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AF" w:rsidRDefault="00BB44CB" w:rsidP="00BB44CB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BB44CB" w:rsidRDefault="00BB44CB" w:rsidP="00F7305F">
      <w:pPr>
        <w:jc w:val="center"/>
        <w:rPr>
          <w:rFonts w:cs="B Mitra"/>
          <w:sz w:val="28"/>
          <w:szCs w:val="28"/>
          <w:rtl/>
          <w:lang w:bidi="fa-IR"/>
        </w:rPr>
      </w:pPr>
      <w:r w:rsidRPr="00216165">
        <w:rPr>
          <w:rFonts w:cs="B Mitra" w:hint="cs"/>
          <w:sz w:val="28"/>
          <w:szCs w:val="28"/>
          <w:rtl/>
          <w:lang w:bidi="fa-IR"/>
        </w:rPr>
        <w:t>چک لیست</w:t>
      </w:r>
      <w:r w:rsidR="009C48E6">
        <w:rPr>
          <w:rFonts w:cs="B Mitra" w:hint="cs"/>
          <w:sz w:val="28"/>
          <w:szCs w:val="28"/>
          <w:rtl/>
          <w:lang w:bidi="fa-IR"/>
        </w:rPr>
        <w:t xml:space="preserve"> پایش</w:t>
      </w:r>
      <w:r w:rsidRPr="00216165">
        <w:rPr>
          <w:rFonts w:cs="B Mitra" w:hint="cs"/>
          <w:sz w:val="28"/>
          <w:szCs w:val="28"/>
          <w:rtl/>
          <w:lang w:bidi="fa-IR"/>
        </w:rPr>
        <w:t xml:space="preserve"> برنامه </w:t>
      </w:r>
      <w:r w:rsidR="009C48E6">
        <w:rPr>
          <w:rFonts w:cs="B Mitra" w:hint="cs"/>
          <w:sz w:val="28"/>
          <w:szCs w:val="28"/>
          <w:rtl/>
          <w:lang w:bidi="fa-IR"/>
        </w:rPr>
        <w:t xml:space="preserve">سلامت </w:t>
      </w:r>
      <w:r w:rsidRPr="00216165">
        <w:rPr>
          <w:rFonts w:cs="B Mitra" w:hint="cs"/>
          <w:sz w:val="28"/>
          <w:szCs w:val="28"/>
          <w:rtl/>
          <w:lang w:bidi="fa-IR"/>
        </w:rPr>
        <w:t>کودکان در</w:t>
      </w:r>
      <w:r w:rsidR="009C48E6">
        <w:rPr>
          <w:rFonts w:cs="B Mitra" w:hint="cs"/>
          <w:sz w:val="28"/>
          <w:szCs w:val="28"/>
          <w:rtl/>
          <w:lang w:bidi="fa-IR"/>
        </w:rPr>
        <w:t xml:space="preserve">زمان شیوع </w:t>
      </w:r>
      <w:r w:rsidR="00F7305F">
        <w:rPr>
          <w:rFonts w:cs="B Mitra" w:hint="cs"/>
          <w:sz w:val="28"/>
          <w:szCs w:val="28"/>
          <w:rtl/>
          <w:lang w:bidi="fa-IR"/>
        </w:rPr>
        <w:t>بیماری</w:t>
      </w:r>
      <w:r w:rsidRPr="00216165">
        <w:rPr>
          <w:rFonts w:cs="B Mitra" w:hint="cs"/>
          <w:sz w:val="28"/>
          <w:szCs w:val="28"/>
          <w:rtl/>
          <w:lang w:bidi="fa-IR"/>
        </w:rPr>
        <w:t xml:space="preserve"> کرونا</w:t>
      </w:r>
      <w:r w:rsidR="009C48E6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5A59AF" w:rsidRDefault="005A59AF" w:rsidP="0081749D">
      <w:pPr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تعداد سوالات جهت</w:t>
      </w:r>
      <w:r w:rsidRPr="00BB2452">
        <w:rPr>
          <w:rFonts w:cs="B Mitra" w:hint="cs"/>
          <w:sz w:val="28"/>
          <w:szCs w:val="28"/>
          <w:u w:val="single"/>
          <w:rtl/>
          <w:lang w:bidi="fa-IR"/>
        </w:rPr>
        <w:t xml:space="preserve"> مرکز</w:t>
      </w:r>
      <w:r>
        <w:rPr>
          <w:rFonts w:cs="B Mitra" w:hint="cs"/>
          <w:sz w:val="28"/>
          <w:szCs w:val="28"/>
          <w:rtl/>
          <w:lang w:bidi="fa-IR"/>
        </w:rPr>
        <w:t xml:space="preserve"> سلامت:</w:t>
      </w:r>
      <w:r w:rsidR="007A52E9">
        <w:rPr>
          <w:rFonts w:cs="B Mitra" w:hint="cs"/>
          <w:sz w:val="28"/>
          <w:szCs w:val="28"/>
          <w:rtl/>
          <w:lang w:bidi="fa-IR"/>
        </w:rPr>
        <w:t>17</w:t>
      </w:r>
      <w:r w:rsidR="00BB2452">
        <w:rPr>
          <w:rFonts w:cs="B Mitra" w:hint="cs"/>
          <w:sz w:val="28"/>
          <w:szCs w:val="28"/>
          <w:rtl/>
          <w:lang w:bidi="fa-IR"/>
        </w:rPr>
        <w:t xml:space="preserve"> سوال</w:t>
      </w:r>
      <w:r w:rsidR="0081749D" w:rsidRPr="0081749D">
        <w:rPr>
          <w:rFonts w:cs="B Mitra" w:hint="cs"/>
          <w:sz w:val="20"/>
          <w:szCs w:val="20"/>
          <w:rtl/>
          <w:lang w:bidi="fa-IR"/>
        </w:rPr>
        <w:t>(سوال 18 مخصوص مراکز 16 ساعته)</w:t>
      </w:r>
    </w:p>
    <w:p w:rsidR="00BB2452" w:rsidRPr="00216165" w:rsidRDefault="00BB2452" w:rsidP="0081749D">
      <w:pPr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تعداد سوالات جهت </w:t>
      </w:r>
      <w:r w:rsidRPr="00BB2452">
        <w:rPr>
          <w:rFonts w:cs="B Mitra" w:hint="cs"/>
          <w:sz w:val="28"/>
          <w:szCs w:val="28"/>
          <w:u w:val="single"/>
          <w:rtl/>
          <w:lang w:bidi="fa-IR"/>
        </w:rPr>
        <w:t xml:space="preserve">پایگاه </w:t>
      </w:r>
      <w:r>
        <w:rPr>
          <w:rFonts w:cs="B Mitra" w:hint="cs"/>
          <w:sz w:val="28"/>
          <w:szCs w:val="28"/>
          <w:rtl/>
          <w:lang w:bidi="fa-IR"/>
        </w:rPr>
        <w:t>سلامت:</w:t>
      </w:r>
      <w:r w:rsidR="00D9067F">
        <w:rPr>
          <w:rFonts w:cs="B Mitra" w:hint="cs"/>
          <w:sz w:val="28"/>
          <w:szCs w:val="28"/>
          <w:rtl/>
          <w:lang w:bidi="fa-IR"/>
        </w:rPr>
        <w:t>15 سوال</w:t>
      </w:r>
      <w:r w:rsidR="0081749D" w:rsidRPr="0081749D">
        <w:rPr>
          <w:rFonts w:cs="B Mitra" w:hint="cs"/>
          <w:rtl/>
          <w:lang w:bidi="fa-IR"/>
        </w:rPr>
        <w:t>(سوال</w:t>
      </w:r>
      <w:r w:rsidR="0081749D">
        <w:rPr>
          <w:rFonts w:cs="B Mitra" w:hint="cs"/>
          <w:rtl/>
          <w:lang w:bidi="fa-IR"/>
        </w:rPr>
        <w:t xml:space="preserve">ات </w:t>
      </w:r>
      <w:r w:rsidR="0081749D" w:rsidRPr="0081749D">
        <w:rPr>
          <w:rFonts w:cs="B Mitra" w:hint="cs"/>
          <w:rtl/>
          <w:lang w:bidi="fa-IR"/>
        </w:rPr>
        <w:t>18-17-16 مورد ندارد)</w:t>
      </w:r>
    </w:p>
    <w:tbl>
      <w:tblPr>
        <w:tblStyle w:val="TableGrid"/>
        <w:bidiVisual/>
        <w:tblW w:w="0" w:type="auto"/>
        <w:tblInd w:w="425" w:type="dxa"/>
        <w:tblLook w:val="04A0" w:firstRow="1" w:lastRow="0" w:firstColumn="1" w:lastColumn="0" w:noHBand="0" w:noVBand="1"/>
      </w:tblPr>
      <w:tblGrid>
        <w:gridCol w:w="722"/>
        <w:gridCol w:w="4908"/>
        <w:gridCol w:w="614"/>
        <w:gridCol w:w="4320"/>
      </w:tblGrid>
      <w:tr w:rsidR="00CB1861" w:rsidTr="00BB1D13">
        <w:tc>
          <w:tcPr>
            <w:tcW w:w="722" w:type="dxa"/>
          </w:tcPr>
          <w:p w:rsidR="00CB1861" w:rsidRDefault="00CB1861" w:rsidP="00CB1861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908" w:type="dxa"/>
          </w:tcPr>
          <w:p w:rsidR="00CB1861" w:rsidRDefault="00CB1861" w:rsidP="008C39A2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سوال</w:t>
            </w:r>
          </w:p>
        </w:tc>
        <w:tc>
          <w:tcPr>
            <w:tcW w:w="614" w:type="dxa"/>
          </w:tcPr>
          <w:p w:rsidR="00CB1861" w:rsidRDefault="00CB1861" w:rsidP="00CB1861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بلی/ خیر</w:t>
            </w:r>
          </w:p>
        </w:tc>
        <w:tc>
          <w:tcPr>
            <w:tcW w:w="4320" w:type="dxa"/>
          </w:tcPr>
          <w:p w:rsidR="00CB1861" w:rsidRDefault="00CB1861" w:rsidP="00CB1861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CB1861" w:rsidTr="00BB1D13">
        <w:tc>
          <w:tcPr>
            <w:tcW w:w="722" w:type="dxa"/>
          </w:tcPr>
          <w:p w:rsidR="00CB1861" w:rsidRDefault="00CB1861" w:rsidP="00CB1861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908" w:type="dxa"/>
          </w:tcPr>
          <w:p w:rsidR="00CB1861" w:rsidRPr="00D0139A" w:rsidRDefault="00CB1861" w:rsidP="00890F00">
            <w:pPr>
              <w:pStyle w:val="ListParagraph"/>
              <w:bidi/>
              <w:ind w:left="0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آیا ارائه دهندگان آخرین دستورالعمل </w:t>
            </w:r>
            <w:r w:rsidR="00440D7F" w:rsidRPr="00D013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موجود در برنامه </w:t>
            </w:r>
            <w:r w:rsidR="00643982" w:rsidRPr="00D013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کودکان </w:t>
            </w:r>
            <w:r w:rsidR="00440D7F"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را به خوبی بایگانی نموده اند و از آن اطلاع دارند</w:t>
            </w:r>
            <w:r w:rsidR="00890F00"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؟</w:t>
            </w:r>
            <w:r w:rsidR="00440D7F" w:rsidRPr="00D013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14" w:type="dxa"/>
          </w:tcPr>
          <w:p w:rsidR="00CB1861" w:rsidRPr="00D0139A" w:rsidRDefault="00CB1861" w:rsidP="00CB1861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0" w:type="dxa"/>
          </w:tcPr>
          <w:p w:rsidR="00CB1861" w:rsidRPr="0081749D" w:rsidRDefault="00890F00" w:rsidP="00890F00">
            <w:pPr>
              <w:pStyle w:val="ListParagraph"/>
              <w:bidi/>
              <w:ind w:left="0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فایل دستورالعمل ها ی برنامه و کرونا در اتوماسیون یا کامپیوترهر فرد در دسترس باشد</w:t>
            </w:r>
          </w:p>
        </w:tc>
      </w:tr>
      <w:tr w:rsidR="00D9133E" w:rsidTr="00BB1D13">
        <w:tc>
          <w:tcPr>
            <w:tcW w:w="722" w:type="dxa"/>
          </w:tcPr>
          <w:p w:rsidR="00D9133E" w:rsidRDefault="00440D7F" w:rsidP="00CB1861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908" w:type="dxa"/>
          </w:tcPr>
          <w:p w:rsidR="00D9133E" w:rsidRPr="00D0139A" w:rsidRDefault="00440D7F" w:rsidP="00064299">
            <w:pPr>
              <w:pStyle w:val="ListParagraph"/>
              <w:bidi/>
              <w:ind w:left="0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آیا ارائه دهندگان خدمت  وسایل محافظتی در اختیار دارند؟</w:t>
            </w:r>
          </w:p>
        </w:tc>
        <w:tc>
          <w:tcPr>
            <w:tcW w:w="614" w:type="dxa"/>
          </w:tcPr>
          <w:p w:rsidR="00D9133E" w:rsidRPr="00D0139A" w:rsidRDefault="00D9133E" w:rsidP="00CB1861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0" w:type="dxa"/>
          </w:tcPr>
          <w:p w:rsidR="00D9133E" w:rsidRPr="0081749D" w:rsidRDefault="00064299" w:rsidP="00064299">
            <w:pPr>
              <w:pStyle w:val="ListParagraph"/>
              <w:bidi/>
              <w:ind w:left="0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دستکش،ماسک، مواد گندزدا برای سطوح  و صابون مایع برا ی دستها </w:t>
            </w:r>
          </w:p>
        </w:tc>
      </w:tr>
      <w:tr w:rsidR="00440D7F" w:rsidTr="00BB1D13">
        <w:tc>
          <w:tcPr>
            <w:tcW w:w="722" w:type="dxa"/>
          </w:tcPr>
          <w:p w:rsidR="00440D7F" w:rsidRDefault="00440D7F" w:rsidP="00CB1861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908" w:type="dxa"/>
          </w:tcPr>
          <w:p w:rsidR="00440D7F" w:rsidRPr="00D0139A" w:rsidRDefault="00440D7F" w:rsidP="009B7CE6">
            <w:pPr>
              <w:pStyle w:val="ListParagraph"/>
              <w:bidi/>
              <w:ind w:left="0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آیا </w:t>
            </w:r>
            <w:r w:rsidR="00F727BA" w:rsidRPr="00D013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نکات بهداشتی پیشگیری از کرونا موقع ارائه خدمت به گروه سنی کودکان رعایت می شود </w:t>
            </w:r>
          </w:p>
        </w:tc>
        <w:tc>
          <w:tcPr>
            <w:tcW w:w="614" w:type="dxa"/>
          </w:tcPr>
          <w:p w:rsidR="00440D7F" w:rsidRPr="00D0139A" w:rsidRDefault="00440D7F" w:rsidP="00CB1861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0" w:type="dxa"/>
          </w:tcPr>
          <w:p w:rsidR="00440D7F" w:rsidRPr="00D0139A" w:rsidRDefault="00890F00" w:rsidP="00890F00">
            <w:pPr>
              <w:pStyle w:val="ListParagraph"/>
              <w:bidi/>
              <w:ind w:left="0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1749D">
              <w:rPr>
                <w:rFonts w:cs="B Mitra" w:hint="cs"/>
                <w:sz w:val="24"/>
                <w:szCs w:val="24"/>
                <w:rtl/>
                <w:lang w:bidi="fa-IR"/>
              </w:rPr>
              <w:t>محل انتظار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بر حسب شرایط موجود در هر پایگاه تمهیدات لازم اندیشیده شده و اجرا شود- اجرای </w:t>
            </w:r>
            <w:r w:rsidRPr="0081749D">
              <w:rPr>
                <w:rFonts w:cs="B Mitra" w:hint="cs"/>
                <w:sz w:val="24"/>
                <w:szCs w:val="24"/>
                <w:rtl/>
                <w:lang w:bidi="fa-IR"/>
              </w:rPr>
              <w:t>سیستم نوبت دهی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تلفنی به مراجعین جهت واکسیناسیون کودکان و مراقبت اول نوزادی و غربالگری  نوزاد(هایپو تیروییدی</w:t>
            </w:r>
            <w:r w:rsidR="00502A22"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  <w:p w:rsidR="00502A22" w:rsidRPr="0081749D" w:rsidRDefault="00502A22" w:rsidP="009B7CE6">
            <w:pPr>
              <w:pStyle w:val="ListParagraph"/>
              <w:bidi/>
              <w:ind w:left="0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1749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تخت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انجام واکسیناسیون در  جای مناسب </w:t>
            </w:r>
            <w:r w:rsidR="009C55CC"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قرار دارد و در هر بار گندز</w:t>
            </w:r>
            <w:r w:rsidR="009B7CE6">
              <w:rPr>
                <w:rFonts w:cs="B Mitra" w:hint="cs"/>
                <w:sz w:val="24"/>
                <w:szCs w:val="24"/>
                <w:rtl/>
                <w:lang w:bidi="fa-IR"/>
              </w:rPr>
              <w:t>د</w:t>
            </w:r>
            <w:r w:rsidR="009C55CC"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ایی می شود</w:t>
            </w:r>
            <w:r w:rsidR="00D9067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و.........</w:t>
            </w:r>
          </w:p>
        </w:tc>
      </w:tr>
      <w:tr w:rsidR="00CB1861" w:rsidTr="00BB1D13">
        <w:tc>
          <w:tcPr>
            <w:tcW w:w="722" w:type="dxa"/>
          </w:tcPr>
          <w:p w:rsidR="00CB1861" w:rsidRDefault="005A59AF" w:rsidP="00CB1861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908" w:type="dxa"/>
          </w:tcPr>
          <w:p w:rsidR="00CB1861" w:rsidRPr="00D0139A" w:rsidRDefault="00440D7F" w:rsidP="00A00741">
            <w:pPr>
              <w:pStyle w:val="ListParagraph"/>
              <w:bidi/>
              <w:ind w:left="0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آیا آموزش های لازم جهت پیشگیری از کرونا: به والدین داده می شود؟</w:t>
            </w:r>
            <w:r w:rsidR="00537F52">
              <w:rPr>
                <w:rFonts w:cs="B Mitra" w:hint="cs"/>
                <w:sz w:val="24"/>
                <w:szCs w:val="24"/>
                <w:rtl/>
                <w:lang w:bidi="fa-IR"/>
              </w:rPr>
              <w:t>(حضوری- غیرحضوری- تلفنی)</w:t>
            </w:r>
          </w:p>
        </w:tc>
        <w:tc>
          <w:tcPr>
            <w:tcW w:w="614" w:type="dxa"/>
          </w:tcPr>
          <w:p w:rsidR="00CB1861" w:rsidRPr="00D0139A" w:rsidRDefault="00CB1861" w:rsidP="00CB1861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0" w:type="dxa"/>
          </w:tcPr>
          <w:p w:rsidR="00CB1861" w:rsidRPr="0081749D" w:rsidRDefault="00A00741" w:rsidP="009B7CE6">
            <w:pPr>
              <w:pStyle w:val="ListParagraph"/>
              <w:bidi/>
              <w:ind w:left="0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239C7">
              <w:rPr>
                <w:rFonts w:cs="B Mitra" w:hint="cs"/>
                <w:sz w:val="24"/>
                <w:szCs w:val="24"/>
                <w:rtl/>
                <w:lang w:bidi="fa-IR"/>
              </w:rPr>
              <w:t>تاکید بر اهمیت تغذیه با شیرمادر( شستشوی صحیح دستها قبل از شیردهی)،اهمیت تغذیه تکمیلی، مصرف صحیح مکمل ها،تغذیه کودکان بالای دوسال، رعایت بهداشت فردی(شستشوی مکرر دستهای خود و کودک، به خصوص هنگام تهیه و دادن غذای کودک،استفاده از اسباب بازی های قابل شستشو) پیشگیری از سوانح و حوادث ( به خصوص مسمومیت با مواد گندزدا) بازی و ایجاد سرگرمی های متنوع با کودک در دوران لزوم اقامت در منزل</w:t>
            </w:r>
            <w:r w:rsidR="009B7CE6" w:rsidRPr="004239C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-آموزش علایم نشانه وجود بیماری و کرونا در کودکان </w:t>
            </w:r>
          </w:p>
        </w:tc>
      </w:tr>
      <w:tr w:rsidR="008D5375" w:rsidTr="00BB1D13">
        <w:tc>
          <w:tcPr>
            <w:tcW w:w="722" w:type="dxa"/>
          </w:tcPr>
          <w:p w:rsidR="008D5375" w:rsidRDefault="005A59AF" w:rsidP="00CB1861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908" w:type="dxa"/>
          </w:tcPr>
          <w:p w:rsidR="008D5375" w:rsidRPr="00D0139A" w:rsidRDefault="008D5375" w:rsidP="008D53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ارزیابی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طبقه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بندی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اقدام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از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نظر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نشانه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هاي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خطر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در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کودکان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به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درستي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انجام</w:t>
            </w:r>
            <w:r w:rsidR="0081749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ثبت 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شده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است؟</w:t>
            </w:r>
          </w:p>
        </w:tc>
        <w:tc>
          <w:tcPr>
            <w:tcW w:w="614" w:type="dxa"/>
          </w:tcPr>
          <w:p w:rsidR="008D5375" w:rsidRPr="00D0139A" w:rsidRDefault="008D5375" w:rsidP="00CB1861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0" w:type="dxa"/>
          </w:tcPr>
          <w:p w:rsidR="008D5375" w:rsidRPr="0081749D" w:rsidRDefault="0081749D" w:rsidP="00CB1861">
            <w:pPr>
              <w:pStyle w:val="ListParagraph"/>
              <w:bidi/>
              <w:ind w:left="0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1749D">
              <w:rPr>
                <w:rFonts w:cs="B Mitra" w:hint="cs"/>
                <w:sz w:val="24"/>
                <w:szCs w:val="24"/>
                <w:rtl/>
                <w:lang w:bidi="fa-IR"/>
              </w:rPr>
              <w:t>مطابق بوکلت کودک سالم</w:t>
            </w:r>
          </w:p>
        </w:tc>
      </w:tr>
      <w:tr w:rsidR="008D5375" w:rsidTr="00BB1D13">
        <w:tc>
          <w:tcPr>
            <w:tcW w:w="722" w:type="dxa"/>
          </w:tcPr>
          <w:p w:rsidR="008D5375" w:rsidRDefault="005A59AF" w:rsidP="00CB1861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908" w:type="dxa"/>
          </w:tcPr>
          <w:p w:rsidR="008D5375" w:rsidRPr="00D0139A" w:rsidRDefault="008D5375" w:rsidP="00D9067F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اندازه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گیری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وزن،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قد،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دورسر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کودک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به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درستی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انجام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D9067F">
              <w:rPr>
                <w:rFonts w:cs="B Mitra" w:hint="cs"/>
                <w:sz w:val="24"/>
                <w:szCs w:val="24"/>
                <w:rtl/>
                <w:lang w:bidi="fa-IR"/>
              </w:rPr>
              <w:t>و ثبت می شود؟</w:t>
            </w:r>
          </w:p>
        </w:tc>
        <w:tc>
          <w:tcPr>
            <w:tcW w:w="614" w:type="dxa"/>
          </w:tcPr>
          <w:p w:rsidR="008D5375" w:rsidRPr="00D0139A" w:rsidRDefault="008D5375" w:rsidP="00CB1861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0" w:type="dxa"/>
          </w:tcPr>
          <w:p w:rsidR="008D5375" w:rsidRPr="00D0139A" w:rsidRDefault="004239C7" w:rsidP="00CB1861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9067F">
              <w:rPr>
                <w:rFonts w:cs="B Mitra" w:hint="cs"/>
                <w:sz w:val="24"/>
                <w:szCs w:val="24"/>
                <w:rtl/>
                <w:lang w:bidi="fa-IR"/>
              </w:rPr>
              <w:t>مشاهده ارائه خدمت</w:t>
            </w:r>
            <w:r w:rsidR="00D9067F" w:rsidRPr="00D9067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</w:t>
            </w:r>
            <w:r w:rsidR="00D9067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یا </w:t>
            </w:r>
            <w:r w:rsidR="00D9067F" w:rsidRPr="00D9067F">
              <w:rPr>
                <w:rFonts w:cs="B Mitra" w:hint="cs"/>
                <w:sz w:val="24"/>
                <w:szCs w:val="24"/>
                <w:rtl/>
                <w:lang w:bidi="fa-IR"/>
              </w:rPr>
              <w:t>ثبت در سامانه سیب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5375" w:rsidTr="00BB1D13">
        <w:trPr>
          <w:trHeight w:val="1540"/>
        </w:trPr>
        <w:tc>
          <w:tcPr>
            <w:tcW w:w="722" w:type="dxa"/>
          </w:tcPr>
          <w:p w:rsidR="008D5375" w:rsidRDefault="005A59AF" w:rsidP="00CB1861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908" w:type="dxa"/>
          </w:tcPr>
          <w:p w:rsidR="008D5375" w:rsidRPr="00D0139A" w:rsidRDefault="00D76032" w:rsidP="00BE1AC8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آیا مراقبت های بینایی</w:t>
            </w:r>
            <w:r w:rsidR="00A14506">
              <w:rPr>
                <w:rFonts w:cs="B Mitra" w:hint="cs"/>
                <w:sz w:val="24"/>
                <w:szCs w:val="24"/>
                <w:rtl/>
                <w:lang w:bidi="fa-IR"/>
              </w:rPr>
              <w:t>(کد</w:t>
            </w:r>
            <w:r w:rsidR="00BE1AC8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  <w:r w:rsidR="005A59AF"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  <w:r w:rsidR="00A14506">
              <w:rPr>
                <w:rFonts w:cs="B Mitra" w:hint="cs"/>
                <w:sz w:val="24"/>
                <w:szCs w:val="24"/>
                <w:rtl/>
                <w:lang w:bidi="fa-IR"/>
              </w:rPr>
              <w:t>1)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شنوایی</w:t>
            </w:r>
            <w:r w:rsidR="00A14506">
              <w:rPr>
                <w:rFonts w:cs="B Mitra" w:hint="cs"/>
                <w:sz w:val="24"/>
                <w:szCs w:val="24"/>
                <w:rtl/>
                <w:lang w:bidi="fa-IR"/>
              </w:rPr>
              <w:t>(کد</w:t>
            </w:r>
            <w:r w:rsidR="00BE1AC8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  <w:r w:rsidR="005A59AF"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  <w:r w:rsidR="00A14506">
              <w:rPr>
                <w:rFonts w:cs="B Mitra" w:hint="cs"/>
                <w:sz w:val="24"/>
                <w:szCs w:val="24"/>
                <w:rtl/>
                <w:lang w:bidi="fa-IR"/>
              </w:rPr>
              <w:t>2)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- فشارخون</w:t>
            </w:r>
            <w:r w:rsidR="00A14506">
              <w:rPr>
                <w:rFonts w:cs="B Mitra" w:hint="cs"/>
                <w:sz w:val="24"/>
                <w:szCs w:val="24"/>
                <w:rtl/>
                <w:lang w:bidi="fa-IR"/>
              </w:rPr>
              <w:t>(کد</w:t>
            </w:r>
            <w:r w:rsidR="00BE1AC8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  <w:r w:rsidR="005A59AF">
              <w:rPr>
                <w:rFonts w:cs="B Mitra" w:hint="cs"/>
                <w:sz w:val="24"/>
                <w:szCs w:val="24"/>
                <w:rtl/>
                <w:lang w:bidi="fa-IR"/>
              </w:rPr>
              <w:t>/3</w:t>
            </w:r>
            <w:r w:rsidR="00A14506"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-کم خونی</w:t>
            </w:r>
            <w:r w:rsidR="00A1450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(کد</w:t>
            </w:r>
            <w:r w:rsidR="00BE1AC8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  <w:r w:rsidR="005A59AF"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  <w:r w:rsidR="00A14506">
              <w:rPr>
                <w:rFonts w:cs="B Mitra" w:hint="cs"/>
                <w:sz w:val="24"/>
                <w:szCs w:val="24"/>
                <w:rtl/>
                <w:lang w:bidi="fa-IR"/>
              </w:rPr>
              <w:t>4)</w:t>
            </w:r>
            <w:r w:rsidR="00A14506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A1450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بدرفتاری با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کودک</w:t>
            </w:r>
            <w:r w:rsidR="00A14506">
              <w:rPr>
                <w:rFonts w:cs="B Mitra" w:hint="cs"/>
                <w:sz w:val="24"/>
                <w:szCs w:val="24"/>
                <w:rtl/>
                <w:lang w:bidi="fa-IR"/>
              </w:rPr>
              <w:t>(کد</w:t>
            </w:r>
            <w:r w:rsidR="00BE1AC8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  <w:bookmarkStart w:id="0" w:name="_GoBack"/>
            <w:bookmarkEnd w:id="0"/>
            <w:r w:rsidR="005A59AF"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  <w:r w:rsidR="00A14506">
              <w:rPr>
                <w:rFonts w:cs="B Mitra" w:hint="cs"/>
                <w:sz w:val="24"/>
                <w:szCs w:val="24"/>
                <w:rtl/>
                <w:lang w:bidi="fa-IR"/>
              </w:rPr>
              <w:t>5)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به خوبی ارزیابی و در سامانه سیب ثبت شده است</w:t>
            </w:r>
            <w:r w:rsidR="00794768" w:rsidRPr="00D013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؟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14" w:type="dxa"/>
          </w:tcPr>
          <w:p w:rsidR="008D5375" w:rsidRPr="00D0139A" w:rsidRDefault="008D5375" w:rsidP="00CB1861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0" w:type="dxa"/>
          </w:tcPr>
          <w:p w:rsidR="00A00741" w:rsidRPr="004239C7" w:rsidRDefault="00A00741" w:rsidP="005A59AF">
            <w:pPr>
              <w:pStyle w:val="ListParagraph"/>
              <w:bidi/>
              <w:ind w:left="0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239C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در صورت انجام نشدن حتی یک مورد نمره سوال کسب نمی شود نوع مراقبت ناصحیح </w:t>
            </w:r>
            <w:r w:rsidR="0072371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در گزارش بازدید به صورت کد مشخص شود </w:t>
            </w:r>
          </w:p>
          <w:p w:rsidR="00A00741" w:rsidRPr="00D0139A" w:rsidRDefault="00A00741" w:rsidP="00A00741">
            <w:pPr>
              <w:pStyle w:val="ListParagraph"/>
              <w:bidi/>
              <w:ind w:left="0"/>
              <w:jc w:val="both"/>
              <w:rPr>
                <w:rFonts w:cs="B Mitra"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D5375" w:rsidTr="00BB1D13">
        <w:tc>
          <w:tcPr>
            <w:tcW w:w="722" w:type="dxa"/>
          </w:tcPr>
          <w:p w:rsidR="008D5375" w:rsidRDefault="005A59AF" w:rsidP="00643982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908" w:type="dxa"/>
          </w:tcPr>
          <w:p w:rsidR="008D5375" w:rsidRPr="00D0139A" w:rsidRDefault="008D5375" w:rsidP="0072371C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ارزیابی ، طبقه بندی و اقدام </w:t>
            </w:r>
            <w:r w:rsidR="00064299" w:rsidRPr="00D013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 پیگیری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از نظر تکامل کودکان</w:t>
            </w:r>
            <w:r w:rsidR="00921C35" w:rsidRPr="00D013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براساس پرسشنامه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ان</w:t>
            </w:r>
            <w:r w:rsidR="004239C7">
              <w:rPr>
                <w:rFonts w:cs="B Mitra" w:hint="cs"/>
                <w:sz w:val="24"/>
                <w:szCs w:val="24"/>
                <w:rtl/>
                <w:lang w:bidi="fa-IR"/>
              </w:rPr>
              <w:t>ج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ام شده است؟</w:t>
            </w:r>
          </w:p>
        </w:tc>
        <w:tc>
          <w:tcPr>
            <w:tcW w:w="614" w:type="dxa"/>
          </w:tcPr>
          <w:p w:rsidR="008D5375" w:rsidRPr="00D0139A" w:rsidRDefault="008D5375" w:rsidP="00CB1861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0" w:type="dxa"/>
          </w:tcPr>
          <w:p w:rsidR="008D5375" w:rsidRPr="004239C7" w:rsidRDefault="00A00741" w:rsidP="00064299">
            <w:pPr>
              <w:pStyle w:val="ListParagraph"/>
              <w:bidi/>
              <w:ind w:left="0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239C7">
              <w:rPr>
                <w:rFonts w:cs="B Mitra" w:hint="cs"/>
                <w:sz w:val="24"/>
                <w:szCs w:val="24"/>
                <w:rtl/>
                <w:lang w:bidi="fa-IR"/>
              </w:rPr>
              <w:t>تکمیل پرسشنامه مربوطه و ثبت در سامانه</w:t>
            </w:r>
          </w:p>
        </w:tc>
      </w:tr>
      <w:tr w:rsidR="008D5375" w:rsidTr="00BB1D13">
        <w:tc>
          <w:tcPr>
            <w:tcW w:w="722" w:type="dxa"/>
          </w:tcPr>
          <w:p w:rsidR="008D5375" w:rsidRDefault="005A59AF" w:rsidP="00E02BA8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4908" w:type="dxa"/>
          </w:tcPr>
          <w:p w:rsidR="008D5375" w:rsidRPr="00D0139A" w:rsidRDefault="00921C35" w:rsidP="00D9067F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آیا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موارد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4C1E16" w:rsidRPr="00D013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ارجاع برای 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شیر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مصنوعی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در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جمعیت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تحت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پوشش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مطابق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با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اندیکاسیون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تغذیه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با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شیر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مصنوعی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انجام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شده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است؟</w:t>
            </w:r>
          </w:p>
        </w:tc>
        <w:tc>
          <w:tcPr>
            <w:tcW w:w="614" w:type="dxa"/>
          </w:tcPr>
          <w:p w:rsidR="008D5375" w:rsidRPr="00D0139A" w:rsidRDefault="008D5375" w:rsidP="00CB1861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0" w:type="dxa"/>
          </w:tcPr>
          <w:p w:rsidR="008D5375" w:rsidRPr="00206E2D" w:rsidRDefault="00206E2D" w:rsidP="00D9067F">
            <w:pPr>
              <w:pStyle w:val="ListParagraph"/>
              <w:bidi/>
              <w:ind w:left="0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06E2D">
              <w:rPr>
                <w:rFonts w:cs="B Mitra" w:hint="cs"/>
                <w:sz w:val="24"/>
                <w:szCs w:val="24"/>
                <w:rtl/>
                <w:lang w:bidi="fa-IR"/>
              </w:rPr>
              <w:t>مطابق دستورالعملهای تجویز شیرمصنوعی</w:t>
            </w:r>
            <w:r w:rsidR="00D9067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صورت موجود نبودن نمونه ، آگاهی پرسنل سنجیده شود</w:t>
            </w:r>
          </w:p>
        </w:tc>
      </w:tr>
      <w:tr w:rsidR="001E7569" w:rsidTr="00BB1D13">
        <w:tc>
          <w:tcPr>
            <w:tcW w:w="722" w:type="dxa"/>
          </w:tcPr>
          <w:p w:rsidR="001E7569" w:rsidRDefault="001E7569" w:rsidP="00E02BA8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>1</w:t>
            </w:r>
            <w:r w:rsidR="005A59AF">
              <w:rPr>
                <w:rFonts w:cs="B Mitra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4908" w:type="dxa"/>
          </w:tcPr>
          <w:p w:rsidR="001E7569" w:rsidRPr="00D0139A" w:rsidRDefault="001E7569" w:rsidP="001E7569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آیا مادران شیرده کرونایی شناسایی شده اند و نحوه تغذیه صحیح با شیرمادر آموزش داده شده است</w:t>
            </w:r>
            <w:r w:rsidR="004239C7">
              <w:rPr>
                <w:rFonts w:cs="B Mitra" w:hint="cs"/>
                <w:sz w:val="24"/>
                <w:szCs w:val="24"/>
                <w:rtl/>
                <w:lang w:bidi="fa-IR"/>
              </w:rPr>
              <w:t>؟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614" w:type="dxa"/>
          </w:tcPr>
          <w:p w:rsidR="001E7569" w:rsidRPr="00D0139A" w:rsidRDefault="001E7569" w:rsidP="00CB1861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0" w:type="dxa"/>
          </w:tcPr>
          <w:p w:rsidR="001E7569" w:rsidRPr="00F22F39" w:rsidRDefault="00F22F39" w:rsidP="00F22F39">
            <w:pPr>
              <w:pStyle w:val="ListParagraph"/>
              <w:bidi/>
              <w:ind w:left="0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22F39">
              <w:rPr>
                <w:rFonts w:cs="B Mitra" w:hint="cs"/>
                <w:sz w:val="24"/>
                <w:szCs w:val="24"/>
                <w:rtl/>
                <w:lang w:bidi="fa-IR"/>
              </w:rPr>
              <w:t>مشاهده ثبت صحیح ارزیابی و اقدامات لازم در پرونده الکترونیک این مادران و پرونده الکترونیک شیرخوار آنان</w:t>
            </w:r>
          </w:p>
        </w:tc>
      </w:tr>
      <w:tr w:rsidR="00921C35" w:rsidTr="00BB1D13">
        <w:tc>
          <w:tcPr>
            <w:tcW w:w="722" w:type="dxa"/>
          </w:tcPr>
          <w:p w:rsidR="00921C35" w:rsidRDefault="00643982" w:rsidP="001E7569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  <w:r w:rsidR="005A59AF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908" w:type="dxa"/>
          </w:tcPr>
          <w:p w:rsidR="00921C35" w:rsidRPr="00D0139A" w:rsidRDefault="00921C35" w:rsidP="00F727BA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آیا ارزیابی وضعیت تغذیه شیرخوار شیرمادرخوار تا 2 سالگی به خوبی </w:t>
            </w:r>
            <w:r w:rsidR="00F727BA"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انجام شده است و در صورت نیاز به مشاوره اقدامات لازم به درستی انجام می شود</w:t>
            </w:r>
            <w:r w:rsidR="004239C7">
              <w:rPr>
                <w:rFonts w:cs="B Mitra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614" w:type="dxa"/>
          </w:tcPr>
          <w:p w:rsidR="00921C35" w:rsidRPr="00D0139A" w:rsidRDefault="00921C35" w:rsidP="00CB1861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0" w:type="dxa"/>
          </w:tcPr>
          <w:p w:rsidR="00921C35" w:rsidRPr="004239C7" w:rsidRDefault="004239C7" w:rsidP="004239C7">
            <w:pPr>
              <w:pStyle w:val="ListParagraph"/>
              <w:bidi/>
              <w:ind w:left="0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239C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ارزیابی صحیح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شیردهی مادر و تکمیل فرم ارزیابی سلامت مادر و شیرخوار و در صورت نیاز به مشاوره تخصصی ارجاع موارد مشکل دار به مشاور تغذیه یا مشاورین شیرمادر.(نوبت دهی از طریق تلفن صورت کیرد) </w:t>
            </w:r>
          </w:p>
        </w:tc>
      </w:tr>
      <w:tr w:rsidR="00BB1D13" w:rsidTr="00BB1D13">
        <w:tc>
          <w:tcPr>
            <w:tcW w:w="722" w:type="dxa"/>
          </w:tcPr>
          <w:p w:rsidR="00BB1D13" w:rsidRDefault="00BB1D13" w:rsidP="004A5ED8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  <w:r w:rsidR="005A59AF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908" w:type="dxa"/>
          </w:tcPr>
          <w:p w:rsidR="00BB1D13" w:rsidRPr="00D0139A" w:rsidRDefault="00BB1D13" w:rsidP="00A14506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آیا مکمل ، براساس دستورالعمل </w:t>
            </w:r>
            <w:r w:rsidR="00A14506">
              <w:rPr>
                <w:rFonts w:cs="B Mitra" w:hint="cs"/>
                <w:sz w:val="24"/>
                <w:szCs w:val="24"/>
                <w:rtl/>
                <w:lang w:bidi="fa-IR"/>
              </w:rPr>
              <w:t>مصرف آن به والدین تحویل یا توصیه می شود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؟</w:t>
            </w:r>
          </w:p>
        </w:tc>
        <w:tc>
          <w:tcPr>
            <w:tcW w:w="614" w:type="dxa"/>
          </w:tcPr>
          <w:p w:rsidR="00BB1D13" w:rsidRPr="00D0139A" w:rsidRDefault="00BB1D13" w:rsidP="00CB1861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0" w:type="dxa"/>
          </w:tcPr>
          <w:p w:rsidR="00BB1D13" w:rsidRPr="005A59AF" w:rsidRDefault="005A59AF" w:rsidP="00CB1861">
            <w:pPr>
              <w:pStyle w:val="ListParagraph"/>
              <w:bidi/>
              <w:ind w:left="0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A59A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قطره اهن برای کودکان ترم از 6 ماهگی و برای کودکان نارس از 2 ماهگی- قطره مولتی ویتامین یا </w:t>
            </w:r>
            <w:r w:rsidRPr="005A59AF">
              <w:rPr>
                <w:rFonts w:cs="B Mitra"/>
                <w:sz w:val="24"/>
                <w:szCs w:val="24"/>
                <w:lang w:bidi="fa-IR"/>
              </w:rPr>
              <w:t>AD</w:t>
            </w:r>
            <w:r w:rsidRPr="005A59A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از 5-3 روزگی توصیه میشود</w:t>
            </w:r>
            <w:r w:rsidR="00D9067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تا 2 سالگی</w:t>
            </w:r>
          </w:p>
        </w:tc>
      </w:tr>
      <w:tr w:rsidR="00BB1D13" w:rsidTr="00BB1D13">
        <w:tc>
          <w:tcPr>
            <w:tcW w:w="722" w:type="dxa"/>
          </w:tcPr>
          <w:p w:rsidR="00BB1D13" w:rsidRDefault="00BB1D13" w:rsidP="004A5ED8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  <w:r w:rsidR="005A59AF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908" w:type="dxa"/>
          </w:tcPr>
          <w:p w:rsidR="00BB1D13" w:rsidRPr="00D0139A" w:rsidRDefault="00BB1D13" w:rsidP="008D53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ارزیابی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طبقه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بندی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اقدام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در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مورد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کودکان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بیمار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به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درستی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انجام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شده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است؟</w:t>
            </w:r>
          </w:p>
        </w:tc>
        <w:tc>
          <w:tcPr>
            <w:tcW w:w="614" w:type="dxa"/>
          </w:tcPr>
          <w:p w:rsidR="00BB1D13" w:rsidRPr="00D0139A" w:rsidRDefault="00BB1D13" w:rsidP="00CB1861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0" w:type="dxa"/>
          </w:tcPr>
          <w:p w:rsidR="00BB1D13" w:rsidRPr="0081749D" w:rsidRDefault="00BB1D13" w:rsidP="00CB1861">
            <w:pPr>
              <w:pStyle w:val="ListParagraph"/>
              <w:bidi/>
              <w:ind w:left="0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B1D13" w:rsidTr="00BB1D13">
        <w:tc>
          <w:tcPr>
            <w:tcW w:w="722" w:type="dxa"/>
          </w:tcPr>
          <w:p w:rsidR="00BB1D13" w:rsidRDefault="00BB1D13" w:rsidP="004A5ED8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  <w:r w:rsidR="005A59AF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908" w:type="dxa"/>
            <w:vAlign w:val="center"/>
          </w:tcPr>
          <w:p w:rsidR="00BB1D13" w:rsidRPr="00D0139A" w:rsidRDefault="00BB1D13" w:rsidP="00F727BA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مراقبت 3-5 روزگی در نوزادانی که غربالگری هایپو تیروئید شده اند انجام شده است ؟</w:t>
            </w:r>
          </w:p>
        </w:tc>
        <w:tc>
          <w:tcPr>
            <w:tcW w:w="614" w:type="dxa"/>
          </w:tcPr>
          <w:p w:rsidR="00BB1D13" w:rsidRPr="00D0139A" w:rsidRDefault="00BB1D13" w:rsidP="00CB1861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0" w:type="dxa"/>
          </w:tcPr>
          <w:p w:rsidR="00BB1D13" w:rsidRPr="0081749D" w:rsidRDefault="00BB1D13" w:rsidP="00CB1861">
            <w:pPr>
              <w:pStyle w:val="ListParagraph"/>
              <w:bidi/>
              <w:ind w:left="0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67F" w:rsidTr="00BB1D13">
        <w:tc>
          <w:tcPr>
            <w:tcW w:w="722" w:type="dxa"/>
          </w:tcPr>
          <w:p w:rsidR="00D9067F" w:rsidRDefault="00D9067F" w:rsidP="00D9067F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4908" w:type="dxa"/>
            <w:vAlign w:val="center"/>
          </w:tcPr>
          <w:p w:rsidR="00D9067F" w:rsidRPr="00D0139A" w:rsidRDefault="00D9067F" w:rsidP="005A59AF">
            <w:pPr>
              <w:spacing w:line="276" w:lineRule="auto"/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آیا کلیه کودکان همزمان با غربالگری بیماریهای متابولیک، توسط پزشک مرکز مراقبت و ویزیت انجام شده و در سامانه ثبت گردیده است.</w:t>
            </w:r>
          </w:p>
        </w:tc>
        <w:tc>
          <w:tcPr>
            <w:tcW w:w="614" w:type="dxa"/>
          </w:tcPr>
          <w:p w:rsidR="00D9067F" w:rsidRPr="00D0139A" w:rsidRDefault="00D9067F" w:rsidP="00CB1861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0" w:type="dxa"/>
          </w:tcPr>
          <w:p w:rsidR="00D9067F" w:rsidRPr="0081749D" w:rsidRDefault="00D9067F" w:rsidP="00A14506">
            <w:pPr>
              <w:pStyle w:val="ListParagraph"/>
              <w:bidi/>
              <w:ind w:left="0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1749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مخصوص مراکز و پایگاه جامع سلامت (مراقبت و ویزیت کودک توسط پزشک در سن 5-3 روزگی-6ماهگی-1سالگی-2سالگی-3سالگی و 5 سالگی انجام می شود)</w:t>
            </w:r>
          </w:p>
        </w:tc>
      </w:tr>
      <w:tr w:rsidR="00D9067F" w:rsidTr="009D1547">
        <w:tc>
          <w:tcPr>
            <w:tcW w:w="722" w:type="dxa"/>
            <w:shd w:val="clear" w:color="auto" w:fill="EEECE1" w:themeFill="background2"/>
          </w:tcPr>
          <w:p w:rsidR="00D9067F" w:rsidRDefault="00D9067F" w:rsidP="00D9067F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4908" w:type="dxa"/>
            <w:shd w:val="clear" w:color="auto" w:fill="EEECE1" w:themeFill="background2"/>
            <w:vAlign w:val="center"/>
          </w:tcPr>
          <w:p w:rsidR="00D9067F" w:rsidRPr="00D0139A" w:rsidRDefault="00D9067F" w:rsidP="003123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آیا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در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اتاق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پزشک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گندزدایی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دستها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سطوح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(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در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صورت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نیاز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)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بعد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از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ارائه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خدمات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به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هر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فرد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>(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کودکان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) 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انجام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می</w:t>
            </w:r>
            <w:r w:rsidRPr="00D0139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شود</w:t>
            </w:r>
            <w:r w:rsidRPr="00D0139A">
              <w:rPr>
                <w:rFonts w:cs="B Mitra"/>
                <w:sz w:val="24"/>
                <w:szCs w:val="24"/>
                <w:lang w:bidi="fa-IR"/>
              </w:rPr>
              <w:tab/>
            </w:r>
            <w:r w:rsidRPr="00D0139A">
              <w:rPr>
                <w:rFonts w:cs="B Mitra"/>
                <w:sz w:val="24"/>
                <w:szCs w:val="24"/>
                <w:lang w:bidi="fa-IR"/>
              </w:rPr>
              <w:tab/>
            </w:r>
          </w:p>
        </w:tc>
        <w:tc>
          <w:tcPr>
            <w:tcW w:w="614" w:type="dxa"/>
            <w:shd w:val="clear" w:color="auto" w:fill="EEECE1" w:themeFill="background2"/>
          </w:tcPr>
          <w:p w:rsidR="00D9067F" w:rsidRPr="00D0139A" w:rsidRDefault="00D9067F" w:rsidP="003123A7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0" w:type="dxa"/>
            <w:shd w:val="clear" w:color="auto" w:fill="EEECE1" w:themeFill="background2"/>
          </w:tcPr>
          <w:p w:rsidR="00D9067F" w:rsidRPr="0081749D" w:rsidRDefault="00D9067F" w:rsidP="003123A7">
            <w:pPr>
              <w:pStyle w:val="ListParagraph"/>
              <w:bidi/>
              <w:ind w:left="0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1749D">
              <w:rPr>
                <w:rFonts w:cs="B Mitra" w:hint="cs"/>
                <w:sz w:val="24"/>
                <w:szCs w:val="24"/>
                <w:rtl/>
                <w:lang w:bidi="fa-IR"/>
              </w:rPr>
              <w:t>مخصوص مراکز جامع سلامت</w:t>
            </w:r>
          </w:p>
        </w:tc>
      </w:tr>
      <w:tr w:rsidR="00D9067F" w:rsidTr="009D1547">
        <w:tc>
          <w:tcPr>
            <w:tcW w:w="722" w:type="dxa"/>
            <w:shd w:val="clear" w:color="auto" w:fill="EEECE1" w:themeFill="background2"/>
          </w:tcPr>
          <w:p w:rsidR="00D9067F" w:rsidRDefault="00D9067F" w:rsidP="001E7569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4908" w:type="dxa"/>
            <w:shd w:val="clear" w:color="auto" w:fill="EEECE1" w:themeFill="background2"/>
            <w:vAlign w:val="center"/>
          </w:tcPr>
          <w:p w:rsidR="00D9067F" w:rsidRPr="00D0139A" w:rsidRDefault="00D9067F" w:rsidP="00A00741">
            <w:pPr>
              <w:spacing w:line="276" w:lineRule="auto"/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پزشک مرکز به برنامه مانا آشنایی دارد و به درستی در سامانه سیب ثبت میکند)</w:t>
            </w:r>
          </w:p>
        </w:tc>
        <w:tc>
          <w:tcPr>
            <w:tcW w:w="614" w:type="dxa"/>
            <w:shd w:val="clear" w:color="auto" w:fill="EEECE1" w:themeFill="background2"/>
          </w:tcPr>
          <w:p w:rsidR="00D9067F" w:rsidRPr="00D0139A" w:rsidRDefault="00D9067F" w:rsidP="00CB1861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0" w:type="dxa"/>
            <w:shd w:val="clear" w:color="auto" w:fill="EEECE1" w:themeFill="background2"/>
          </w:tcPr>
          <w:p w:rsidR="00D9067F" w:rsidRPr="0081749D" w:rsidRDefault="00D9067F" w:rsidP="0072371C">
            <w:pPr>
              <w:pStyle w:val="ListParagraph"/>
              <w:bidi/>
              <w:ind w:left="0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1749D">
              <w:rPr>
                <w:rFonts w:cs="B Mitra" w:hint="cs"/>
                <w:sz w:val="24"/>
                <w:szCs w:val="24"/>
                <w:rtl/>
                <w:lang w:bidi="fa-IR"/>
              </w:rPr>
              <w:t>مخصوص مراکز جامع سلامت</w:t>
            </w:r>
          </w:p>
        </w:tc>
      </w:tr>
      <w:tr w:rsidR="00D9067F" w:rsidTr="009D1547">
        <w:tc>
          <w:tcPr>
            <w:tcW w:w="722" w:type="dxa"/>
            <w:shd w:val="clear" w:color="auto" w:fill="DDD9C3" w:themeFill="background2" w:themeFillShade="E6"/>
          </w:tcPr>
          <w:p w:rsidR="00D9067F" w:rsidRDefault="00D9067F" w:rsidP="003123A7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4908" w:type="dxa"/>
            <w:shd w:val="clear" w:color="auto" w:fill="DDD9C3" w:themeFill="background2" w:themeFillShade="E6"/>
          </w:tcPr>
          <w:p w:rsidR="00D9067F" w:rsidRPr="00D0139A" w:rsidRDefault="00D9067F" w:rsidP="003123A7">
            <w:pPr>
              <w:pStyle w:val="ListParagraph"/>
              <w:bidi/>
              <w:ind w:left="0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آیا پزشک </w:t>
            </w:r>
            <w:r w:rsidRPr="00D0139A">
              <w:rPr>
                <w:rFonts w:cs="B Mitra" w:hint="cs"/>
                <w:sz w:val="24"/>
                <w:szCs w:val="24"/>
                <w:u w:val="single"/>
                <w:rtl/>
                <w:lang w:bidi="fa-IR"/>
              </w:rPr>
              <w:t xml:space="preserve">ویژه 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برای ویزیت  اولیه  نوزادان و سایر سنین کودک  نیازمند به ویزیت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مراکز خدمات جامع سلامت تعیین شده است؟</w:t>
            </w:r>
          </w:p>
        </w:tc>
        <w:tc>
          <w:tcPr>
            <w:tcW w:w="614" w:type="dxa"/>
            <w:shd w:val="clear" w:color="auto" w:fill="DDD9C3" w:themeFill="background2" w:themeFillShade="E6"/>
          </w:tcPr>
          <w:p w:rsidR="00D9067F" w:rsidRPr="00D0139A" w:rsidRDefault="00D9067F" w:rsidP="003123A7">
            <w:pPr>
              <w:pStyle w:val="ListParagraph"/>
              <w:bidi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0" w:type="dxa"/>
            <w:shd w:val="clear" w:color="auto" w:fill="DDD9C3" w:themeFill="background2" w:themeFillShade="E6"/>
          </w:tcPr>
          <w:p w:rsidR="00D9067F" w:rsidRPr="0081749D" w:rsidRDefault="00D9067F" w:rsidP="003123A7">
            <w:pPr>
              <w:pStyle w:val="ListParagraph"/>
              <w:bidi/>
              <w:ind w:left="0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0139A">
              <w:rPr>
                <w:rFonts w:cs="B Mitra" w:hint="cs"/>
                <w:sz w:val="24"/>
                <w:szCs w:val="24"/>
                <w:rtl/>
                <w:lang w:bidi="fa-IR"/>
              </w:rPr>
              <w:t>مخصوص  مراکز 16 ساعته ، پزشک ویژه ویزیت کننده کودکان مشخص شود، پزشکی که حداقل مواجهه با بیماران کرونایی را دارد</w:t>
            </w:r>
          </w:p>
        </w:tc>
      </w:tr>
    </w:tbl>
    <w:p w:rsidR="00643982" w:rsidRPr="00DE3692" w:rsidRDefault="00643982" w:rsidP="00DE3692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sectPr w:rsidR="00643982" w:rsidRPr="00DE3692" w:rsidSect="008C39A2">
      <w:pgSz w:w="12240" w:h="15840"/>
      <w:pgMar w:top="540" w:right="61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E0C1E"/>
    <w:multiLevelType w:val="hybridMultilevel"/>
    <w:tmpl w:val="0F86F1C6"/>
    <w:lvl w:ilvl="0" w:tplc="6016A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32AA4"/>
    <w:multiLevelType w:val="hybridMultilevel"/>
    <w:tmpl w:val="C7F6CB20"/>
    <w:lvl w:ilvl="0" w:tplc="379601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B44CB"/>
    <w:rsid w:val="00064299"/>
    <w:rsid w:val="001E7569"/>
    <w:rsid w:val="00206E2D"/>
    <w:rsid w:val="00216165"/>
    <w:rsid w:val="00271BE7"/>
    <w:rsid w:val="002E21DE"/>
    <w:rsid w:val="00345EC4"/>
    <w:rsid w:val="003662E2"/>
    <w:rsid w:val="00411ED8"/>
    <w:rsid w:val="004239C7"/>
    <w:rsid w:val="00440D7F"/>
    <w:rsid w:val="004A3A5B"/>
    <w:rsid w:val="004C1E16"/>
    <w:rsid w:val="00502A22"/>
    <w:rsid w:val="00506AAA"/>
    <w:rsid w:val="00537F52"/>
    <w:rsid w:val="005A59AF"/>
    <w:rsid w:val="00643982"/>
    <w:rsid w:val="00704FEC"/>
    <w:rsid w:val="0072371C"/>
    <w:rsid w:val="00794768"/>
    <w:rsid w:val="007A52E9"/>
    <w:rsid w:val="007D636C"/>
    <w:rsid w:val="007E1316"/>
    <w:rsid w:val="0081749D"/>
    <w:rsid w:val="00890F00"/>
    <w:rsid w:val="008C39A2"/>
    <w:rsid w:val="008D5375"/>
    <w:rsid w:val="00902A3F"/>
    <w:rsid w:val="00921C35"/>
    <w:rsid w:val="009B7CE6"/>
    <w:rsid w:val="009C1F53"/>
    <w:rsid w:val="009C48E6"/>
    <w:rsid w:val="009C55CC"/>
    <w:rsid w:val="009D1547"/>
    <w:rsid w:val="00A00741"/>
    <w:rsid w:val="00A14506"/>
    <w:rsid w:val="00A84450"/>
    <w:rsid w:val="00A87EC1"/>
    <w:rsid w:val="00B506A4"/>
    <w:rsid w:val="00BA55AF"/>
    <w:rsid w:val="00BB1D13"/>
    <w:rsid w:val="00BB2452"/>
    <w:rsid w:val="00BB44CB"/>
    <w:rsid w:val="00BE1AC8"/>
    <w:rsid w:val="00CB1861"/>
    <w:rsid w:val="00D0139A"/>
    <w:rsid w:val="00D55C6A"/>
    <w:rsid w:val="00D62943"/>
    <w:rsid w:val="00D76032"/>
    <w:rsid w:val="00D9067F"/>
    <w:rsid w:val="00D9133E"/>
    <w:rsid w:val="00DE3692"/>
    <w:rsid w:val="00E02BA8"/>
    <w:rsid w:val="00E41120"/>
    <w:rsid w:val="00E717B5"/>
    <w:rsid w:val="00EC6FAA"/>
    <w:rsid w:val="00F16C7E"/>
    <w:rsid w:val="00F22F39"/>
    <w:rsid w:val="00F727BA"/>
    <w:rsid w:val="00F7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4CB"/>
    <w:pPr>
      <w:ind w:left="720"/>
      <w:contextualSpacing/>
    </w:pPr>
  </w:style>
  <w:style w:type="table" w:styleId="TableGrid">
    <w:name w:val="Table Grid"/>
    <w:basedOn w:val="TableNormal"/>
    <w:uiPriority w:val="59"/>
    <w:rsid w:val="00CB1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4CB"/>
    <w:pPr>
      <w:ind w:left="720"/>
      <w:contextualSpacing/>
    </w:pPr>
  </w:style>
  <w:style w:type="table" w:styleId="TableGrid">
    <w:name w:val="Table Grid"/>
    <w:basedOn w:val="TableNormal"/>
    <w:uiPriority w:val="59"/>
    <w:rsid w:val="00CB1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D259F-119C-45FC-A2DF-4AF958C4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8.1</dc:creator>
  <cp:lastModifiedBy>B142</cp:lastModifiedBy>
  <cp:revision>29</cp:revision>
  <cp:lastPrinted>2020-11-08T08:49:00Z</cp:lastPrinted>
  <dcterms:created xsi:type="dcterms:W3CDTF">2020-03-09T06:42:00Z</dcterms:created>
  <dcterms:modified xsi:type="dcterms:W3CDTF">2020-12-16T05:39:00Z</dcterms:modified>
</cp:coreProperties>
</file>