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614A08" w:rsidRPr="00DD1C15" w:rsidRDefault="00DD1C15" w:rsidP="00614A08">
      <w:pPr>
        <w:spacing w:after="0" w:line="480" w:lineRule="auto"/>
        <w:jc w:val="center"/>
        <w:rPr>
          <w:rFonts w:cs="B Nikoo"/>
          <w:sz w:val="92"/>
          <w:szCs w:val="92"/>
          <w:u w:val="single"/>
          <w:rtl/>
        </w:rPr>
      </w:pPr>
      <w:r w:rsidRPr="00DD1C15">
        <w:rPr>
          <w:rFonts w:cs="B Nikoo" w:hint="cs"/>
          <w:sz w:val="92"/>
          <w:szCs w:val="92"/>
          <w:u w:val="single"/>
          <w:rtl/>
        </w:rPr>
        <w:t>فراخوان</w:t>
      </w:r>
    </w:p>
    <w:p w:rsidR="00614A08" w:rsidRPr="00614A08" w:rsidRDefault="00614A08" w:rsidP="00614A08">
      <w:pPr>
        <w:spacing w:after="0" w:line="480" w:lineRule="auto"/>
        <w:jc w:val="center"/>
        <w:rPr>
          <w:rFonts w:cs="B Nikoo"/>
          <w:sz w:val="72"/>
          <w:szCs w:val="72"/>
          <w:rtl/>
        </w:rPr>
      </w:pPr>
      <w:r w:rsidRPr="00614A08">
        <w:rPr>
          <w:rFonts w:cs="B Nikoo" w:hint="cs"/>
          <w:sz w:val="72"/>
          <w:szCs w:val="72"/>
          <w:rtl/>
        </w:rPr>
        <w:t>قابل توجه پزشکان متخصص</w:t>
      </w:r>
    </w:p>
    <w:p w:rsidR="00753D00" w:rsidRPr="00753D00" w:rsidRDefault="00614A08" w:rsidP="00AA3FAE">
      <w:pPr>
        <w:spacing w:line="480" w:lineRule="auto"/>
        <w:ind w:left="-46" w:firstLine="46"/>
        <w:jc w:val="both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در صورت</w:t>
      </w:r>
      <w:r w:rsidR="00753D00" w:rsidRPr="00753D00">
        <w:rPr>
          <w:rFonts w:cs="B Titr" w:hint="cs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ت</w:t>
      </w:r>
      <w:r w:rsidR="00384164">
        <w:rPr>
          <w:rFonts w:cs="B Titr" w:hint="cs"/>
          <w:sz w:val="32"/>
          <w:szCs w:val="32"/>
          <w:rtl/>
        </w:rPr>
        <w:t>مایل به</w:t>
      </w:r>
      <w:r w:rsidR="00753D00" w:rsidRPr="00753D00">
        <w:rPr>
          <w:rFonts w:cs="B Titr" w:hint="cs"/>
          <w:sz w:val="32"/>
          <w:szCs w:val="32"/>
          <w:rtl/>
        </w:rPr>
        <w:t xml:space="preserve"> فعالیت </w:t>
      </w:r>
      <w:r w:rsidR="00384164">
        <w:rPr>
          <w:rFonts w:cs="B Titr" w:hint="cs"/>
          <w:sz w:val="32"/>
          <w:szCs w:val="32"/>
          <w:rtl/>
        </w:rPr>
        <w:t xml:space="preserve"> و ویزیت بیماران </w:t>
      </w:r>
      <w:r w:rsidR="00753D00" w:rsidRPr="00753D00">
        <w:rPr>
          <w:rFonts w:cs="B Titr" w:hint="cs"/>
          <w:sz w:val="32"/>
          <w:szCs w:val="32"/>
          <w:rtl/>
        </w:rPr>
        <w:t xml:space="preserve">در زمینه </w:t>
      </w:r>
      <w:r>
        <w:rPr>
          <w:rFonts w:cs="B Titr" w:hint="cs"/>
          <w:sz w:val="32"/>
          <w:szCs w:val="32"/>
          <w:rtl/>
        </w:rPr>
        <w:t xml:space="preserve"> تخصصی ثبت شده در پروانه مطب</w:t>
      </w:r>
      <w:r w:rsidR="00753D00" w:rsidRPr="00753D00">
        <w:rPr>
          <w:rFonts w:cs="B Titr" w:hint="cs"/>
          <w:color w:val="FF0000"/>
          <w:sz w:val="32"/>
          <w:szCs w:val="32"/>
          <w:rtl/>
        </w:rPr>
        <w:t xml:space="preserve">  </w:t>
      </w:r>
      <w:r w:rsidR="00753D00" w:rsidRPr="00753D00">
        <w:rPr>
          <w:rFonts w:cs="B Titr" w:hint="cs"/>
          <w:sz w:val="32"/>
          <w:szCs w:val="32"/>
          <w:rtl/>
        </w:rPr>
        <w:t xml:space="preserve">در مراکز جامع سلامت تحت پوشش مرکز بهداشت جنوب تهران ، نسبت به </w:t>
      </w:r>
      <w:bookmarkStart w:id="0" w:name="_GoBack"/>
      <w:r w:rsidR="00753D00" w:rsidRPr="00753D00">
        <w:rPr>
          <w:rFonts w:cs="B Titr" w:hint="cs"/>
          <w:sz w:val="32"/>
          <w:szCs w:val="32"/>
          <w:rtl/>
        </w:rPr>
        <w:t xml:space="preserve">اعلام همکاری از طریق شماره تلفن :  66480163 (واحد نظارت بر درمان) </w:t>
      </w:r>
      <w:r>
        <w:rPr>
          <w:rFonts w:cs="B Titr" w:hint="cs"/>
          <w:sz w:val="32"/>
          <w:szCs w:val="32"/>
          <w:rtl/>
        </w:rPr>
        <w:t xml:space="preserve"> از </w:t>
      </w:r>
      <w:bookmarkEnd w:id="0"/>
      <w:r>
        <w:rPr>
          <w:rFonts w:cs="B Titr" w:hint="cs"/>
          <w:sz w:val="32"/>
          <w:szCs w:val="32"/>
          <w:rtl/>
        </w:rPr>
        <w:lastRenderedPageBreak/>
        <w:t xml:space="preserve">ساعت </w:t>
      </w:r>
      <w:r w:rsidR="00AA3FAE">
        <w:rPr>
          <w:rFonts w:cs="B Titr" w:hint="cs"/>
          <w:sz w:val="32"/>
          <w:szCs w:val="32"/>
          <w:rtl/>
        </w:rPr>
        <w:t>13</w:t>
      </w:r>
      <w:r>
        <w:rPr>
          <w:rFonts w:cs="B Titr" w:hint="cs"/>
          <w:sz w:val="32"/>
          <w:szCs w:val="32"/>
          <w:rtl/>
        </w:rPr>
        <w:t xml:space="preserve">-9  </w:t>
      </w:r>
      <w:r w:rsidR="00753D00" w:rsidRPr="00753D00">
        <w:rPr>
          <w:rFonts w:cs="B Titr" w:hint="cs"/>
          <w:sz w:val="32"/>
          <w:szCs w:val="32"/>
          <w:rtl/>
        </w:rPr>
        <w:t xml:space="preserve">اقدام </w:t>
      </w:r>
      <w:r>
        <w:rPr>
          <w:rFonts w:cs="B Titr" w:hint="cs"/>
          <w:sz w:val="32"/>
          <w:szCs w:val="32"/>
          <w:rtl/>
        </w:rPr>
        <w:t>فرمایید</w:t>
      </w:r>
      <w:r w:rsidR="00753D00" w:rsidRPr="00753D00">
        <w:rPr>
          <w:rFonts w:cs="B Titr" w:hint="cs"/>
          <w:sz w:val="32"/>
          <w:szCs w:val="32"/>
          <w:rtl/>
        </w:rPr>
        <w:t xml:space="preserve">. اطلاعات </w:t>
      </w:r>
      <w:r>
        <w:rPr>
          <w:rFonts w:cs="B Titr" w:hint="cs"/>
          <w:sz w:val="32"/>
          <w:szCs w:val="32"/>
          <w:rtl/>
        </w:rPr>
        <w:t xml:space="preserve"> تکمیلی</w:t>
      </w:r>
      <w:r w:rsidR="00753D00" w:rsidRPr="00753D00">
        <w:rPr>
          <w:rFonts w:cs="B Titr" w:hint="cs"/>
          <w:sz w:val="32"/>
          <w:szCs w:val="32"/>
          <w:rtl/>
        </w:rPr>
        <w:t xml:space="preserve"> در خصوص انعقاد قرارداد </w:t>
      </w:r>
      <w:r w:rsidR="00384164">
        <w:rPr>
          <w:rFonts w:cs="B Titr" w:hint="cs"/>
          <w:sz w:val="32"/>
          <w:szCs w:val="32"/>
          <w:rtl/>
        </w:rPr>
        <w:t xml:space="preserve"> با درصد مشخص ، </w:t>
      </w:r>
      <w:r w:rsidR="00753D00" w:rsidRPr="00753D00">
        <w:rPr>
          <w:rFonts w:cs="B Titr" w:hint="cs"/>
          <w:sz w:val="32"/>
          <w:szCs w:val="32"/>
          <w:rtl/>
        </w:rPr>
        <w:t>متعاقبا" اعلام میگردد.</w:t>
      </w:r>
    </w:p>
    <w:sectPr w:rsidR="00753D00" w:rsidRPr="00753D00" w:rsidSect="00DD1C15">
      <w:pgSz w:w="11906" w:h="16838"/>
      <w:pgMar w:top="1418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0"/>
    <w:rsid w:val="00384164"/>
    <w:rsid w:val="00401A8D"/>
    <w:rsid w:val="00614A08"/>
    <w:rsid w:val="00753D00"/>
    <w:rsid w:val="00914628"/>
    <w:rsid w:val="00AA3FAE"/>
    <w:rsid w:val="00CD2A5A"/>
    <w:rsid w:val="00D27FD4"/>
    <w:rsid w:val="00DD1C15"/>
    <w:rsid w:val="00E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  <o:colormenu v:ext="edit" fillcolor="#ffc000"/>
    </o:shapedefaults>
    <o:shapelayout v:ext="edit">
      <o:idmap v:ext="edit" data="1"/>
    </o:shapelayout>
  </w:shapeDefaults>
  <w:decimalSymbol w:val="."/>
  <w:listSeparator w:val=";"/>
  <w15:docId w15:val="{07E27424-69E0-41EC-AF33-63BE6E5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EA6-99F9-4115-9656-6F848C4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B149</dc:creator>
  <cp:lastModifiedBy>B150</cp:lastModifiedBy>
  <cp:revision>4</cp:revision>
  <cp:lastPrinted>2021-04-07T07:50:00Z</cp:lastPrinted>
  <dcterms:created xsi:type="dcterms:W3CDTF">2021-04-07T06:23:00Z</dcterms:created>
  <dcterms:modified xsi:type="dcterms:W3CDTF">2021-04-12T08:05:00Z</dcterms:modified>
</cp:coreProperties>
</file>