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37" w:rsidRDefault="001D1B37" w:rsidP="001D1B3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389255</wp:posOffset>
                </wp:positionV>
                <wp:extent cx="5562600" cy="6810375"/>
                <wp:effectExtent l="0" t="0" r="19050" b="2857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6810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B37" w:rsidRDefault="001D1B37" w:rsidP="0095668F">
                            <w:pPr>
                              <w:spacing w:after="0"/>
                              <w:ind w:left="-634" w:right="-720"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819150"/>
                                  <wp:effectExtent l="0" t="0" r="0" b="0"/>
                                  <wp:docPr id="1" name="Picture 1" descr="F:\موارد داوطلبان\آرم و پوستر\آرم وزارت بهداشت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موارد داوطلبان\آرم و پوستر\آرم وزارت بهداشت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1B37" w:rsidRDefault="001D1B37" w:rsidP="0095668F">
                            <w:pPr>
                              <w:spacing w:after="0"/>
                              <w:ind w:left="-634" w:right="-720"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1D1B37" w:rsidRDefault="001D1B37" w:rsidP="0095668F">
                            <w:pPr>
                              <w:spacing w:after="0"/>
                              <w:ind w:left="-634" w:right="-720"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E846E3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چک لیست پایش عملکرد</w:t>
                            </w:r>
                          </w:p>
                          <w:p w:rsidR="001D1B37" w:rsidRPr="00E846E3" w:rsidRDefault="001D1B37" w:rsidP="0095668F">
                            <w:pPr>
                              <w:spacing w:after="0"/>
                              <w:ind w:left="-634" w:right="-720"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E846E3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مراقب سلامت/ بهورز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در</w:t>
                            </w:r>
                            <w:r w:rsidRPr="00E846E3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خصوص فعالیت های </w:t>
                            </w:r>
                          </w:p>
                          <w:p w:rsidR="001D1B37" w:rsidRPr="00E846E3" w:rsidRDefault="001D1B37" w:rsidP="0095668F">
                            <w:pPr>
                              <w:spacing w:after="0"/>
                              <w:ind w:left="-634" w:right="-720"/>
                              <w:jc w:val="center"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E846E3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رابطان سلامت محله</w:t>
                            </w:r>
                          </w:p>
                          <w:p w:rsidR="001D1B37" w:rsidRDefault="001D1B37" w:rsidP="00956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left:0;text-align:left;margin-left:15pt;margin-top:30.65pt;width:438pt;height:5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" fillcolor="#5b9bd5" strokecolor="#41719c" strokeweight="1pt">
                <v:stroke joinstyle="miter"/>
                <v:path arrowok="t"/>
                <v:textbox>
                  <w:txbxContent>
                    <w:p w:rsidR="001D1B37" w:rsidRDefault="001D1B37" w:rsidP="0095668F">
                      <w:pPr>
                        <w:spacing w:after="0"/>
                        <w:ind w:left="-634" w:right="-720"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819150"/>
                            <wp:effectExtent l="0" t="0" r="0" b="0"/>
                            <wp:docPr id="1" name="Picture 1" descr="F:\موارد داوطلبان\آرم و پوستر\آرم وزارت بهداشت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موارد داوطلبان\آرم و پوستر\آرم وزارت بهداشت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1B37" w:rsidRDefault="001D1B37" w:rsidP="0095668F">
                      <w:pPr>
                        <w:spacing w:after="0"/>
                        <w:ind w:left="-634" w:right="-720"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1D1B37" w:rsidRDefault="001D1B37" w:rsidP="0095668F">
                      <w:pPr>
                        <w:spacing w:after="0"/>
                        <w:ind w:left="-634" w:right="-720"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E846E3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>چک لیست پایش عملکرد</w:t>
                      </w:r>
                    </w:p>
                    <w:p w:rsidR="001D1B37" w:rsidRPr="00E846E3" w:rsidRDefault="001D1B37" w:rsidP="0095668F">
                      <w:pPr>
                        <w:spacing w:after="0"/>
                        <w:ind w:left="-634" w:right="-720"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E846E3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مراقب سلامت/ بهورز </w:t>
                      </w:r>
                      <w:r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>در</w:t>
                      </w:r>
                      <w:r w:rsidRPr="00E846E3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خصوص فعالیت های </w:t>
                      </w:r>
                    </w:p>
                    <w:p w:rsidR="001D1B37" w:rsidRPr="00E846E3" w:rsidRDefault="001D1B37" w:rsidP="0095668F">
                      <w:pPr>
                        <w:spacing w:after="0"/>
                        <w:ind w:left="-634" w:right="-720"/>
                        <w:jc w:val="center"/>
                        <w:rPr>
                          <w:rFonts w:cs="B Zar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E846E3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rtl/>
                        </w:rPr>
                        <w:t>رابطان سلامت محله</w:t>
                      </w:r>
                    </w:p>
                    <w:p w:rsidR="001D1B37" w:rsidRDefault="001D1B37" w:rsidP="0095668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Pr="001D1B37" w:rsidRDefault="001D1B37" w:rsidP="001D1B37">
      <w:pPr>
        <w:bidi/>
      </w:pPr>
    </w:p>
    <w:p w:rsidR="001D1B37" w:rsidRDefault="001D1B37" w:rsidP="001D1B37">
      <w:pPr>
        <w:bidi/>
      </w:pPr>
    </w:p>
    <w:p w:rsidR="00691D7C" w:rsidRDefault="001D1B37" w:rsidP="001D1B37">
      <w:pPr>
        <w:tabs>
          <w:tab w:val="left" w:pos="1515"/>
        </w:tabs>
        <w:bidi/>
      </w:pPr>
      <w:r>
        <w:rPr>
          <w:rtl/>
        </w:rPr>
        <w:tab/>
      </w:r>
    </w:p>
    <w:tbl>
      <w:tblPr>
        <w:tblpPr w:leftFromText="180" w:rightFromText="180" w:vertAnchor="text" w:horzAnchor="margin" w:tblpY="1055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36"/>
        <w:gridCol w:w="681"/>
        <w:gridCol w:w="547"/>
        <w:gridCol w:w="2859"/>
        <w:gridCol w:w="1103"/>
        <w:gridCol w:w="2660"/>
        <w:gridCol w:w="675"/>
      </w:tblGrid>
      <w:tr w:rsidR="001D1B37" w:rsidRPr="001D1B37" w:rsidTr="001D1B37">
        <w:trPr>
          <w:trHeight w:val="979"/>
        </w:trPr>
        <w:tc>
          <w:tcPr>
            <w:tcW w:w="836" w:type="dxa"/>
            <w:shd w:val="clear" w:color="auto" w:fill="D9E2F3"/>
          </w:tcPr>
          <w:p w:rsidR="001D1B37" w:rsidRPr="001D1B37" w:rsidRDefault="001D1B37" w:rsidP="001D1B37">
            <w:pPr>
              <w:bidi/>
              <w:spacing w:line="240" w:lineRule="exact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1D1B37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ملاحظات</w:t>
            </w:r>
          </w:p>
        </w:tc>
        <w:tc>
          <w:tcPr>
            <w:tcW w:w="736" w:type="dxa"/>
            <w:shd w:val="clear" w:color="auto" w:fill="D9E2F3"/>
          </w:tcPr>
          <w:p w:rsidR="001D1B37" w:rsidRPr="001D1B37" w:rsidRDefault="001D1B37" w:rsidP="001D1B37">
            <w:pPr>
              <w:bidi/>
              <w:spacing w:line="240" w:lineRule="exact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 حدودی</w:t>
            </w:r>
          </w:p>
        </w:tc>
        <w:tc>
          <w:tcPr>
            <w:tcW w:w="681" w:type="dxa"/>
            <w:shd w:val="clear" w:color="auto" w:fill="D9E2F3"/>
          </w:tcPr>
          <w:p w:rsidR="001D1B37" w:rsidRPr="001D1B37" w:rsidRDefault="001D1B37" w:rsidP="001D1B37">
            <w:pPr>
              <w:bidi/>
              <w:spacing w:line="240" w:lineRule="exact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</w:p>
        </w:tc>
        <w:tc>
          <w:tcPr>
            <w:tcW w:w="547" w:type="dxa"/>
            <w:shd w:val="clear" w:color="auto" w:fill="D9E2F3"/>
          </w:tcPr>
          <w:p w:rsidR="001D1B37" w:rsidRPr="001D1B37" w:rsidRDefault="001D1B37" w:rsidP="001D1B37">
            <w:pPr>
              <w:bidi/>
              <w:spacing w:line="240" w:lineRule="exact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بله </w:t>
            </w:r>
          </w:p>
        </w:tc>
        <w:tc>
          <w:tcPr>
            <w:tcW w:w="2859" w:type="dxa"/>
            <w:shd w:val="clear" w:color="auto" w:fill="D9E2F3"/>
          </w:tcPr>
          <w:p w:rsidR="001D1B37" w:rsidRPr="001D1B37" w:rsidRDefault="001D1B37" w:rsidP="001D1B37">
            <w:pPr>
              <w:bidi/>
              <w:spacing w:line="240" w:lineRule="exact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معیار سنجش </w:t>
            </w:r>
          </w:p>
        </w:tc>
        <w:tc>
          <w:tcPr>
            <w:tcW w:w="1103" w:type="dxa"/>
            <w:shd w:val="clear" w:color="auto" w:fill="D9E2F3"/>
          </w:tcPr>
          <w:p w:rsidR="001D1B37" w:rsidRPr="001D1B37" w:rsidRDefault="001D1B37" w:rsidP="001D1B37">
            <w:pPr>
              <w:bidi/>
              <w:spacing w:line="240" w:lineRule="exact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نحوه سنجش </w:t>
            </w:r>
          </w:p>
        </w:tc>
        <w:tc>
          <w:tcPr>
            <w:tcW w:w="2660" w:type="dxa"/>
            <w:shd w:val="clear" w:color="auto" w:fill="D9E2F3"/>
          </w:tcPr>
          <w:p w:rsidR="001D1B37" w:rsidRPr="001D1B37" w:rsidRDefault="001D1B37" w:rsidP="001D1B37">
            <w:pPr>
              <w:bidi/>
              <w:spacing w:line="240" w:lineRule="exact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سوال </w:t>
            </w:r>
          </w:p>
        </w:tc>
        <w:tc>
          <w:tcPr>
            <w:tcW w:w="675" w:type="dxa"/>
            <w:shd w:val="clear" w:color="auto" w:fill="D9E2F3"/>
          </w:tcPr>
          <w:p w:rsidR="001D1B37" w:rsidRPr="001D1B37" w:rsidRDefault="001D1B37" w:rsidP="001D1B37">
            <w:pPr>
              <w:bidi/>
              <w:spacing w:line="240" w:lineRule="exact"/>
              <w:jc w:val="center"/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ردیف </w:t>
            </w:r>
          </w:p>
        </w:tc>
      </w:tr>
      <w:tr w:rsidR="001D1B37" w:rsidRPr="001D1B37" w:rsidTr="001D1B37">
        <w:tc>
          <w:tcPr>
            <w:tcW w:w="8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681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547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2859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مراقب سلامت/ بهورز جهت هر 20 خانوار بر اساس دستورالعمل رابط سلامت محله جذب نماید</w:t>
            </w:r>
          </w:p>
        </w:tc>
        <w:tc>
          <w:tcPr>
            <w:tcW w:w="1103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مشاهده و بررسی مستندات</w:t>
            </w:r>
          </w:p>
        </w:tc>
        <w:tc>
          <w:tcPr>
            <w:tcW w:w="2660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آیا مراقب سلامت / بهورز برای خانوارهای تحت  پوشش رابط سلامت محله جذب کرده است؟</w:t>
            </w:r>
          </w:p>
        </w:tc>
        <w:tc>
          <w:tcPr>
            <w:tcW w:w="675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jc w:val="both"/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D1B37" w:rsidRPr="001D1B37" w:rsidTr="001D1B37">
        <w:trPr>
          <w:trHeight w:val="1622"/>
        </w:trPr>
        <w:tc>
          <w:tcPr>
            <w:tcW w:w="8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681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547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2859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بررسی مستندات طرح درس و برنامه ریزی آموزشی مجموعه آموزشی رابطان سلامت محله</w:t>
            </w:r>
          </w:p>
        </w:tc>
        <w:tc>
          <w:tcPr>
            <w:tcW w:w="1103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مشاهده گواهی شرکت در دوره</w:t>
            </w:r>
          </w:p>
        </w:tc>
        <w:tc>
          <w:tcPr>
            <w:tcW w:w="2660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آیا مراقب سلامت/ بهورز کارگاه آموزشی تربیت مربیان رابطان سلامت را گذرانده است؟</w:t>
            </w:r>
          </w:p>
        </w:tc>
        <w:tc>
          <w:tcPr>
            <w:tcW w:w="675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jc w:val="both"/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D1B37" w:rsidRPr="001D1B37" w:rsidTr="001D1B37">
        <w:tc>
          <w:tcPr>
            <w:tcW w:w="8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681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547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2859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مراقب سلامت یا بهورز لازم است پیگیری خدمات را از طریق سامانه سیب استخراج و توسط خودش یا با همکاری رابطان سلامت انجام دهد</w:t>
            </w:r>
          </w:p>
        </w:tc>
        <w:tc>
          <w:tcPr>
            <w:tcW w:w="1103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مشاهده و بررسی مستندات</w:t>
            </w:r>
          </w:p>
        </w:tc>
        <w:tc>
          <w:tcPr>
            <w:tcW w:w="2660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آیا پیگیری مراقبت های بهداشتی  با کمک رابط سلامت محله توسط مراقب سلامت / بهورز انجام می شود؟</w:t>
            </w:r>
          </w:p>
        </w:tc>
        <w:tc>
          <w:tcPr>
            <w:tcW w:w="675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jc w:val="both"/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D1B37" w:rsidRPr="001D1B37" w:rsidTr="001D1B37">
        <w:tc>
          <w:tcPr>
            <w:tcW w:w="8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681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547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2859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مراقب سلامت لازم است فایل های بخش های کتاب مقدماتی را در اختیار رابط سلامت قرار دهد و پس از پایان هر بخش در سامانه سیب و پرونده مجازی رابط سلامت ثبت نماید</w:t>
            </w:r>
          </w:p>
        </w:tc>
        <w:tc>
          <w:tcPr>
            <w:tcW w:w="1103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مشاهده و بررسی مستندات</w:t>
            </w:r>
          </w:p>
        </w:tc>
        <w:tc>
          <w:tcPr>
            <w:tcW w:w="2660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آیا مراقب سلامت / بهورز دوره آموزشی کتاب مقدماتی را جهت رابطان سلامت محله برگزار کرده است</w:t>
            </w:r>
          </w:p>
        </w:tc>
        <w:tc>
          <w:tcPr>
            <w:tcW w:w="675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jc w:val="both"/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D1B37" w:rsidRPr="001D1B37" w:rsidTr="001D1B37">
        <w:tc>
          <w:tcPr>
            <w:tcW w:w="8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681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547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2859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مراقب سلامت لازم است بر اساس دستورالعمل جهت هر رابط سلامت یک پرونده مجازی در رایانه مرکز تشکیل دهد</w:t>
            </w:r>
          </w:p>
        </w:tc>
        <w:tc>
          <w:tcPr>
            <w:tcW w:w="1103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مشاهده و بررسی مستندات</w:t>
            </w:r>
          </w:p>
        </w:tc>
        <w:tc>
          <w:tcPr>
            <w:tcW w:w="2660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آیا مراقب سلامت / بهورزجهت هر رابط سلامت بر اساس دستورالعمل پرونده مجازی تشکیل داده است؟</w:t>
            </w:r>
          </w:p>
        </w:tc>
        <w:tc>
          <w:tcPr>
            <w:tcW w:w="675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jc w:val="both"/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D1B37" w:rsidRPr="001D1B37" w:rsidTr="001D1B37">
        <w:tc>
          <w:tcPr>
            <w:tcW w:w="8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681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547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40" w:lineRule="exact"/>
              <w:ind w:firstLine="227"/>
              <w:jc w:val="both"/>
              <w:rPr>
                <w:rFonts w:ascii="Times New Roman" w:eastAsia="Calibri" w:hAnsi="Times New Roman" w:cs="B Nazanin"/>
                <w:szCs w:val="26"/>
                <w:lang w:bidi="fa-IR"/>
              </w:rPr>
            </w:pPr>
          </w:p>
        </w:tc>
        <w:tc>
          <w:tcPr>
            <w:tcW w:w="2859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کلاس های رابطان سلامت هفته ای یکبار توسط یکی از مراقبین پایگاه یا در شرایط اپیدمی بصورت مجازی برگزار شود</w:t>
            </w:r>
          </w:p>
        </w:tc>
        <w:tc>
          <w:tcPr>
            <w:tcW w:w="1103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مشاهده و بررسی مستندات</w:t>
            </w:r>
          </w:p>
        </w:tc>
        <w:tc>
          <w:tcPr>
            <w:tcW w:w="2660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rPr>
                <w:rFonts w:ascii="Arial" w:eastAsia="Calibri" w:hAnsi="Arial" w:cs="B Nazanin"/>
                <w:sz w:val="24"/>
                <w:szCs w:val="24"/>
                <w:lang w:bidi="fa-IR"/>
              </w:rPr>
            </w:pPr>
            <w:r w:rsidRPr="001D1B37">
              <w:rPr>
                <w:rFonts w:ascii="Arial" w:eastAsia="Calibri" w:hAnsi="Arial" w:cs="B Nazanin"/>
                <w:sz w:val="24"/>
                <w:szCs w:val="24"/>
                <w:rtl/>
                <w:lang w:bidi="fa-IR"/>
              </w:rPr>
              <w:t>آیا مراقب سلامت کلاس های آموزشی رابطان سلامت را بر اساس دستورالعمل برگزار می کند؟</w:t>
            </w:r>
          </w:p>
        </w:tc>
        <w:tc>
          <w:tcPr>
            <w:tcW w:w="675" w:type="dxa"/>
            <w:shd w:val="clear" w:color="auto" w:fill="auto"/>
          </w:tcPr>
          <w:p w:rsidR="001D1B37" w:rsidRPr="001D1B37" w:rsidRDefault="001D1B37" w:rsidP="001D1B37">
            <w:pPr>
              <w:bidi/>
              <w:spacing w:line="280" w:lineRule="exact"/>
              <w:ind w:firstLine="227"/>
              <w:jc w:val="both"/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</w:pPr>
            <w:r w:rsidRPr="001D1B37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1D1B37" w:rsidRPr="001D1B37" w:rsidRDefault="001D1B37" w:rsidP="001D1B37">
      <w:pPr>
        <w:tabs>
          <w:tab w:val="left" w:pos="1515"/>
        </w:tabs>
        <w:bidi/>
      </w:pPr>
    </w:p>
    <w:sectPr w:rsidR="001D1B37" w:rsidRPr="001D1B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BA" w:rsidRDefault="00B21FBA" w:rsidP="001D1B37">
      <w:pPr>
        <w:spacing w:after="0" w:line="240" w:lineRule="auto"/>
      </w:pPr>
      <w:r>
        <w:separator/>
      </w:r>
    </w:p>
  </w:endnote>
  <w:endnote w:type="continuationSeparator" w:id="0">
    <w:p w:rsidR="00B21FBA" w:rsidRDefault="00B21FBA" w:rsidP="001D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Footer"/>
    </w:pPr>
  </w:p>
  <w:p w:rsidR="001D1B37" w:rsidRDefault="001D1B37">
    <w:pPr>
      <w:pStyle w:val="Footer"/>
    </w:pPr>
  </w:p>
  <w:p w:rsidR="001D1B37" w:rsidRDefault="001D1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BA" w:rsidRDefault="00B21FBA" w:rsidP="001D1B37">
      <w:pPr>
        <w:spacing w:after="0" w:line="240" w:lineRule="auto"/>
      </w:pPr>
      <w:r>
        <w:separator/>
      </w:r>
    </w:p>
  </w:footnote>
  <w:footnote w:type="continuationSeparator" w:id="0">
    <w:p w:rsidR="00B21FBA" w:rsidRDefault="00B21FBA" w:rsidP="001D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7"/>
    <w:rsid w:val="001D1B37"/>
    <w:rsid w:val="00691D7C"/>
    <w:rsid w:val="00B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37"/>
  </w:style>
  <w:style w:type="paragraph" w:styleId="Footer">
    <w:name w:val="footer"/>
    <w:basedOn w:val="Normal"/>
    <w:link w:val="FooterChar"/>
    <w:uiPriority w:val="99"/>
    <w:unhideWhenUsed/>
    <w:rsid w:val="001D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37"/>
  </w:style>
  <w:style w:type="paragraph" w:styleId="Footer">
    <w:name w:val="footer"/>
    <w:basedOn w:val="Normal"/>
    <w:link w:val="FooterChar"/>
    <w:uiPriority w:val="99"/>
    <w:unhideWhenUsed/>
    <w:rsid w:val="001D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B120</dc:creator>
  <cp:lastModifiedBy>B120</cp:lastModifiedBy>
  <cp:revision>1</cp:revision>
  <dcterms:created xsi:type="dcterms:W3CDTF">2022-10-03T06:25:00Z</dcterms:created>
  <dcterms:modified xsi:type="dcterms:W3CDTF">2022-10-03T06:30:00Z</dcterms:modified>
</cp:coreProperties>
</file>