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16E32" w14:textId="77777777" w:rsidR="00411DFB" w:rsidRPr="005733AB" w:rsidRDefault="00BC041C" w:rsidP="00F9649A">
      <w:pPr>
        <w:pStyle w:val="Heading1"/>
        <w:bidi/>
        <w:spacing w:line="240" w:lineRule="auto"/>
        <w:ind w:left="119" w:hanging="284"/>
        <w:contextualSpacing/>
        <w:jc w:val="both"/>
        <w:rPr>
          <w:rFonts w:cs="B Yagut"/>
          <w:b/>
          <w:bCs/>
          <w:i/>
          <w:iCs/>
          <w:color w:val="auto"/>
          <w:sz w:val="24"/>
          <w:szCs w:val="24"/>
          <w:rtl/>
          <w:lang w:bidi="fa-IR"/>
        </w:rPr>
      </w:pPr>
      <w:r w:rsidRPr="005733AB">
        <w:rPr>
          <w:rFonts w:cs="B Yagut"/>
          <w:noProof/>
          <w:sz w:val="24"/>
          <w:szCs w:val="24"/>
        </w:rPr>
        <w:drawing>
          <wp:anchor distT="0" distB="0" distL="114300" distR="114300" simplePos="0" relativeHeight="251645440" behindDoc="0" locked="0" layoutInCell="1" allowOverlap="1" wp14:anchorId="6DF48735" wp14:editId="58F3F124">
            <wp:simplePos x="0" y="0"/>
            <wp:positionH relativeFrom="margin">
              <wp:align>center</wp:align>
            </wp:positionH>
            <wp:positionV relativeFrom="paragraph">
              <wp:posOffset>-184099</wp:posOffset>
            </wp:positionV>
            <wp:extent cx="1574800" cy="1320800"/>
            <wp:effectExtent l="0" t="0" r="6350" b="0"/>
            <wp:wrapNone/>
            <wp:docPr id="400" name="Picture 400" descr="ARM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0001"/>
                    <pic:cNvPicPr>
                      <a:picLocks noChangeAspect="1" noChangeArrowheads="1"/>
                    </pic:cNvPicPr>
                  </pic:nvPicPr>
                  <pic:blipFill>
                    <a:blip r:embed="rId9" cstate="print">
                      <a:lum contrast="30000"/>
                      <a:extLst>
                        <a:ext uri="{28A0092B-C50C-407E-A947-70E740481C1C}">
                          <a14:useLocalDpi xmlns:a14="http://schemas.microsoft.com/office/drawing/2010/main" val="0"/>
                        </a:ext>
                      </a:extLst>
                    </a:blip>
                    <a:srcRect/>
                    <a:stretch>
                      <a:fillRect/>
                    </a:stretch>
                  </pic:blipFill>
                  <pic:spPr bwMode="auto">
                    <a:xfrm>
                      <a:off x="0" y="0"/>
                      <a:ext cx="1574800" cy="1320800"/>
                    </a:xfrm>
                    <a:prstGeom prst="rect">
                      <a:avLst/>
                    </a:prstGeom>
                    <a:noFill/>
                  </pic:spPr>
                </pic:pic>
              </a:graphicData>
            </a:graphic>
          </wp:anchor>
        </w:drawing>
      </w:r>
      <w:r w:rsidRPr="005733AB">
        <w:rPr>
          <w:rFonts w:cs="B Yagut"/>
          <w:noProof/>
          <w:sz w:val="24"/>
          <w:szCs w:val="24"/>
        </w:rPr>
        <w:drawing>
          <wp:anchor distT="0" distB="0" distL="114300" distR="114300" simplePos="0" relativeHeight="251643392" behindDoc="1" locked="0" layoutInCell="1" allowOverlap="1" wp14:anchorId="2176D9B5" wp14:editId="678AB03F">
            <wp:simplePos x="0" y="0"/>
            <wp:positionH relativeFrom="rightMargin">
              <wp:posOffset>-666802</wp:posOffset>
            </wp:positionH>
            <wp:positionV relativeFrom="paragraph">
              <wp:posOffset>274</wp:posOffset>
            </wp:positionV>
            <wp:extent cx="790575" cy="1038225"/>
            <wp:effectExtent l="0" t="0" r="9525" b="9525"/>
            <wp:wrapTight wrapText="bothSides">
              <wp:wrapPolygon edited="0">
                <wp:start x="0" y="0"/>
                <wp:lineTo x="0" y="21402"/>
                <wp:lineTo x="21340" y="21402"/>
                <wp:lineTo x="21340" y="0"/>
                <wp:lineTo x="0" y="0"/>
              </wp:wrapPolygon>
            </wp:wrapTight>
            <wp:docPr id="399" name="Picture 399"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1038225"/>
                    </a:xfrm>
                    <a:prstGeom prst="rect">
                      <a:avLst/>
                    </a:prstGeom>
                    <a:noFill/>
                    <a:ln>
                      <a:noFill/>
                    </a:ln>
                  </pic:spPr>
                </pic:pic>
              </a:graphicData>
            </a:graphic>
          </wp:anchor>
        </w:drawing>
      </w:r>
      <w:r w:rsidRPr="005733AB">
        <w:rPr>
          <w:rFonts w:ascii="Calibri" w:eastAsia="Times New Roman" w:hAnsi="Calibri" w:cs="B Yagut"/>
          <w:b/>
          <w:noProof/>
          <w:color w:val="000000"/>
          <w:sz w:val="24"/>
          <w:szCs w:val="24"/>
          <w:rtl/>
        </w:rPr>
        <w:drawing>
          <wp:anchor distT="0" distB="0" distL="114300" distR="114300" simplePos="0" relativeHeight="251647488" behindDoc="1" locked="0" layoutInCell="1" allowOverlap="1" wp14:anchorId="4E984344" wp14:editId="42597480">
            <wp:simplePos x="0" y="0"/>
            <wp:positionH relativeFrom="margin">
              <wp:align>left</wp:align>
            </wp:positionH>
            <wp:positionV relativeFrom="paragraph">
              <wp:posOffset>463</wp:posOffset>
            </wp:positionV>
            <wp:extent cx="938530" cy="962660"/>
            <wp:effectExtent l="0" t="0" r="0" b="8890"/>
            <wp:wrapTight wrapText="bothSides">
              <wp:wrapPolygon edited="0">
                <wp:start x="0" y="0"/>
                <wp:lineTo x="0" y="21372"/>
                <wp:lineTo x="21045" y="21372"/>
                <wp:lineTo x="210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0714" cy="974551"/>
                    </a:xfrm>
                    <a:prstGeom prst="rect">
                      <a:avLst/>
                    </a:prstGeom>
                    <a:noFill/>
                  </pic:spPr>
                </pic:pic>
              </a:graphicData>
            </a:graphic>
          </wp:anchor>
        </w:drawing>
      </w:r>
      <w:r w:rsidR="00AF1481" w:rsidRPr="005733AB">
        <w:rPr>
          <w:rFonts w:cs="B Yagut"/>
          <w:b/>
          <w:bCs/>
          <w:i/>
          <w:iCs/>
          <w:color w:val="auto"/>
          <w:sz w:val="24"/>
          <w:szCs w:val="24"/>
          <w:lang w:bidi="fa-IR"/>
        </w:rPr>
        <w:t xml:space="preserve"> </w:t>
      </w:r>
    </w:p>
    <w:p w14:paraId="583D30EE" w14:textId="77777777" w:rsidR="00411DFB" w:rsidRPr="005733AB" w:rsidRDefault="00411DFB" w:rsidP="00A91140">
      <w:pPr>
        <w:pStyle w:val="Heading1"/>
        <w:bidi/>
        <w:spacing w:line="240" w:lineRule="auto"/>
        <w:ind w:left="288" w:hanging="284"/>
        <w:contextualSpacing/>
        <w:jc w:val="both"/>
        <w:rPr>
          <w:rFonts w:cs="B Yagut"/>
          <w:b/>
          <w:bCs/>
          <w:i/>
          <w:iCs/>
          <w:color w:val="auto"/>
          <w:sz w:val="24"/>
          <w:szCs w:val="24"/>
          <w:rtl/>
          <w:lang w:bidi="fa-IR"/>
        </w:rPr>
      </w:pPr>
    </w:p>
    <w:p w14:paraId="3E8B0037" w14:textId="77777777" w:rsidR="00411DFB" w:rsidRPr="005733AB" w:rsidRDefault="00411DFB" w:rsidP="00A91140">
      <w:pPr>
        <w:pStyle w:val="Heading1"/>
        <w:bidi/>
        <w:spacing w:line="240" w:lineRule="auto"/>
        <w:ind w:left="288" w:hanging="284"/>
        <w:contextualSpacing/>
        <w:jc w:val="both"/>
        <w:rPr>
          <w:rFonts w:cs="B Yagut"/>
          <w:b/>
          <w:bCs/>
          <w:i/>
          <w:iCs/>
          <w:color w:val="auto"/>
          <w:sz w:val="24"/>
          <w:szCs w:val="24"/>
          <w:rtl/>
          <w:lang w:bidi="fa-IR"/>
        </w:rPr>
      </w:pPr>
    </w:p>
    <w:p w14:paraId="75940B14" w14:textId="77777777" w:rsidR="00043AFB" w:rsidRPr="005733AB" w:rsidRDefault="00043AFB" w:rsidP="00A91140">
      <w:pPr>
        <w:pStyle w:val="Heading1"/>
        <w:bidi/>
        <w:spacing w:line="240" w:lineRule="auto"/>
        <w:ind w:left="288" w:hanging="284"/>
        <w:contextualSpacing/>
        <w:jc w:val="both"/>
        <w:rPr>
          <w:rFonts w:cs="2  Titr"/>
          <w:b/>
          <w:bCs/>
          <w:i/>
          <w:iCs/>
          <w:color w:val="632E62" w:themeColor="text1"/>
          <w:sz w:val="56"/>
          <w:szCs w:val="56"/>
          <w:lang w:bidi="fa-IR"/>
        </w:rPr>
      </w:pPr>
    </w:p>
    <w:p w14:paraId="4B79FAF2" w14:textId="77777777" w:rsidR="00043AFB" w:rsidRPr="005733AB" w:rsidRDefault="00043AFB" w:rsidP="00A91140">
      <w:pPr>
        <w:bidi/>
        <w:spacing w:line="240" w:lineRule="auto"/>
        <w:ind w:left="288" w:hanging="284"/>
        <w:contextualSpacing/>
        <w:jc w:val="both"/>
        <w:rPr>
          <w:sz w:val="24"/>
          <w:szCs w:val="24"/>
          <w:rtl/>
          <w:lang w:bidi="fa-IR"/>
        </w:rPr>
      </w:pPr>
    </w:p>
    <w:p w14:paraId="219CF959" w14:textId="77777777" w:rsidR="00E31085" w:rsidRPr="005733AB" w:rsidRDefault="00E31085" w:rsidP="00A91140">
      <w:pPr>
        <w:bidi/>
        <w:spacing w:line="240" w:lineRule="auto"/>
        <w:ind w:left="288" w:hanging="284"/>
        <w:contextualSpacing/>
        <w:jc w:val="both"/>
        <w:rPr>
          <w:sz w:val="24"/>
          <w:szCs w:val="24"/>
          <w:rtl/>
          <w:lang w:bidi="fa-IR"/>
        </w:rPr>
      </w:pPr>
    </w:p>
    <w:p w14:paraId="1E16803C" w14:textId="77777777" w:rsidR="00E31085" w:rsidRPr="005733AB" w:rsidRDefault="00E31085" w:rsidP="00A91140">
      <w:pPr>
        <w:bidi/>
        <w:spacing w:line="240" w:lineRule="auto"/>
        <w:ind w:left="288" w:hanging="284"/>
        <w:contextualSpacing/>
        <w:jc w:val="both"/>
        <w:rPr>
          <w:sz w:val="48"/>
          <w:szCs w:val="48"/>
          <w:lang w:bidi="fa-IR"/>
        </w:rPr>
      </w:pPr>
    </w:p>
    <w:p w14:paraId="60423A6A" w14:textId="77777777" w:rsidR="009A4998" w:rsidRPr="00C22075" w:rsidRDefault="009A4998" w:rsidP="00A91140">
      <w:pPr>
        <w:pStyle w:val="Heading1"/>
        <w:bidi/>
        <w:spacing w:line="240" w:lineRule="auto"/>
        <w:ind w:left="288" w:hanging="284"/>
        <w:contextualSpacing/>
        <w:jc w:val="center"/>
        <w:rPr>
          <w:rFonts w:cs="B Koodak"/>
          <w:b/>
          <w:bCs/>
          <w:color w:val="632E62" w:themeColor="text1"/>
          <w:sz w:val="56"/>
          <w:szCs w:val="56"/>
          <w:rtl/>
          <w:lang w:bidi="fa-IR"/>
        </w:rPr>
      </w:pPr>
    </w:p>
    <w:p w14:paraId="67C7CC52" w14:textId="2D2B8D42" w:rsidR="00D30356" w:rsidRPr="00C22075" w:rsidRDefault="0056737D" w:rsidP="001866BE">
      <w:pPr>
        <w:pStyle w:val="Heading1"/>
        <w:bidi/>
        <w:spacing w:line="240" w:lineRule="auto"/>
        <w:ind w:left="288" w:hanging="284"/>
        <w:contextualSpacing/>
        <w:jc w:val="center"/>
        <w:rPr>
          <w:rFonts w:cs="B Koodak"/>
          <w:b/>
          <w:bCs/>
          <w:color w:val="632E62" w:themeColor="text1"/>
          <w:sz w:val="56"/>
          <w:szCs w:val="56"/>
          <w:rtl/>
          <w:lang w:bidi="fa-IR"/>
        </w:rPr>
      </w:pPr>
      <w:r w:rsidRPr="00C22075">
        <w:rPr>
          <w:rFonts w:cs="B Koodak" w:hint="cs"/>
          <w:b/>
          <w:bCs/>
          <w:color w:val="632E62" w:themeColor="text1"/>
          <w:sz w:val="56"/>
          <w:szCs w:val="56"/>
          <w:rtl/>
          <w:lang w:bidi="fa-IR"/>
        </w:rPr>
        <w:t>برنامه</w:t>
      </w:r>
      <w:r w:rsidR="00C22075" w:rsidRPr="00C22075">
        <w:rPr>
          <w:rFonts w:cs="B Koodak"/>
          <w:b/>
          <w:bCs/>
          <w:color w:val="632E62" w:themeColor="text1"/>
          <w:sz w:val="56"/>
          <w:szCs w:val="56"/>
          <w:rtl/>
          <w:lang w:bidi="fa-IR"/>
        </w:rPr>
        <w:softHyphen/>
      </w:r>
      <w:r w:rsidRPr="00C22075">
        <w:rPr>
          <w:rFonts w:cs="B Koodak" w:hint="cs"/>
          <w:b/>
          <w:bCs/>
          <w:color w:val="632E62" w:themeColor="text1"/>
          <w:sz w:val="56"/>
          <w:szCs w:val="56"/>
          <w:rtl/>
          <w:lang w:bidi="fa-IR"/>
        </w:rPr>
        <w:t>ها و شاخص</w:t>
      </w:r>
      <w:r w:rsidR="001866BE">
        <w:rPr>
          <w:rFonts w:cs="B Koodak"/>
          <w:b/>
          <w:bCs/>
          <w:color w:val="632E62" w:themeColor="text1"/>
          <w:sz w:val="56"/>
          <w:szCs w:val="56"/>
          <w:rtl/>
          <w:lang w:bidi="fa-IR"/>
        </w:rPr>
        <w:softHyphen/>
      </w:r>
      <w:r w:rsidR="00411DFB" w:rsidRPr="00C22075">
        <w:rPr>
          <w:rFonts w:cs="B Koodak" w:hint="cs"/>
          <w:b/>
          <w:bCs/>
          <w:color w:val="632E62" w:themeColor="text1"/>
          <w:sz w:val="56"/>
          <w:szCs w:val="56"/>
          <w:rtl/>
          <w:lang w:bidi="fa-IR"/>
        </w:rPr>
        <w:t>های</w:t>
      </w:r>
      <w:r w:rsidR="005E5E03" w:rsidRPr="00C22075">
        <w:rPr>
          <w:rFonts w:cs="B Koodak" w:hint="cs"/>
          <w:b/>
          <w:bCs/>
          <w:color w:val="632E62" w:themeColor="text1"/>
          <w:sz w:val="56"/>
          <w:szCs w:val="56"/>
          <w:rtl/>
          <w:lang w:bidi="fa-IR"/>
        </w:rPr>
        <w:t xml:space="preserve"> مورد انتظار</w:t>
      </w:r>
    </w:p>
    <w:p w14:paraId="76F6617E" w14:textId="06F44FD5" w:rsidR="00531C59" w:rsidRPr="00C22075" w:rsidRDefault="005E5E03" w:rsidP="00A91140">
      <w:pPr>
        <w:pStyle w:val="Heading1"/>
        <w:tabs>
          <w:tab w:val="left" w:pos="435"/>
          <w:tab w:val="center" w:pos="4680"/>
        </w:tabs>
        <w:bidi/>
        <w:spacing w:line="240" w:lineRule="auto"/>
        <w:ind w:left="288" w:hanging="284"/>
        <w:contextualSpacing/>
        <w:jc w:val="center"/>
        <w:rPr>
          <w:rFonts w:cs="B Koodak"/>
          <w:b/>
          <w:bCs/>
          <w:color w:val="632E62" w:themeColor="text1"/>
          <w:sz w:val="72"/>
          <w:szCs w:val="72"/>
          <w:rtl/>
          <w:lang w:bidi="fa-IR"/>
        </w:rPr>
      </w:pPr>
      <w:r w:rsidRPr="00C22075">
        <w:rPr>
          <w:rFonts w:cs="B Koodak" w:hint="cs"/>
          <w:b/>
          <w:bCs/>
          <w:color w:val="632E62" w:themeColor="text1"/>
          <w:sz w:val="72"/>
          <w:szCs w:val="72"/>
          <w:rtl/>
          <w:lang w:bidi="fa-IR"/>
        </w:rPr>
        <w:t>حوزه</w:t>
      </w:r>
      <w:r w:rsidR="00B746FD">
        <w:rPr>
          <w:rFonts w:cs="B Koodak" w:hint="cs"/>
          <w:b/>
          <w:bCs/>
          <w:color w:val="632E62" w:themeColor="text1"/>
          <w:sz w:val="72"/>
          <w:szCs w:val="72"/>
          <w:rtl/>
          <w:lang w:bidi="fa-IR"/>
        </w:rPr>
        <w:t xml:space="preserve"> سلامت روان،</w:t>
      </w:r>
      <w:r w:rsidR="00411DFB" w:rsidRPr="00C22075">
        <w:rPr>
          <w:rFonts w:cs="B Koodak" w:hint="cs"/>
          <w:b/>
          <w:bCs/>
          <w:color w:val="632E62" w:themeColor="text1"/>
          <w:sz w:val="72"/>
          <w:szCs w:val="72"/>
          <w:rtl/>
          <w:lang w:bidi="fa-IR"/>
        </w:rPr>
        <w:t xml:space="preserve"> اجتماعی و اعتیاد</w:t>
      </w:r>
    </w:p>
    <w:p w14:paraId="65071AB4" w14:textId="7D94256F" w:rsidR="00E31085" w:rsidRPr="00C22075" w:rsidRDefault="00E31085" w:rsidP="002F5393">
      <w:pPr>
        <w:bidi/>
        <w:spacing w:line="240" w:lineRule="auto"/>
        <w:ind w:left="288" w:hanging="284"/>
        <w:contextualSpacing/>
        <w:jc w:val="center"/>
        <w:rPr>
          <w:rFonts w:cs="B Koodak"/>
          <w:sz w:val="56"/>
          <w:szCs w:val="56"/>
          <w:rtl/>
          <w:lang w:bidi="fa-IR"/>
        </w:rPr>
      </w:pPr>
      <w:r w:rsidRPr="00B746FD">
        <w:rPr>
          <w:rFonts w:asciiTheme="majorHAnsi" w:eastAsiaTheme="majorEastAsia" w:hAnsiTheme="majorHAnsi" w:cs="B Koodak" w:hint="cs"/>
          <w:b/>
          <w:bCs/>
          <w:color w:val="632E62" w:themeColor="text1"/>
          <w:sz w:val="72"/>
          <w:szCs w:val="72"/>
          <w:rtl/>
          <w:lang w:bidi="fa-IR"/>
        </w:rPr>
        <w:t xml:space="preserve">سال </w:t>
      </w:r>
      <w:r w:rsidR="001069C5" w:rsidRPr="00B746FD">
        <w:rPr>
          <w:rFonts w:asciiTheme="majorHAnsi" w:eastAsiaTheme="majorEastAsia" w:hAnsiTheme="majorHAnsi" w:cs="B Koodak" w:hint="cs"/>
          <w:b/>
          <w:bCs/>
          <w:color w:val="632E62" w:themeColor="text1"/>
          <w:sz w:val="72"/>
          <w:szCs w:val="72"/>
          <w:rtl/>
          <w:lang w:bidi="fa-IR"/>
        </w:rPr>
        <w:t>140</w:t>
      </w:r>
      <w:r w:rsidR="002F5393" w:rsidRPr="00B746FD">
        <w:rPr>
          <w:rFonts w:asciiTheme="majorHAnsi" w:eastAsiaTheme="majorEastAsia" w:hAnsiTheme="majorHAnsi" w:cs="B Koodak" w:hint="cs"/>
          <w:b/>
          <w:bCs/>
          <w:color w:val="632E62" w:themeColor="text1"/>
          <w:sz w:val="72"/>
          <w:szCs w:val="72"/>
          <w:rtl/>
          <w:lang w:bidi="fa-IR"/>
        </w:rPr>
        <w:t>2</w:t>
      </w:r>
    </w:p>
    <w:p w14:paraId="5C985603" w14:textId="77777777" w:rsidR="000635EE" w:rsidRPr="005733AB" w:rsidRDefault="000635EE" w:rsidP="00A91140">
      <w:pPr>
        <w:pStyle w:val="Heading1"/>
        <w:bidi/>
        <w:spacing w:line="240" w:lineRule="auto"/>
        <w:ind w:left="288" w:hanging="284"/>
        <w:contextualSpacing/>
        <w:jc w:val="center"/>
        <w:rPr>
          <w:rFonts w:cs="2  Titr"/>
          <w:b/>
          <w:bCs/>
          <w:i/>
          <w:iCs/>
          <w:color w:val="301D7D" w:themeColor="accent3" w:themeShade="80"/>
          <w:sz w:val="28"/>
          <w:szCs w:val="28"/>
          <w:rtl/>
          <w:lang w:bidi="fa-IR"/>
        </w:rPr>
      </w:pPr>
    </w:p>
    <w:p w14:paraId="5B289D23" w14:textId="77777777" w:rsidR="000635EE" w:rsidRPr="005733AB" w:rsidRDefault="000635EE" w:rsidP="00A91140">
      <w:pPr>
        <w:pStyle w:val="Heading1"/>
        <w:bidi/>
        <w:spacing w:line="240" w:lineRule="auto"/>
        <w:ind w:left="288" w:hanging="284"/>
        <w:contextualSpacing/>
        <w:jc w:val="center"/>
        <w:rPr>
          <w:rFonts w:cs="B Titr"/>
          <w:b/>
          <w:bCs/>
          <w:color w:val="301D7D" w:themeColor="accent3" w:themeShade="80"/>
          <w:sz w:val="28"/>
          <w:szCs w:val="28"/>
          <w:rtl/>
          <w:lang w:bidi="fa-IR"/>
        </w:rPr>
      </w:pPr>
    </w:p>
    <w:p w14:paraId="40211EB5" w14:textId="77777777" w:rsidR="000635EE" w:rsidRPr="005733AB" w:rsidRDefault="000635EE" w:rsidP="00A91140">
      <w:pPr>
        <w:pStyle w:val="Heading1"/>
        <w:bidi/>
        <w:spacing w:line="240" w:lineRule="auto"/>
        <w:ind w:left="288" w:hanging="284"/>
        <w:contextualSpacing/>
        <w:jc w:val="center"/>
        <w:rPr>
          <w:rFonts w:cs="B Titr"/>
          <w:b/>
          <w:bCs/>
          <w:color w:val="301D7D" w:themeColor="accent3" w:themeShade="80"/>
          <w:sz w:val="28"/>
          <w:szCs w:val="28"/>
          <w:rtl/>
          <w:lang w:bidi="fa-IR"/>
        </w:rPr>
      </w:pPr>
    </w:p>
    <w:p w14:paraId="51A3DB2C" w14:textId="77777777" w:rsidR="00411DFB" w:rsidRPr="005733AB" w:rsidRDefault="00411DFB" w:rsidP="00A91140">
      <w:pPr>
        <w:shd w:val="clear" w:color="auto" w:fill="FFFFFF" w:themeFill="background1"/>
        <w:bidi/>
        <w:spacing w:line="240" w:lineRule="auto"/>
        <w:ind w:left="288" w:hanging="284"/>
        <w:contextualSpacing/>
        <w:jc w:val="center"/>
        <w:rPr>
          <w:rFonts w:cs="B Titr"/>
          <w:color w:val="1B3A7E" w:themeColor="accent6" w:themeShade="80"/>
          <w:sz w:val="28"/>
          <w:szCs w:val="28"/>
          <w:rtl/>
          <w:lang w:bidi="fa-IR"/>
        </w:rPr>
      </w:pPr>
    </w:p>
    <w:p w14:paraId="161C0386" w14:textId="77777777" w:rsidR="000F7506" w:rsidRPr="005733AB" w:rsidRDefault="000F7506" w:rsidP="00A91140">
      <w:pPr>
        <w:bidi/>
        <w:spacing w:line="240" w:lineRule="auto"/>
        <w:ind w:left="288" w:hanging="284"/>
        <w:contextualSpacing/>
        <w:jc w:val="both"/>
        <w:rPr>
          <w:rFonts w:cs="B Titr"/>
          <w:sz w:val="24"/>
          <w:szCs w:val="24"/>
          <w:rtl/>
          <w:lang w:bidi="fa-IR"/>
        </w:rPr>
      </w:pPr>
    </w:p>
    <w:p w14:paraId="4BBFEBAB" w14:textId="77777777" w:rsidR="000F7506" w:rsidRPr="005733AB" w:rsidRDefault="000F7506" w:rsidP="000F7506">
      <w:pPr>
        <w:bidi/>
        <w:spacing w:line="240" w:lineRule="auto"/>
        <w:ind w:left="288" w:hanging="284"/>
        <w:contextualSpacing/>
        <w:jc w:val="both"/>
        <w:rPr>
          <w:rFonts w:cs="B Titr"/>
          <w:sz w:val="24"/>
          <w:szCs w:val="24"/>
          <w:rtl/>
          <w:lang w:bidi="fa-IR"/>
        </w:rPr>
      </w:pPr>
    </w:p>
    <w:p w14:paraId="1CC0DD9C" w14:textId="77777777" w:rsidR="000F7506" w:rsidRPr="005733AB" w:rsidRDefault="000F7506" w:rsidP="000F7506">
      <w:pPr>
        <w:bidi/>
        <w:spacing w:line="240" w:lineRule="auto"/>
        <w:ind w:left="288" w:hanging="284"/>
        <w:contextualSpacing/>
        <w:jc w:val="both"/>
        <w:rPr>
          <w:rFonts w:cs="B Titr"/>
          <w:sz w:val="24"/>
          <w:szCs w:val="24"/>
          <w:rtl/>
          <w:lang w:bidi="fa-IR"/>
        </w:rPr>
      </w:pPr>
    </w:p>
    <w:p w14:paraId="2E025F06" w14:textId="77777777" w:rsidR="000F7506" w:rsidRPr="005733AB" w:rsidRDefault="000F7506" w:rsidP="000F7506">
      <w:pPr>
        <w:bidi/>
        <w:spacing w:line="240" w:lineRule="auto"/>
        <w:ind w:left="288" w:hanging="284"/>
        <w:contextualSpacing/>
        <w:jc w:val="both"/>
        <w:rPr>
          <w:rFonts w:cs="B Titr"/>
          <w:sz w:val="24"/>
          <w:szCs w:val="24"/>
          <w:rtl/>
          <w:lang w:bidi="fa-IR"/>
        </w:rPr>
      </w:pPr>
    </w:p>
    <w:p w14:paraId="2C04293F" w14:textId="77777777" w:rsidR="000F7506" w:rsidRPr="005733AB" w:rsidRDefault="000F7506" w:rsidP="000F7506">
      <w:pPr>
        <w:bidi/>
        <w:spacing w:line="240" w:lineRule="auto"/>
        <w:ind w:left="288" w:hanging="284"/>
        <w:contextualSpacing/>
        <w:jc w:val="both"/>
        <w:rPr>
          <w:rFonts w:cs="B Titr"/>
          <w:sz w:val="24"/>
          <w:szCs w:val="24"/>
          <w:rtl/>
          <w:lang w:bidi="fa-IR"/>
        </w:rPr>
      </w:pPr>
    </w:p>
    <w:p w14:paraId="36AF14FA" w14:textId="77777777" w:rsidR="000F7506" w:rsidRPr="005733AB" w:rsidRDefault="000F7506" w:rsidP="000F7506">
      <w:pPr>
        <w:bidi/>
        <w:spacing w:line="240" w:lineRule="auto"/>
        <w:ind w:left="288" w:hanging="284"/>
        <w:contextualSpacing/>
        <w:jc w:val="both"/>
        <w:rPr>
          <w:rFonts w:cs="B Titr"/>
          <w:sz w:val="24"/>
          <w:szCs w:val="24"/>
          <w:rtl/>
          <w:lang w:bidi="fa-IR"/>
        </w:rPr>
      </w:pPr>
    </w:p>
    <w:p w14:paraId="75C49269" w14:textId="77777777" w:rsidR="000F7506" w:rsidRPr="005733AB" w:rsidRDefault="000F7506" w:rsidP="000F7506">
      <w:pPr>
        <w:bidi/>
        <w:spacing w:line="240" w:lineRule="auto"/>
        <w:ind w:left="288" w:hanging="284"/>
        <w:contextualSpacing/>
        <w:jc w:val="both"/>
        <w:rPr>
          <w:rFonts w:cs="B Titr"/>
          <w:sz w:val="24"/>
          <w:szCs w:val="24"/>
          <w:rtl/>
          <w:lang w:bidi="fa-IR"/>
        </w:rPr>
      </w:pPr>
    </w:p>
    <w:p w14:paraId="1131ACF3" w14:textId="77777777" w:rsidR="000F7506" w:rsidRPr="005733AB" w:rsidRDefault="000F7506" w:rsidP="000F7506">
      <w:pPr>
        <w:bidi/>
        <w:spacing w:line="240" w:lineRule="auto"/>
        <w:ind w:left="288" w:hanging="284"/>
        <w:contextualSpacing/>
        <w:jc w:val="both"/>
        <w:rPr>
          <w:rFonts w:cs="B Titr"/>
          <w:sz w:val="24"/>
          <w:szCs w:val="24"/>
          <w:rtl/>
          <w:lang w:bidi="fa-IR"/>
        </w:rPr>
      </w:pPr>
    </w:p>
    <w:p w14:paraId="39C4A1D9" w14:textId="77777777" w:rsidR="006E5321" w:rsidRPr="005733AB" w:rsidRDefault="0026634E" w:rsidP="00574C89">
      <w:pPr>
        <w:bidi/>
        <w:spacing w:line="240" w:lineRule="auto"/>
        <w:ind w:left="288" w:hanging="284"/>
        <w:contextualSpacing/>
        <w:jc w:val="both"/>
        <w:rPr>
          <w:rFonts w:ascii="Tahoma" w:hAnsi="Tahoma" w:cs="B Titr"/>
          <w:b/>
          <w:bCs/>
          <w:color w:val="7030A0"/>
          <w:sz w:val="32"/>
          <w:szCs w:val="32"/>
          <w:rtl/>
          <w:lang w:bidi="fa-IR"/>
        </w:rPr>
      </w:pPr>
      <w:r w:rsidRPr="005733AB">
        <w:rPr>
          <w:rFonts w:ascii="Tahoma" w:hAnsi="Tahoma" w:cs="B Titr" w:hint="cs"/>
          <w:b/>
          <w:bCs/>
          <w:color w:val="7030A0"/>
          <w:sz w:val="32"/>
          <w:szCs w:val="32"/>
          <w:rtl/>
          <w:lang w:bidi="fa-IR"/>
        </w:rPr>
        <w:t>مهمترین شاخص ها در هر برنامه:</w:t>
      </w:r>
    </w:p>
    <w:p w14:paraId="4781C4D1" w14:textId="77777777" w:rsidR="0026634E" w:rsidRPr="005733AB" w:rsidRDefault="0026634E" w:rsidP="00A91140">
      <w:pPr>
        <w:shd w:val="clear" w:color="auto" w:fill="1B3A7E" w:themeFill="accent6" w:themeFillShade="80"/>
        <w:tabs>
          <w:tab w:val="right" w:pos="9360"/>
        </w:tabs>
        <w:bidi/>
        <w:spacing w:line="240" w:lineRule="auto"/>
        <w:ind w:left="288" w:hanging="284"/>
        <w:contextualSpacing/>
        <w:jc w:val="both"/>
        <w:rPr>
          <w:rFonts w:cs="B Yagut"/>
          <w:sz w:val="24"/>
          <w:szCs w:val="24"/>
          <w:rtl/>
          <w:lang w:bidi="fa-IR"/>
        </w:rPr>
      </w:pPr>
      <w:r w:rsidRPr="005733AB">
        <w:rPr>
          <w:rFonts w:cs="B Yagut" w:hint="cs"/>
          <w:b/>
          <w:bCs/>
          <w:color w:val="FFFFFF" w:themeColor="background1"/>
          <w:sz w:val="24"/>
          <w:szCs w:val="24"/>
          <w:rtl/>
          <w:lang w:bidi="fa-IR"/>
        </w:rPr>
        <w:t>برنامه تشخیص و مراقبت اختلالات شایع روانپزشکی</w:t>
      </w:r>
      <w:r w:rsidR="00B10C02" w:rsidRPr="005733AB">
        <w:rPr>
          <w:rFonts w:cs="B Yagut" w:hint="cs"/>
          <w:b/>
          <w:bCs/>
          <w:color w:val="FFFFFF" w:themeColor="background1"/>
          <w:sz w:val="24"/>
          <w:szCs w:val="24"/>
          <w:rtl/>
          <w:lang w:bidi="fa-IR"/>
        </w:rPr>
        <w:t xml:space="preserve"> در نظام مراقبت های بهداشتی اولیه</w:t>
      </w:r>
      <w:r w:rsidR="001D4BC4" w:rsidRPr="005733AB">
        <w:rPr>
          <w:rFonts w:cs="B Yagut"/>
          <w:sz w:val="24"/>
          <w:szCs w:val="24"/>
          <w:rtl/>
          <w:lang w:bidi="fa-IR"/>
        </w:rPr>
        <w:tab/>
      </w:r>
    </w:p>
    <w:p w14:paraId="74F2BCA5" w14:textId="77777777" w:rsidR="004762EB" w:rsidRPr="0006388B" w:rsidRDefault="004762EB" w:rsidP="004762EB">
      <w:pPr>
        <w:pStyle w:val="ListParagraph"/>
        <w:numPr>
          <w:ilvl w:val="0"/>
          <w:numId w:val="18"/>
        </w:numPr>
        <w:bidi/>
        <w:spacing w:after="0" w:line="240" w:lineRule="auto"/>
        <w:ind w:left="385"/>
        <w:jc w:val="both"/>
        <w:rPr>
          <w:rFonts w:ascii="Tahoma" w:eastAsia="Calibri" w:hAnsi="Tahoma" w:cs="B Yagut"/>
          <w:b/>
          <w:bCs/>
          <w:color w:val="056E9F"/>
          <w:u w:val="single"/>
          <w:lang w:bidi="fa-IR"/>
        </w:rPr>
      </w:pPr>
      <w:bookmarkStart w:id="0" w:name="_Hlk104642257"/>
      <w:r w:rsidRPr="0006388B">
        <w:rPr>
          <w:rFonts w:cs="B Yagut" w:hint="cs"/>
          <w:sz w:val="24"/>
          <w:szCs w:val="24"/>
          <w:rtl/>
          <w:lang w:bidi="fa-IR"/>
        </w:rPr>
        <w:t xml:space="preserve">درصد غربالگری اولیه سلامت </w:t>
      </w:r>
      <w:r w:rsidRPr="0006388B">
        <w:rPr>
          <w:rFonts w:cs="B Yagut"/>
          <w:sz w:val="24"/>
          <w:szCs w:val="24"/>
          <w:rtl/>
          <w:lang w:bidi="fa-IR"/>
        </w:rPr>
        <w:softHyphen/>
      </w:r>
      <w:r w:rsidRPr="0006388B">
        <w:rPr>
          <w:rFonts w:cs="B Yagut" w:hint="cs"/>
          <w:sz w:val="24"/>
          <w:szCs w:val="24"/>
          <w:rtl/>
          <w:lang w:bidi="fa-IR"/>
        </w:rPr>
        <w:t xml:space="preserve">روان </w:t>
      </w:r>
      <w:bookmarkStart w:id="1" w:name="_Hlk104726778"/>
      <w:r w:rsidRPr="0006388B">
        <w:rPr>
          <w:rFonts w:cs="B Yagut" w:hint="cs"/>
          <w:sz w:val="24"/>
          <w:szCs w:val="24"/>
          <w:rtl/>
          <w:lang w:bidi="fa-IR"/>
        </w:rPr>
        <w:t>در جمعیت دریافت کننده مراقبت‌های دوره‌</w:t>
      </w:r>
      <w:r w:rsidRPr="0006388B">
        <w:rPr>
          <w:rFonts w:cs="B Yagut"/>
          <w:sz w:val="24"/>
          <w:szCs w:val="24"/>
          <w:lang w:bidi="fa-IR"/>
        </w:rPr>
        <w:softHyphen/>
      </w:r>
      <w:r w:rsidRPr="0006388B">
        <w:rPr>
          <w:rFonts w:cs="B Yagut" w:hint="cs"/>
          <w:sz w:val="24"/>
          <w:szCs w:val="24"/>
          <w:rtl/>
          <w:lang w:bidi="fa-IR"/>
        </w:rPr>
        <w:t>ای گـروه سنی (حداقل یک مراقبت)</w:t>
      </w:r>
    </w:p>
    <w:bookmarkEnd w:id="1"/>
    <w:p w14:paraId="1F3BFF8D" w14:textId="77777777" w:rsidR="004762EB" w:rsidRPr="0006388B" w:rsidRDefault="004762EB" w:rsidP="004762EB">
      <w:pPr>
        <w:pStyle w:val="ListParagraph"/>
        <w:numPr>
          <w:ilvl w:val="1"/>
          <w:numId w:val="18"/>
        </w:numPr>
        <w:bidi/>
        <w:jc w:val="both"/>
        <w:rPr>
          <w:rFonts w:ascii="Tahoma" w:hAnsi="Tahoma" w:cs="B Yagut"/>
          <w:b/>
          <w:bCs/>
          <w:color w:val="1B3A7E" w:themeColor="accent6" w:themeShade="80"/>
          <w:sz w:val="24"/>
          <w:szCs w:val="24"/>
          <w:u w:val="single"/>
          <w:lang w:bidi="fa-IR"/>
        </w:rPr>
      </w:pPr>
      <w:r w:rsidRPr="0006388B">
        <w:rPr>
          <w:rFonts w:cs="B Yagut" w:hint="cs"/>
          <w:sz w:val="24"/>
          <w:szCs w:val="24"/>
          <w:rtl/>
          <w:lang w:bidi="fa-IR"/>
        </w:rPr>
        <w:t xml:space="preserve"> </w:t>
      </w:r>
      <w:r w:rsidRPr="0006388B">
        <w:rPr>
          <w:rFonts w:ascii="Tahoma" w:hAnsi="Tahoma" w:cs="B Yagut"/>
          <w:b/>
          <w:bCs/>
          <w:color w:val="1B3A7E" w:themeColor="accent6" w:themeShade="80"/>
          <w:sz w:val="24"/>
          <w:szCs w:val="24"/>
          <w:u w:val="single"/>
          <w:rtl/>
          <w:lang w:bidi="fa-IR"/>
        </w:rPr>
        <w:t xml:space="preserve">شاخص مورد انتظار: 100 % </w:t>
      </w:r>
      <w:r w:rsidRPr="0006388B">
        <w:rPr>
          <w:rFonts w:ascii="Tahoma" w:hAnsi="Tahoma" w:cs="B Yagut" w:hint="cs"/>
          <w:b/>
          <w:bCs/>
          <w:color w:val="1B3A7E" w:themeColor="accent6" w:themeShade="80"/>
          <w:sz w:val="24"/>
          <w:szCs w:val="24"/>
          <w:u w:val="single"/>
          <w:rtl/>
          <w:lang w:bidi="fa-IR"/>
        </w:rPr>
        <w:t>از افرادی که حداقل یک خدمت از گروه سنی را دریافت کرده</w:t>
      </w:r>
      <w:r w:rsidRPr="0006388B">
        <w:rPr>
          <w:rFonts w:ascii="Tahoma" w:hAnsi="Tahoma" w:cs="B Yagut"/>
          <w:b/>
          <w:bCs/>
          <w:color w:val="1B3A7E" w:themeColor="accent6" w:themeShade="80"/>
          <w:sz w:val="24"/>
          <w:szCs w:val="24"/>
          <w:u w:val="single"/>
          <w:rtl/>
          <w:lang w:bidi="fa-IR"/>
        </w:rPr>
        <w:softHyphen/>
      </w:r>
      <w:r w:rsidRPr="0006388B">
        <w:rPr>
          <w:rFonts w:ascii="Tahoma" w:hAnsi="Tahoma" w:cs="B Yagut" w:hint="cs"/>
          <w:b/>
          <w:bCs/>
          <w:color w:val="1B3A7E" w:themeColor="accent6" w:themeShade="80"/>
          <w:sz w:val="24"/>
          <w:szCs w:val="24"/>
          <w:u w:val="single"/>
          <w:rtl/>
          <w:lang w:bidi="fa-IR"/>
        </w:rPr>
        <w:t>اند.</w:t>
      </w:r>
      <w:r w:rsidRPr="0006388B">
        <w:rPr>
          <w:rFonts w:ascii="Tahoma" w:hAnsi="Tahoma" w:cs="B Yagut"/>
          <w:b/>
          <w:bCs/>
          <w:color w:val="1B3A7E" w:themeColor="accent6" w:themeShade="80"/>
          <w:sz w:val="24"/>
          <w:szCs w:val="24"/>
          <w:u w:val="single"/>
          <w:rtl/>
          <w:lang w:bidi="fa-IR"/>
        </w:rPr>
        <w:t xml:space="preserve"> </w:t>
      </w:r>
    </w:p>
    <w:p w14:paraId="5BC79691" w14:textId="77777777" w:rsidR="004762EB" w:rsidRPr="0006388B" w:rsidRDefault="004762EB" w:rsidP="004762EB">
      <w:pPr>
        <w:pStyle w:val="ListParagraph"/>
        <w:numPr>
          <w:ilvl w:val="0"/>
          <w:numId w:val="18"/>
        </w:numPr>
        <w:bidi/>
        <w:spacing w:line="240" w:lineRule="auto"/>
        <w:ind w:left="288" w:hanging="284"/>
        <w:jc w:val="both"/>
        <w:rPr>
          <w:rFonts w:cs="B Yagut"/>
          <w:sz w:val="24"/>
          <w:szCs w:val="24"/>
          <w:lang w:bidi="fa-IR"/>
        </w:rPr>
      </w:pPr>
      <w:r w:rsidRPr="0006388B">
        <w:rPr>
          <w:rFonts w:cs="B Yagut" w:hint="cs"/>
          <w:sz w:val="24"/>
          <w:szCs w:val="24"/>
          <w:rtl/>
          <w:lang w:bidi="fa-IR"/>
        </w:rPr>
        <w:t>درصد موارد غربال مثبت سلامت روان از جمعیت غربال شده طی یک سال به تفکیک گروه سنی و مادر باردار</w:t>
      </w:r>
    </w:p>
    <w:p w14:paraId="12E82A6C" w14:textId="77777777" w:rsidR="004762EB" w:rsidRPr="0006388B" w:rsidRDefault="004762EB" w:rsidP="004762EB">
      <w:pPr>
        <w:pStyle w:val="ListParagraph"/>
        <w:numPr>
          <w:ilvl w:val="1"/>
          <w:numId w:val="18"/>
        </w:numPr>
        <w:bidi/>
        <w:spacing w:line="240" w:lineRule="auto"/>
        <w:jc w:val="both"/>
        <w:rPr>
          <w:rFonts w:ascii="Tahoma" w:hAnsi="Tahoma" w:cs="B Yagut"/>
          <w:b/>
          <w:bCs/>
          <w:color w:val="1B3A7E" w:themeColor="accent6" w:themeShade="80"/>
          <w:sz w:val="24"/>
          <w:szCs w:val="24"/>
          <w:u w:val="single"/>
          <w:lang w:bidi="fa-IR"/>
        </w:rPr>
      </w:pPr>
      <w:r w:rsidRPr="0006388B">
        <w:rPr>
          <w:rFonts w:ascii="Tahoma" w:hAnsi="Tahoma" w:cs="B Yagut" w:hint="cs"/>
          <w:b/>
          <w:bCs/>
          <w:color w:val="1B3A7E" w:themeColor="accent6" w:themeShade="80"/>
          <w:sz w:val="24"/>
          <w:szCs w:val="24"/>
          <w:u w:val="single"/>
          <w:rtl/>
          <w:lang w:bidi="fa-IR"/>
        </w:rPr>
        <w:t>شاخص مورد انتظار: 12%</w:t>
      </w:r>
    </w:p>
    <w:bookmarkEnd w:id="0"/>
    <w:p w14:paraId="6FB01A5E" w14:textId="77777777" w:rsidR="004762EB" w:rsidRPr="0006388B" w:rsidRDefault="004762EB" w:rsidP="004762EB">
      <w:pPr>
        <w:pStyle w:val="ListParagraph"/>
        <w:numPr>
          <w:ilvl w:val="0"/>
          <w:numId w:val="18"/>
        </w:numPr>
        <w:bidi/>
        <w:spacing w:line="240" w:lineRule="auto"/>
        <w:ind w:left="288" w:hanging="284"/>
        <w:jc w:val="both"/>
        <w:rPr>
          <w:rFonts w:ascii="Tahoma" w:hAnsi="Tahoma" w:cs="B Yagut"/>
          <w:b/>
          <w:bCs/>
          <w:color w:val="1B3A7E" w:themeColor="accent6" w:themeShade="80"/>
          <w:sz w:val="24"/>
          <w:szCs w:val="24"/>
          <w:u w:val="single"/>
          <w:lang w:bidi="fa-IR"/>
        </w:rPr>
      </w:pPr>
      <w:r w:rsidRPr="0006388B">
        <w:rPr>
          <w:rFonts w:cs="B Yagut" w:hint="cs"/>
          <w:sz w:val="24"/>
          <w:szCs w:val="24"/>
          <w:rtl/>
          <w:lang w:bidi="fa-IR"/>
        </w:rPr>
        <w:t>درصد موارد تشخیص</w:t>
      </w:r>
      <w:r w:rsidRPr="0006388B">
        <w:rPr>
          <w:rStyle w:val="FootnoteReference"/>
          <w:rFonts w:cs="B Yagut"/>
          <w:sz w:val="24"/>
          <w:szCs w:val="24"/>
          <w:rtl/>
          <w:lang w:bidi="fa-IR"/>
        </w:rPr>
        <w:footnoteReference w:id="1"/>
      </w:r>
      <w:r w:rsidRPr="0006388B">
        <w:rPr>
          <w:rFonts w:cs="B Yagut" w:hint="cs"/>
          <w:sz w:val="24"/>
          <w:szCs w:val="24"/>
          <w:rtl/>
          <w:lang w:bidi="fa-IR"/>
        </w:rPr>
        <w:t xml:space="preserve"> اختلال روانپزشکی توسط پزشک در افرادی که در غربالگری اولیه سلامت روان مثبت شده</w:t>
      </w:r>
      <w:r w:rsidRPr="0006388B">
        <w:rPr>
          <w:rFonts w:cs="B Yagut"/>
          <w:sz w:val="24"/>
          <w:szCs w:val="24"/>
          <w:rtl/>
          <w:lang w:bidi="fa-IR"/>
        </w:rPr>
        <w:softHyphen/>
      </w:r>
      <w:r w:rsidRPr="0006388B">
        <w:rPr>
          <w:rFonts w:cs="B Yagut" w:hint="cs"/>
          <w:sz w:val="24"/>
          <w:szCs w:val="24"/>
          <w:rtl/>
          <w:lang w:bidi="fa-IR"/>
        </w:rPr>
        <w:t>اند.</w:t>
      </w:r>
    </w:p>
    <w:p w14:paraId="51F07DA3" w14:textId="77777777" w:rsidR="004762EB" w:rsidRPr="0006388B" w:rsidRDefault="004762EB" w:rsidP="004762EB">
      <w:pPr>
        <w:pStyle w:val="ListParagraph"/>
        <w:numPr>
          <w:ilvl w:val="1"/>
          <w:numId w:val="18"/>
        </w:numPr>
        <w:bidi/>
        <w:spacing w:line="240" w:lineRule="auto"/>
        <w:jc w:val="both"/>
        <w:rPr>
          <w:rFonts w:ascii="Tahoma" w:hAnsi="Tahoma" w:cs="B Yagut"/>
          <w:b/>
          <w:bCs/>
          <w:color w:val="1B3A7E" w:themeColor="accent6" w:themeShade="80"/>
          <w:sz w:val="24"/>
          <w:szCs w:val="24"/>
          <w:u w:val="single"/>
          <w:lang w:bidi="fa-IR"/>
        </w:rPr>
      </w:pPr>
      <w:r w:rsidRPr="0006388B">
        <w:rPr>
          <w:rFonts w:cs="B Yagut" w:hint="cs"/>
          <w:sz w:val="24"/>
          <w:szCs w:val="24"/>
          <w:rtl/>
          <w:lang w:bidi="fa-IR"/>
        </w:rPr>
        <w:t xml:space="preserve"> </w:t>
      </w:r>
      <w:r w:rsidRPr="0006388B">
        <w:rPr>
          <w:rFonts w:ascii="Tahoma" w:hAnsi="Tahoma" w:cs="B Yagut" w:hint="cs"/>
          <w:b/>
          <w:bCs/>
          <w:color w:val="1B3A7E" w:themeColor="accent6" w:themeShade="80"/>
          <w:sz w:val="24"/>
          <w:szCs w:val="24"/>
          <w:u w:val="single"/>
          <w:rtl/>
          <w:lang w:bidi="fa-IR"/>
        </w:rPr>
        <w:t>شاخص مورد انتظار: 50 %</w:t>
      </w:r>
    </w:p>
    <w:p w14:paraId="1210A8DD" w14:textId="77777777" w:rsidR="004762EB" w:rsidRPr="0006388B" w:rsidRDefault="004762EB" w:rsidP="004762EB">
      <w:pPr>
        <w:pStyle w:val="ListParagraph"/>
        <w:numPr>
          <w:ilvl w:val="0"/>
          <w:numId w:val="18"/>
        </w:numPr>
        <w:bidi/>
        <w:spacing w:line="240" w:lineRule="auto"/>
        <w:ind w:left="288" w:hanging="284"/>
        <w:jc w:val="both"/>
        <w:rPr>
          <w:rFonts w:ascii="Tahoma" w:hAnsi="Tahoma" w:cs="B Yagut"/>
          <w:b/>
          <w:bCs/>
          <w:color w:val="1B3A7E" w:themeColor="accent6" w:themeShade="80"/>
          <w:sz w:val="24"/>
          <w:szCs w:val="24"/>
          <w:u w:val="single"/>
          <w:lang w:bidi="fa-IR"/>
        </w:rPr>
      </w:pPr>
      <w:r w:rsidRPr="0006388B">
        <w:rPr>
          <w:rFonts w:cs="B Yagut" w:hint="cs"/>
          <w:sz w:val="24"/>
          <w:szCs w:val="24"/>
          <w:rtl/>
          <w:lang w:bidi="fa-IR"/>
        </w:rPr>
        <w:t>درصد مراقبت افراد مبتلا به اختلالات روانپزشکی شایع توسط کارشناس سلامت روان از مسیر ارجاع پزشک</w:t>
      </w:r>
    </w:p>
    <w:p w14:paraId="242AE72D" w14:textId="77777777" w:rsidR="004762EB" w:rsidRPr="0006388B" w:rsidRDefault="004762EB" w:rsidP="004762EB">
      <w:pPr>
        <w:pStyle w:val="ListParagraph"/>
        <w:numPr>
          <w:ilvl w:val="1"/>
          <w:numId w:val="18"/>
        </w:numPr>
        <w:bidi/>
        <w:spacing w:line="240" w:lineRule="auto"/>
        <w:jc w:val="both"/>
        <w:rPr>
          <w:rFonts w:ascii="Tahoma" w:hAnsi="Tahoma" w:cs="B Yagut"/>
          <w:b/>
          <w:bCs/>
          <w:color w:val="1B3A7E" w:themeColor="accent6" w:themeShade="80"/>
          <w:sz w:val="24"/>
          <w:szCs w:val="24"/>
          <w:u w:val="single"/>
          <w:lang w:bidi="fa-IR"/>
        </w:rPr>
      </w:pPr>
      <w:r w:rsidRPr="0006388B">
        <w:rPr>
          <w:rFonts w:ascii="Calibri" w:eastAsia="Calibri" w:hAnsi="Calibri" w:cs="B Yagut"/>
          <w:sz w:val="24"/>
          <w:szCs w:val="24"/>
          <w:rtl/>
          <w:lang w:bidi="fa-IR"/>
        </w:rPr>
        <w:t xml:space="preserve"> </w:t>
      </w:r>
      <w:r w:rsidRPr="0006388B">
        <w:rPr>
          <w:rFonts w:ascii="Tahoma" w:hAnsi="Tahoma" w:cs="B Yagut" w:hint="cs"/>
          <w:b/>
          <w:bCs/>
          <w:color w:val="1B3A7E" w:themeColor="accent6" w:themeShade="80"/>
          <w:sz w:val="24"/>
          <w:szCs w:val="24"/>
          <w:u w:val="single"/>
          <w:rtl/>
          <w:lang w:bidi="fa-IR"/>
        </w:rPr>
        <w:t>شاخص مورد انتظار</w:t>
      </w:r>
      <w:r w:rsidRPr="0006388B">
        <w:rPr>
          <w:rFonts w:ascii="Tahoma" w:hAnsi="Tahoma" w:cs="B Yagut"/>
          <w:b/>
          <w:bCs/>
          <w:color w:val="1B3A7E" w:themeColor="accent6" w:themeShade="80"/>
          <w:sz w:val="24"/>
          <w:szCs w:val="24"/>
          <w:u w:val="single"/>
          <w:rtl/>
          <w:lang w:bidi="fa-IR"/>
        </w:rPr>
        <w:t>:</w:t>
      </w:r>
      <w:r w:rsidRPr="0006388B">
        <w:rPr>
          <w:rFonts w:ascii="Tahoma" w:hAnsi="Tahoma" w:cs="B Yagut" w:hint="cs"/>
          <w:b/>
          <w:bCs/>
          <w:color w:val="1B3A7E" w:themeColor="accent6" w:themeShade="80"/>
          <w:sz w:val="24"/>
          <w:szCs w:val="24"/>
          <w:u w:val="single"/>
          <w:rtl/>
          <w:lang w:bidi="fa-IR"/>
        </w:rPr>
        <w:t>90</w:t>
      </w:r>
      <w:r w:rsidRPr="0006388B">
        <w:rPr>
          <w:rFonts w:ascii="Tahoma" w:hAnsi="Tahoma" w:cs="B Yagut"/>
          <w:b/>
          <w:bCs/>
          <w:color w:val="1B3A7E" w:themeColor="accent6" w:themeShade="80"/>
          <w:sz w:val="24"/>
          <w:szCs w:val="24"/>
          <w:u w:val="single"/>
          <w:rtl/>
          <w:lang w:bidi="fa-IR"/>
        </w:rPr>
        <w:t xml:space="preserve">% </w:t>
      </w:r>
      <w:r w:rsidRPr="0006388B">
        <w:rPr>
          <w:rFonts w:ascii="Tahoma" w:hAnsi="Tahoma" w:cs="B Yagut" w:hint="cs"/>
          <w:b/>
          <w:bCs/>
          <w:color w:val="1B3A7E" w:themeColor="accent6" w:themeShade="80"/>
          <w:sz w:val="24"/>
          <w:szCs w:val="24"/>
          <w:u w:val="single"/>
          <w:rtl/>
          <w:lang w:bidi="fa-IR"/>
        </w:rPr>
        <w:t>موارد مراجعه کننده جهت دریافت خدمات سلامت</w:t>
      </w:r>
      <w:r w:rsidRPr="0006388B">
        <w:rPr>
          <w:rFonts w:ascii="Tahoma" w:hAnsi="Tahoma" w:cs="B Yagut" w:hint="cs"/>
          <w:b/>
          <w:bCs/>
          <w:color w:val="FF0000"/>
          <w:sz w:val="24"/>
          <w:szCs w:val="24"/>
          <w:u w:val="single"/>
          <w:rtl/>
          <w:lang w:bidi="fa-IR"/>
        </w:rPr>
        <w:t xml:space="preserve">  </w:t>
      </w:r>
    </w:p>
    <w:p w14:paraId="036F73D3" w14:textId="77777777" w:rsidR="004762EB" w:rsidRPr="004762EB" w:rsidRDefault="004762EB" w:rsidP="004762EB">
      <w:pPr>
        <w:pStyle w:val="ListParagraph"/>
        <w:bidi/>
        <w:spacing w:line="240" w:lineRule="auto"/>
        <w:ind w:left="288"/>
        <w:jc w:val="both"/>
        <w:rPr>
          <w:rFonts w:ascii="Tahoma" w:hAnsi="Tahoma" w:cs="B Yagut"/>
          <w:b/>
          <w:bCs/>
          <w:color w:val="1B3A7E" w:themeColor="accent6" w:themeShade="80"/>
          <w:sz w:val="24"/>
          <w:szCs w:val="24"/>
          <w:u w:val="single"/>
          <w:lang w:bidi="fa-IR"/>
        </w:rPr>
      </w:pPr>
    </w:p>
    <w:p w14:paraId="602D581D" w14:textId="77777777" w:rsidR="0026634E" w:rsidRPr="005733AB" w:rsidRDefault="0026634E" w:rsidP="00A91140">
      <w:pPr>
        <w:shd w:val="clear" w:color="auto" w:fill="1B3A7E" w:themeFill="accent6" w:themeFillShade="80"/>
        <w:tabs>
          <w:tab w:val="right" w:pos="9360"/>
        </w:tabs>
        <w:bidi/>
        <w:spacing w:line="240" w:lineRule="auto"/>
        <w:ind w:left="288" w:hanging="284"/>
        <w:contextualSpacing/>
        <w:jc w:val="both"/>
        <w:rPr>
          <w:rFonts w:cs="B Yagut"/>
          <w:color w:val="FFFFFF" w:themeColor="background1"/>
          <w:sz w:val="24"/>
          <w:szCs w:val="24"/>
          <w:rtl/>
          <w:lang w:bidi="fa-IR"/>
        </w:rPr>
      </w:pPr>
      <w:r w:rsidRPr="005733AB">
        <w:rPr>
          <w:rFonts w:cs="B Yagut" w:hint="cs"/>
          <w:color w:val="FFFFFF" w:themeColor="background1"/>
          <w:sz w:val="24"/>
          <w:szCs w:val="24"/>
          <w:rtl/>
          <w:lang w:bidi="fa-IR"/>
        </w:rPr>
        <w:t xml:space="preserve">برنامه آموزش مهارت های زندگی  و مهار ت های فرزند پروری </w:t>
      </w:r>
    </w:p>
    <w:p w14:paraId="469A4293" w14:textId="77777777" w:rsidR="00C91C7B" w:rsidRPr="005733AB" w:rsidRDefault="00F64C2F" w:rsidP="006B1D1E">
      <w:pPr>
        <w:pStyle w:val="ListParagraph"/>
        <w:numPr>
          <w:ilvl w:val="0"/>
          <w:numId w:val="19"/>
        </w:numPr>
        <w:bidi/>
        <w:spacing w:line="240" w:lineRule="auto"/>
        <w:ind w:left="288" w:hanging="284"/>
        <w:jc w:val="both"/>
        <w:rPr>
          <w:rFonts w:ascii="Tahoma" w:hAnsi="Tahoma" w:cs="B Yagut"/>
          <w:b/>
          <w:bCs/>
          <w:color w:val="008000"/>
          <w:sz w:val="24"/>
          <w:szCs w:val="24"/>
          <w:u w:val="single"/>
          <w:lang w:bidi="fa-IR"/>
        </w:rPr>
      </w:pPr>
      <w:r w:rsidRPr="005733AB">
        <w:rPr>
          <w:rFonts w:cs="B Yagut" w:hint="cs"/>
          <w:sz w:val="24"/>
          <w:szCs w:val="24"/>
          <w:rtl/>
          <w:lang w:bidi="fa-IR"/>
        </w:rPr>
        <w:t>تعداد افراد در گروه</w:t>
      </w:r>
      <w:r w:rsidR="008F3CF0">
        <w:rPr>
          <w:rFonts w:cs="B Yagut"/>
          <w:sz w:val="24"/>
          <w:szCs w:val="24"/>
          <w:rtl/>
          <w:lang w:bidi="fa-IR"/>
        </w:rPr>
        <w:softHyphen/>
      </w:r>
      <w:r w:rsidRPr="005733AB">
        <w:rPr>
          <w:rFonts w:cs="B Yagut" w:hint="cs"/>
          <w:sz w:val="24"/>
          <w:szCs w:val="24"/>
          <w:rtl/>
          <w:lang w:bidi="fa-IR"/>
        </w:rPr>
        <w:t>های هدف که آموزش مهارت</w:t>
      </w:r>
      <w:r w:rsidR="008F3CF0">
        <w:rPr>
          <w:rFonts w:cs="B Yagut"/>
          <w:sz w:val="24"/>
          <w:szCs w:val="24"/>
          <w:rtl/>
          <w:lang w:bidi="fa-IR"/>
        </w:rPr>
        <w:softHyphen/>
      </w:r>
      <w:r w:rsidRPr="005733AB">
        <w:rPr>
          <w:rFonts w:cs="B Yagut" w:hint="cs"/>
          <w:sz w:val="24"/>
          <w:szCs w:val="24"/>
          <w:rtl/>
          <w:lang w:bidi="fa-IR"/>
        </w:rPr>
        <w:t>های زندگی دریافت کرده اند</w:t>
      </w:r>
    </w:p>
    <w:p w14:paraId="26F8ECC7" w14:textId="2FE86B83" w:rsidR="00F64C2F" w:rsidRPr="005733AB" w:rsidRDefault="002A3387" w:rsidP="00B606CC">
      <w:pPr>
        <w:pStyle w:val="ListParagraph"/>
        <w:numPr>
          <w:ilvl w:val="1"/>
          <w:numId w:val="35"/>
        </w:numPr>
        <w:bidi/>
        <w:spacing w:line="240" w:lineRule="auto"/>
        <w:jc w:val="both"/>
        <w:rPr>
          <w:rFonts w:ascii="Tahoma" w:hAnsi="Tahoma" w:cs="B Yagut"/>
          <w:b/>
          <w:bCs/>
          <w:color w:val="008000"/>
          <w:sz w:val="24"/>
          <w:szCs w:val="24"/>
          <w:u w:val="single"/>
          <w:rtl/>
          <w:lang w:bidi="fa-IR"/>
        </w:rPr>
      </w:pPr>
      <w:r w:rsidRPr="005733AB">
        <w:rPr>
          <w:rFonts w:ascii="Tahoma" w:hAnsi="Tahoma" w:cs="B Yagut" w:hint="cs"/>
          <w:b/>
          <w:bCs/>
          <w:color w:val="1B3A7E" w:themeColor="accent6" w:themeShade="80"/>
          <w:sz w:val="24"/>
          <w:szCs w:val="24"/>
          <w:u w:val="single"/>
          <w:rtl/>
          <w:lang w:bidi="fa-IR"/>
        </w:rPr>
        <w:t xml:space="preserve"> شاخص مورد انتظار: </w:t>
      </w:r>
      <w:r w:rsidR="00B606CC">
        <w:rPr>
          <w:rFonts w:ascii="Tahoma" w:hAnsi="Tahoma" w:cs="B Yagut" w:hint="cs"/>
          <w:b/>
          <w:bCs/>
          <w:color w:val="1B3A7E" w:themeColor="accent6" w:themeShade="80"/>
          <w:sz w:val="24"/>
          <w:szCs w:val="24"/>
          <w:u w:val="single"/>
          <w:rtl/>
          <w:lang w:bidi="fa-IR"/>
        </w:rPr>
        <w:t>770</w:t>
      </w:r>
      <w:r w:rsidRPr="005733AB">
        <w:rPr>
          <w:rFonts w:ascii="Tahoma" w:hAnsi="Tahoma" w:cs="B Yagut" w:hint="cs"/>
          <w:b/>
          <w:bCs/>
          <w:color w:val="1B3A7E" w:themeColor="accent6" w:themeShade="80"/>
          <w:sz w:val="24"/>
          <w:szCs w:val="24"/>
          <w:u w:val="single"/>
          <w:rtl/>
          <w:lang w:bidi="fa-IR"/>
        </w:rPr>
        <w:t xml:space="preserve"> نف</w:t>
      </w:r>
      <w:r w:rsidR="00F64C2F" w:rsidRPr="005733AB">
        <w:rPr>
          <w:rFonts w:ascii="Tahoma" w:hAnsi="Tahoma" w:cs="B Yagut" w:hint="cs"/>
          <w:b/>
          <w:bCs/>
          <w:color w:val="1B3A7E" w:themeColor="accent6" w:themeShade="80"/>
          <w:sz w:val="24"/>
          <w:szCs w:val="24"/>
          <w:u w:val="single"/>
          <w:rtl/>
          <w:lang w:bidi="fa-IR"/>
        </w:rPr>
        <w:t>ر در سال به ازاء هر کارشناس سلامت روان</w:t>
      </w:r>
      <w:r w:rsidR="00F64C2F" w:rsidRPr="005733AB">
        <w:rPr>
          <w:rFonts w:ascii="Tahoma" w:hAnsi="Tahoma" w:cs="B Yagut" w:hint="cs"/>
          <w:b/>
          <w:bCs/>
          <w:color w:val="008000"/>
          <w:sz w:val="24"/>
          <w:szCs w:val="24"/>
          <w:u w:val="single"/>
          <w:rtl/>
          <w:lang w:bidi="fa-IR"/>
        </w:rPr>
        <w:t xml:space="preserve"> </w:t>
      </w:r>
    </w:p>
    <w:p w14:paraId="36A04CEF" w14:textId="77777777" w:rsidR="00C91C7B" w:rsidRPr="005733AB" w:rsidRDefault="00F64C2F" w:rsidP="006B1D1E">
      <w:pPr>
        <w:pStyle w:val="ListParagraph"/>
        <w:numPr>
          <w:ilvl w:val="0"/>
          <w:numId w:val="19"/>
        </w:numPr>
        <w:bidi/>
        <w:spacing w:line="240" w:lineRule="auto"/>
        <w:ind w:left="288" w:hanging="284"/>
        <w:jc w:val="both"/>
        <w:rPr>
          <w:rFonts w:ascii="Tahoma" w:hAnsi="Tahoma" w:cs="B Yagut"/>
          <w:b/>
          <w:bCs/>
          <w:color w:val="008000"/>
          <w:sz w:val="24"/>
          <w:szCs w:val="24"/>
          <w:u w:val="single"/>
          <w:lang w:bidi="fa-IR"/>
        </w:rPr>
      </w:pPr>
      <w:bookmarkStart w:id="2" w:name="_Hlk104728137"/>
      <w:r w:rsidRPr="005733AB">
        <w:rPr>
          <w:rFonts w:cs="B Yagut" w:hint="cs"/>
          <w:sz w:val="24"/>
          <w:szCs w:val="24"/>
          <w:rtl/>
          <w:lang w:bidi="fa-IR"/>
        </w:rPr>
        <w:t>تعداد افراد در گروه های هدف که آموزش مهارت های فرزندپروری دریافت کرده اند</w:t>
      </w:r>
    </w:p>
    <w:bookmarkEnd w:id="2"/>
    <w:p w14:paraId="3EB440F8" w14:textId="77777777" w:rsidR="006E5321" w:rsidRPr="005733AB" w:rsidRDefault="00F64C2F" w:rsidP="006B1D1E">
      <w:pPr>
        <w:pStyle w:val="ListParagraph"/>
        <w:numPr>
          <w:ilvl w:val="1"/>
          <w:numId w:val="36"/>
        </w:numPr>
        <w:bidi/>
        <w:spacing w:line="240" w:lineRule="auto"/>
        <w:jc w:val="both"/>
        <w:rPr>
          <w:rFonts w:ascii="Tahoma" w:hAnsi="Tahoma" w:cs="B Yagut"/>
          <w:b/>
          <w:bCs/>
          <w:color w:val="008000"/>
          <w:sz w:val="24"/>
          <w:szCs w:val="24"/>
          <w:u w:val="single"/>
          <w:rtl/>
          <w:lang w:bidi="fa-IR"/>
        </w:rPr>
      </w:pPr>
      <w:r w:rsidRPr="005733AB">
        <w:rPr>
          <w:rFonts w:ascii="Tahoma" w:hAnsi="Tahoma" w:cs="B Yagut" w:hint="cs"/>
          <w:b/>
          <w:bCs/>
          <w:color w:val="1B3A7E" w:themeColor="accent6" w:themeShade="80"/>
          <w:sz w:val="24"/>
          <w:szCs w:val="24"/>
          <w:u w:val="single"/>
          <w:rtl/>
          <w:lang w:bidi="fa-IR"/>
        </w:rPr>
        <w:t xml:space="preserve">شاخص مورد انتظار: </w:t>
      </w:r>
      <w:r w:rsidR="003B430F" w:rsidRPr="005733AB">
        <w:rPr>
          <w:rFonts w:ascii="Tahoma" w:hAnsi="Tahoma" w:cs="B Yagut" w:hint="cs"/>
          <w:b/>
          <w:bCs/>
          <w:color w:val="1B3A7E" w:themeColor="accent6" w:themeShade="80"/>
          <w:sz w:val="24"/>
          <w:szCs w:val="24"/>
          <w:u w:val="single"/>
          <w:rtl/>
          <w:lang w:bidi="fa-IR"/>
        </w:rPr>
        <w:t>850</w:t>
      </w:r>
      <w:r w:rsidRPr="005733AB">
        <w:rPr>
          <w:rFonts w:ascii="Tahoma" w:hAnsi="Tahoma" w:cs="B Yagut" w:hint="cs"/>
          <w:b/>
          <w:bCs/>
          <w:color w:val="1B3A7E" w:themeColor="accent6" w:themeShade="80"/>
          <w:sz w:val="24"/>
          <w:szCs w:val="24"/>
          <w:u w:val="single"/>
          <w:rtl/>
          <w:lang w:bidi="fa-IR"/>
        </w:rPr>
        <w:t xml:space="preserve"> نفر در سال به ازاء هر کارشناس سلامت روان</w:t>
      </w:r>
      <w:r w:rsidRPr="005733AB">
        <w:rPr>
          <w:rFonts w:ascii="Tahoma" w:hAnsi="Tahoma" w:cs="B Yagut" w:hint="cs"/>
          <w:b/>
          <w:bCs/>
          <w:color w:val="008000"/>
          <w:sz w:val="24"/>
          <w:szCs w:val="24"/>
          <w:u w:val="single"/>
          <w:rtl/>
          <w:lang w:bidi="fa-IR"/>
        </w:rPr>
        <w:t xml:space="preserve"> </w:t>
      </w:r>
    </w:p>
    <w:p w14:paraId="242D4343" w14:textId="77777777" w:rsidR="0026634E" w:rsidRPr="005733AB" w:rsidRDefault="0026634E" w:rsidP="00A91140">
      <w:pPr>
        <w:shd w:val="clear" w:color="auto" w:fill="1B3A7E" w:themeFill="accent6" w:themeFillShade="80"/>
        <w:bidi/>
        <w:spacing w:line="240" w:lineRule="auto"/>
        <w:ind w:left="288" w:hanging="284"/>
        <w:contextualSpacing/>
        <w:jc w:val="both"/>
        <w:rPr>
          <w:rFonts w:cs="B Yagut"/>
          <w:b/>
          <w:bCs/>
          <w:color w:val="FFFFFF" w:themeColor="background1"/>
          <w:sz w:val="24"/>
          <w:szCs w:val="24"/>
          <w:rtl/>
          <w:lang w:bidi="fa-IR"/>
        </w:rPr>
      </w:pPr>
      <w:r w:rsidRPr="005733AB">
        <w:rPr>
          <w:rFonts w:cs="B Yagut" w:hint="cs"/>
          <w:b/>
          <w:bCs/>
          <w:color w:val="FFFFFF" w:themeColor="background1"/>
          <w:sz w:val="24"/>
          <w:szCs w:val="24"/>
          <w:rtl/>
          <w:lang w:bidi="fa-IR"/>
        </w:rPr>
        <w:t>برنامه پیشگیری از خودکشی</w:t>
      </w:r>
    </w:p>
    <w:p w14:paraId="411D4BF3" w14:textId="77777777" w:rsidR="006E33DE" w:rsidRPr="00B606CC" w:rsidRDefault="006E33DE" w:rsidP="006E33DE">
      <w:pPr>
        <w:numPr>
          <w:ilvl w:val="0"/>
          <w:numId w:val="4"/>
        </w:numPr>
        <w:bidi/>
        <w:spacing w:line="240" w:lineRule="auto"/>
        <w:ind w:left="403" w:hanging="425"/>
        <w:contextualSpacing/>
        <w:jc w:val="both"/>
        <w:rPr>
          <w:rFonts w:cs="B Yagut"/>
          <w:sz w:val="24"/>
          <w:szCs w:val="24"/>
          <w:lang w:bidi="fa-IR"/>
        </w:rPr>
      </w:pPr>
      <w:r w:rsidRPr="00B606CC">
        <w:rPr>
          <w:rFonts w:cs="B Yagut" w:hint="cs"/>
          <w:sz w:val="24"/>
          <w:szCs w:val="24"/>
          <w:rtl/>
          <w:lang w:bidi="fa-IR"/>
        </w:rPr>
        <w:t xml:space="preserve">درصد افراد غربال مثبت سلامت روان دارای افکار خودکشی ویزیت شده توسط پزشکان عمومی که </w:t>
      </w:r>
      <w:r w:rsidRPr="00B606CC">
        <w:rPr>
          <w:rFonts w:cs="B Yagut" w:hint="cs"/>
          <w:sz w:val="24"/>
          <w:szCs w:val="24"/>
          <w:u w:val="single"/>
          <w:rtl/>
          <w:lang w:bidi="fa-IR"/>
        </w:rPr>
        <w:t>حداقل یک جلسه مداخله روانشناختی برای افراد دارای افکار خودکشی توسط کارشناس سلامت روان را دریافت نموده باشند.</w:t>
      </w:r>
    </w:p>
    <w:p w14:paraId="1BF77E2C" w14:textId="1CC38F01" w:rsidR="006E33DE" w:rsidRPr="00631579" w:rsidRDefault="006E33DE" w:rsidP="00631579">
      <w:pPr>
        <w:pStyle w:val="ListParagraph"/>
        <w:numPr>
          <w:ilvl w:val="1"/>
          <w:numId w:val="36"/>
        </w:numPr>
        <w:bidi/>
        <w:spacing w:line="240" w:lineRule="auto"/>
        <w:jc w:val="both"/>
        <w:rPr>
          <w:rFonts w:ascii="Tahoma" w:hAnsi="Tahoma" w:cs="B Yagut"/>
          <w:b/>
          <w:bCs/>
          <w:color w:val="1B3A7E" w:themeColor="accent6" w:themeShade="80"/>
          <w:sz w:val="24"/>
          <w:szCs w:val="24"/>
          <w:u w:val="single"/>
          <w:lang w:bidi="fa-IR"/>
        </w:rPr>
      </w:pPr>
      <w:r w:rsidRPr="00631579">
        <w:rPr>
          <w:rFonts w:ascii="Tahoma" w:hAnsi="Tahoma" w:cs="B Yagut" w:hint="cs"/>
          <w:b/>
          <w:bCs/>
          <w:color w:val="1B3A7E" w:themeColor="accent6" w:themeShade="80"/>
          <w:sz w:val="24"/>
          <w:szCs w:val="24"/>
          <w:u w:val="single"/>
          <w:rtl/>
          <w:lang w:bidi="fa-IR"/>
        </w:rPr>
        <w:t xml:space="preserve">شاخص مورد انتظار: </w:t>
      </w:r>
      <w:r w:rsidR="00A9671D" w:rsidRPr="00631579">
        <w:rPr>
          <w:rFonts w:ascii="Tahoma" w:hAnsi="Tahoma" w:cs="B Yagut" w:hint="cs"/>
          <w:b/>
          <w:bCs/>
          <w:color w:val="1B3A7E" w:themeColor="accent6" w:themeShade="80"/>
          <w:sz w:val="24"/>
          <w:szCs w:val="24"/>
          <w:u w:val="single"/>
          <w:rtl/>
          <w:lang w:bidi="fa-IR"/>
        </w:rPr>
        <w:t>10</w:t>
      </w:r>
      <w:r w:rsidRPr="00631579">
        <w:rPr>
          <w:rFonts w:ascii="Tahoma" w:hAnsi="Tahoma" w:cs="B Yagut" w:hint="cs"/>
          <w:b/>
          <w:bCs/>
          <w:color w:val="1B3A7E" w:themeColor="accent6" w:themeShade="80"/>
          <w:sz w:val="24"/>
          <w:szCs w:val="24"/>
          <w:u w:val="single"/>
          <w:rtl/>
          <w:lang w:bidi="fa-IR"/>
        </w:rPr>
        <w:t>0 %</w:t>
      </w:r>
    </w:p>
    <w:p w14:paraId="00B0301C" w14:textId="77777777" w:rsidR="006E33DE" w:rsidRPr="00B606CC" w:rsidRDefault="006E33DE" w:rsidP="006E33DE">
      <w:pPr>
        <w:numPr>
          <w:ilvl w:val="0"/>
          <w:numId w:val="4"/>
        </w:numPr>
        <w:bidi/>
        <w:spacing w:line="240" w:lineRule="auto"/>
        <w:ind w:left="403" w:hanging="425"/>
        <w:contextualSpacing/>
        <w:jc w:val="both"/>
        <w:rPr>
          <w:rFonts w:cs="B Yagut"/>
          <w:sz w:val="24"/>
          <w:szCs w:val="24"/>
          <w:u w:val="single"/>
          <w:lang w:bidi="fa-IR"/>
        </w:rPr>
      </w:pPr>
      <w:r w:rsidRPr="00B606CC">
        <w:rPr>
          <w:rFonts w:cs="B Yagut" w:hint="cs"/>
          <w:sz w:val="24"/>
          <w:szCs w:val="24"/>
          <w:rtl/>
          <w:lang w:bidi="fa-IR"/>
        </w:rPr>
        <w:t xml:space="preserve">درصد افراد اقدام کننده به خودکشی ترخیص شده از بیمارستان شهرستان که جهت پیگیری به مراکز بهداشت ارجاع شده اند و </w:t>
      </w:r>
      <w:r w:rsidRPr="00B606CC">
        <w:rPr>
          <w:rFonts w:cs="B Yagut" w:hint="cs"/>
          <w:sz w:val="24"/>
          <w:szCs w:val="24"/>
          <w:u w:val="single"/>
          <w:rtl/>
          <w:lang w:bidi="fa-IR"/>
        </w:rPr>
        <w:t>حداقل یک جلسه مداخله روانشناختی برای افراد اقدام کننده به خودکشی توسط کارشناس سلامت روان را دریافت نموده باشند.</w:t>
      </w:r>
    </w:p>
    <w:p w14:paraId="023258A6" w14:textId="33D5A3A0" w:rsidR="006E33DE" w:rsidRPr="00631579" w:rsidRDefault="006E33DE" w:rsidP="00631579">
      <w:pPr>
        <w:pStyle w:val="ListParagraph"/>
        <w:numPr>
          <w:ilvl w:val="1"/>
          <w:numId w:val="36"/>
        </w:numPr>
        <w:bidi/>
        <w:spacing w:line="240" w:lineRule="auto"/>
        <w:jc w:val="both"/>
        <w:rPr>
          <w:rFonts w:ascii="Tahoma" w:hAnsi="Tahoma" w:cs="B Yagut"/>
          <w:b/>
          <w:bCs/>
          <w:color w:val="1B3A7E" w:themeColor="accent6" w:themeShade="80"/>
          <w:sz w:val="24"/>
          <w:szCs w:val="24"/>
          <w:u w:val="single"/>
          <w:lang w:bidi="fa-IR"/>
        </w:rPr>
      </w:pPr>
      <w:r w:rsidRPr="00631579">
        <w:rPr>
          <w:rFonts w:ascii="Tahoma" w:hAnsi="Tahoma" w:cs="B Yagut" w:hint="cs"/>
          <w:b/>
          <w:bCs/>
          <w:color w:val="1B3A7E" w:themeColor="accent6" w:themeShade="80"/>
          <w:sz w:val="24"/>
          <w:szCs w:val="24"/>
          <w:u w:val="single"/>
          <w:rtl/>
          <w:lang w:bidi="fa-IR"/>
        </w:rPr>
        <w:t>شاخص مورد انتظار: 30 %</w:t>
      </w:r>
    </w:p>
    <w:p w14:paraId="25F2F23D" w14:textId="21100815" w:rsidR="00B606CC" w:rsidRDefault="00B606CC" w:rsidP="00B606CC">
      <w:pPr>
        <w:bidi/>
        <w:spacing w:line="240" w:lineRule="auto"/>
        <w:contextualSpacing/>
        <w:jc w:val="both"/>
        <w:rPr>
          <w:rFonts w:cs="B Yagut"/>
          <w:color w:val="1B3A7E" w:themeColor="accent6" w:themeShade="80"/>
          <w:sz w:val="24"/>
          <w:szCs w:val="24"/>
          <w:u w:val="single"/>
          <w:rtl/>
          <w:lang w:bidi="fa-IR"/>
        </w:rPr>
      </w:pPr>
    </w:p>
    <w:p w14:paraId="7F12CA51" w14:textId="16382A65" w:rsidR="00B606CC" w:rsidRDefault="00B606CC" w:rsidP="00B606CC">
      <w:pPr>
        <w:bidi/>
        <w:spacing w:line="240" w:lineRule="auto"/>
        <w:contextualSpacing/>
        <w:jc w:val="both"/>
        <w:rPr>
          <w:rFonts w:cs="B Yagut"/>
          <w:color w:val="1B3A7E" w:themeColor="accent6" w:themeShade="80"/>
          <w:sz w:val="24"/>
          <w:szCs w:val="24"/>
          <w:u w:val="single"/>
          <w:rtl/>
          <w:lang w:bidi="fa-IR"/>
        </w:rPr>
      </w:pPr>
    </w:p>
    <w:p w14:paraId="03BF219D" w14:textId="77777777" w:rsidR="00B606CC" w:rsidRPr="00B606CC" w:rsidRDefault="00B606CC" w:rsidP="00B606CC">
      <w:pPr>
        <w:bidi/>
        <w:spacing w:line="240" w:lineRule="auto"/>
        <w:contextualSpacing/>
        <w:jc w:val="both"/>
        <w:rPr>
          <w:rFonts w:cs="B Yagut"/>
          <w:color w:val="1B3A7E" w:themeColor="accent6" w:themeShade="80"/>
          <w:sz w:val="24"/>
          <w:szCs w:val="24"/>
          <w:u w:val="single"/>
          <w:lang w:bidi="fa-IR"/>
        </w:rPr>
      </w:pPr>
    </w:p>
    <w:p w14:paraId="198A4523" w14:textId="77777777" w:rsidR="0026634E" w:rsidRPr="005733AB" w:rsidRDefault="0026634E" w:rsidP="00A91140">
      <w:pPr>
        <w:shd w:val="clear" w:color="auto" w:fill="1B3A7E" w:themeFill="accent6" w:themeFillShade="80"/>
        <w:bidi/>
        <w:spacing w:line="240" w:lineRule="auto"/>
        <w:ind w:left="288" w:hanging="284"/>
        <w:contextualSpacing/>
        <w:jc w:val="both"/>
        <w:rPr>
          <w:rFonts w:cs="B Yagut"/>
          <w:b/>
          <w:bCs/>
          <w:color w:val="FFFFFF" w:themeColor="background1"/>
          <w:sz w:val="24"/>
          <w:szCs w:val="24"/>
          <w:rtl/>
          <w:lang w:bidi="fa-IR"/>
        </w:rPr>
      </w:pPr>
      <w:r w:rsidRPr="005733AB">
        <w:rPr>
          <w:rFonts w:cs="B Yagut" w:hint="cs"/>
          <w:b/>
          <w:bCs/>
          <w:color w:val="FFFFFF" w:themeColor="background1"/>
          <w:sz w:val="24"/>
          <w:szCs w:val="24"/>
          <w:rtl/>
          <w:lang w:bidi="fa-IR"/>
        </w:rPr>
        <w:t>برنامه خودمراقبتی در سلامت روان</w:t>
      </w:r>
    </w:p>
    <w:p w14:paraId="688B21D6" w14:textId="77777777" w:rsidR="005434ED" w:rsidRPr="005733AB" w:rsidRDefault="005434ED" w:rsidP="006B1D1E">
      <w:pPr>
        <w:pStyle w:val="ListParagraph"/>
        <w:numPr>
          <w:ilvl w:val="0"/>
          <w:numId w:val="38"/>
        </w:numPr>
        <w:bidi/>
        <w:spacing w:line="240" w:lineRule="auto"/>
        <w:ind w:left="261" w:hanging="284"/>
        <w:jc w:val="both"/>
        <w:rPr>
          <w:rFonts w:ascii="Tahoma" w:hAnsi="Tahoma" w:cs="B Yagut"/>
          <w:b/>
          <w:bCs/>
          <w:color w:val="1B3A7E" w:themeColor="accent6" w:themeShade="80"/>
          <w:sz w:val="24"/>
          <w:szCs w:val="24"/>
          <w:u w:val="single"/>
          <w:rtl/>
          <w:lang w:bidi="fa-IR"/>
        </w:rPr>
      </w:pPr>
      <w:r w:rsidRPr="005733AB">
        <w:rPr>
          <w:rFonts w:ascii="Tahoma" w:hAnsi="Tahoma" w:cs="B Yagut" w:hint="cs"/>
          <w:sz w:val="24"/>
          <w:szCs w:val="24"/>
          <w:rtl/>
          <w:lang w:bidi="fa-IR"/>
        </w:rPr>
        <w:t>تعداد</w:t>
      </w:r>
      <w:r w:rsidRPr="005733AB">
        <w:rPr>
          <w:rFonts w:cs="B Yagut"/>
          <w:sz w:val="24"/>
          <w:szCs w:val="24"/>
          <w:rtl/>
          <w:lang w:bidi="fa-IR"/>
        </w:rPr>
        <w:t xml:space="preserve"> </w:t>
      </w:r>
      <w:r w:rsidRPr="005733AB">
        <w:rPr>
          <w:rFonts w:ascii="Tahoma" w:hAnsi="Tahoma" w:cs="B Yagut" w:hint="cs"/>
          <w:sz w:val="24"/>
          <w:szCs w:val="24"/>
          <w:rtl/>
          <w:lang w:bidi="fa-IR"/>
        </w:rPr>
        <w:t>جلسات</w:t>
      </w:r>
      <w:r w:rsidRPr="005733AB">
        <w:rPr>
          <w:rFonts w:cs="B Yagut"/>
          <w:sz w:val="24"/>
          <w:szCs w:val="24"/>
          <w:rtl/>
          <w:lang w:bidi="fa-IR"/>
        </w:rPr>
        <w:t xml:space="preserve"> </w:t>
      </w:r>
      <w:r w:rsidRPr="005733AB">
        <w:rPr>
          <w:rFonts w:ascii="Tahoma" w:hAnsi="Tahoma" w:cs="B Yagut" w:hint="cs"/>
          <w:sz w:val="24"/>
          <w:szCs w:val="24"/>
          <w:rtl/>
          <w:lang w:bidi="fa-IR"/>
        </w:rPr>
        <w:t>آموزش</w:t>
      </w:r>
      <w:r w:rsidRPr="005733AB">
        <w:rPr>
          <w:rFonts w:cs="B Yagut" w:hint="cs"/>
          <w:sz w:val="24"/>
          <w:szCs w:val="24"/>
          <w:rtl/>
          <w:lang w:bidi="fa-IR"/>
        </w:rPr>
        <w:t>ی</w:t>
      </w:r>
      <w:r w:rsidRPr="005733AB">
        <w:rPr>
          <w:rFonts w:cs="B Yagut"/>
          <w:sz w:val="24"/>
          <w:szCs w:val="24"/>
          <w:rtl/>
          <w:lang w:bidi="fa-IR"/>
        </w:rPr>
        <w:t xml:space="preserve"> گروه</w:t>
      </w:r>
      <w:r w:rsidRPr="005733AB">
        <w:rPr>
          <w:rFonts w:cs="B Yagut" w:hint="cs"/>
          <w:sz w:val="24"/>
          <w:szCs w:val="24"/>
          <w:rtl/>
          <w:lang w:bidi="fa-IR"/>
        </w:rPr>
        <w:t>ی</w:t>
      </w:r>
      <w:r w:rsidRPr="005733AB">
        <w:rPr>
          <w:rFonts w:cs="B Yagut"/>
          <w:sz w:val="24"/>
          <w:szCs w:val="24"/>
          <w:rtl/>
          <w:lang w:bidi="fa-IR"/>
        </w:rPr>
        <w:t xml:space="preserve"> خودمراقبت</w:t>
      </w:r>
      <w:r w:rsidRPr="005733AB">
        <w:rPr>
          <w:rFonts w:cs="B Yagut" w:hint="cs"/>
          <w:sz w:val="24"/>
          <w:szCs w:val="24"/>
          <w:rtl/>
          <w:lang w:bidi="fa-IR"/>
        </w:rPr>
        <w:t>ی</w:t>
      </w:r>
      <w:r w:rsidRPr="005733AB">
        <w:rPr>
          <w:rFonts w:cs="B Yagut"/>
          <w:sz w:val="24"/>
          <w:szCs w:val="24"/>
          <w:rtl/>
          <w:lang w:bidi="fa-IR"/>
        </w:rPr>
        <w:t xml:space="preserve"> در سلامت روان برا</w:t>
      </w:r>
      <w:r w:rsidRPr="005733AB">
        <w:rPr>
          <w:rFonts w:cs="B Yagut" w:hint="cs"/>
          <w:sz w:val="24"/>
          <w:szCs w:val="24"/>
          <w:rtl/>
          <w:lang w:bidi="fa-IR"/>
        </w:rPr>
        <w:t>ی</w:t>
      </w:r>
      <w:r w:rsidRPr="005733AB">
        <w:rPr>
          <w:rFonts w:cs="B Yagut"/>
          <w:sz w:val="24"/>
          <w:szCs w:val="24"/>
          <w:rtl/>
          <w:lang w:bidi="fa-IR"/>
        </w:rPr>
        <w:t xml:space="preserve"> سف</w:t>
      </w:r>
      <w:r w:rsidRPr="005733AB">
        <w:rPr>
          <w:rFonts w:cs="B Yagut" w:hint="cs"/>
          <w:sz w:val="24"/>
          <w:szCs w:val="24"/>
          <w:rtl/>
          <w:lang w:bidi="fa-IR"/>
        </w:rPr>
        <w:t>ی</w:t>
      </w:r>
      <w:r w:rsidRPr="005733AB">
        <w:rPr>
          <w:rFonts w:cs="B Yagut" w:hint="eastAsia"/>
          <w:sz w:val="24"/>
          <w:szCs w:val="24"/>
          <w:rtl/>
          <w:lang w:bidi="fa-IR"/>
        </w:rPr>
        <w:t>ران</w:t>
      </w:r>
      <w:r w:rsidRPr="005733AB">
        <w:rPr>
          <w:rFonts w:cs="B Yagut"/>
          <w:sz w:val="24"/>
          <w:szCs w:val="24"/>
          <w:rtl/>
          <w:lang w:bidi="fa-IR"/>
        </w:rPr>
        <w:t xml:space="preserve"> سلامت</w:t>
      </w:r>
    </w:p>
    <w:p w14:paraId="3C9DEB94" w14:textId="16F3D655" w:rsidR="005C3E4D" w:rsidRPr="005733AB" w:rsidRDefault="005434ED" w:rsidP="00B606CC">
      <w:pPr>
        <w:pStyle w:val="ListParagraph"/>
        <w:numPr>
          <w:ilvl w:val="0"/>
          <w:numId w:val="37"/>
        </w:numPr>
        <w:bidi/>
        <w:spacing w:line="240" w:lineRule="auto"/>
        <w:ind w:left="1395" w:hanging="284"/>
        <w:jc w:val="both"/>
        <w:rPr>
          <w:rFonts w:ascii="Tahoma" w:hAnsi="Tahoma" w:cs="B Yagut"/>
          <w:b/>
          <w:bCs/>
          <w:color w:val="1B3A7E" w:themeColor="accent6" w:themeShade="80"/>
          <w:sz w:val="24"/>
          <w:szCs w:val="24"/>
          <w:u w:val="single"/>
          <w:lang w:bidi="fa-IR"/>
        </w:rPr>
      </w:pPr>
      <w:r w:rsidRPr="005733AB">
        <w:rPr>
          <w:rFonts w:ascii="Tahoma" w:hAnsi="Tahoma" w:cs="B Yagut"/>
          <w:b/>
          <w:bCs/>
          <w:color w:val="1B3A7E" w:themeColor="accent6" w:themeShade="80"/>
          <w:sz w:val="24"/>
          <w:szCs w:val="24"/>
          <w:u w:val="single"/>
          <w:rtl/>
          <w:lang w:bidi="fa-IR"/>
        </w:rPr>
        <w:t xml:space="preserve"> </w:t>
      </w:r>
      <w:bookmarkStart w:id="3" w:name="_Hlk104282450"/>
      <w:r w:rsidR="005C3E4D" w:rsidRPr="005733AB">
        <w:rPr>
          <w:rFonts w:ascii="Tahoma" w:hAnsi="Tahoma" w:cs="B Yagut"/>
          <w:b/>
          <w:bCs/>
          <w:color w:val="1B3A7E" w:themeColor="accent6" w:themeShade="80"/>
          <w:sz w:val="24"/>
          <w:szCs w:val="24"/>
          <w:u w:val="single"/>
          <w:rtl/>
          <w:lang w:bidi="fa-IR"/>
        </w:rPr>
        <w:t>شاخص مورد انتظار: برگزار</w:t>
      </w:r>
      <w:r w:rsidR="005C3E4D" w:rsidRPr="005733AB">
        <w:rPr>
          <w:rFonts w:ascii="Tahoma" w:hAnsi="Tahoma" w:cs="B Yagut" w:hint="cs"/>
          <w:b/>
          <w:bCs/>
          <w:color w:val="1B3A7E" w:themeColor="accent6" w:themeShade="80"/>
          <w:sz w:val="24"/>
          <w:szCs w:val="24"/>
          <w:u w:val="single"/>
          <w:rtl/>
          <w:lang w:bidi="fa-IR"/>
        </w:rPr>
        <w:t>ی</w:t>
      </w:r>
      <w:r w:rsidR="005C3E4D" w:rsidRPr="005733AB">
        <w:rPr>
          <w:rFonts w:ascii="Tahoma" w:hAnsi="Tahoma" w:cs="B Yagut"/>
          <w:b/>
          <w:bCs/>
          <w:color w:val="1B3A7E" w:themeColor="accent6" w:themeShade="80"/>
          <w:sz w:val="24"/>
          <w:szCs w:val="24"/>
          <w:u w:val="single"/>
          <w:rtl/>
          <w:lang w:bidi="fa-IR"/>
        </w:rPr>
        <w:t xml:space="preserve"> </w:t>
      </w:r>
      <w:r w:rsidR="005C3E4D" w:rsidRPr="005733AB">
        <w:rPr>
          <w:rFonts w:ascii="Tahoma" w:hAnsi="Tahoma" w:cs="B Yagut" w:hint="cs"/>
          <w:b/>
          <w:bCs/>
          <w:color w:val="1B3A7E" w:themeColor="accent6" w:themeShade="80"/>
          <w:sz w:val="24"/>
          <w:szCs w:val="24"/>
          <w:u w:val="single"/>
          <w:rtl/>
          <w:lang w:bidi="fa-IR"/>
        </w:rPr>
        <w:t>1 جلسه حضوری</w:t>
      </w:r>
      <w:r w:rsidR="005C3E4D" w:rsidRPr="005733AB">
        <w:rPr>
          <w:rFonts w:ascii="Tahoma" w:hAnsi="Tahoma" w:cs="B Yagut"/>
          <w:b/>
          <w:bCs/>
          <w:color w:val="1B3A7E" w:themeColor="accent6" w:themeShade="80"/>
          <w:sz w:val="24"/>
          <w:szCs w:val="24"/>
          <w:u w:val="single"/>
          <w:rtl/>
          <w:lang w:bidi="fa-IR"/>
        </w:rPr>
        <w:t xml:space="preserve"> در ماه (متوسط هر جلسه </w:t>
      </w:r>
      <w:r w:rsidR="005C3E4D" w:rsidRPr="005733AB">
        <w:rPr>
          <w:rFonts w:ascii="Tahoma" w:hAnsi="Tahoma" w:cs="B Yagut" w:hint="cs"/>
          <w:b/>
          <w:bCs/>
          <w:color w:val="1B3A7E" w:themeColor="accent6" w:themeShade="80"/>
          <w:sz w:val="24"/>
          <w:szCs w:val="24"/>
          <w:u w:val="single"/>
          <w:rtl/>
          <w:lang w:bidi="fa-IR"/>
        </w:rPr>
        <w:t xml:space="preserve">2 </w:t>
      </w:r>
      <w:r w:rsidR="005C3E4D" w:rsidRPr="005733AB">
        <w:rPr>
          <w:rFonts w:ascii="Tahoma" w:hAnsi="Tahoma" w:cs="B Yagut"/>
          <w:b/>
          <w:bCs/>
          <w:color w:val="1B3A7E" w:themeColor="accent6" w:themeShade="80"/>
          <w:sz w:val="24"/>
          <w:szCs w:val="24"/>
          <w:u w:val="single"/>
          <w:rtl/>
          <w:lang w:bidi="fa-IR"/>
        </w:rPr>
        <w:t>ساعت برا</w:t>
      </w:r>
      <w:r w:rsidR="005C3E4D" w:rsidRPr="005733AB">
        <w:rPr>
          <w:rFonts w:ascii="Tahoma" w:hAnsi="Tahoma" w:cs="B Yagut" w:hint="cs"/>
          <w:b/>
          <w:bCs/>
          <w:color w:val="1B3A7E" w:themeColor="accent6" w:themeShade="80"/>
          <w:sz w:val="24"/>
          <w:szCs w:val="24"/>
          <w:u w:val="single"/>
          <w:rtl/>
          <w:lang w:bidi="fa-IR"/>
        </w:rPr>
        <w:t>ی10تا 15</w:t>
      </w:r>
      <w:r w:rsidR="005C3E4D" w:rsidRPr="005733AB">
        <w:rPr>
          <w:rFonts w:ascii="Tahoma" w:hAnsi="Tahoma" w:cs="B Yagut"/>
          <w:b/>
          <w:bCs/>
          <w:color w:val="1B3A7E" w:themeColor="accent6" w:themeShade="80"/>
          <w:sz w:val="24"/>
          <w:szCs w:val="24"/>
          <w:u w:val="single"/>
          <w:rtl/>
          <w:lang w:bidi="fa-IR"/>
        </w:rPr>
        <w:t xml:space="preserve">نفر) </w:t>
      </w:r>
      <w:r w:rsidR="005C3E4D" w:rsidRPr="005733AB">
        <w:rPr>
          <w:rFonts w:ascii="Tahoma" w:hAnsi="Tahoma" w:cs="B Yagut" w:hint="cs"/>
          <w:b/>
          <w:bCs/>
          <w:color w:val="1B3A7E" w:themeColor="accent6" w:themeShade="80"/>
          <w:sz w:val="24"/>
          <w:szCs w:val="24"/>
          <w:u w:val="single"/>
          <w:rtl/>
          <w:lang w:bidi="fa-IR"/>
        </w:rPr>
        <w:t xml:space="preserve"> </w:t>
      </w:r>
      <w:r w:rsidR="005C3E4D" w:rsidRPr="005733AB">
        <w:rPr>
          <w:rFonts w:ascii="Tahoma" w:hAnsi="Tahoma" w:cs="B Yagut"/>
          <w:b/>
          <w:bCs/>
          <w:color w:val="1B3A7E" w:themeColor="accent6" w:themeShade="80"/>
          <w:sz w:val="24"/>
          <w:szCs w:val="24"/>
          <w:u w:val="single"/>
          <w:rtl/>
          <w:lang w:bidi="fa-IR"/>
        </w:rPr>
        <w:t xml:space="preserve">متوسط </w:t>
      </w:r>
      <w:r w:rsidR="00321CD7">
        <w:rPr>
          <w:rFonts w:ascii="Tahoma" w:hAnsi="Tahoma" w:cs="B Yagut" w:hint="cs"/>
          <w:b/>
          <w:bCs/>
          <w:color w:val="1B3A7E" w:themeColor="accent6" w:themeShade="80"/>
          <w:sz w:val="24"/>
          <w:szCs w:val="24"/>
          <w:u w:val="single"/>
          <w:rtl/>
          <w:lang w:bidi="fa-IR"/>
        </w:rPr>
        <w:t>5</w:t>
      </w:r>
      <w:r w:rsidR="00B606CC">
        <w:rPr>
          <w:rFonts w:ascii="Tahoma" w:hAnsi="Tahoma" w:cs="B Yagut" w:hint="cs"/>
          <w:b/>
          <w:bCs/>
          <w:color w:val="1B3A7E" w:themeColor="accent6" w:themeShade="80"/>
          <w:sz w:val="24"/>
          <w:szCs w:val="24"/>
          <w:u w:val="single"/>
          <w:rtl/>
          <w:lang w:bidi="fa-IR"/>
        </w:rPr>
        <w:t>30</w:t>
      </w:r>
      <w:r w:rsidR="005C3E4D" w:rsidRPr="005733AB">
        <w:rPr>
          <w:rFonts w:ascii="Tahoma" w:hAnsi="Tahoma" w:cs="B Yagut"/>
          <w:b/>
          <w:bCs/>
          <w:color w:val="1B3A7E" w:themeColor="accent6" w:themeShade="80"/>
          <w:sz w:val="24"/>
          <w:szCs w:val="24"/>
          <w:u w:val="single"/>
          <w:rtl/>
          <w:lang w:bidi="fa-IR"/>
        </w:rPr>
        <w:t xml:space="preserve"> نفر در سال به ازاء هر کارشناس سلامت روان</w:t>
      </w:r>
    </w:p>
    <w:bookmarkEnd w:id="3"/>
    <w:p w14:paraId="116368A2" w14:textId="77777777" w:rsidR="0026634E" w:rsidRPr="005733AB" w:rsidRDefault="0026634E" w:rsidP="00A91140">
      <w:pPr>
        <w:shd w:val="clear" w:color="auto" w:fill="1B3A7E" w:themeFill="accent6" w:themeFillShade="80"/>
        <w:bidi/>
        <w:spacing w:line="240" w:lineRule="auto"/>
        <w:ind w:left="288" w:hanging="284"/>
        <w:contextualSpacing/>
        <w:jc w:val="both"/>
        <w:rPr>
          <w:rFonts w:cs="B Yagut"/>
          <w:b/>
          <w:bCs/>
          <w:color w:val="FFFFFF" w:themeColor="background1"/>
          <w:sz w:val="24"/>
          <w:szCs w:val="24"/>
          <w:rtl/>
          <w:lang w:bidi="fa-IR"/>
        </w:rPr>
      </w:pPr>
      <w:r w:rsidRPr="005733AB">
        <w:rPr>
          <w:rFonts w:cs="B Yagut" w:hint="cs"/>
          <w:b/>
          <w:bCs/>
          <w:color w:val="FFFFFF" w:themeColor="background1"/>
          <w:sz w:val="24"/>
          <w:szCs w:val="24"/>
          <w:rtl/>
          <w:lang w:bidi="fa-IR"/>
        </w:rPr>
        <w:t>برنامه حمایت های روان</w:t>
      </w:r>
      <w:r w:rsidR="0073620D" w:rsidRPr="005733AB">
        <w:rPr>
          <w:rFonts w:cs="B Yagut" w:hint="cs"/>
          <w:b/>
          <w:bCs/>
          <w:color w:val="FFFFFF" w:themeColor="background1"/>
          <w:sz w:val="24"/>
          <w:szCs w:val="24"/>
          <w:rtl/>
          <w:lang w:bidi="fa-IR"/>
        </w:rPr>
        <w:t>ی</w:t>
      </w:r>
      <w:r w:rsidRPr="005733AB">
        <w:rPr>
          <w:rFonts w:cs="B Yagut" w:hint="cs"/>
          <w:b/>
          <w:bCs/>
          <w:color w:val="FFFFFF" w:themeColor="background1"/>
          <w:sz w:val="24"/>
          <w:szCs w:val="24"/>
          <w:rtl/>
          <w:lang w:bidi="fa-IR"/>
        </w:rPr>
        <w:t xml:space="preserve"> اجتماعی در حوادث غیر</w:t>
      </w:r>
      <w:r w:rsidR="0073620D" w:rsidRPr="005733AB">
        <w:rPr>
          <w:rFonts w:cs="B Yagut" w:hint="cs"/>
          <w:b/>
          <w:bCs/>
          <w:color w:val="FFFFFF" w:themeColor="background1"/>
          <w:sz w:val="24"/>
          <w:szCs w:val="24"/>
          <w:rtl/>
          <w:lang w:bidi="fa-IR"/>
        </w:rPr>
        <w:t xml:space="preserve"> </w:t>
      </w:r>
      <w:r w:rsidRPr="005733AB">
        <w:rPr>
          <w:rFonts w:cs="B Yagut" w:hint="cs"/>
          <w:b/>
          <w:bCs/>
          <w:color w:val="FFFFFF" w:themeColor="background1"/>
          <w:sz w:val="24"/>
          <w:szCs w:val="24"/>
          <w:rtl/>
          <w:lang w:bidi="fa-IR"/>
        </w:rPr>
        <w:t>مترقبه و بلایا</w:t>
      </w:r>
    </w:p>
    <w:p w14:paraId="2DB1B67D" w14:textId="5CFF9FC7" w:rsidR="0048046E" w:rsidRPr="00B606CC" w:rsidRDefault="00835C80" w:rsidP="00135F96">
      <w:pPr>
        <w:pStyle w:val="Heading1"/>
        <w:numPr>
          <w:ilvl w:val="0"/>
          <w:numId w:val="39"/>
        </w:numPr>
        <w:bidi/>
        <w:spacing w:line="240" w:lineRule="auto"/>
        <w:contextualSpacing/>
        <w:jc w:val="both"/>
        <w:rPr>
          <w:rFonts w:ascii="Tahoma" w:eastAsiaTheme="minorHAnsi" w:hAnsi="Tahoma" w:cs="B Yagut"/>
          <w:b/>
          <w:bCs/>
          <w:color w:val="1B3A7E" w:themeColor="accent6" w:themeShade="80"/>
          <w:sz w:val="22"/>
          <w:szCs w:val="22"/>
          <w:u w:val="single"/>
          <w:lang w:bidi="fa-IR"/>
        </w:rPr>
      </w:pPr>
      <w:r w:rsidRPr="00B606CC">
        <w:rPr>
          <w:rFonts w:ascii="Times New Roman" w:eastAsia="Times New Roman" w:hAnsi="Times New Roman" w:cs="B Yagut" w:hint="cs"/>
          <w:color w:val="auto"/>
          <w:sz w:val="24"/>
          <w:szCs w:val="24"/>
          <w:rtl/>
        </w:rPr>
        <w:t xml:space="preserve">درصد پوشش </w:t>
      </w:r>
      <w:r w:rsidR="003C6ABE" w:rsidRPr="00B606CC">
        <w:rPr>
          <w:rFonts w:ascii="Times New Roman" w:eastAsia="Times New Roman" w:hAnsi="Times New Roman" w:cs="B Yagut" w:hint="cs"/>
          <w:color w:val="auto"/>
          <w:sz w:val="24"/>
          <w:szCs w:val="24"/>
          <w:rtl/>
        </w:rPr>
        <w:t xml:space="preserve">افراد در معرض بحران </w:t>
      </w:r>
      <w:r w:rsidRPr="00B606CC">
        <w:rPr>
          <w:rFonts w:ascii="Times New Roman" w:eastAsia="Times New Roman" w:hAnsi="Times New Roman" w:cs="B Yagut" w:hint="cs"/>
          <w:color w:val="auto"/>
          <w:sz w:val="24"/>
          <w:szCs w:val="24"/>
          <w:rtl/>
        </w:rPr>
        <w:t xml:space="preserve">که </w:t>
      </w:r>
      <w:r w:rsidR="003C6ABE" w:rsidRPr="00B606CC">
        <w:rPr>
          <w:rFonts w:ascii="Times New Roman" w:eastAsia="Times New Roman" w:hAnsi="Times New Roman" w:cs="B Yagut" w:hint="cs"/>
          <w:color w:val="auto"/>
          <w:sz w:val="24"/>
          <w:szCs w:val="24"/>
          <w:rtl/>
        </w:rPr>
        <w:t>خدمات حمایت های روانی اجتماعی را از سوی کارشناس سلامت روان دریافت کرده اند</w:t>
      </w:r>
      <w:r w:rsidR="00702C1A">
        <w:rPr>
          <w:rFonts w:ascii="Times New Roman" w:eastAsia="Times New Roman" w:hAnsi="Times New Roman" w:cs="B Yagut" w:hint="cs"/>
          <w:color w:val="auto"/>
          <w:sz w:val="24"/>
          <w:szCs w:val="24"/>
          <w:rtl/>
        </w:rPr>
        <w:t>.</w:t>
      </w:r>
    </w:p>
    <w:p w14:paraId="15B2B6A0" w14:textId="77777777" w:rsidR="00835C80" w:rsidRPr="00B606CC" w:rsidRDefault="00835C80" w:rsidP="006B1D1E">
      <w:pPr>
        <w:pStyle w:val="ListParagraph"/>
        <w:numPr>
          <w:ilvl w:val="0"/>
          <w:numId w:val="37"/>
        </w:numPr>
        <w:bidi/>
        <w:spacing w:line="240" w:lineRule="auto"/>
        <w:ind w:left="1395" w:hanging="284"/>
        <w:jc w:val="both"/>
        <w:rPr>
          <w:rFonts w:ascii="Tahoma" w:hAnsi="Tahoma" w:cs="B Yagut"/>
          <w:b/>
          <w:bCs/>
          <w:color w:val="1B3A7E" w:themeColor="accent6" w:themeShade="80"/>
          <w:sz w:val="24"/>
          <w:szCs w:val="24"/>
          <w:u w:val="single"/>
          <w:lang w:bidi="fa-IR"/>
        </w:rPr>
      </w:pPr>
      <w:r w:rsidRPr="00B606CC">
        <w:rPr>
          <w:rFonts w:ascii="Tahoma" w:hAnsi="Tahoma" w:cs="B Yagut" w:hint="cs"/>
          <w:b/>
          <w:bCs/>
          <w:color w:val="1B3A7E" w:themeColor="accent6" w:themeShade="80"/>
          <w:sz w:val="24"/>
          <w:szCs w:val="24"/>
          <w:u w:val="single"/>
          <w:rtl/>
          <w:lang w:bidi="fa-IR"/>
        </w:rPr>
        <w:t>شاخص مورد انتظار 70</w:t>
      </w:r>
      <w:r w:rsidR="0048046E" w:rsidRPr="00B606CC">
        <w:rPr>
          <w:rFonts w:ascii="Tahoma" w:hAnsi="Tahoma" w:cs="B Yagut" w:hint="cs"/>
          <w:b/>
          <w:bCs/>
          <w:color w:val="1B3A7E" w:themeColor="accent6" w:themeShade="80"/>
          <w:sz w:val="24"/>
          <w:szCs w:val="24"/>
          <w:u w:val="single"/>
          <w:rtl/>
          <w:lang w:bidi="fa-IR"/>
        </w:rPr>
        <w:t xml:space="preserve"> %</w:t>
      </w:r>
    </w:p>
    <w:p w14:paraId="0414CA1B" w14:textId="77777777" w:rsidR="00285CC2" w:rsidRPr="00241329" w:rsidRDefault="00285CC2" w:rsidP="00285CC2">
      <w:pPr>
        <w:shd w:val="clear" w:color="auto" w:fill="1B3A7E" w:themeFill="accent6" w:themeFillShade="80"/>
        <w:bidi/>
        <w:spacing w:line="240" w:lineRule="auto"/>
        <w:ind w:left="288" w:hanging="284"/>
        <w:contextualSpacing/>
        <w:jc w:val="both"/>
        <w:rPr>
          <w:rFonts w:cs="B Yagut"/>
          <w:b/>
          <w:bCs/>
          <w:color w:val="FFFFFF" w:themeColor="background1"/>
          <w:sz w:val="24"/>
          <w:szCs w:val="24"/>
          <w:rtl/>
          <w:lang w:bidi="fa-IR"/>
        </w:rPr>
      </w:pPr>
      <w:r w:rsidRPr="00241329">
        <w:rPr>
          <w:rFonts w:cs="B Yagut" w:hint="cs"/>
          <w:b/>
          <w:bCs/>
          <w:color w:val="FFFFFF" w:themeColor="background1"/>
          <w:sz w:val="24"/>
          <w:szCs w:val="24"/>
          <w:rtl/>
          <w:lang w:bidi="fa-IR"/>
        </w:rPr>
        <w:t>برنامه پیشگیری از همسر آزاری</w:t>
      </w:r>
    </w:p>
    <w:p w14:paraId="2C9A2735" w14:textId="77777777" w:rsidR="00285CC2" w:rsidRPr="0048046E" w:rsidRDefault="00285CC2" w:rsidP="00285CC2">
      <w:pPr>
        <w:numPr>
          <w:ilvl w:val="0"/>
          <w:numId w:val="5"/>
        </w:numPr>
        <w:bidi/>
        <w:spacing w:line="240" w:lineRule="auto"/>
        <w:ind w:left="288" w:hanging="284"/>
        <w:contextualSpacing/>
        <w:jc w:val="both"/>
        <w:rPr>
          <w:rFonts w:ascii="Tahoma" w:hAnsi="Tahoma" w:cs="B Yagut"/>
          <w:b/>
          <w:bCs/>
          <w:color w:val="1B3A7E" w:themeColor="accent6" w:themeShade="80"/>
          <w:sz w:val="24"/>
          <w:szCs w:val="24"/>
          <w:u w:val="single"/>
          <w:lang w:bidi="fa-IR"/>
        </w:rPr>
      </w:pPr>
      <w:r w:rsidRPr="00241329">
        <w:rPr>
          <w:rFonts w:cs="B Yagut" w:hint="cs"/>
          <w:sz w:val="24"/>
          <w:szCs w:val="24"/>
          <w:rtl/>
          <w:lang w:bidi="fa-IR"/>
        </w:rPr>
        <w:t>میزان غربالگری اولیه همسرآزاری در گروه هدف برنامه که پرونده فعال الکترونیک تشکیل داده</w:t>
      </w:r>
      <w:r w:rsidRPr="00241329">
        <w:rPr>
          <w:rFonts w:cs="B Yagut"/>
          <w:sz w:val="24"/>
          <w:szCs w:val="24"/>
          <w:rtl/>
          <w:lang w:bidi="fa-IR"/>
        </w:rPr>
        <w:softHyphen/>
      </w:r>
      <w:r w:rsidRPr="00241329">
        <w:rPr>
          <w:rFonts w:cs="B Yagut" w:hint="cs"/>
          <w:sz w:val="24"/>
          <w:szCs w:val="24"/>
          <w:rtl/>
          <w:lang w:bidi="fa-IR"/>
        </w:rPr>
        <w:t>اند</w:t>
      </w:r>
      <w:r w:rsidRPr="00241329">
        <w:rPr>
          <w:rFonts w:ascii="Tahoma" w:hAnsi="Tahoma" w:cs="B Yagut"/>
          <w:b/>
          <w:bCs/>
          <w:color w:val="1B3A7E" w:themeColor="accent6" w:themeShade="80"/>
          <w:u w:val="single"/>
          <w:rtl/>
          <w:lang w:bidi="fa-IR"/>
        </w:rPr>
        <w:t xml:space="preserve"> </w:t>
      </w:r>
    </w:p>
    <w:p w14:paraId="30DED4FA" w14:textId="77777777" w:rsidR="00285CC2" w:rsidRPr="0048046E" w:rsidRDefault="00285CC2" w:rsidP="00285CC2">
      <w:pPr>
        <w:pStyle w:val="ListParagraph"/>
        <w:numPr>
          <w:ilvl w:val="0"/>
          <w:numId w:val="37"/>
        </w:numPr>
        <w:bidi/>
        <w:spacing w:line="240" w:lineRule="auto"/>
        <w:ind w:firstLine="468"/>
        <w:jc w:val="both"/>
        <w:rPr>
          <w:rFonts w:ascii="Tahoma" w:hAnsi="Tahoma" w:cs="B Yagut"/>
          <w:b/>
          <w:bCs/>
          <w:color w:val="1B3A7E" w:themeColor="accent6" w:themeShade="80"/>
          <w:sz w:val="24"/>
          <w:szCs w:val="24"/>
          <w:u w:val="single"/>
          <w:lang w:bidi="fa-IR"/>
        </w:rPr>
      </w:pPr>
      <w:r w:rsidRPr="0048046E">
        <w:rPr>
          <w:rFonts w:ascii="Tahoma" w:hAnsi="Tahoma" w:cs="B Yagut" w:hint="cs"/>
          <w:b/>
          <w:bCs/>
          <w:color w:val="1B3A7E" w:themeColor="accent6" w:themeShade="80"/>
          <w:sz w:val="24"/>
          <w:szCs w:val="24"/>
          <w:u w:val="single"/>
          <w:rtl/>
          <w:lang w:bidi="fa-IR"/>
        </w:rPr>
        <w:t>شاخص</w:t>
      </w:r>
      <w:r w:rsidRPr="0048046E">
        <w:rPr>
          <w:rFonts w:ascii="Tahoma" w:hAnsi="Tahoma" w:cs="B Yagut"/>
          <w:b/>
          <w:bCs/>
          <w:color w:val="1B3A7E" w:themeColor="accent6" w:themeShade="80"/>
          <w:sz w:val="24"/>
          <w:szCs w:val="24"/>
          <w:u w:val="single"/>
          <w:rtl/>
          <w:lang w:bidi="fa-IR"/>
        </w:rPr>
        <w:t xml:space="preserve"> </w:t>
      </w:r>
      <w:r w:rsidRPr="0048046E">
        <w:rPr>
          <w:rFonts w:ascii="Tahoma" w:hAnsi="Tahoma" w:cs="B Yagut" w:hint="cs"/>
          <w:b/>
          <w:bCs/>
          <w:color w:val="1B3A7E" w:themeColor="accent6" w:themeShade="80"/>
          <w:sz w:val="24"/>
          <w:szCs w:val="24"/>
          <w:u w:val="single"/>
          <w:rtl/>
          <w:lang w:bidi="fa-IR"/>
        </w:rPr>
        <w:t>مورد</w:t>
      </w:r>
      <w:r w:rsidRPr="0048046E">
        <w:rPr>
          <w:rFonts w:ascii="Tahoma" w:hAnsi="Tahoma" w:cs="B Yagut"/>
          <w:b/>
          <w:bCs/>
          <w:color w:val="1B3A7E" w:themeColor="accent6" w:themeShade="80"/>
          <w:sz w:val="24"/>
          <w:szCs w:val="24"/>
          <w:u w:val="single"/>
          <w:rtl/>
          <w:lang w:bidi="fa-IR"/>
        </w:rPr>
        <w:t xml:space="preserve"> </w:t>
      </w:r>
      <w:r w:rsidRPr="0048046E">
        <w:rPr>
          <w:rFonts w:ascii="Tahoma" w:hAnsi="Tahoma" w:cs="B Yagut" w:hint="cs"/>
          <w:b/>
          <w:bCs/>
          <w:color w:val="1B3A7E" w:themeColor="accent6" w:themeShade="80"/>
          <w:sz w:val="24"/>
          <w:szCs w:val="24"/>
          <w:u w:val="single"/>
          <w:rtl/>
          <w:lang w:bidi="fa-IR"/>
        </w:rPr>
        <w:t>انتظار</w:t>
      </w:r>
      <w:r w:rsidRPr="0048046E">
        <w:rPr>
          <w:rFonts w:ascii="Tahoma" w:hAnsi="Tahoma" w:cs="B Yagut"/>
          <w:b/>
          <w:bCs/>
          <w:color w:val="1B3A7E" w:themeColor="accent6" w:themeShade="80"/>
          <w:sz w:val="24"/>
          <w:szCs w:val="24"/>
          <w:u w:val="single"/>
          <w:rtl/>
          <w:lang w:bidi="fa-IR"/>
        </w:rPr>
        <w:t xml:space="preserve"> 100</w:t>
      </w:r>
      <w:r w:rsidRPr="0048046E">
        <w:rPr>
          <w:rFonts w:ascii="Tahoma" w:hAnsi="Tahoma" w:cs="B Yagut" w:hint="cs"/>
          <w:b/>
          <w:bCs/>
          <w:color w:val="1B3A7E" w:themeColor="accent6" w:themeShade="80"/>
          <w:sz w:val="24"/>
          <w:szCs w:val="24"/>
          <w:u w:val="single"/>
          <w:rtl/>
          <w:lang w:bidi="fa-IR"/>
        </w:rPr>
        <w:t xml:space="preserve"> </w:t>
      </w:r>
      <w:r>
        <w:rPr>
          <w:rFonts w:ascii="Tahoma" w:hAnsi="Tahoma" w:cs="B Yagut"/>
          <w:b/>
          <w:bCs/>
          <w:color w:val="1B3A7E" w:themeColor="accent6" w:themeShade="80"/>
          <w:sz w:val="24"/>
          <w:szCs w:val="24"/>
          <w:u w:val="single"/>
          <w:rtl/>
          <w:lang w:bidi="fa-IR"/>
        </w:rPr>
        <w:t>%</w:t>
      </w:r>
    </w:p>
    <w:p w14:paraId="6F9D418D" w14:textId="77777777" w:rsidR="00285CC2" w:rsidRPr="0048046E" w:rsidRDefault="00285CC2" w:rsidP="00285CC2">
      <w:pPr>
        <w:pStyle w:val="ListParagraph"/>
        <w:numPr>
          <w:ilvl w:val="0"/>
          <w:numId w:val="5"/>
        </w:numPr>
        <w:tabs>
          <w:tab w:val="clear" w:pos="720"/>
          <w:tab w:val="num" w:pos="403"/>
        </w:tabs>
        <w:bidi/>
        <w:spacing w:line="240" w:lineRule="auto"/>
        <w:ind w:hanging="601"/>
        <w:jc w:val="both"/>
        <w:rPr>
          <w:rFonts w:ascii="Tahoma" w:hAnsi="Tahoma" w:cs="B Yagut"/>
          <w:b/>
          <w:bCs/>
          <w:color w:val="1B3A7E" w:themeColor="accent6" w:themeShade="80"/>
          <w:u w:val="single"/>
          <w:lang w:bidi="fa-IR"/>
        </w:rPr>
      </w:pPr>
      <w:r w:rsidRPr="0048046E">
        <w:rPr>
          <w:rFonts w:ascii="Tahoma" w:hAnsi="Tahoma" w:cs="B Yagut" w:hint="cs"/>
          <w:sz w:val="24"/>
          <w:szCs w:val="24"/>
          <w:rtl/>
          <w:lang w:bidi="fa-IR"/>
        </w:rPr>
        <w:t>میزان</w:t>
      </w:r>
      <w:r w:rsidRPr="0048046E">
        <w:rPr>
          <w:rFonts w:cs="B Yagut" w:hint="cs"/>
          <w:sz w:val="24"/>
          <w:szCs w:val="24"/>
          <w:rtl/>
          <w:lang w:bidi="fa-IR"/>
        </w:rPr>
        <w:t xml:space="preserve"> </w:t>
      </w:r>
      <w:r w:rsidRPr="0048046E">
        <w:rPr>
          <w:rFonts w:ascii="Tahoma" w:hAnsi="Tahoma" w:cs="B Yagut" w:hint="cs"/>
          <w:sz w:val="24"/>
          <w:szCs w:val="24"/>
          <w:rtl/>
          <w:lang w:bidi="fa-IR"/>
        </w:rPr>
        <w:t>غربالگری</w:t>
      </w:r>
      <w:r w:rsidRPr="0048046E">
        <w:rPr>
          <w:rFonts w:cs="B Yagut" w:hint="cs"/>
          <w:sz w:val="24"/>
          <w:szCs w:val="24"/>
          <w:rtl/>
          <w:lang w:bidi="fa-IR"/>
        </w:rPr>
        <w:t xml:space="preserve"> </w:t>
      </w:r>
      <w:r w:rsidRPr="0048046E">
        <w:rPr>
          <w:rFonts w:ascii="Tahoma" w:hAnsi="Tahoma" w:cs="B Yagut" w:hint="cs"/>
          <w:sz w:val="24"/>
          <w:szCs w:val="24"/>
          <w:rtl/>
          <w:lang w:bidi="fa-IR"/>
        </w:rPr>
        <w:t>تکمیلی</w:t>
      </w:r>
      <w:r w:rsidRPr="0048046E">
        <w:rPr>
          <w:rFonts w:cs="B Yagut" w:hint="cs"/>
          <w:sz w:val="24"/>
          <w:szCs w:val="24"/>
          <w:rtl/>
          <w:lang w:bidi="fa-IR"/>
        </w:rPr>
        <w:t xml:space="preserve"> </w:t>
      </w:r>
      <w:r w:rsidRPr="0048046E">
        <w:rPr>
          <w:rFonts w:asciiTheme="majorHAnsi" w:eastAsiaTheme="majorEastAsia" w:hAnsiTheme="majorHAnsi" w:cs="B Yagut" w:hint="cs"/>
          <w:sz w:val="24"/>
          <w:szCs w:val="24"/>
          <w:rtl/>
          <w:lang w:bidi="fa-IR"/>
        </w:rPr>
        <w:t xml:space="preserve">افراد گروه هدف برنامه </w:t>
      </w:r>
      <w:r w:rsidRPr="0048046E">
        <w:rPr>
          <w:rFonts w:cs="B Yagut" w:hint="cs"/>
          <w:sz w:val="24"/>
          <w:szCs w:val="24"/>
          <w:rtl/>
          <w:lang w:bidi="fa-IR"/>
        </w:rPr>
        <w:t xml:space="preserve">که غربالگری اولیه همسرآزاری در آنها مثبت شده است </w:t>
      </w:r>
    </w:p>
    <w:p w14:paraId="7EE8AA0A" w14:textId="77777777" w:rsidR="00285CC2" w:rsidRPr="0048046E" w:rsidRDefault="00285CC2" w:rsidP="00285CC2">
      <w:pPr>
        <w:pStyle w:val="ListParagraph"/>
        <w:numPr>
          <w:ilvl w:val="0"/>
          <w:numId w:val="37"/>
        </w:numPr>
        <w:bidi/>
        <w:spacing w:line="240" w:lineRule="auto"/>
        <w:ind w:firstLine="468"/>
        <w:jc w:val="both"/>
        <w:rPr>
          <w:rFonts w:ascii="Tahoma" w:hAnsi="Tahoma" w:cs="B Yagut"/>
          <w:b/>
          <w:bCs/>
          <w:color w:val="1B3A7E" w:themeColor="accent6" w:themeShade="80"/>
          <w:u w:val="single"/>
          <w:lang w:bidi="fa-IR"/>
        </w:rPr>
      </w:pPr>
      <w:r w:rsidRPr="0048046E">
        <w:rPr>
          <w:rFonts w:ascii="Tahoma" w:hAnsi="Tahoma" w:cs="B Yagut" w:hint="cs"/>
          <w:b/>
          <w:bCs/>
          <w:color w:val="1B3A7E" w:themeColor="accent6" w:themeShade="80"/>
          <w:sz w:val="24"/>
          <w:szCs w:val="24"/>
          <w:u w:val="single"/>
          <w:rtl/>
          <w:lang w:bidi="fa-IR"/>
        </w:rPr>
        <w:t>شاخص مورد انتظار</w:t>
      </w:r>
      <w:r>
        <w:rPr>
          <w:rFonts w:ascii="Tahoma" w:hAnsi="Tahoma" w:cs="B Yagut" w:hint="cs"/>
          <w:b/>
          <w:bCs/>
          <w:color w:val="1B3A7E" w:themeColor="accent6" w:themeShade="80"/>
          <w:sz w:val="24"/>
          <w:szCs w:val="24"/>
          <w:u w:val="single"/>
          <w:rtl/>
          <w:lang w:bidi="fa-IR"/>
        </w:rPr>
        <w:t xml:space="preserve"> 50 %</w:t>
      </w:r>
      <w:r w:rsidRPr="0048046E">
        <w:rPr>
          <w:rFonts w:ascii="Tahoma" w:hAnsi="Tahoma" w:cs="B Yagut" w:hint="cs"/>
          <w:b/>
          <w:bCs/>
          <w:color w:val="1B3A7E" w:themeColor="accent6" w:themeShade="80"/>
          <w:sz w:val="24"/>
          <w:szCs w:val="24"/>
          <w:u w:val="single"/>
          <w:rtl/>
          <w:lang w:bidi="fa-IR"/>
        </w:rPr>
        <w:t xml:space="preserve"> </w:t>
      </w:r>
    </w:p>
    <w:p w14:paraId="3ED05085" w14:textId="77777777" w:rsidR="00285CC2" w:rsidRPr="00241329" w:rsidRDefault="00285CC2" w:rsidP="00285CC2">
      <w:pPr>
        <w:shd w:val="clear" w:color="auto" w:fill="1B3A7E" w:themeFill="accent6" w:themeFillShade="80"/>
        <w:bidi/>
        <w:spacing w:line="240" w:lineRule="auto"/>
        <w:ind w:left="288" w:hanging="284"/>
        <w:contextualSpacing/>
        <w:jc w:val="both"/>
        <w:rPr>
          <w:rFonts w:cs="B Yagut"/>
          <w:b/>
          <w:bCs/>
          <w:color w:val="FFFFFF" w:themeColor="background1"/>
          <w:sz w:val="24"/>
          <w:szCs w:val="24"/>
          <w:rtl/>
          <w:lang w:bidi="fa-IR"/>
        </w:rPr>
      </w:pPr>
      <w:r w:rsidRPr="00241329">
        <w:rPr>
          <w:rFonts w:cs="B Yagut" w:hint="cs"/>
          <w:b/>
          <w:bCs/>
          <w:color w:val="FFFFFF" w:themeColor="background1"/>
          <w:sz w:val="24"/>
          <w:szCs w:val="24"/>
          <w:rtl/>
          <w:lang w:bidi="fa-IR"/>
        </w:rPr>
        <w:t xml:space="preserve">برنامه پیشگیری و مراقبت از بدرفتاری با کودک </w:t>
      </w:r>
    </w:p>
    <w:p w14:paraId="58ADE724" w14:textId="77777777" w:rsidR="00285CC2" w:rsidRPr="0048046E" w:rsidRDefault="00285CC2" w:rsidP="00285CC2">
      <w:pPr>
        <w:pStyle w:val="ListParagraph"/>
        <w:numPr>
          <w:ilvl w:val="0"/>
          <w:numId w:val="41"/>
        </w:numPr>
        <w:bidi/>
        <w:spacing w:line="240" w:lineRule="auto"/>
        <w:ind w:left="403" w:hanging="284"/>
        <w:jc w:val="both"/>
        <w:rPr>
          <w:rFonts w:ascii="Tahoma" w:hAnsi="Tahoma" w:cs="B Yagut"/>
          <w:b/>
          <w:bCs/>
          <w:color w:val="1B3A7E" w:themeColor="accent6" w:themeShade="80"/>
          <w:u w:val="single"/>
          <w:rtl/>
          <w:lang w:bidi="fa-IR"/>
        </w:rPr>
      </w:pPr>
      <w:r w:rsidRPr="0048046E">
        <w:rPr>
          <w:rFonts w:ascii="Tahoma" w:hAnsi="Tahoma" w:cs="B Yagut" w:hint="cs"/>
          <w:sz w:val="24"/>
          <w:szCs w:val="24"/>
          <w:rtl/>
          <w:lang w:bidi="fa-IR"/>
        </w:rPr>
        <w:t>میزان</w:t>
      </w:r>
      <w:r w:rsidRPr="0048046E" w:rsidDel="00185A15">
        <w:rPr>
          <w:rFonts w:cs="B Yagut" w:hint="cs"/>
          <w:sz w:val="24"/>
          <w:szCs w:val="24"/>
          <w:rtl/>
          <w:lang w:bidi="fa-IR"/>
        </w:rPr>
        <w:t xml:space="preserve"> </w:t>
      </w:r>
      <w:r w:rsidRPr="0048046E">
        <w:rPr>
          <w:rFonts w:cs="B Yagut" w:hint="cs"/>
          <w:sz w:val="24"/>
          <w:szCs w:val="24"/>
          <w:rtl/>
          <w:lang w:bidi="fa-IR"/>
        </w:rPr>
        <w:t>غربالگری اولیه بدرفتاری با کودک در گروه هدف برنامه که پرونده فعال الکترونیک تشکیل داده اند</w:t>
      </w:r>
      <w:r w:rsidRPr="0048046E">
        <w:rPr>
          <w:rFonts w:cs="B Yagut"/>
          <w:sz w:val="24"/>
          <w:szCs w:val="24"/>
          <w:rtl/>
          <w:lang w:bidi="fa-IR"/>
        </w:rPr>
        <w:t xml:space="preserve"> </w:t>
      </w:r>
    </w:p>
    <w:p w14:paraId="22892E57" w14:textId="77777777" w:rsidR="00285CC2" w:rsidRPr="0048046E" w:rsidRDefault="00285CC2" w:rsidP="00285CC2">
      <w:pPr>
        <w:pStyle w:val="ListParagraph"/>
        <w:numPr>
          <w:ilvl w:val="0"/>
          <w:numId w:val="37"/>
        </w:numPr>
        <w:bidi/>
        <w:spacing w:line="240" w:lineRule="auto"/>
        <w:ind w:left="1395" w:hanging="284"/>
        <w:jc w:val="both"/>
        <w:rPr>
          <w:rFonts w:ascii="Tahoma" w:hAnsi="Tahoma" w:cs="B Yagut"/>
          <w:b/>
          <w:bCs/>
          <w:color w:val="1B3A7E" w:themeColor="accent6" w:themeShade="80"/>
          <w:u w:val="single"/>
          <w:lang w:bidi="fa-IR"/>
        </w:rPr>
      </w:pPr>
      <w:r w:rsidRPr="0048046E">
        <w:rPr>
          <w:rFonts w:ascii="Tahoma" w:hAnsi="Tahoma" w:cs="B Yagut" w:hint="cs"/>
          <w:b/>
          <w:bCs/>
          <w:color w:val="1B3A7E" w:themeColor="accent6" w:themeShade="80"/>
          <w:u w:val="single"/>
          <w:rtl/>
          <w:lang w:bidi="fa-IR"/>
        </w:rPr>
        <w:t>شاخص</w:t>
      </w:r>
      <w:r w:rsidRPr="0048046E">
        <w:rPr>
          <w:rFonts w:ascii="Tahoma" w:hAnsi="Tahoma" w:cs="B Yagut"/>
          <w:b/>
          <w:bCs/>
          <w:color w:val="1B3A7E" w:themeColor="accent6" w:themeShade="80"/>
          <w:u w:val="single"/>
          <w:rtl/>
          <w:lang w:bidi="fa-IR"/>
        </w:rPr>
        <w:t xml:space="preserve"> </w:t>
      </w:r>
      <w:r w:rsidRPr="0048046E">
        <w:rPr>
          <w:rFonts w:ascii="Tahoma" w:hAnsi="Tahoma" w:cs="B Yagut" w:hint="cs"/>
          <w:b/>
          <w:bCs/>
          <w:color w:val="1B3A7E" w:themeColor="accent6" w:themeShade="80"/>
          <w:u w:val="single"/>
          <w:rtl/>
          <w:lang w:bidi="fa-IR"/>
        </w:rPr>
        <w:t>مورد</w:t>
      </w:r>
      <w:r w:rsidRPr="0048046E">
        <w:rPr>
          <w:rFonts w:ascii="Tahoma" w:hAnsi="Tahoma" w:cs="B Yagut"/>
          <w:b/>
          <w:bCs/>
          <w:color w:val="1B3A7E" w:themeColor="accent6" w:themeShade="80"/>
          <w:u w:val="single"/>
          <w:rtl/>
          <w:lang w:bidi="fa-IR"/>
        </w:rPr>
        <w:t xml:space="preserve"> </w:t>
      </w:r>
      <w:r w:rsidRPr="0048046E">
        <w:rPr>
          <w:rFonts w:ascii="Tahoma" w:hAnsi="Tahoma" w:cs="B Yagut" w:hint="cs"/>
          <w:b/>
          <w:bCs/>
          <w:color w:val="1B3A7E" w:themeColor="accent6" w:themeShade="80"/>
          <w:u w:val="single"/>
          <w:rtl/>
          <w:lang w:bidi="fa-IR"/>
        </w:rPr>
        <w:t>انتظار</w:t>
      </w:r>
      <w:r w:rsidRPr="0048046E">
        <w:rPr>
          <w:rFonts w:ascii="Tahoma" w:hAnsi="Tahoma" w:cs="B Yagut"/>
          <w:b/>
          <w:bCs/>
          <w:color w:val="1B3A7E" w:themeColor="accent6" w:themeShade="80"/>
          <w:u w:val="single"/>
          <w:rtl/>
          <w:lang w:bidi="fa-IR"/>
        </w:rPr>
        <w:t xml:space="preserve"> 100</w:t>
      </w:r>
      <w:r w:rsidRPr="0048046E">
        <w:rPr>
          <w:rFonts w:ascii="Tahoma" w:hAnsi="Tahoma" w:cs="B Yagut" w:hint="cs"/>
          <w:b/>
          <w:bCs/>
          <w:color w:val="1B3A7E" w:themeColor="accent6" w:themeShade="80"/>
          <w:u w:val="single"/>
          <w:rtl/>
          <w:lang w:bidi="fa-IR"/>
        </w:rPr>
        <w:t xml:space="preserve"> </w:t>
      </w:r>
      <w:r w:rsidRPr="0048046E">
        <w:rPr>
          <w:rFonts w:ascii="Tahoma" w:hAnsi="Tahoma" w:cs="B Yagut"/>
          <w:b/>
          <w:bCs/>
          <w:color w:val="1B3A7E" w:themeColor="accent6" w:themeShade="80"/>
          <w:u w:val="single"/>
          <w:rtl/>
          <w:lang w:bidi="fa-IR"/>
        </w:rPr>
        <w:t>%</w:t>
      </w:r>
    </w:p>
    <w:p w14:paraId="03C3866B" w14:textId="77777777" w:rsidR="00285CC2" w:rsidRPr="0048046E" w:rsidRDefault="00285CC2" w:rsidP="00285CC2">
      <w:pPr>
        <w:pStyle w:val="ListParagraph"/>
        <w:numPr>
          <w:ilvl w:val="0"/>
          <w:numId w:val="40"/>
        </w:numPr>
        <w:bidi/>
        <w:spacing w:line="240" w:lineRule="auto"/>
        <w:ind w:left="403" w:hanging="284"/>
        <w:jc w:val="both"/>
        <w:rPr>
          <w:rFonts w:cs="B Yagut"/>
          <w:sz w:val="24"/>
          <w:szCs w:val="24"/>
          <w:lang w:bidi="fa-IR"/>
        </w:rPr>
      </w:pPr>
      <w:r w:rsidRPr="0048046E">
        <w:rPr>
          <w:rFonts w:ascii="Tahoma" w:hAnsi="Tahoma" w:cs="B Yagut" w:hint="cs"/>
          <w:sz w:val="24"/>
          <w:szCs w:val="24"/>
          <w:rtl/>
          <w:lang w:bidi="fa-IR"/>
        </w:rPr>
        <w:t>میزان</w:t>
      </w:r>
      <w:r w:rsidRPr="0048046E" w:rsidDel="00185A15">
        <w:rPr>
          <w:rFonts w:cs="B Yagut" w:hint="cs"/>
          <w:sz w:val="24"/>
          <w:szCs w:val="24"/>
          <w:rtl/>
          <w:lang w:bidi="fa-IR"/>
        </w:rPr>
        <w:t xml:space="preserve"> </w:t>
      </w:r>
      <w:r w:rsidRPr="0048046E">
        <w:rPr>
          <w:rFonts w:cs="B Yagut" w:hint="cs"/>
          <w:sz w:val="24"/>
          <w:szCs w:val="24"/>
          <w:rtl/>
          <w:lang w:bidi="fa-IR"/>
        </w:rPr>
        <w:t xml:space="preserve">غربالگری تکمیلی </w:t>
      </w:r>
      <w:r w:rsidRPr="0048046E">
        <w:rPr>
          <w:rFonts w:asciiTheme="majorHAnsi" w:eastAsiaTheme="majorEastAsia" w:hAnsiTheme="majorHAnsi" w:cs="B Yagut" w:hint="cs"/>
          <w:sz w:val="24"/>
          <w:szCs w:val="24"/>
          <w:rtl/>
          <w:lang w:bidi="fa-IR"/>
        </w:rPr>
        <w:t xml:space="preserve">افراد گروه هدف برنامه </w:t>
      </w:r>
      <w:r w:rsidRPr="0048046E">
        <w:rPr>
          <w:rFonts w:cs="B Yagut" w:hint="cs"/>
          <w:sz w:val="24"/>
          <w:szCs w:val="24"/>
          <w:rtl/>
          <w:lang w:bidi="fa-IR"/>
        </w:rPr>
        <w:t xml:space="preserve">که غربالگری اولیه بدرفتاری با کودک در آنها مثبت شده است </w:t>
      </w:r>
      <w:r w:rsidRPr="0048046E">
        <w:rPr>
          <w:rFonts w:ascii="Tahoma" w:hAnsi="Tahoma" w:cs="B Yagut" w:hint="cs"/>
          <w:b/>
          <w:bCs/>
          <w:color w:val="1B3A7E" w:themeColor="accent6" w:themeShade="80"/>
          <w:u w:val="single"/>
          <w:rtl/>
          <w:lang w:bidi="fa-IR"/>
        </w:rPr>
        <w:t xml:space="preserve">     </w:t>
      </w:r>
    </w:p>
    <w:p w14:paraId="7F085CEE" w14:textId="77777777" w:rsidR="00285CC2" w:rsidRPr="00285CC2" w:rsidRDefault="00285CC2" w:rsidP="00285CC2">
      <w:pPr>
        <w:pStyle w:val="ListParagraph"/>
        <w:numPr>
          <w:ilvl w:val="0"/>
          <w:numId w:val="12"/>
        </w:numPr>
        <w:bidi/>
        <w:spacing w:line="240" w:lineRule="auto"/>
        <w:ind w:firstLine="391"/>
        <w:jc w:val="both"/>
        <w:rPr>
          <w:rFonts w:cs="B Yagut"/>
          <w:sz w:val="24"/>
          <w:szCs w:val="24"/>
          <w:lang w:bidi="fa-IR"/>
        </w:rPr>
      </w:pPr>
      <w:r w:rsidRPr="00241329">
        <w:rPr>
          <w:rFonts w:ascii="Tahoma" w:hAnsi="Tahoma" w:cs="B Yagut" w:hint="cs"/>
          <w:b/>
          <w:bCs/>
          <w:color w:val="1B3A7E" w:themeColor="accent6" w:themeShade="80"/>
          <w:u w:val="single"/>
          <w:rtl/>
          <w:lang w:bidi="fa-IR"/>
        </w:rPr>
        <w:t>شاخص مورد انتظار 40</w:t>
      </w:r>
      <w:r>
        <w:rPr>
          <w:rFonts w:ascii="Tahoma" w:hAnsi="Tahoma" w:cs="B Yagut" w:hint="cs"/>
          <w:b/>
          <w:bCs/>
          <w:color w:val="1B3A7E" w:themeColor="accent6" w:themeShade="80"/>
          <w:u w:val="single"/>
          <w:rtl/>
          <w:lang w:bidi="fa-IR"/>
        </w:rPr>
        <w:t>%</w:t>
      </w:r>
    </w:p>
    <w:p w14:paraId="441EB766" w14:textId="77777777" w:rsidR="00285CC2" w:rsidRDefault="00285CC2" w:rsidP="00285CC2">
      <w:pPr>
        <w:bidi/>
        <w:spacing w:line="240" w:lineRule="auto"/>
        <w:ind w:left="720"/>
        <w:jc w:val="both"/>
        <w:rPr>
          <w:rFonts w:cs="B Yagut"/>
          <w:sz w:val="24"/>
          <w:szCs w:val="24"/>
          <w:lang w:bidi="fa-IR"/>
        </w:rPr>
      </w:pPr>
    </w:p>
    <w:p w14:paraId="696EA2FD" w14:textId="77777777" w:rsidR="00285CC2" w:rsidRPr="00285CC2" w:rsidRDefault="00285CC2" w:rsidP="00285CC2">
      <w:pPr>
        <w:shd w:val="clear" w:color="auto" w:fill="1B3A7E" w:themeFill="accent6" w:themeFillShade="80"/>
        <w:tabs>
          <w:tab w:val="center" w:pos="4739"/>
        </w:tabs>
        <w:bidi/>
        <w:spacing w:line="240" w:lineRule="auto"/>
        <w:ind w:left="288" w:hanging="284"/>
        <w:contextualSpacing/>
        <w:jc w:val="both"/>
        <w:rPr>
          <w:rFonts w:cs="B Yagut"/>
          <w:b/>
          <w:bCs/>
          <w:color w:val="FFFFFF" w:themeColor="background1"/>
          <w:sz w:val="24"/>
          <w:szCs w:val="24"/>
          <w:rtl/>
          <w:lang w:bidi="fa-IR"/>
        </w:rPr>
      </w:pPr>
      <w:r w:rsidRPr="00285CC2">
        <w:rPr>
          <w:rFonts w:cs="B Yagut" w:hint="cs"/>
          <w:b/>
          <w:bCs/>
          <w:color w:val="FFFFFF" w:themeColor="background1"/>
          <w:sz w:val="24"/>
          <w:szCs w:val="24"/>
          <w:rtl/>
          <w:lang w:bidi="fa-IR"/>
        </w:rPr>
        <w:t>برنامه کاهش آسیب مصرف مواد</w:t>
      </w:r>
      <w:r w:rsidRPr="00285CC2">
        <w:rPr>
          <w:rFonts w:cs="B Yagut"/>
          <w:b/>
          <w:bCs/>
          <w:color w:val="FFFFFF" w:themeColor="background1"/>
          <w:sz w:val="24"/>
          <w:szCs w:val="24"/>
          <w:rtl/>
          <w:lang w:bidi="fa-IR"/>
        </w:rPr>
        <w:tab/>
      </w:r>
    </w:p>
    <w:p w14:paraId="546FA311" w14:textId="582A6713" w:rsidR="005F0B3B" w:rsidRPr="00B606CC" w:rsidRDefault="005F0B3B" w:rsidP="005F0B3B">
      <w:pPr>
        <w:numPr>
          <w:ilvl w:val="0"/>
          <w:numId w:val="26"/>
        </w:numPr>
        <w:bidi/>
        <w:spacing w:after="0" w:line="240" w:lineRule="auto"/>
        <w:ind w:left="288" w:hanging="284"/>
        <w:contextualSpacing/>
        <w:jc w:val="both"/>
        <w:rPr>
          <w:rFonts w:cs="B Yagut"/>
          <w:b/>
          <w:bCs/>
          <w:color w:val="9B57D3" w:themeColor="accent2"/>
          <w:sz w:val="24"/>
          <w:szCs w:val="24"/>
          <w:u w:val="single"/>
          <w:lang w:bidi="fa-IR"/>
        </w:rPr>
      </w:pPr>
      <w:r w:rsidRPr="00B606CC">
        <w:rPr>
          <w:rFonts w:cs="B Yagut" w:hint="cs"/>
          <w:sz w:val="24"/>
          <w:szCs w:val="24"/>
          <w:rtl/>
          <w:lang w:bidi="fa-IR"/>
        </w:rPr>
        <w:t>درصد افرادی که مواد را به صورت تزریقی مصرف می کنند در بین بیماران دریافت کننده درمان ب</w:t>
      </w:r>
      <w:r w:rsidR="002D1C49">
        <w:rPr>
          <w:rFonts w:cs="B Yagut" w:hint="cs"/>
          <w:sz w:val="24"/>
          <w:szCs w:val="24"/>
          <w:rtl/>
          <w:lang w:bidi="fa-IR"/>
        </w:rPr>
        <w:t>ا داروهای آگونیست آستانه پایین در مراکز کاهش آسیب تحت پوشش</w:t>
      </w:r>
    </w:p>
    <w:p w14:paraId="59CFB73D" w14:textId="77777777" w:rsidR="005F0B3B" w:rsidRPr="00B606CC" w:rsidRDefault="005F0B3B" w:rsidP="005F0B3B">
      <w:pPr>
        <w:numPr>
          <w:ilvl w:val="1"/>
          <w:numId w:val="2"/>
        </w:numPr>
        <w:bidi/>
        <w:spacing w:after="0" w:line="240" w:lineRule="auto"/>
        <w:ind w:left="1395" w:hanging="263"/>
        <w:contextualSpacing/>
        <w:jc w:val="both"/>
        <w:rPr>
          <w:rFonts w:ascii="Tahoma" w:hAnsi="Tahoma" w:cs="B Yagut"/>
          <w:b/>
          <w:bCs/>
          <w:color w:val="1B3A7E" w:themeColor="accent6" w:themeShade="80"/>
          <w:u w:val="single"/>
          <w:lang w:bidi="fa-IR"/>
        </w:rPr>
      </w:pPr>
      <w:r w:rsidRPr="00B606CC">
        <w:rPr>
          <w:rFonts w:ascii="Tahoma" w:hAnsi="Tahoma" w:cs="B Yagut" w:hint="cs"/>
          <w:b/>
          <w:bCs/>
          <w:color w:val="1B3A7E" w:themeColor="accent6" w:themeShade="80"/>
          <w:u w:val="single"/>
          <w:rtl/>
          <w:lang w:bidi="fa-IR"/>
        </w:rPr>
        <w:t>شاخص مورد انتظار:70 %</w:t>
      </w:r>
    </w:p>
    <w:p w14:paraId="10B586DD" w14:textId="77777777" w:rsidR="00285CC2" w:rsidRPr="00285CC2" w:rsidRDefault="00285CC2" w:rsidP="005F0B3B">
      <w:pPr>
        <w:numPr>
          <w:ilvl w:val="0"/>
          <w:numId w:val="13"/>
        </w:numPr>
        <w:bidi/>
        <w:spacing w:line="240" w:lineRule="auto"/>
        <w:ind w:left="288" w:hanging="284"/>
        <w:contextualSpacing/>
        <w:jc w:val="both"/>
        <w:rPr>
          <w:rFonts w:ascii="Tahoma" w:hAnsi="Tahoma" w:cs="B Yagut"/>
          <w:b/>
          <w:bCs/>
          <w:color w:val="1B3A7E" w:themeColor="accent6" w:themeShade="80"/>
          <w:sz w:val="24"/>
          <w:szCs w:val="24"/>
          <w:u w:val="single"/>
          <w:lang w:bidi="fa-IR"/>
        </w:rPr>
      </w:pPr>
      <w:r w:rsidRPr="00285CC2">
        <w:rPr>
          <w:rFonts w:cs="B Yagut" w:hint="cs"/>
          <w:sz w:val="24"/>
          <w:szCs w:val="24"/>
          <w:rtl/>
          <w:lang w:bidi="fa-IR"/>
        </w:rPr>
        <w:t>درصد مراجعین به مراکز که خدمات کاهش آسیب را (سرنگ و سوزن و ...) به صورت مستمر دریافت می</w:t>
      </w:r>
      <w:r w:rsidRPr="00285CC2">
        <w:rPr>
          <w:rFonts w:cs="B Yagut"/>
          <w:sz w:val="24"/>
          <w:szCs w:val="24"/>
          <w:rtl/>
          <w:lang w:bidi="fa-IR"/>
        </w:rPr>
        <w:softHyphen/>
      </w:r>
      <w:r w:rsidRPr="00285CC2">
        <w:rPr>
          <w:rFonts w:cs="B Yagut" w:hint="cs"/>
          <w:sz w:val="24"/>
          <w:szCs w:val="24"/>
          <w:rtl/>
          <w:lang w:bidi="fa-IR"/>
        </w:rPr>
        <w:t xml:space="preserve">نماید (حداقل یک بار در هفته خدمات را دریافت نمایند). </w:t>
      </w:r>
    </w:p>
    <w:p w14:paraId="1F038EC0" w14:textId="77777777" w:rsidR="00285CC2" w:rsidRDefault="00285CC2" w:rsidP="00285CC2">
      <w:pPr>
        <w:numPr>
          <w:ilvl w:val="0"/>
          <w:numId w:val="12"/>
        </w:numPr>
        <w:bidi/>
        <w:spacing w:line="240" w:lineRule="auto"/>
        <w:ind w:firstLine="391"/>
        <w:contextualSpacing/>
        <w:jc w:val="both"/>
        <w:rPr>
          <w:rFonts w:ascii="Tahoma" w:hAnsi="Tahoma" w:cs="B Yagut"/>
          <w:b/>
          <w:bCs/>
          <w:color w:val="1B3A7E" w:themeColor="accent6" w:themeShade="80"/>
          <w:u w:val="single"/>
          <w:lang w:bidi="fa-IR"/>
        </w:rPr>
      </w:pPr>
      <w:r w:rsidRPr="00285CC2">
        <w:rPr>
          <w:rFonts w:ascii="Tahoma" w:hAnsi="Tahoma" w:cs="B Yagut" w:hint="cs"/>
          <w:b/>
          <w:bCs/>
          <w:color w:val="1B3A7E" w:themeColor="accent6" w:themeShade="80"/>
          <w:u w:val="single"/>
          <w:rtl/>
          <w:lang w:bidi="fa-IR"/>
        </w:rPr>
        <w:t>شاخص مورد انتظار: 75 %</w:t>
      </w:r>
    </w:p>
    <w:p w14:paraId="668813A5" w14:textId="77777777" w:rsidR="005F0B3B" w:rsidRPr="00285CC2" w:rsidRDefault="005F0B3B" w:rsidP="005F0B3B">
      <w:pPr>
        <w:numPr>
          <w:ilvl w:val="0"/>
          <w:numId w:val="13"/>
        </w:numPr>
        <w:bidi/>
        <w:spacing w:line="240" w:lineRule="auto"/>
        <w:ind w:left="288" w:hanging="284"/>
        <w:contextualSpacing/>
        <w:jc w:val="both"/>
        <w:rPr>
          <w:rFonts w:ascii="Tahoma" w:hAnsi="Tahoma" w:cs="B Yagut"/>
          <w:b/>
          <w:bCs/>
          <w:color w:val="1B3A7E" w:themeColor="accent6" w:themeShade="80"/>
          <w:sz w:val="24"/>
          <w:szCs w:val="24"/>
          <w:u w:val="single"/>
          <w:lang w:bidi="fa-IR"/>
        </w:rPr>
      </w:pPr>
      <w:r w:rsidRPr="00285CC2">
        <w:rPr>
          <w:rFonts w:cs="B Yagut" w:hint="cs"/>
          <w:sz w:val="24"/>
          <w:szCs w:val="24"/>
          <w:rtl/>
          <w:lang w:bidi="fa-IR"/>
        </w:rPr>
        <w:lastRenderedPageBreak/>
        <w:t>درصد بیماران تزریقی تحت پوشش مراکز کاهش آسیب درمان با آگونیست آستانه پایین که حداقل به مدت 180 روز به طور مستمر دریافت دارو داشته</w:t>
      </w:r>
      <w:r w:rsidRPr="00285CC2">
        <w:rPr>
          <w:rFonts w:cs="B Yagut"/>
          <w:sz w:val="24"/>
          <w:szCs w:val="24"/>
          <w:rtl/>
          <w:lang w:bidi="fa-IR"/>
        </w:rPr>
        <w:softHyphen/>
      </w:r>
      <w:r w:rsidRPr="00285CC2">
        <w:rPr>
          <w:rFonts w:cs="B Yagut" w:hint="cs"/>
          <w:sz w:val="24"/>
          <w:szCs w:val="24"/>
          <w:rtl/>
          <w:lang w:bidi="fa-IR"/>
        </w:rPr>
        <w:t xml:space="preserve">اند (یک هفته پیاپی یا دو هفته منقطع، قطع درمان نداشته باشند). </w:t>
      </w:r>
    </w:p>
    <w:p w14:paraId="0D668E1E" w14:textId="77777777" w:rsidR="005F0B3B" w:rsidRPr="00285CC2" w:rsidRDefault="005F0B3B" w:rsidP="005F0B3B">
      <w:pPr>
        <w:numPr>
          <w:ilvl w:val="0"/>
          <w:numId w:val="12"/>
        </w:numPr>
        <w:bidi/>
        <w:spacing w:line="240" w:lineRule="auto"/>
        <w:ind w:firstLine="391"/>
        <w:contextualSpacing/>
        <w:jc w:val="both"/>
        <w:rPr>
          <w:rFonts w:ascii="Tahoma" w:hAnsi="Tahoma" w:cs="B Yagut"/>
          <w:b/>
          <w:bCs/>
          <w:color w:val="1B3A7E" w:themeColor="accent6" w:themeShade="80"/>
          <w:u w:val="single"/>
          <w:lang w:bidi="fa-IR"/>
        </w:rPr>
      </w:pPr>
      <w:r w:rsidRPr="00285CC2">
        <w:rPr>
          <w:rFonts w:ascii="Tahoma" w:hAnsi="Tahoma" w:cs="B Yagut" w:hint="cs"/>
          <w:b/>
          <w:bCs/>
          <w:color w:val="1B3A7E" w:themeColor="accent6" w:themeShade="80"/>
          <w:u w:val="single"/>
          <w:rtl/>
          <w:lang w:bidi="fa-IR"/>
        </w:rPr>
        <w:t>شاخص مورد انتظار:50 %</w:t>
      </w:r>
    </w:p>
    <w:p w14:paraId="3266BAF7" w14:textId="77777777" w:rsidR="005F0B3B" w:rsidRPr="00285CC2" w:rsidRDefault="005F0B3B" w:rsidP="005F0B3B">
      <w:pPr>
        <w:bidi/>
        <w:spacing w:line="240" w:lineRule="auto"/>
        <w:contextualSpacing/>
        <w:jc w:val="both"/>
        <w:rPr>
          <w:rFonts w:ascii="Tahoma" w:hAnsi="Tahoma" w:cs="B Yagut"/>
          <w:b/>
          <w:bCs/>
          <w:color w:val="1B3A7E" w:themeColor="accent6" w:themeShade="80"/>
          <w:u w:val="single"/>
          <w:lang w:bidi="fa-IR"/>
        </w:rPr>
      </w:pPr>
    </w:p>
    <w:p w14:paraId="2A1F53B3" w14:textId="77777777" w:rsidR="008646D5" w:rsidRPr="00230884" w:rsidRDefault="008646D5" w:rsidP="008646D5">
      <w:pPr>
        <w:shd w:val="clear" w:color="auto" w:fill="1B3A7E" w:themeFill="accent6" w:themeFillShade="80"/>
        <w:bidi/>
        <w:spacing w:line="240" w:lineRule="auto"/>
        <w:ind w:left="288" w:hanging="284"/>
        <w:contextualSpacing/>
        <w:jc w:val="both"/>
        <w:rPr>
          <w:rFonts w:cs="B Yagut"/>
          <w:b/>
          <w:bCs/>
          <w:color w:val="FFFFFF" w:themeColor="background1"/>
          <w:sz w:val="24"/>
          <w:szCs w:val="24"/>
          <w:rtl/>
          <w:lang w:bidi="fa-IR"/>
        </w:rPr>
      </w:pPr>
      <w:r w:rsidRPr="00230884">
        <w:rPr>
          <w:rFonts w:cs="B Yagut" w:hint="cs"/>
          <w:b/>
          <w:bCs/>
          <w:color w:val="FFFFFF" w:themeColor="background1"/>
          <w:sz w:val="24"/>
          <w:szCs w:val="24"/>
          <w:rtl/>
          <w:lang w:bidi="fa-IR"/>
        </w:rPr>
        <w:t xml:space="preserve">برنامه تشخیص و مراقبت اختلالات مصرف دخانیات، الکل و مواد در نظام مراقبت های بهداشتی اولیه </w:t>
      </w:r>
    </w:p>
    <w:p w14:paraId="0EDAB5D3" w14:textId="77777777" w:rsidR="008646D5" w:rsidRPr="000508E4" w:rsidRDefault="008646D5" w:rsidP="008646D5">
      <w:pPr>
        <w:numPr>
          <w:ilvl w:val="0"/>
          <w:numId w:val="18"/>
        </w:numPr>
        <w:bidi/>
        <w:spacing w:after="0" w:line="240" w:lineRule="auto"/>
        <w:contextualSpacing/>
        <w:jc w:val="both"/>
        <w:rPr>
          <w:rFonts w:ascii="Tahoma" w:eastAsia="Calibri" w:hAnsi="Tahoma" w:cs="B Yagut"/>
          <w:b/>
          <w:bCs/>
          <w:color w:val="056E9F"/>
          <w:u w:val="single"/>
          <w:lang w:bidi="fa-IR"/>
        </w:rPr>
      </w:pPr>
      <w:r w:rsidRPr="008646D5">
        <w:rPr>
          <w:rFonts w:ascii="Calibri" w:eastAsia="Calibri" w:hAnsi="Calibri" w:cs="B Yagut" w:hint="cs"/>
          <w:sz w:val="24"/>
          <w:szCs w:val="24"/>
          <w:rtl/>
          <w:lang w:bidi="fa-IR"/>
        </w:rPr>
        <w:t xml:space="preserve">درصد </w:t>
      </w:r>
      <w:r w:rsidRPr="008646D5">
        <w:rPr>
          <w:rFonts w:ascii="Calibri" w:eastAsia="Calibri" w:hAnsi="Calibri" w:cs="B Yagut"/>
          <w:sz w:val="24"/>
          <w:szCs w:val="24"/>
          <w:rtl/>
          <w:lang w:bidi="fa-IR"/>
        </w:rPr>
        <w:t>پوشش غربالگر</w:t>
      </w:r>
      <w:r w:rsidRPr="008646D5">
        <w:rPr>
          <w:rFonts w:ascii="Calibri" w:eastAsia="Calibri" w:hAnsi="Calibri" w:cs="B Yagut" w:hint="cs"/>
          <w:sz w:val="24"/>
          <w:szCs w:val="24"/>
          <w:rtl/>
          <w:lang w:bidi="fa-IR"/>
        </w:rPr>
        <w:t>ی</w:t>
      </w:r>
      <w:r w:rsidRPr="008646D5">
        <w:rPr>
          <w:rFonts w:ascii="Calibri" w:eastAsia="Calibri" w:hAnsi="Calibri" w:cs="B Yagut"/>
          <w:sz w:val="24"/>
          <w:szCs w:val="24"/>
          <w:rtl/>
          <w:lang w:bidi="fa-IR"/>
        </w:rPr>
        <w:t xml:space="preserve"> اول</w:t>
      </w:r>
      <w:r w:rsidRPr="008646D5">
        <w:rPr>
          <w:rFonts w:ascii="Calibri" w:eastAsia="Calibri" w:hAnsi="Calibri" w:cs="B Yagut" w:hint="cs"/>
          <w:sz w:val="24"/>
          <w:szCs w:val="24"/>
          <w:rtl/>
          <w:lang w:bidi="fa-IR"/>
        </w:rPr>
        <w:t>ی</w:t>
      </w:r>
      <w:r w:rsidRPr="008646D5">
        <w:rPr>
          <w:rFonts w:ascii="Calibri" w:eastAsia="Calibri" w:hAnsi="Calibri" w:cs="B Yagut" w:hint="eastAsia"/>
          <w:sz w:val="24"/>
          <w:szCs w:val="24"/>
          <w:rtl/>
          <w:lang w:bidi="fa-IR"/>
        </w:rPr>
        <w:t>ه</w:t>
      </w:r>
      <w:r w:rsidRPr="008646D5">
        <w:rPr>
          <w:rFonts w:ascii="Calibri" w:eastAsia="Calibri" w:hAnsi="Calibri" w:cs="B Yagut" w:hint="cs"/>
          <w:sz w:val="24"/>
          <w:szCs w:val="24"/>
          <w:rtl/>
          <w:lang w:bidi="fa-IR"/>
        </w:rPr>
        <w:t xml:space="preserve"> مصرف مواد، الکل و دخانیات </w:t>
      </w:r>
      <w:r w:rsidRPr="008646D5">
        <w:rPr>
          <w:rFonts w:cs="B Yagut" w:hint="cs"/>
          <w:sz w:val="24"/>
          <w:szCs w:val="24"/>
          <w:rtl/>
          <w:lang w:bidi="fa-IR"/>
        </w:rPr>
        <w:t>در جمعیت دارای پرونده فعال الکترونیک سلامت</w:t>
      </w:r>
      <w:r w:rsidRPr="008646D5">
        <w:rPr>
          <w:rStyle w:val="FootnoteReference"/>
          <w:rFonts w:cs="B Yagut"/>
          <w:sz w:val="24"/>
          <w:szCs w:val="24"/>
          <w:rtl/>
          <w:lang w:bidi="fa-IR"/>
        </w:rPr>
        <w:footnoteReference w:id="2"/>
      </w:r>
      <w:r w:rsidRPr="008646D5">
        <w:rPr>
          <w:rFonts w:cs="B Yagut" w:hint="cs"/>
          <w:sz w:val="24"/>
          <w:szCs w:val="24"/>
          <w:rtl/>
          <w:lang w:bidi="fa-IR"/>
        </w:rPr>
        <w:t>(</w:t>
      </w:r>
      <w:r w:rsidRPr="008646D5">
        <w:rPr>
          <w:rFonts w:cs="B Yagut"/>
          <w:sz w:val="24"/>
          <w:szCs w:val="24"/>
          <w:rtl/>
          <w:lang w:bidi="fa-IR"/>
        </w:rPr>
        <w:t xml:space="preserve">توسط </w:t>
      </w:r>
      <w:r w:rsidRPr="000508E4">
        <w:rPr>
          <w:rFonts w:cs="B Yagut"/>
          <w:sz w:val="24"/>
          <w:szCs w:val="24"/>
          <w:rtl/>
          <w:lang w:bidi="fa-IR"/>
        </w:rPr>
        <w:t xml:space="preserve">کارشناس </w:t>
      </w:r>
      <w:r w:rsidRPr="000508E4">
        <w:rPr>
          <w:rFonts w:cs="B Yagut" w:hint="cs"/>
          <w:sz w:val="24"/>
          <w:szCs w:val="24"/>
          <w:rtl/>
          <w:lang w:bidi="fa-IR"/>
        </w:rPr>
        <w:t xml:space="preserve">مراقب </w:t>
      </w:r>
      <w:r w:rsidRPr="000508E4">
        <w:rPr>
          <w:rFonts w:cs="B Yagut"/>
          <w:sz w:val="24"/>
          <w:szCs w:val="24"/>
          <w:rtl/>
          <w:lang w:bidi="fa-IR"/>
        </w:rPr>
        <w:t>سلامت</w:t>
      </w:r>
      <w:r w:rsidRPr="000508E4">
        <w:rPr>
          <w:rFonts w:cs="B Yagut" w:hint="cs"/>
          <w:sz w:val="24"/>
          <w:szCs w:val="24"/>
          <w:rtl/>
          <w:lang w:bidi="fa-IR"/>
        </w:rPr>
        <w:t>/ ماما /بهورز)</w:t>
      </w:r>
    </w:p>
    <w:p w14:paraId="57583AFA" w14:textId="77777777" w:rsidR="00421A48" w:rsidRPr="000508E4" w:rsidRDefault="008646D5" w:rsidP="0041302B">
      <w:pPr>
        <w:numPr>
          <w:ilvl w:val="0"/>
          <w:numId w:val="12"/>
        </w:numPr>
        <w:bidi/>
        <w:spacing w:line="240" w:lineRule="auto"/>
        <w:ind w:left="1537" w:hanging="426"/>
        <w:contextualSpacing/>
        <w:jc w:val="both"/>
        <w:rPr>
          <w:rFonts w:ascii="Tahoma" w:hAnsi="Tahoma" w:cs="B Yagut"/>
          <w:b/>
          <w:bCs/>
          <w:color w:val="1B3A7E" w:themeColor="accent6" w:themeShade="80"/>
          <w:u w:val="single"/>
          <w:lang w:bidi="fa-IR"/>
        </w:rPr>
      </w:pPr>
      <w:r w:rsidRPr="000508E4">
        <w:rPr>
          <w:rFonts w:ascii="Tahoma" w:hAnsi="Tahoma" w:cs="B Yagut"/>
          <w:b/>
          <w:bCs/>
          <w:color w:val="1B3A7E" w:themeColor="accent6" w:themeShade="80"/>
          <w:u w:val="single"/>
          <w:rtl/>
          <w:lang w:bidi="fa-IR"/>
        </w:rPr>
        <w:t>شاخص مورد انتظار:</w:t>
      </w:r>
      <w:r w:rsidRPr="000508E4">
        <w:rPr>
          <w:rFonts w:ascii="Tahoma" w:hAnsi="Tahoma" w:cs="B Yagut" w:hint="cs"/>
          <w:b/>
          <w:bCs/>
          <w:color w:val="1B3A7E" w:themeColor="accent6" w:themeShade="80"/>
          <w:u w:val="single"/>
          <w:rtl/>
          <w:lang w:bidi="fa-IR"/>
        </w:rPr>
        <w:t xml:space="preserve"> </w:t>
      </w:r>
    </w:p>
    <w:p w14:paraId="777E112D" w14:textId="662C94E0" w:rsidR="008646D5" w:rsidRPr="000508E4" w:rsidRDefault="008646D5" w:rsidP="00421A48">
      <w:pPr>
        <w:numPr>
          <w:ilvl w:val="0"/>
          <w:numId w:val="12"/>
        </w:numPr>
        <w:bidi/>
        <w:spacing w:line="240" w:lineRule="auto"/>
        <w:ind w:left="1537" w:hanging="426"/>
        <w:contextualSpacing/>
        <w:jc w:val="both"/>
        <w:rPr>
          <w:rFonts w:ascii="Tahoma" w:hAnsi="Tahoma" w:cs="B Yagut"/>
          <w:b/>
          <w:bCs/>
          <w:color w:val="1B3A7E" w:themeColor="accent6" w:themeShade="80"/>
          <w:u w:val="single"/>
          <w:lang w:bidi="fa-IR"/>
        </w:rPr>
      </w:pPr>
      <w:r w:rsidRPr="000508E4">
        <w:rPr>
          <w:rFonts w:ascii="Tahoma" w:hAnsi="Tahoma" w:cs="B Yagut" w:hint="cs"/>
          <w:b/>
          <w:bCs/>
          <w:color w:val="1B3A7E" w:themeColor="accent6" w:themeShade="80"/>
          <w:u w:val="single"/>
          <w:rtl/>
          <w:lang w:bidi="fa-IR"/>
        </w:rPr>
        <w:t>8</w:t>
      </w:r>
      <w:r w:rsidR="0041302B" w:rsidRPr="000508E4">
        <w:rPr>
          <w:rFonts w:ascii="Tahoma" w:hAnsi="Tahoma" w:cs="B Yagut" w:hint="cs"/>
          <w:b/>
          <w:bCs/>
          <w:color w:val="1B3A7E" w:themeColor="accent6" w:themeShade="80"/>
          <w:u w:val="single"/>
          <w:rtl/>
          <w:lang w:bidi="fa-IR"/>
        </w:rPr>
        <w:t>5</w:t>
      </w:r>
      <w:r w:rsidRPr="000508E4">
        <w:rPr>
          <w:rFonts w:ascii="Tahoma" w:hAnsi="Tahoma" w:cs="B Yagut" w:hint="cs"/>
          <w:b/>
          <w:bCs/>
          <w:color w:val="1B3A7E" w:themeColor="accent6" w:themeShade="80"/>
          <w:u w:val="single"/>
          <w:rtl/>
          <w:lang w:bidi="fa-IR"/>
        </w:rPr>
        <w:t xml:space="preserve">% از </w:t>
      </w:r>
      <w:r w:rsidRPr="000508E4">
        <w:rPr>
          <w:rFonts w:ascii="Tahoma" w:hAnsi="Tahoma" w:cs="B Yagut"/>
          <w:b/>
          <w:bCs/>
          <w:color w:val="1B3A7E" w:themeColor="accent6" w:themeShade="80"/>
          <w:u w:val="single"/>
          <w:rtl/>
          <w:lang w:bidi="fa-IR"/>
        </w:rPr>
        <w:t>مراجعه کنند</w:t>
      </w:r>
      <w:r w:rsidRPr="000508E4">
        <w:rPr>
          <w:rFonts w:ascii="Tahoma" w:hAnsi="Tahoma" w:cs="B Yagut" w:hint="cs"/>
          <w:b/>
          <w:bCs/>
          <w:color w:val="1B3A7E" w:themeColor="accent6" w:themeShade="80"/>
          <w:u w:val="single"/>
          <w:rtl/>
          <w:lang w:bidi="fa-IR"/>
        </w:rPr>
        <w:t xml:space="preserve">گان </w:t>
      </w:r>
      <w:r w:rsidRPr="000508E4">
        <w:rPr>
          <w:rFonts w:ascii="Tahoma" w:hAnsi="Tahoma" w:cs="B Yagut"/>
          <w:b/>
          <w:bCs/>
          <w:color w:val="1B3A7E" w:themeColor="accent6" w:themeShade="80"/>
          <w:u w:val="single"/>
          <w:rtl/>
          <w:lang w:bidi="fa-IR"/>
        </w:rPr>
        <w:t xml:space="preserve"> </w:t>
      </w:r>
      <w:r w:rsidRPr="000508E4">
        <w:rPr>
          <w:rFonts w:ascii="Tahoma" w:hAnsi="Tahoma" w:cs="B Yagut" w:hint="cs"/>
          <w:b/>
          <w:bCs/>
          <w:color w:val="1B3A7E" w:themeColor="accent6" w:themeShade="80"/>
          <w:u w:val="single"/>
          <w:rtl/>
          <w:lang w:bidi="fa-IR"/>
        </w:rPr>
        <w:t>متقاضی</w:t>
      </w:r>
      <w:r w:rsidRPr="000508E4">
        <w:rPr>
          <w:rFonts w:ascii="Tahoma" w:hAnsi="Tahoma" w:cs="B Yagut"/>
          <w:b/>
          <w:bCs/>
          <w:color w:val="1B3A7E" w:themeColor="accent6" w:themeShade="80"/>
          <w:u w:val="single"/>
          <w:rtl/>
          <w:lang w:bidi="fa-IR"/>
        </w:rPr>
        <w:t xml:space="preserve"> در</w:t>
      </w:r>
      <w:r w:rsidRPr="000508E4">
        <w:rPr>
          <w:rFonts w:ascii="Tahoma" w:hAnsi="Tahoma" w:cs="B Yagut" w:hint="cs"/>
          <w:b/>
          <w:bCs/>
          <w:color w:val="1B3A7E" w:themeColor="accent6" w:themeShade="80"/>
          <w:u w:val="single"/>
          <w:rtl/>
          <w:lang w:bidi="fa-IR"/>
        </w:rPr>
        <w:t>ی</w:t>
      </w:r>
      <w:r w:rsidRPr="000508E4">
        <w:rPr>
          <w:rFonts w:ascii="Tahoma" w:hAnsi="Tahoma" w:cs="B Yagut" w:hint="eastAsia"/>
          <w:b/>
          <w:bCs/>
          <w:color w:val="1B3A7E" w:themeColor="accent6" w:themeShade="80"/>
          <w:u w:val="single"/>
          <w:rtl/>
          <w:lang w:bidi="fa-IR"/>
        </w:rPr>
        <w:t>افت</w:t>
      </w:r>
      <w:r w:rsidRPr="000508E4">
        <w:rPr>
          <w:rFonts w:ascii="Tahoma" w:hAnsi="Tahoma" w:cs="B Yagut"/>
          <w:b/>
          <w:bCs/>
          <w:color w:val="1B3A7E" w:themeColor="accent6" w:themeShade="80"/>
          <w:u w:val="single"/>
          <w:rtl/>
          <w:lang w:bidi="fa-IR"/>
        </w:rPr>
        <w:t xml:space="preserve"> بسته خدمت </w:t>
      </w:r>
      <w:r w:rsidRPr="000508E4">
        <w:rPr>
          <w:rFonts w:ascii="Tahoma" w:hAnsi="Tahoma" w:cs="B Yagut" w:hint="cs"/>
          <w:b/>
          <w:bCs/>
          <w:color w:val="1B3A7E" w:themeColor="accent6" w:themeShade="80"/>
          <w:u w:val="single"/>
          <w:rtl/>
          <w:lang w:bidi="fa-IR"/>
        </w:rPr>
        <w:t>گروه سنی</w:t>
      </w:r>
      <w:r w:rsidRPr="000508E4">
        <w:rPr>
          <w:rFonts w:ascii="Tahoma" w:hAnsi="Tahoma" w:cs="B Yagut"/>
          <w:b/>
          <w:bCs/>
          <w:color w:val="1B3A7E" w:themeColor="accent6" w:themeShade="80"/>
          <w:u w:val="single"/>
          <w:rtl/>
          <w:lang w:bidi="fa-IR"/>
        </w:rPr>
        <w:t>15 تا 59 سال</w:t>
      </w:r>
      <w:r w:rsidRPr="000508E4">
        <w:rPr>
          <w:rFonts w:ascii="Tahoma" w:hAnsi="Tahoma" w:cs="B Yagut" w:hint="cs"/>
          <w:b/>
          <w:bCs/>
          <w:color w:val="1B3A7E" w:themeColor="accent6" w:themeShade="80"/>
          <w:u w:val="single"/>
          <w:rtl/>
          <w:lang w:bidi="fa-IR"/>
        </w:rPr>
        <w:t>ه که در سال جاری به مرکز مراجعه کرده اند.</w:t>
      </w:r>
    </w:p>
    <w:p w14:paraId="3A65EE06" w14:textId="77777777" w:rsidR="008646D5" w:rsidRPr="000508E4" w:rsidRDefault="008646D5" w:rsidP="001C2B7E">
      <w:pPr>
        <w:numPr>
          <w:ilvl w:val="0"/>
          <w:numId w:val="54"/>
        </w:numPr>
        <w:bidi/>
        <w:spacing w:after="0" w:line="240" w:lineRule="auto"/>
        <w:contextualSpacing/>
        <w:jc w:val="both"/>
        <w:rPr>
          <w:rFonts w:ascii="Tahoma" w:eastAsia="Calibri" w:hAnsi="Tahoma" w:cs="B Yagut"/>
          <w:b/>
          <w:bCs/>
          <w:color w:val="056E9F"/>
          <w:u w:val="single"/>
          <w:lang w:bidi="fa-IR"/>
        </w:rPr>
      </w:pPr>
      <w:r w:rsidRPr="000508E4">
        <w:rPr>
          <w:rFonts w:ascii="Calibri" w:eastAsia="Calibri" w:hAnsi="Calibri" w:cs="B Yagut" w:hint="cs"/>
          <w:sz w:val="24"/>
          <w:szCs w:val="24"/>
          <w:rtl/>
          <w:lang w:bidi="fa-IR"/>
        </w:rPr>
        <w:t>درصد شناسایی موارد مثبت</w:t>
      </w:r>
      <w:r w:rsidRPr="000508E4">
        <w:rPr>
          <w:rFonts w:ascii="Calibri" w:eastAsia="Calibri" w:hAnsi="Calibri" w:cs="B Yagut"/>
          <w:sz w:val="24"/>
          <w:szCs w:val="24"/>
          <w:rtl/>
          <w:lang w:bidi="fa-IR"/>
        </w:rPr>
        <w:t xml:space="preserve"> غربالگر</w:t>
      </w:r>
      <w:r w:rsidRPr="000508E4">
        <w:rPr>
          <w:rFonts w:ascii="Calibri" w:eastAsia="Calibri" w:hAnsi="Calibri" w:cs="B Yagut" w:hint="cs"/>
          <w:sz w:val="24"/>
          <w:szCs w:val="24"/>
          <w:rtl/>
          <w:lang w:bidi="fa-IR"/>
        </w:rPr>
        <w:t>ی</w:t>
      </w:r>
      <w:r w:rsidRPr="000508E4">
        <w:rPr>
          <w:rFonts w:ascii="Calibri" w:eastAsia="Calibri" w:hAnsi="Calibri" w:cs="B Yagut"/>
          <w:sz w:val="24"/>
          <w:szCs w:val="24"/>
          <w:rtl/>
          <w:lang w:bidi="fa-IR"/>
        </w:rPr>
        <w:t xml:space="preserve"> اول</w:t>
      </w:r>
      <w:r w:rsidRPr="000508E4">
        <w:rPr>
          <w:rFonts w:ascii="Calibri" w:eastAsia="Calibri" w:hAnsi="Calibri" w:cs="B Yagut" w:hint="cs"/>
          <w:sz w:val="24"/>
          <w:szCs w:val="24"/>
          <w:rtl/>
          <w:lang w:bidi="fa-IR"/>
        </w:rPr>
        <w:t>ی</w:t>
      </w:r>
      <w:r w:rsidRPr="000508E4">
        <w:rPr>
          <w:rFonts w:ascii="Calibri" w:eastAsia="Calibri" w:hAnsi="Calibri" w:cs="B Yagut" w:hint="eastAsia"/>
          <w:sz w:val="24"/>
          <w:szCs w:val="24"/>
          <w:rtl/>
          <w:lang w:bidi="fa-IR"/>
        </w:rPr>
        <w:t>ه</w:t>
      </w:r>
      <w:r w:rsidRPr="000508E4">
        <w:rPr>
          <w:rFonts w:ascii="Calibri" w:eastAsia="Calibri" w:hAnsi="Calibri" w:cs="B Yagut" w:hint="cs"/>
          <w:sz w:val="24"/>
          <w:szCs w:val="24"/>
          <w:rtl/>
          <w:lang w:bidi="fa-IR"/>
        </w:rPr>
        <w:t xml:space="preserve"> مصرف مواد، الکل و دخانیات </w:t>
      </w:r>
      <w:r w:rsidRPr="000508E4">
        <w:rPr>
          <w:rFonts w:cs="B Yagut" w:hint="cs"/>
          <w:sz w:val="24"/>
          <w:szCs w:val="24"/>
          <w:rtl/>
          <w:lang w:bidi="fa-IR"/>
        </w:rPr>
        <w:t>در جمعیت تحت پوشش غربالگری اولیه (</w:t>
      </w:r>
      <w:r w:rsidRPr="000508E4">
        <w:rPr>
          <w:rFonts w:cs="B Yagut"/>
          <w:sz w:val="24"/>
          <w:szCs w:val="24"/>
          <w:rtl/>
          <w:lang w:bidi="fa-IR"/>
        </w:rPr>
        <w:t xml:space="preserve">توسط کارشناس </w:t>
      </w:r>
      <w:r w:rsidRPr="000508E4">
        <w:rPr>
          <w:rFonts w:cs="B Yagut" w:hint="cs"/>
          <w:sz w:val="24"/>
          <w:szCs w:val="24"/>
          <w:rtl/>
          <w:lang w:bidi="fa-IR"/>
        </w:rPr>
        <w:t xml:space="preserve">مراقب </w:t>
      </w:r>
      <w:r w:rsidRPr="000508E4">
        <w:rPr>
          <w:rFonts w:cs="B Yagut"/>
          <w:sz w:val="24"/>
          <w:szCs w:val="24"/>
          <w:rtl/>
          <w:lang w:bidi="fa-IR"/>
        </w:rPr>
        <w:t>سلامت</w:t>
      </w:r>
      <w:r w:rsidRPr="000508E4">
        <w:rPr>
          <w:rFonts w:cs="B Yagut" w:hint="cs"/>
          <w:sz w:val="24"/>
          <w:szCs w:val="24"/>
          <w:rtl/>
          <w:lang w:bidi="fa-IR"/>
        </w:rPr>
        <w:t>/ ماما /بهورز)</w:t>
      </w:r>
    </w:p>
    <w:p w14:paraId="2396794B" w14:textId="77777777" w:rsidR="001C2B7E" w:rsidRDefault="008646D5" w:rsidP="001C2B7E">
      <w:pPr>
        <w:numPr>
          <w:ilvl w:val="0"/>
          <w:numId w:val="12"/>
        </w:numPr>
        <w:bidi/>
        <w:spacing w:line="240" w:lineRule="auto"/>
        <w:ind w:left="1537" w:hanging="426"/>
        <w:contextualSpacing/>
        <w:jc w:val="both"/>
        <w:rPr>
          <w:rFonts w:ascii="Calibri" w:eastAsia="Calibri" w:hAnsi="Calibri" w:cs="B Yagut"/>
          <w:sz w:val="24"/>
          <w:szCs w:val="24"/>
          <w:lang w:bidi="fa-IR"/>
        </w:rPr>
      </w:pPr>
      <w:r w:rsidRPr="000508E4">
        <w:rPr>
          <w:rFonts w:ascii="Tahoma" w:hAnsi="Tahoma" w:cs="B Yagut"/>
          <w:b/>
          <w:bCs/>
          <w:color w:val="1B3A7E" w:themeColor="accent6" w:themeShade="80"/>
          <w:u w:val="single"/>
          <w:rtl/>
          <w:lang w:bidi="fa-IR"/>
        </w:rPr>
        <w:t xml:space="preserve">شاخص مورد انتظار </w:t>
      </w:r>
      <w:r w:rsidRPr="000508E4">
        <w:rPr>
          <w:rFonts w:ascii="Tahoma" w:hAnsi="Tahoma" w:cs="B Yagut" w:hint="cs"/>
          <w:b/>
          <w:bCs/>
          <w:color w:val="1B3A7E" w:themeColor="accent6" w:themeShade="80"/>
          <w:u w:val="single"/>
          <w:rtl/>
          <w:lang w:bidi="fa-IR"/>
        </w:rPr>
        <w:t xml:space="preserve">: </w:t>
      </w:r>
      <w:r w:rsidR="00517D79" w:rsidRPr="000508E4">
        <w:rPr>
          <w:rFonts w:ascii="Tahoma" w:hAnsi="Tahoma" w:cs="B Yagut" w:hint="cs"/>
          <w:b/>
          <w:bCs/>
          <w:color w:val="1B3A7E" w:themeColor="accent6" w:themeShade="80"/>
          <w:u w:val="single"/>
          <w:rtl/>
          <w:lang w:bidi="fa-IR"/>
        </w:rPr>
        <w:t xml:space="preserve">7 </w:t>
      </w:r>
      <w:r w:rsidRPr="000508E4">
        <w:rPr>
          <w:rFonts w:ascii="Tahoma" w:hAnsi="Tahoma" w:cs="B Yagut" w:hint="cs"/>
          <w:b/>
          <w:bCs/>
          <w:color w:val="1B3A7E" w:themeColor="accent6" w:themeShade="80"/>
          <w:u w:val="single"/>
          <w:rtl/>
          <w:lang w:bidi="fa-IR"/>
        </w:rPr>
        <w:t>درصد از موارد تحت</w:t>
      </w:r>
      <w:r w:rsidRPr="000508E4">
        <w:rPr>
          <w:rFonts w:ascii="Calibri" w:eastAsia="Calibri" w:hAnsi="Calibri" w:cs="B Yagut" w:hint="cs"/>
          <w:sz w:val="24"/>
          <w:szCs w:val="24"/>
          <w:rtl/>
          <w:lang w:bidi="fa-IR"/>
        </w:rPr>
        <w:t xml:space="preserve"> </w:t>
      </w:r>
      <w:r w:rsidRPr="000508E4">
        <w:rPr>
          <w:rFonts w:ascii="Tahoma" w:hAnsi="Tahoma" w:cs="B Yagut"/>
          <w:b/>
          <w:bCs/>
          <w:color w:val="1B3A7E" w:themeColor="accent6" w:themeShade="80"/>
          <w:u w:val="single"/>
          <w:rtl/>
          <w:lang w:bidi="fa-IR"/>
        </w:rPr>
        <w:t>پوشش غربالگر</w:t>
      </w:r>
      <w:r w:rsidRPr="000508E4">
        <w:rPr>
          <w:rFonts w:ascii="Tahoma" w:hAnsi="Tahoma" w:cs="B Yagut" w:hint="cs"/>
          <w:b/>
          <w:bCs/>
          <w:color w:val="1B3A7E" w:themeColor="accent6" w:themeShade="80"/>
          <w:u w:val="single"/>
          <w:rtl/>
          <w:lang w:bidi="fa-IR"/>
        </w:rPr>
        <w:t>ی</w:t>
      </w:r>
      <w:r w:rsidRPr="000508E4">
        <w:rPr>
          <w:rFonts w:ascii="Tahoma" w:hAnsi="Tahoma" w:cs="B Yagut"/>
          <w:b/>
          <w:bCs/>
          <w:color w:val="1B3A7E" w:themeColor="accent6" w:themeShade="80"/>
          <w:u w:val="single"/>
          <w:rtl/>
          <w:lang w:bidi="fa-IR"/>
        </w:rPr>
        <w:t xml:space="preserve"> اول</w:t>
      </w:r>
      <w:r w:rsidRPr="000508E4">
        <w:rPr>
          <w:rFonts w:ascii="Tahoma" w:hAnsi="Tahoma" w:cs="B Yagut" w:hint="cs"/>
          <w:b/>
          <w:bCs/>
          <w:color w:val="1B3A7E" w:themeColor="accent6" w:themeShade="80"/>
          <w:u w:val="single"/>
          <w:rtl/>
          <w:lang w:bidi="fa-IR"/>
        </w:rPr>
        <w:t>ی</w:t>
      </w:r>
      <w:r w:rsidRPr="000508E4">
        <w:rPr>
          <w:rFonts w:ascii="Tahoma" w:hAnsi="Tahoma" w:cs="B Yagut" w:hint="eastAsia"/>
          <w:b/>
          <w:bCs/>
          <w:color w:val="1B3A7E" w:themeColor="accent6" w:themeShade="80"/>
          <w:u w:val="single"/>
          <w:rtl/>
          <w:lang w:bidi="fa-IR"/>
        </w:rPr>
        <w:t>ه</w:t>
      </w:r>
      <w:r w:rsidRPr="000508E4">
        <w:rPr>
          <w:rFonts w:ascii="Tahoma" w:hAnsi="Tahoma" w:cs="B Yagut" w:hint="cs"/>
          <w:b/>
          <w:bCs/>
          <w:color w:val="1B3A7E" w:themeColor="accent6" w:themeShade="80"/>
          <w:u w:val="single"/>
          <w:rtl/>
          <w:lang w:bidi="fa-IR"/>
        </w:rPr>
        <w:t xml:space="preserve"> مصرف مواد، الکل و دخانیات</w:t>
      </w:r>
    </w:p>
    <w:p w14:paraId="25083DFA" w14:textId="1F4B3755" w:rsidR="008646D5" w:rsidRPr="001C2B7E" w:rsidRDefault="008646D5" w:rsidP="001C2B7E">
      <w:pPr>
        <w:numPr>
          <w:ilvl w:val="0"/>
          <w:numId w:val="54"/>
        </w:numPr>
        <w:bidi/>
        <w:spacing w:after="0" w:line="240" w:lineRule="auto"/>
        <w:contextualSpacing/>
        <w:jc w:val="both"/>
        <w:rPr>
          <w:rFonts w:ascii="Calibri" w:eastAsia="Calibri" w:hAnsi="Calibri" w:cs="B Yagut"/>
          <w:sz w:val="24"/>
          <w:szCs w:val="24"/>
          <w:lang w:bidi="fa-IR"/>
        </w:rPr>
      </w:pPr>
      <w:r w:rsidRPr="001C2B7E">
        <w:rPr>
          <w:rFonts w:ascii="Calibri" w:eastAsia="Calibri" w:hAnsi="Calibri" w:cs="B Yagut" w:hint="eastAsia"/>
          <w:sz w:val="24"/>
          <w:szCs w:val="24"/>
          <w:rtl/>
          <w:lang w:bidi="fa-IR"/>
        </w:rPr>
        <w:t>درصد</w:t>
      </w:r>
      <w:r w:rsidR="00517D79" w:rsidRPr="001C2B7E">
        <w:rPr>
          <w:rFonts w:ascii="Calibri" w:eastAsia="Calibri" w:hAnsi="Calibri" w:cs="B Yagut" w:hint="cs"/>
          <w:sz w:val="24"/>
          <w:szCs w:val="24"/>
          <w:rtl/>
          <w:lang w:bidi="fa-IR"/>
        </w:rPr>
        <w:t xml:space="preserve"> </w:t>
      </w:r>
      <w:r w:rsidRPr="001C2B7E">
        <w:rPr>
          <w:rFonts w:ascii="Calibri" w:eastAsia="Calibri" w:hAnsi="Calibri" w:cs="B Yagut"/>
          <w:sz w:val="24"/>
          <w:szCs w:val="24"/>
          <w:rtl/>
          <w:lang w:bidi="fa-IR"/>
        </w:rPr>
        <w:t>افرا</w:t>
      </w:r>
      <w:r w:rsidRPr="001C2B7E">
        <w:rPr>
          <w:rFonts w:ascii="Calibri" w:eastAsia="Calibri" w:hAnsi="Calibri" w:cs="B Yagut" w:hint="cs"/>
          <w:sz w:val="24"/>
          <w:szCs w:val="24"/>
          <w:rtl/>
          <w:lang w:bidi="fa-IR"/>
        </w:rPr>
        <w:t>د مصرف کننده دخانیات، الکل و یا مواد واجد شرایط</w:t>
      </w:r>
      <w:r w:rsidRPr="001C2B7E">
        <w:rPr>
          <w:rFonts w:ascii="Calibri" w:eastAsia="Calibri" w:hAnsi="Calibri" w:cs="B Yagut"/>
          <w:sz w:val="24"/>
          <w:szCs w:val="24"/>
          <w:vertAlign w:val="superscript"/>
          <w:rtl/>
          <w:lang w:bidi="fa-IR"/>
        </w:rPr>
        <w:footnoteReference w:id="3"/>
      </w:r>
      <w:r w:rsidRPr="001C2B7E">
        <w:rPr>
          <w:rFonts w:ascii="Calibri" w:eastAsia="Calibri" w:hAnsi="Calibri" w:cs="B Yagut" w:hint="cs"/>
          <w:sz w:val="24"/>
          <w:szCs w:val="24"/>
          <w:vertAlign w:val="superscript"/>
          <w:rtl/>
          <w:lang w:bidi="fa-IR"/>
        </w:rPr>
        <w:t xml:space="preserve"> </w:t>
      </w:r>
      <w:r w:rsidRPr="001C2B7E">
        <w:rPr>
          <w:rFonts w:ascii="Calibri" w:eastAsia="Calibri" w:hAnsi="Calibri" w:cs="B Yagut" w:hint="cs"/>
          <w:sz w:val="24"/>
          <w:szCs w:val="24"/>
          <w:rtl/>
          <w:lang w:bidi="fa-IR"/>
        </w:rPr>
        <w:t>که تحت پوشش</w:t>
      </w:r>
      <w:r w:rsidR="008D3A6D" w:rsidRPr="001C2B7E">
        <w:rPr>
          <w:rFonts w:ascii="Calibri" w:eastAsia="Calibri" w:hAnsi="Calibri" w:cs="B Yagut" w:hint="cs"/>
          <w:sz w:val="24"/>
          <w:szCs w:val="24"/>
          <w:rtl/>
          <w:lang w:bidi="fa-IR"/>
        </w:rPr>
        <w:t xml:space="preserve"> جلسه اول</w:t>
      </w:r>
      <w:r w:rsidRPr="001C2B7E">
        <w:rPr>
          <w:rFonts w:ascii="Calibri" w:eastAsia="Calibri" w:hAnsi="Calibri" w:cs="B Yagut" w:hint="cs"/>
          <w:sz w:val="24"/>
          <w:szCs w:val="24"/>
          <w:rtl/>
          <w:lang w:bidi="fa-IR"/>
        </w:rPr>
        <w:t xml:space="preserve"> </w:t>
      </w:r>
      <w:r w:rsidRPr="001C2B7E">
        <w:rPr>
          <w:rFonts w:ascii="Calibri" w:eastAsia="Calibri" w:hAnsi="Calibri" w:cs="B Yagut"/>
          <w:sz w:val="24"/>
          <w:szCs w:val="24"/>
          <w:rtl/>
          <w:lang w:bidi="fa-IR"/>
        </w:rPr>
        <w:t>م</w:t>
      </w:r>
      <w:r w:rsidRPr="001C2B7E">
        <w:rPr>
          <w:rFonts w:ascii="Calibri" w:eastAsia="Calibri" w:hAnsi="Calibri" w:cs="B Yagut" w:hint="cs"/>
          <w:sz w:val="24"/>
          <w:szCs w:val="24"/>
          <w:rtl/>
          <w:lang w:bidi="fa-IR"/>
        </w:rPr>
        <w:t>داخله مختصر روانشناختی قرار گرفتند.</w:t>
      </w:r>
      <w:r w:rsidR="00517D79" w:rsidRPr="001C2B7E">
        <w:rPr>
          <w:rFonts w:ascii="Calibri" w:eastAsia="Calibri" w:hAnsi="Calibri" w:cs="B Yagut" w:hint="cs"/>
          <w:sz w:val="24"/>
          <w:szCs w:val="24"/>
          <w:rtl/>
          <w:lang w:bidi="fa-IR"/>
        </w:rPr>
        <w:t xml:space="preserve"> </w:t>
      </w:r>
      <w:r w:rsidRPr="001C2B7E">
        <w:rPr>
          <w:rFonts w:ascii="Calibri" w:eastAsia="Calibri" w:hAnsi="Calibri" w:cs="B Yagut" w:hint="cs"/>
          <w:sz w:val="24"/>
          <w:szCs w:val="24"/>
          <w:rtl/>
          <w:lang w:bidi="fa-IR"/>
        </w:rPr>
        <w:t>(</w:t>
      </w:r>
      <w:r w:rsidRPr="001C2B7E">
        <w:rPr>
          <w:rFonts w:ascii="Calibri" w:eastAsia="Calibri" w:hAnsi="Calibri" w:cs="B Yagut"/>
          <w:sz w:val="24"/>
          <w:szCs w:val="24"/>
          <w:rtl/>
          <w:lang w:bidi="fa-IR"/>
        </w:rPr>
        <w:t>توسط کارشناس سلامت روان</w:t>
      </w:r>
      <w:r w:rsidRPr="001C2B7E">
        <w:rPr>
          <w:rFonts w:ascii="Calibri" w:eastAsia="Calibri" w:hAnsi="Calibri" w:cs="B Yagut" w:hint="cs"/>
          <w:sz w:val="24"/>
          <w:szCs w:val="24"/>
          <w:rtl/>
          <w:lang w:bidi="fa-IR"/>
        </w:rPr>
        <w:t>)</w:t>
      </w:r>
      <w:r w:rsidRPr="001C2B7E">
        <w:rPr>
          <w:rFonts w:ascii="Calibri" w:eastAsia="Calibri" w:hAnsi="Calibri" w:cs="B Yagut"/>
          <w:sz w:val="24"/>
          <w:szCs w:val="24"/>
          <w:lang w:bidi="fa-IR"/>
        </w:rPr>
        <w:t xml:space="preserve"> </w:t>
      </w:r>
    </w:p>
    <w:p w14:paraId="483E5432" w14:textId="37567C87" w:rsidR="008646D5" w:rsidRPr="000508E4" w:rsidRDefault="008646D5" w:rsidP="008646D5">
      <w:pPr>
        <w:numPr>
          <w:ilvl w:val="0"/>
          <w:numId w:val="12"/>
        </w:numPr>
        <w:bidi/>
        <w:spacing w:line="240" w:lineRule="auto"/>
        <w:ind w:left="1537" w:hanging="426"/>
        <w:contextualSpacing/>
        <w:jc w:val="both"/>
        <w:rPr>
          <w:rFonts w:ascii="Tahoma" w:hAnsi="Tahoma" w:cs="B Yagut"/>
          <w:b/>
          <w:bCs/>
          <w:color w:val="1B3A7E" w:themeColor="accent6" w:themeShade="80"/>
          <w:u w:val="single"/>
          <w:rtl/>
          <w:lang w:bidi="fa-IR"/>
        </w:rPr>
      </w:pPr>
      <w:r w:rsidRPr="000508E4">
        <w:rPr>
          <w:rFonts w:ascii="Tahoma" w:hAnsi="Tahoma" w:cs="B Yagut"/>
          <w:b/>
          <w:bCs/>
          <w:color w:val="1B3A7E" w:themeColor="accent6" w:themeShade="80"/>
          <w:u w:val="single"/>
          <w:rtl/>
          <w:lang w:bidi="fa-IR"/>
        </w:rPr>
        <w:t>شاخص مورد انتظار:</w:t>
      </w:r>
      <w:r w:rsidRPr="000508E4">
        <w:rPr>
          <w:rFonts w:ascii="Tahoma" w:hAnsi="Tahoma" w:cs="B Yagut" w:hint="cs"/>
          <w:b/>
          <w:bCs/>
          <w:color w:val="1B3A7E" w:themeColor="accent6" w:themeShade="80"/>
          <w:u w:val="single"/>
          <w:rtl/>
          <w:lang w:bidi="fa-IR"/>
        </w:rPr>
        <w:t xml:space="preserve"> </w:t>
      </w:r>
      <w:r w:rsidR="00D3524A" w:rsidRPr="000508E4">
        <w:rPr>
          <w:rFonts w:ascii="Tahoma" w:hAnsi="Tahoma" w:cs="B Yagut" w:hint="cs"/>
          <w:b/>
          <w:bCs/>
          <w:color w:val="1B3A7E" w:themeColor="accent6" w:themeShade="80"/>
          <w:u w:val="single"/>
          <w:rtl/>
          <w:lang w:bidi="fa-IR"/>
        </w:rPr>
        <w:t>90</w:t>
      </w:r>
      <w:r w:rsidRPr="000508E4">
        <w:rPr>
          <w:rFonts w:ascii="Tahoma" w:hAnsi="Tahoma" w:cs="B Yagut" w:hint="cs"/>
          <w:b/>
          <w:bCs/>
          <w:color w:val="1B3A7E" w:themeColor="accent6" w:themeShade="80"/>
          <w:u w:val="single"/>
          <w:rtl/>
          <w:lang w:bidi="fa-IR"/>
        </w:rPr>
        <w:t xml:space="preserve"> درصد موارد واجد شرایط</w:t>
      </w:r>
    </w:p>
    <w:p w14:paraId="1A30DABB" w14:textId="77777777" w:rsidR="008646D5" w:rsidRPr="000508E4" w:rsidRDefault="008646D5" w:rsidP="008646D5">
      <w:pPr>
        <w:numPr>
          <w:ilvl w:val="0"/>
          <w:numId w:val="32"/>
        </w:numPr>
        <w:bidi/>
        <w:spacing w:after="0" w:line="240" w:lineRule="auto"/>
        <w:ind w:left="295" w:hanging="34"/>
        <w:contextualSpacing/>
        <w:jc w:val="both"/>
        <w:rPr>
          <w:rFonts w:ascii="Calibri" w:eastAsia="Calibri" w:hAnsi="Calibri" w:cs="B Yagut"/>
          <w:sz w:val="24"/>
          <w:szCs w:val="24"/>
          <w:lang w:bidi="fa-IR"/>
        </w:rPr>
      </w:pPr>
      <w:r w:rsidRPr="000508E4">
        <w:rPr>
          <w:rFonts w:ascii="Calibri" w:eastAsia="Calibri" w:hAnsi="Calibri" w:cs="B Yagut" w:hint="eastAsia"/>
          <w:sz w:val="24"/>
          <w:szCs w:val="24"/>
          <w:rtl/>
          <w:lang w:bidi="fa-IR"/>
        </w:rPr>
        <w:t>درصد</w:t>
      </w:r>
      <w:r w:rsidRPr="000508E4">
        <w:rPr>
          <w:rFonts w:ascii="Calibri" w:eastAsia="Calibri" w:hAnsi="Calibri" w:cs="B Yagut"/>
          <w:sz w:val="24"/>
          <w:szCs w:val="24"/>
          <w:rtl/>
          <w:lang w:bidi="fa-IR"/>
        </w:rPr>
        <w:t xml:space="preserve"> </w:t>
      </w:r>
      <w:r w:rsidRPr="000508E4">
        <w:rPr>
          <w:rFonts w:ascii="Calibri" w:eastAsia="Calibri" w:hAnsi="Calibri" w:cs="B Yagut" w:hint="cs"/>
          <w:sz w:val="24"/>
          <w:szCs w:val="24"/>
          <w:rtl/>
          <w:lang w:bidi="fa-IR"/>
        </w:rPr>
        <w:t xml:space="preserve">افراد دارای </w:t>
      </w:r>
      <w:r w:rsidRPr="000508E4">
        <w:rPr>
          <w:rFonts w:ascii="Calibri" w:eastAsia="Calibri" w:hAnsi="Calibri" w:cs="B Yagut"/>
          <w:sz w:val="24"/>
          <w:szCs w:val="24"/>
          <w:rtl/>
          <w:lang w:bidi="fa-IR"/>
        </w:rPr>
        <w:t>تشخ</w:t>
      </w:r>
      <w:r w:rsidRPr="000508E4">
        <w:rPr>
          <w:rFonts w:ascii="Calibri" w:eastAsia="Calibri" w:hAnsi="Calibri" w:cs="B Yagut" w:hint="cs"/>
          <w:sz w:val="24"/>
          <w:szCs w:val="24"/>
          <w:rtl/>
          <w:lang w:bidi="fa-IR"/>
        </w:rPr>
        <w:t>ی</w:t>
      </w:r>
      <w:r w:rsidRPr="000508E4">
        <w:rPr>
          <w:rFonts w:ascii="Calibri" w:eastAsia="Calibri" w:hAnsi="Calibri" w:cs="B Yagut" w:hint="eastAsia"/>
          <w:sz w:val="24"/>
          <w:szCs w:val="24"/>
          <w:rtl/>
          <w:lang w:bidi="fa-IR"/>
        </w:rPr>
        <w:t>ص</w:t>
      </w:r>
      <w:r w:rsidRPr="000508E4">
        <w:rPr>
          <w:rFonts w:ascii="Calibri" w:eastAsia="Calibri" w:hAnsi="Calibri" w:cs="B Yagut"/>
          <w:sz w:val="24"/>
          <w:szCs w:val="24"/>
          <w:rtl/>
          <w:lang w:bidi="fa-IR"/>
        </w:rPr>
        <w:t xml:space="preserve"> اختلال </w:t>
      </w:r>
      <w:r w:rsidRPr="000508E4">
        <w:rPr>
          <w:rFonts w:ascii="Calibri" w:eastAsia="Calibri" w:hAnsi="Calibri" w:cs="B Yagut" w:hint="cs"/>
          <w:sz w:val="24"/>
          <w:szCs w:val="24"/>
          <w:rtl/>
          <w:lang w:bidi="fa-IR"/>
        </w:rPr>
        <w:t>مصرف</w:t>
      </w:r>
      <w:r w:rsidRPr="000508E4">
        <w:rPr>
          <w:rFonts w:ascii="Calibri" w:eastAsia="Calibri" w:hAnsi="Calibri" w:cs="B Yagut"/>
          <w:sz w:val="24"/>
          <w:szCs w:val="24"/>
          <w:rtl/>
          <w:lang w:bidi="fa-IR"/>
        </w:rPr>
        <w:t xml:space="preserve"> اختلال </w:t>
      </w:r>
      <w:r w:rsidRPr="000508E4">
        <w:rPr>
          <w:rFonts w:ascii="Calibri" w:eastAsia="Calibri" w:hAnsi="Calibri" w:cs="B Yagut" w:hint="cs"/>
          <w:sz w:val="24"/>
          <w:szCs w:val="24"/>
          <w:rtl/>
          <w:lang w:bidi="fa-IR"/>
        </w:rPr>
        <w:t>مصرف مواد، الکل و دخانیات</w:t>
      </w:r>
      <w:r w:rsidRPr="000508E4">
        <w:rPr>
          <w:rFonts w:ascii="Calibri" w:eastAsia="Calibri" w:hAnsi="Calibri" w:cs="B Yagut"/>
          <w:sz w:val="24"/>
          <w:szCs w:val="24"/>
          <w:rtl/>
          <w:lang w:bidi="fa-IR"/>
        </w:rPr>
        <w:t xml:space="preserve"> </w:t>
      </w:r>
      <w:r w:rsidRPr="000508E4">
        <w:rPr>
          <w:rFonts w:ascii="Calibri" w:eastAsia="Calibri" w:hAnsi="Calibri" w:cs="B Yagut" w:hint="cs"/>
          <w:sz w:val="24"/>
          <w:szCs w:val="24"/>
          <w:rtl/>
          <w:lang w:bidi="fa-IR"/>
        </w:rPr>
        <w:t>از مجموع مواردی که شرح حال روانپزشکی آنها تکمیل شده است (</w:t>
      </w:r>
      <w:r w:rsidRPr="000508E4">
        <w:rPr>
          <w:rFonts w:ascii="Calibri" w:eastAsia="Calibri" w:hAnsi="Calibri" w:cs="B Yagut"/>
          <w:sz w:val="24"/>
          <w:szCs w:val="24"/>
          <w:rtl/>
          <w:lang w:bidi="fa-IR"/>
        </w:rPr>
        <w:t>توسط پزشک</w:t>
      </w:r>
      <w:r w:rsidRPr="000508E4">
        <w:rPr>
          <w:rFonts w:ascii="Calibri" w:eastAsia="Calibri" w:hAnsi="Calibri" w:cs="B Yagut" w:hint="cs"/>
          <w:sz w:val="24"/>
          <w:szCs w:val="24"/>
          <w:rtl/>
          <w:lang w:bidi="fa-IR"/>
        </w:rPr>
        <w:t>)</w:t>
      </w:r>
    </w:p>
    <w:p w14:paraId="5F44063B" w14:textId="039129F3" w:rsidR="008646D5" w:rsidRDefault="008646D5" w:rsidP="008646D5">
      <w:pPr>
        <w:numPr>
          <w:ilvl w:val="0"/>
          <w:numId w:val="12"/>
        </w:numPr>
        <w:bidi/>
        <w:spacing w:after="0" w:line="240" w:lineRule="auto"/>
        <w:ind w:left="1537" w:hanging="426"/>
        <w:contextualSpacing/>
        <w:jc w:val="both"/>
        <w:rPr>
          <w:rFonts w:ascii="Tahoma" w:hAnsi="Tahoma" w:cs="B Yagut"/>
          <w:b/>
          <w:bCs/>
          <w:color w:val="1B3A7E" w:themeColor="accent6" w:themeShade="80"/>
          <w:u w:val="single"/>
          <w:lang w:bidi="fa-IR"/>
        </w:rPr>
      </w:pPr>
      <w:r w:rsidRPr="000508E4">
        <w:rPr>
          <w:rFonts w:ascii="Tahoma" w:hAnsi="Tahoma" w:cs="B Yagut"/>
          <w:b/>
          <w:bCs/>
          <w:color w:val="1B3A7E" w:themeColor="accent6" w:themeShade="80"/>
          <w:u w:val="single"/>
          <w:rtl/>
          <w:lang w:bidi="fa-IR"/>
        </w:rPr>
        <w:t xml:space="preserve">شاخص مورد انتظار: </w:t>
      </w:r>
      <w:r w:rsidRPr="000508E4">
        <w:rPr>
          <w:rFonts w:ascii="Tahoma" w:hAnsi="Tahoma" w:cs="B Yagut" w:hint="cs"/>
          <w:b/>
          <w:bCs/>
          <w:color w:val="1B3A7E" w:themeColor="accent6" w:themeShade="80"/>
          <w:u w:val="single"/>
          <w:rtl/>
          <w:lang w:bidi="fa-IR"/>
        </w:rPr>
        <w:t>5 درصد واجد</w:t>
      </w:r>
      <w:r w:rsidRPr="008646D5">
        <w:rPr>
          <w:rFonts w:ascii="Tahoma" w:hAnsi="Tahoma" w:cs="B Yagut" w:hint="cs"/>
          <w:b/>
          <w:bCs/>
          <w:color w:val="1B3A7E" w:themeColor="accent6" w:themeShade="80"/>
          <w:u w:val="single"/>
          <w:rtl/>
          <w:lang w:bidi="fa-IR"/>
        </w:rPr>
        <w:t xml:space="preserve"> شرح حال روانپزشکی</w:t>
      </w:r>
    </w:p>
    <w:p w14:paraId="73030CF1" w14:textId="77777777" w:rsidR="008D407F" w:rsidRDefault="008D407F" w:rsidP="008D407F">
      <w:pPr>
        <w:bidi/>
        <w:spacing w:after="0" w:line="240" w:lineRule="auto"/>
        <w:ind w:left="1537"/>
        <w:contextualSpacing/>
        <w:jc w:val="both"/>
        <w:rPr>
          <w:rFonts w:ascii="Tahoma" w:hAnsi="Tahoma" w:cs="B Yagut"/>
          <w:b/>
          <w:bCs/>
          <w:color w:val="1B3A7E" w:themeColor="accent6" w:themeShade="80"/>
          <w:u w:val="single"/>
          <w:lang w:bidi="fa-IR"/>
        </w:rPr>
      </w:pPr>
    </w:p>
    <w:p w14:paraId="4FAFFE84" w14:textId="77777777" w:rsidR="00EE0742" w:rsidRPr="00374D27" w:rsidRDefault="00EE0742" w:rsidP="00EE0742">
      <w:pPr>
        <w:shd w:val="clear" w:color="auto" w:fill="1B3A7E" w:themeFill="accent6" w:themeFillShade="80"/>
        <w:bidi/>
        <w:spacing w:line="240" w:lineRule="auto"/>
        <w:ind w:left="288" w:hanging="284"/>
        <w:contextualSpacing/>
        <w:jc w:val="both"/>
        <w:rPr>
          <w:rFonts w:cs="B Yagut"/>
          <w:b/>
          <w:bCs/>
          <w:color w:val="FFFFFF" w:themeColor="background1"/>
          <w:sz w:val="24"/>
          <w:szCs w:val="24"/>
          <w:rtl/>
          <w:lang w:bidi="fa-IR"/>
        </w:rPr>
      </w:pPr>
      <w:r w:rsidRPr="00374D27">
        <w:rPr>
          <w:rFonts w:cs="B Yagut" w:hint="cs"/>
          <w:b/>
          <w:bCs/>
          <w:color w:val="FFFFFF" w:themeColor="background1"/>
          <w:sz w:val="24"/>
          <w:szCs w:val="24"/>
          <w:rtl/>
          <w:lang w:bidi="fa-IR"/>
        </w:rPr>
        <w:t>برنامه آموزش مهارت های فرزندپروری (نوجوان سالم من)</w:t>
      </w:r>
    </w:p>
    <w:p w14:paraId="2DC3FC2D" w14:textId="77777777" w:rsidR="00EE0742" w:rsidRPr="00EE0742" w:rsidRDefault="00EE0742" w:rsidP="00EE0742">
      <w:pPr>
        <w:numPr>
          <w:ilvl w:val="0"/>
          <w:numId w:val="10"/>
        </w:numPr>
        <w:bidi/>
        <w:spacing w:line="240" w:lineRule="auto"/>
        <w:contextualSpacing/>
        <w:jc w:val="both"/>
        <w:rPr>
          <w:rFonts w:ascii="Tahoma" w:hAnsi="Tahoma" w:cs="B Yagut"/>
          <w:b/>
          <w:bCs/>
          <w:color w:val="008000"/>
          <w:sz w:val="24"/>
          <w:szCs w:val="24"/>
          <w:u w:val="single"/>
          <w:lang w:bidi="fa-IR"/>
        </w:rPr>
      </w:pPr>
      <w:r w:rsidRPr="00EE0742">
        <w:rPr>
          <w:rFonts w:cs="B Yagut" w:hint="cs"/>
          <w:sz w:val="24"/>
          <w:szCs w:val="24"/>
          <w:rtl/>
          <w:lang w:bidi="fa-IR"/>
        </w:rPr>
        <w:t>تعداد افراد در گروه های هدف که آموزش مهارت های فرزندپروری(17 - 12 سال) دریافت کرده اند</w:t>
      </w:r>
      <w:r w:rsidRPr="00EE0742">
        <w:rPr>
          <w:rFonts w:ascii="Tahoma" w:hAnsi="Tahoma" w:cs="B Yagut" w:hint="cs"/>
          <w:b/>
          <w:bCs/>
          <w:color w:val="1B3A7E" w:themeColor="accent6" w:themeShade="80"/>
          <w:sz w:val="24"/>
          <w:szCs w:val="24"/>
          <w:u w:val="single"/>
          <w:rtl/>
          <w:lang w:bidi="fa-IR"/>
        </w:rPr>
        <w:t xml:space="preserve">؛ </w:t>
      </w:r>
    </w:p>
    <w:p w14:paraId="790BEC85" w14:textId="77777777" w:rsidR="00EE0742" w:rsidRPr="00EE0742" w:rsidRDefault="00EE0742" w:rsidP="00EE0742">
      <w:pPr>
        <w:numPr>
          <w:ilvl w:val="1"/>
          <w:numId w:val="10"/>
        </w:numPr>
        <w:bidi/>
        <w:spacing w:line="240" w:lineRule="auto"/>
        <w:contextualSpacing/>
        <w:jc w:val="both"/>
        <w:rPr>
          <w:rFonts w:ascii="Tahoma" w:hAnsi="Tahoma" w:cs="B Yagut"/>
          <w:b/>
          <w:bCs/>
          <w:color w:val="1B3A7E" w:themeColor="accent6" w:themeShade="80"/>
          <w:sz w:val="24"/>
          <w:szCs w:val="24"/>
          <w:u w:val="single"/>
          <w:lang w:bidi="fa-IR"/>
        </w:rPr>
      </w:pPr>
      <w:r w:rsidRPr="00EE0742">
        <w:rPr>
          <w:rFonts w:ascii="Tahoma" w:hAnsi="Tahoma" w:cs="B Yagut" w:hint="cs"/>
          <w:b/>
          <w:bCs/>
          <w:color w:val="1B3A7E" w:themeColor="accent6" w:themeShade="80"/>
          <w:sz w:val="24"/>
          <w:szCs w:val="24"/>
          <w:u w:val="single"/>
          <w:rtl/>
          <w:lang w:bidi="fa-IR"/>
        </w:rPr>
        <w:t xml:space="preserve">شاخص مورد انتظار:  500 نفر در سال به ازاء هر کارشناس سلامت روان  </w:t>
      </w:r>
    </w:p>
    <w:p w14:paraId="597D91B7" w14:textId="77777777" w:rsidR="00EE0742" w:rsidRPr="00EE0742" w:rsidRDefault="00EE0742" w:rsidP="00EE0742">
      <w:pPr>
        <w:bidi/>
        <w:spacing w:line="240" w:lineRule="auto"/>
        <w:ind w:left="1080"/>
        <w:contextualSpacing/>
        <w:jc w:val="both"/>
        <w:rPr>
          <w:rFonts w:ascii="Tahoma" w:hAnsi="Tahoma" w:cs="B Yagut"/>
          <w:b/>
          <w:bCs/>
          <w:color w:val="1B3A7E" w:themeColor="accent6" w:themeShade="80"/>
          <w:sz w:val="24"/>
          <w:szCs w:val="24"/>
          <w:u w:val="single"/>
          <w:lang w:bidi="fa-IR"/>
        </w:rPr>
      </w:pPr>
    </w:p>
    <w:p w14:paraId="414C0CCC" w14:textId="77777777" w:rsidR="00EE0742" w:rsidRPr="00EE0742" w:rsidRDefault="00EE0742" w:rsidP="00EE0742">
      <w:pPr>
        <w:shd w:val="clear" w:color="auto" w:fill="1B3A7E" w:themeFill="accent6" w:themeFillShade="80"/>
        <w:bidi/>
        <w:spacing w:line="240" w:lineRule="auto"/>
        <w:ind w:left="288" w:hanging="284"/>
        <w:contextualSpacing/>
        <w:jc w:val="both"/>
        <w:rPr>
          <w:rFonts w:cs="B Yagut"/>
          <w:b/>
          <w:bCs/>
          <w:color w:val="FFFFFF" w:themeColor="background1"/>
          <w:sz w:val="24"/>
          <w:szCs w:val="24"/>
          <w:rtl/>
          <w:lang w:bidi="fa-IR"/>
        </w:rPr>
      </w:pPr>
      <w:r w:rsidRPr="00EE0742">
        <w:rPr>
          <w:rFonts w:cs="B Yagut" w:hint="cs"/>
          <w:b/>
          <w:bCs/>
          <w:color w:val="FFFFFF" w:themeColor="background1"/>
          <w:sz w:val="24"/>
          <w:szCs w:val="24"/>
          <w:rtl/>
          <w:lang w:bidi="fa-IR"/>
        </w:rPr>
        <w:t xml:space="preserve">برنامه آموزش تقویت بنیان خانواده </w:t>
      </w:r>
    </w:p>
    <w:p w14:paraId="1D93B67E" w14:textId="77777777" w:rsidR="00EE0742" w:rsidRPr="00B606CC" w:rsidRDefault="00EE0742" w:rsidP="00EE0742">
      <w:pPr>
        <w:numPr>
          <w:ilvl w:val="0"/>
          <w:numId w:val="10"/>
        </w:numPr>
        <w:bidi/>
        <w:spacing w:line="240" w:lineRule="auto"/>
        <w:contextualSpacing/>
        <w:jc w:val="both"/>
        <w:rPr>
          <w:rFonts w:cs="B Yagut"/>
          <w:sz w:val="24"/>
          <w:szCs w:val="24"/>
          <w:rtl/>
          <w:lang w:bidi="fa-IR"/>
        </w:rPr>
      </w:pPr>
      <w:r w:rsidRPr="00B606CC">
        <w:rPr>
          <w:rFonts w:cs="B Yagut" w:hint="cs"/>
          <w:sz w:val="24"/>
          <w:szCs w:val="24"/>
          <w:rtl/>
          <w:lang w:bidi="fa-IR"/>
        </w:rPr>
        <w:t xml:space="preserve">تعداد دوره های برگزارشده جهت گروه هدف( 14-10 سال ) به ازاء هر 3 کارشناس سلامت روان آموزش دیده </w:t>
      </w:r>
    </w:p>
    <w:p w14:paraId="38B19125" w14:textId="0FFE93C4" w:rsidR="00EE0742" w:rsidRDefault="00EE0742" w:rsidP="000508E4">
      <w:pPr>
        <w:numPr>
          <w:ilvl w:val="1"/>
          <w:numId w:val="10"/>
        </w:numPr>
        <w:bidi/>
        <w:spacing w:line="240" w:lineRule="auto"/>
        <w:contextualSpacing/>
        <w:jc w:val="both"/>
        <w:rPr>
          <w:rFonts w:ascii="Tahoma" w:hAnsi="Tahoma" w:cs="B Yagut"/>
          <w:b/>
          <w:bCs/>
          <w:color w:val="1B3A7E" w:themeColor="accent6" w:themeShade="80"/>
          <w:sz w:val="24"/>
          <w:szCs w:val="24"/>
          <w:u w:val="single"/>
          <w:lang w:bidi="fa-IR"/>
        </w:rPr>
      </w:pPr>
      <w:r w:rsidRPr="00B606CC">
        <w:rPr>
          <w:rFonts w:ascii="Tahoma" w:hAnsi="Tahoma" w:cs="B Yagut" w:hint="cs"/>
          <w:b/>
          <w:bCs/>
          <w:color w:val="1B3A7E" w:themeColor="accent6" w:themeShade="80"/>
          <w:sz w:val="24"/>
          <w:szCs w:val="24"/>
          <w:u w:val="single"/>
          <w:rtl/>
          <w:lang w:bidi="fa-IR"/>
        </w:rPr>
        <w:t xml:space="preserve">شاخص مورد انتظار: </w:t>
      </w:r>
      <w:r w:rsidR="005E0D93">
        <w:rPr>
          <w:rFonts w:ascii="Tahoma" w:hAnsi="Tahoma" w:cs="B Yagut" w:hint="cs"/>
          <w:b/>
          <w:bCs/>
          <w:color w:val="1B3A7E" w:themeColor="accent6" w:themeShade="80"/>
          <w:sz w:val="24"/>
          <w:szCs w:val="24"/>
          <w:u w:val="single"/>
          <w:rtl/>
          <w:lang w:bidi="fa-IR"/>
        </w:rPr>
        <w:t xml:space="preserve">برگزاری </w:t>
      </w:r>
      <w:r w:rsidRPr="00B606CC">
        <w:rPr>
          <w:rFonts w:ascii="Tahoma" w:hAnsi="Tahoma" w:cs="B Yagut" w:hint="cs"/>
          <w:b/>
          <w:bCs/>
          <w:color w:val="1B3A7E" w:themeColor="accent6" w:themeShade="80"/>
          <w:sz w:val="24"/>
          <w:szCs w:val="24"/>
          <w:u w:val="single"/>
          <w:rtl/>
          <w:lang w:bidi="fa-IR"/>
        </w:rPr>
        <w:t>حداقل</w:t>
      </w:r>
      <w:r w:rsidR="000508E4">
        <w:rPr>
          <w:rFonts w:ascii="Tahoma" w:hAnsi="Tahoma" w:cs="B Yagut" w:hint="cs"/>
          <w:b/>
          <w:bCs/>
          <w:color w:val="1B3A7E" w:themeColor="accent6" w:themeShade="80"/>
          <w:sz w:val="24"/>
          <w:szCs w:val="24"/>
          <w:u w:val="single"/>
          <w:rtl/>
          <w:lang w:bidi="fa-IR"/>
        </w:rPr>
        <w:t xml:space="preserve">  5 دوره آموزش برای 10 خانواده </w:t>
      </w:r>
      <w:r w:rsidR="00776559">
        <w:rPr>
          <w:rStyle w:val="FootnoteReference"/>
          <w:rFonts w:ascii="Tahoma" w:hAnsi="Tahoma" w:cs="B Yagut"/>
          <w:b/>
          <w:bCs/>
          <w:color w:val="1B3A7E" w:themeColor="accent6" w:themeShade="80"/>
          <w:sz w:val="24"/>
          <w:szCs w:val="24"/>
          <w:u w:val="single"/>
          <w:rtl/>
          <w:lang w:bidi="fa-IR"/>
        </w:rPr>
        <w:footnoteReference w:id="4"/>
      </w:r>
      <w:r w:rsidRPr="00B606CC">
        <w:rPr>
          <w:rFonts w:ascii="Tahoma" w:hAnsi="Tahoma" w:cs="B Yagut" w:hint="cs"/>
          <w:b/>
          <w:bCs/>
          <w:color w:val="1B3A7E" w:themeColor="accent6" w:themeShade="80"/>
          <w:sz w:val="24"/>
          <w:szCs w:val="24"/>
          <w:u w:val="single"/>
          <w:rtl/>
          <w:lang w:bidi="fa-IR"/>
        </w:rPr>
        <w:t xml:space="preserve">در سال به ازاء هر3 کارشناس سلامت روان آموزش دیده </w:t>
      </w:r>
    </w:p>
    <w:p w14:paraId="72E94C1B" w14:textId="77777777" w:rsidR="00EE0742" w:rsidRPr="00B606CC" w:rsidRDefault="00EE0742" w:rsidP="00EE0742">
      <w:pPr>
        <w:shd w:val="clear" w:color="auto" w:fill="1B3A7E" w:themeFill="accent6" w:themeFillShade="80"/>
        <w:bidi/>
        <w:spacing w:line="240" w:lineRule="auto"/>
        <w:ind w:left="288" w:hanging="284"/>
        <w:contextualSpacing/>
        <w:jc w:val="both"/>
        <w:rPr>
          <w:rFonts w:cs="B Yagut"/>
          <w:b/>
          <w:bCs/>
          <w:color w:val="FFFFFF" w:themeColor="background1"/>
          <w:sz w:val="24"/>
          <w:szCs w:val="24"/>
          <w:rtl/>
          <w:lang w:bidi="fa-IR"/>
        </w:rPr>
      </w:pPr>
      <w:r w:rsidRPr="00B606CC">
        <w:rPr>
          <w:rFonts w:cs="B Yagut" w:hint="cs"/>
          <w:b/>
          <w:bCs/>
          <w:color w:val="FFFFFF" w:themeColor="background1"/>
          <w:sz w:val="24"/>
          <w:szCs w:val="24"/>
          <w:rtl/>
          <w:lang w:bidi="fa-IR"/>
        </w:rPr>
        <w:lastRenderedPageBreak/>
        <w:t>برنامه آموزش خانواده  توانا فقط در دانشگاه</w:t>
      </w:r>
      <w:r w:rsidRPr="00B606CC">
        <w:rPr>
          <w:rFonts w:cs="B Yagut"/>
          <w:b/>
          <w:bCs/>
          <w:color w:val="FFFFFF" w:themeColor="background1"/>
          <w:sz w:val="24"/>
          <w:szCs w:val="24"/>
          <w:rtl/>
          <w:lang w:bidi="fa-IR"/>
        </w:rPr>
        <w:softHyphen/>
      </w:r>
      <w:r w:rsidRPr="00B606CC">
        <w:rPr>
          <w:rFonts w:cs="B Yagut" w:hint="cs"/>
          <w:b/>
          <w:bCs/>
          <w:color w:val="FFFFFF" w:themeColor="background1"/>
          <w:sz w:val="24"/>
          <w:szCs w:val="24"/>
          <w:rtl/>
          <w:lang w:bidi="fa-IR"/>
        </w:rPr>
        <w:t>های دوره دیده</w:t>
      </w:r>
    </w:p>
    <w:p w14:paraId="7B199FC4" w14:textId="77777777" w:rsidR="00EE0742" w:rsidRPr="00B606CC" w:rsidRDefault="00EE0742" w:rsidP="00EE0742">
      <w:pPr>
        <w:numPr>
          <w:ilvl w:val="0"/>
          <w:numId w:val="10"/>
        </w:numPr>
        <w:bidi/>
        <w:spacing w:line="240" w:lineRule="auto"/>
        <w:contextualSpacing/>
        <w:jc w:val="both"/>
        <w:rPr>
          <w:rFonts w:cs="B Yagut"/>
          <w:sz w:val="24"/>
          <w:szCs w:val="24"/>
          <w:rtl/>
          <w:lang w:bidi="fa-IR"/>
        </w:rPr>
      </w:pPr>
      <w:r w:rsidRPr="00B606CC">
        <w:rPr>
          <w:rFonts w:cs="B Yagut" w:hint="cs"/>
          <w:sz w:val="24"/>
          <w:szCs w:val="24"/>
          <w:rtl/>
          <w:lang w:bidi="fa-IR"/>
        </w:rPr>
        <w:t xml:space="preserve">تعداد دوره های برگزارشده جهت گروه هدف( 14-10 سال ) به ازاء هر 3 کارشناس سلامت روان آموزش دیده </w:t>
      </w:r>
    </w:p>
    <w:p w14:paraId="6AE7AF1D" w14:textId="00B7349D" w:rsidR="00EE0742" w:rsidRDefault="00EE0742" w:rsidP="005E0D93">
      <w:pPr>
        <w:numPr>
          <w:ilvl w:val="1"/>
          <w:numId w:val="10"/>
        </w:numPr>
        <w:bidi/>
        <w:spacing w:line="240" w:lineRule="auto"/>
        <w:contextualSpacing/>
        <w:jc w:val="both"/>
        <w:rPr>
          <w:rFonts w:ascii="Tahoma" w:hAnsi="Tahoma" w:cs="B Yagut"/>
          <w:b/>
          <w:bCs/>
          <w:color w:val="1B3A7E" w:themeColor="accent6" w:themeShade="80"/>
          <w:sz w:val="24"/>
          <w:szCs w:val="24"/>
          <w:u w:val="single"/>
          <w:lang w:bidi="fa-IR"/>
        </w:rPr>
      </w:pPr>
      <w:r w:rsidRPr="00B606CC">
        <w:rPr>
          <w:rFonts w:ascii="Tahoma" w:hAnsi="Tahoma" w:cs="B Yagut" w:hint="cs"/>
          <w:b/>
          <w:bCs/>
          <w:color w:val="1B3A7E" w:themeColor="accent6" w:themeShade="80"/>
          <w:sz w:val="24"/>
          <w:szCs w:val="24"/>
          <w:u w:val="single"/>
          <w:rtl/>
          <w:lang w:bidi="fa-IR"/>
        </w:rPr>
        <w:t>شاخص مورد انتظار</w:t>
      </w:r>
      <w:r w:rsidR="00776559">
        <w:rPr>
          <w:rFonts w:ascii="Tahoma" w:hAnsi="Tahoma" w:cs="B Yagut" w:hint="cs"/>
          <w:b/>
          <w:bCs/>
          <w:color w:val="1B3A7E" w:themeColor="accent6" w:themeShade="80"/>
          <w:sz w:val="24"/>
          <w:szCs w:val="24"/>
          <w:u w:val="single"/>
          <w:rtl/>
          <w:lang w:bidi="fa-IR"/>
        </w:rPr>
        <w:t xml:space="preserve">:  </w:t>
      </w:r>
      <w:r w:rsidR="005E0D93">
        <w:rPr>
          <w:rFonts w:ascii="Tahoma" w:hAnsi="Tahoma" w:cs="B Yagut" w:hint="cs"/>
          <w:b/>
          <w:bCs/>
          <w:color w:val="1B3A7E" w:themeColor="accent6" w:themeShade="80"/>
          <w:sz w:val="24"/>
          <w:szCs w:val="24"/>
          <w:u w:val="single"/>
          <w:rtl/>
          <w:lang w:bidi="fa-IR"/>
        </w:rPr>
        <w:t xml:space="preserve">برگزاری حداقل 6 </w:t>
      </w:r>
      <w:r w:rsidR="00776559">
        <w:rPr>
          <w:rFonts w:ascii="Tahoma" w:hAnsi="Tahoma" w:cs="B Yagut" w:hint="cs"/>
          <w:b/>
          <w:bCs/>
          <w:color w:val="1B3A7E" w:themeColor="accent6" w:themeShade="80"/>
          <w:sz w:val="24"/>
          <w:szCs w:val="24"/>
          <w:u w:val="single"/>
          <w:rtl/>
          <w:lang w:bidi="fa-IR"/>
        </w:rPr>
        <w:t xml:space="preserve">دوره آموزش برای 10 خانواده </w:t>
      </w:r>
      <w:r w:rsidR="00776559">
        <w:rPr>
          <w:rStyle w:val="FootnoteReference"/>
          <w:rFonts w:ascii="Tahoma" w:hAnsi="Tahoma" w:cs="B Yagut"/>
          <w:b/>
          <w:bCs/>
          <w:color w:val="1B3A7E" w:themeColor="accent6" w:themeShade="80"/>
          <w:sz w:val="24"/>
          <w:szCs w:val="24"/>
          <w:u w:val="single"/>
          <w:rtl/>
          <w:lang w:bidi="fa-IR"/>
        </w:rPr>
        <w:footnoteReference w:id="5"/>
      </w:r>
      <w:r w:rsidRPr="00B606CC">
        <w:rPr>
          <w:rFonts w:ascii="Tahoma" w:hAnsi="Tahoma" w:cs="B Yagut" w:hint="cs"/>
          <w:b/>
          <w:bCs/>
          <w:color w:val="1B3A7E" w:themeColor="accent6" w:themeShade="80"/>
          <w:sz w:val="24"/>
          <w:szCs w:val="24"/>
          <w:u w:val="single"/>
          <w:rtl/>
          <w:lang w:bidi="fa-IR"/>
        </w:rPr>
        <w:t xml:space="preserve">در سال به ازاء هر3 کارشناس سلامت روان آموزش دیده </w:t>
      </w:r>
    </w:p>
    <w:p w14:paraId="0F6A124D" w14:textId="77777777" w:rsidR="008D407F" w:rsidRPr="00B606CC" w:rsidRDefault="008D407F" w:rsidP="008D407F">
      <w:pPr>
        <w:bidi/>
        <w:spacing w:line="240" w:lineRule="auto"/>
        <w:ind w:left="1080"/>
        <w:contextualSpacing/>
        <w:jc w:val="both"/>
        <w:rPr>
          <w:rFonts w:ascii="Tahoma" w:hAnsi="Tahoma" w:cs="B Yagut"/>
          <w:b/>
          <w:bCs/>
          <w:color w:val="1B3A7E" w:themeColor="accent6" w:themeShade="80"/>
          <w:sz w:val="24"/>
          <w:szCs w:val="24"/>
          <w:u w:val="single"/>
          <w:lang w:bidi="fa-IR"/>
        </w:rPr>
      </w:pPr>
    </w:p>
    <w:p w14:paraId="5535DDA6" w14:textId="77777777" w:rsidR="000D4A91" w:rsidRPr="000D4A91" w:rsidRDefault="000D4A91" w:rsidP="000D4A91">
      <w:pPr>
        <w:shd w:val="clear" w:color="auto" w:fill="1B3A7E" w:themeFill="accent6" w:themeFillShade="80"/>
        <w:bidi/>
        <w:spacing w:line="240" w:lineRule="auto"/>
        <w:ind w:left="288" w:hanging="284"/>
        <w:contextualSpacing/>
        <w:jc w:val="both"/>
        <w:rPr>
          <w:rFonts w:cs="B Yagut"/>
          <w:b/>
          <w:bCs/>
          <w:color w:val="FFFFFF" w:themeColor="background1"/>
          <w:sz w:val="24"/>
          <w:szCs w:val="24"/>
          <w:rtl/>
          <w:lang w:bidi="fa-IR"/>
        </w:rPr>
      </w:pPr>
      <w:r w:rsidRPr="000D4A91">
        <w:rPr>
          <w:rFonts w:cs="B Yagut" w:hint="cs"/>
          <w:b/>
          <w:bCs/>
          <w:color w:val="FFFFFF" w:themeColor="background1"/>
          <w:sz w:val="24"/>
          <w:szCs w:val="24"/>
          <w:rtl/>
          <w:lang w:bidi="fa-IR"/>
        </w:rPr>
        <w:t>برنامه پیشگیری و کنترل آسیب های اجتماعی ذیل دبیرخانه ملی</w:t>
      </w:r>
    </w:p>
    <w:p w14:paraId="4A3FE6B2" w14:textId="77777777" w:rsidR="008D407F" w:rsidRPr="008D407F" w:rsidRDefault="008D407F" w:rsidP="008D407F">
      <w:pPr>
        <w:numPr>
          <w:ilvl w:val="0"/>
          <w:numId w:val="10"/>
        </w:numPr>
        <w:bidi/>
        <w:spacing w:line="240" w:lineRule="auto"/>
        <w:contextualSpacing/>
        <w:jc w:val="both"/>
        <w:rPr>
          <w:rFonts w:cs="B Yagut"/>
          <w:sz w:val="24"/>
          <w:szCs w:val="24"/>
          <w:lang w:bidi="fa-IR"/>
        </w:rPr>
      </w:pPr>
      <w:r w:rsidRPr="008D407F">
        <w:rPr>
          <w:rFonts w:cs="B Yagut" w:hint="cs"/>
          <w:sz w:val="24"/>
          <w:szCs w:val="24"/>
          <w:rtl/>
          <w:lang w:bidi="fa-IR"/>
        </w:rPr>
        <w:t>تعداد تحقق مصوبات مرتبط با سرفصل</w:t>
      </w:r>
      <w:r w:rsidRPr="008D407F">
        <w:rPr>
          <w:rFonts w:cs="B Yagut"/>
          <w:sz w:val="24"/>
          <w:szCs w:val="24"/>
          <w:rtl/>
          <w:lang w:bidi="fa-IR"/>
        </w:rPr>
        <w:softHyphen/>
      </w:r>
      <w:r w:rsidRPr="008D407F">
        <w:rPr>
          <w:rFonts w:cs="B Yagut" w:hint="cs"/>
          <w:sz w:val="24"/>
          <w:szCs w:val="24"/>
          <w:rtl/>
          <w:lang w:bidi="fa-IR"/>
        </w:rPr>
        <w:t>های آسیب اجتماعی شامل پیشگیری از خودکشی ـ فساد جنسی ـ طلاق ـ اعتیاد</w:t>
      </w:r>
    </w:p>
    <w:p w14:paraId="6302351F" w14:textId="77777777" w:rsidR="00C14376" w:rsidRPr="00C14376" w:rsidRDefault="008D407F" w:rsidP="00C14376">
      <w:pPr>
        <w:numPr>
          <w:ilvl w:val="1"/>
          <w:numId w:val="10"/>
        </w:numPr>
        <w:bidi/>
        <w:spacing w:line="240" w:lineRule="auto"/>
        <w:contextualSpacing/>
        <w:jc w:val="both"/>
        <w:rPr>
          <w:rFonts w:ascii="Tahoma" w:hAnsi="Tahoma" w:cs="B Yagut"/>
          <w:b/>
          <w:bCs/>
          <w:color w:val="1B3A7E" w:themeColor="accent6" w:themeShade="80"/>
          <w:sz w:val="24"/>
          <w:szCs w:val="24"/>
          <w:u w:val="single"/>
          <w:lang w:bidi="fa-IR"/>
        </w:rPr>
      </w:pPr>
      <w:r w:rsidRPr="00855D81">
        <w:rPr>
          <w:rFonts w:ascii="Calibri" w:eastAsia="Calibri" w:hAnsi="Calibri" w:cs="B Yagut" w:hint="cs"/>
          <w:b/>
          <w:bCs/>
          <w:color w:val="2D8CA7"/>
          <w:sz w:val="24"/>
          <w:szCs w:val="24"/>
          <w:u w:val="single"/>
          <w:rtl/>
          <w:lang w:bidi="fa-IR"/>
        </w:rPr>
        <w:t xml:space="preserve"> </w:t>
      </w:r>
      <w:r w:rsidRPr="008D407F">
        <w:rPr>
          <w:rFonts w:ascii="Tahoma" w:hAnsi="Tahoma" w:cs="B Yagut" w:hint="cs"/>
          <w:b/>
          <w:bCs/>
          <w:color w:val="1B3A7E" w:themeColor="accent6" w:themeShade="80"/>
          <w:sz w:val="24"/>
          <w:szCs w:val="24"/>
          <w:u w:val="single"/>
          <w:rtl/>
          <w:lang w:bidi="fa-IR"/>
        </w:rPr>
        <w:t>شاخص</w:t>
      </w:r>
      <w:r w:rsidRPr="008D407F">
        <w:rPr>
          <w:rFonts w:ascii="Tahoma" w:hAnsi="Tahoma" w:cs="B Yagut"/>
          <w:b/>
          <w:bCs/>
          <w:color w:val="1B3A7E" w:themeColor="accent6" w:themeShade="80"/>
          <w:sz w:val="24"/>
          <w:szCs w:val="24"/>
          <w:u w:val="single"/>
          <w:rtl/>
          <w:lang w:bidi="fa-IR"/>
        </w:rPr>
        <w:softHyphen/>
      </w:r>
      <w:r w:rsidRPr="008D407F">
        <w:rPr>
          <w:rFonts w:ascii="Tahoma" w:hAnsi="Tahoma" w:cs="B Yagut" w:hint="cs"/>
          <w:b/>
          <w:bCs/>
          <w:color w:val="1B3A7E" w:themeColor="accent6" w:themeShade="80"/>
          <w:sz w:val="24"/>
          <w:szCs w:val="24"/>
          <w:u w:val="single"/>
          <w:rtl/>
          <w:lang w:bidi="fa-IR"/>
        </w:rPr>
        <w:t xml:space="preserve">های مورد انتظار : </w:t>
      </w:r>
      <w:r w:rsidR="00C14376" w:rsidRPr="00C14376">
        <w:rPr>
          <w:rFonts w:ascii="Tahoma" w:hAnsi="Tahoma" w:cs="B Yagut" w:hint="cs"/>
          <w:color w:val="1B3A7E" w:themeColor="accent6" w:themeShade="80"/>
          <w:sz w:val="24"/>
          <w:szCs w:val="24"/>
          <w:u w:val="single"/>
          <w:rtl/>
          <w:lang w:bidi="fa-IR"/>
        </w:rPr>
        <w:t>یک گزارش قابل ارائه به شورای اجتماعی کشور در خصوص کاهش موثر آسیب اجتماعی در یک یا چند نقطه متمرکز به عنوان تجربه موفق (</w:t>
      </w:r>
      <w:r w:rsidR="00C14376" w:rsidRPr="00C14376">
        <w:rPr>
          <w:rFonts w:ascii="Tahoma" w:hAnsi="Tahoma" w:cs="B Yagut"/>
          <w:color w:val="1B3A7E" w:themeColor="accent6" w:themeShade="80"/>
          <w:u w:val="single"/>
          <w:lang w:bidi="fa-IR"/>
        </w:rPr>
        <w:t>Best Practice</w:t>
      </w:r>
      <w:r w:rsidR="00C14376" w:rsidRPr="00C14376">
        <w:rPr>
          <w:rFonts w:ascii="Tahoma" w:hAnsi="Tahoma" w:cs="B Yagut" w:hint="cs"/>
          <w:color w:val="1B3A7E" w:themeColor="accent6" w:themeShade="80"/>
          <w:sz w:val="24"/>
          <w:szCs w:val="24"/>
          <w:u w:val="single"/>
          <w:rtl/>
          <w:lang w:bidi="fa-IR"/>
        </w:rPr>
        <w:t>) طی 9 ماه</w:t>
      </w:r>
    </w:p>
    <w:p w14:paraId="21ED5851" w14:textId="753A920F" w:rsidR="008D407F" w:rsidRDefault="008D407F" w:rsidP="00C14376">
      <w:pPr>
        <w:numPr>
          <w:ilvl w:val="1"/>
          <w:numId w:val="10"/>
        </w:numPr>
        <w:bidi/>
        <w:spacing w:line="240" w:lineRule="auto"/>
        <w:contextualSpacing/>
        <w:jc w:val="both"/>
        <w:rPr>
          <w:rFonts w:ascii="Tahoma" w:hAnsi="Tahoma" w:cs="B Yagut"/>
          <w:b/>
          <w:bCs/>
          <w:color w:val="1B3A7E" w:themeColor="accent6" w:themeShade="80"/>
          <w:sz w:val="24"/>
          <w:szCs w:val="24"/>
          <w:u w:val="single"/>
          <w:lang w:bidi="fa-IR"/>
        </w:rPr>
      </w:pPr>
    </w:p>
    <w:p w14:paraId="2A22B3D3" w14:textId="77777777" w:rsidR="008D407F" w:rsidRPr="008D407F" w:rsidRDefault="008D407F" w:rsidP="008D407F">
      <w:pPr>
        <w:bidi/>
        <w:spacing w:line="240" w:lineRule="auto"/>
        <w:ind w:left="1080"/>
        <w:contextualSpacing/>
        <w:jc w:val="both"/>
        <w:rPr>
          <w:rFonts w:ascii="Tahoma" w:hAnsi="Tahoma" w:cs="B Yagut"/>
          <w:b/>
          <w:bCs/>
          <w:color w:val="1B3A7E" w:themeColor="accent6" w:themeShade="80"/>
          <w:sz w:val="24"/>
          <w:szCs w:val="24"/>
          <w:u w:val="single"/>
          <w:lang w:bidi="fa-IR"/>
        </w:rPr>
      </w:pPr>
    </w:p>
    <w:p w14:paraId="29D3E720" w14:textId="77777777" w:rsidR="004A137E" w:rsidRPr="00862B4E" w:rsidRDefault="004A137E" w:rsidP="004A137E">
      <w:pPr>
        <w:shd w:val="clear" w:color="auto" w:fill="1B3A7E" w:themeFill="accent6" w:themeFillShade="80"/>
        <w:bidi/>
        <w:spacing w:line="240" w:lineRule="auto"/>
        <w:ind w:left="288" w:hanging="284"/>
        <w:contextualSpacing/>
        <w:jc w:val="both"/>
        <w:rPr>
          <w:rFonts w:ascii="Calibri Light" w:eastAsia="Times New Roman" w:hAnsi="Calibri Light" w:cs="B Yagut"/>
          <w:b/>
          <w:bCs/>
          <w:color w:val="7030A0"/>
          <w:sz w:val="28"/>
          <w:szCs w:val="28"/>
        </w:rPr>
      </w:pPr>
      <w:r w:rsidRPr="004A137E">
        <w:rPr>
          <w:rFonts w:cs="B Yagut" w:hint="cs"/>
          <w:b/>
          <w:bCs/>
          <w:color w:val="FFFFFF" w:themeColor="background1"/>
          <w:sz w:val="24"/>
          <w:szCs w:val="24"/>
          <w:rtl/>
          <w:lang w:bidi="fa-IR"/>
        </w:rPr>
        <w:t xml:space="preserve">برنامه تحول و تقسیم کار بین دانشگاهی سلامت روان، اجتماعی و اعتیاد </w:t>
      </w:r>
    </w:p>
    <w:p w14:paraId="0EE4BDA8" w14:textId="77777777" w:rsidR="00CD52E1" w:rsidRPr="00CD52E1" w:rsidRDefault="00CD52E1" w:rsidP="00CD52E1">
      <w:pPr>
        <w:numPr>
          <w:ilvl w:val="0"/>
          <w:numId w:val="10"/>
        </w:numPr>
        <w:bidi/>
        <w:spacing w:line="240" w:lineRule="auto"/>
        <w:contextualSpacing/>
        <w:jc w:val="both"/>
        <w:rPr>
          <w:rFonts w:cs="B Yagut"/>
          <w:sz w:val="24"/>
          <w:szCs w:val="24"/>
          <w:lang w:bidi="fa-IR"/>
        </w:rPr>
      </w:pPr>
      <w:r w:rsidRPr="00CD52E1">
        <w:rPr>
          <w:rFonts w:cs="B Yagut" w:hint="cs"/>
          <w:sz w:val="24"/>
          <w:szCs w:val="24"/>
          <w:rtl/>
          <w:lang w:bidi="fa-IR"/>
        </w:rPr>
        <w:t>درصد انطباق پیشرفت اجرای پروژه</w:t>
      </w:r>
      <w:r w:rsidRPr="00CD52E1">
        <w:rPr>
          <w:rFonts w:cs="B Yagut"/>
          <w:sz w:val="24"/>
          <w:szCs w:val="24"/>
          <w:rtl/>
          <w:lang w:bidi="fa-IR"/>
        </w:rPr>
        <w:softHyphen/>
      </w:r>
      <w:r w:rsidRPr="00CD52E1">
        <w:rPr>
          <w:rFonts w:cs="B Yagut" w:hint="cs"/>
          <w:sz w:val="24"/>
          <w:szCs w:val="24"/>
          <w:rtl/>
          <w:lang w:bidi="fa-IR"/>
        </w:rPr>
        <w:t xml:space="preserve"> تحولی پذیرفته شده توسط دانشگاه/دانشکده (هر دانشگاه/دانشکده یک پروژه)</w:t>
      </w:r>
    </w:p>
    <w:p w14:paraId="784C9857" w14:textId="77777777" w:rsidR="00CD52E1" w:rsidRPr="00CD52E1" w:rsidRDefault="00CD52E1" w:rsidP="00CD52E1">
      <w:pPr>
        <w:numPr>
          <w:ilvl w:val="1"/>
          <w:numId w:val="10"/>
        </w:numPr>
        <w:bidi/>
        <w:spacing w:line="240" w:lineRule="auto"/>
        <w:contextualSpacing/>
        <w:jc w:val="both"/>
        <w:rPr>
          <w:rFonts w:ascii="Tahoma" w:hAnsi="Tahoma" w:cs="B Yagut"/>
          <w:b/>
          <w:bCs/>
          <w:color w:val="1B3A7E" w:themeColor="accent6" w:themeShade="80"/>
          <w:sz w:val="24"/>
          <w:szCs w:val="24"/>
          <w:u w:val="single"/>
          <w:lang w:bidi="fa-IR"/>
        </w:rPr>
      </w:pPr>
      <w:r w:rsidRPr="00CD52E1">
        <w:rPr>
          <w:rFonts w:ascii="Tahoma" w:hAnsi="Tahoma" w:cs="B Yagut" w:hint="cs"/>
          <w:b/>
          <w:bCs/>
          <w:color w:val="1B3A7E" w:themeColor="accent6" w:themeShade="80"/>
          <w:sz w:val="24"/>
          <w:szCs w:val="24"/>
          <w:u w:val="single"/>
          <w:rtl/>
          <w:lang w:bidi="fa-IR"/>
        </w:rPr>
        <w:t>شاخص</w:t>
      </w:r>
      <w:r w:rsidRPr="00CD52E1">
        <w:rPr>
          <w:rFonts w:ascii="Tahoma" w:hAnsi="Tahoma" w:cs="B Yagut"/>
          <w:b/>
          <w:bCs/>
          <w:color w:val="1B3A7E" w:themeColor="accent6" w:themeShade="80"/>
          <w:sz w:val="24"/>
          <w:szCs w:val="24"/>
          <w:u w:val="single"/>
          <w:rtl/>
          <w:lang w:bidi="fa-IR"/>
        </w:rPr>
        <w:t xml:space="preserve"> </w:t>
      </w:r>
      <w:r w:rsidRPr="00CD52E1">
        <w:rPr>
          <w:rFonts w:ascii="Tahoma" w:hAnsi="Tahoma" w:cs="B Yagut" w:hint="cs"/>
          <w:b/>
          <w:bCs/>
          <w:color w:val="1B3A7E" w:themeColor="accent6" w:themeShade="80"/>
          <w:sz w:val="24"/>
          <w:szCs w:val="24"/>
          <w:u w:val="single"/>
          <w:rtl/>
          <w:lang w:bidi="fa-IR"/>
        </w:rPr>
        <w:t>مورد</w:t>
      </w:r>
      <w:r w:rsidRPr="00CD52E1">
        <w:rPr>
          <w:rFonts w:ascii="Tahoma" w:hAnsi="Tahoma" w:cs="B Yagut"/>
          <w:b/>
          <w:bCs/>
          <w:color w:val="1B3A7E" w:themeColor="accent6" w:themeShade="80"/>
          <w:sz w:val="24"/>
          <w:szCs w:val="24"/>
          <w:u w:val="single"/>
          <w:rtl/>
          <w:lang w:bidi="fa-IR"/>
        </w:rPr>
        <w:t xml:space="preserve"> </w:t>
      </w:r>
      <w:r w:rsidRPr="00CD52E1">
        <w:rPr>
          <w:rFonts w:ascii="Tahoma" w:hAnsi="Tahoma" w:cs="B Yagut" w:hint="cs"/>
          <w:b/>
          <w:bCs/>
          <w:color w:val="1B3A7E" w:themeColor="accent6" w:themeShade="80"/>
          <w:sz w:val="24"/>
          <w:szCs w:val="24"/>
          <w:u w:val="single"/>
          <w:rtl/>
          <w:lang w:bidi="fa-IR"/>
        </w:rPr>
        <w:t>انتظار</w:t>
      </w:r>
      <w:r w:rsidRPr="00CD52E1">
        <w:rPr>
          <w:rFonts w:ascii="Tahoma" w:hAnsi="Tahoma" w:cs="B Yagut"/>
          <w:b/>
          <w:bCs/>
          <w:color w:val="1B3A7E" w:themeColor="accent6" w:themeShade="80"/>
          <w:sz w:val="24"/>
          <w:szCs w:val="24"/>
          <w:u w:val="single"/>
          <w:rtl/>
          <w:lang w:bidi="fa-IR"/>
        </w:rPr>
        <w:t xml:space="preserve">: </w:t>
      </w:r>
      <w:r w:rsidRPr="00CD52E1">
        <w:rPr>
          <w:rFonts w:ascii="Tahoma" w:hAnsi="Tahoma" w:cs="B Yagut" w:hint="cs"/>
          <w:b/>
          <w:bCs/>
          <w:color w:val="1B3A7E" w:themeColor="accent6" w:themeShade="80"/>
          <w:sz w:val="24"/>
          <w:szCs w:val="24"/>
          <w:u w:val="single"/>
          <w:rtl/>
          <w:lang w:bidi="fa-IR"/>
        </w:rPr>
        <w:t>95 درصد انطباق پیشرفت پروژه با جدول زمان</w:t>
      </w:r>
      <w:r w:rsidRPr="00CD52E1">
        <w:rPr>
          <w:rFonts w:ascii="Tahoma" w:hAnsi="Tahoma" w:cs="B Yagut"/>
          <w:b/>
          <w:bCs/>
          <w:color w:val="1B3A7E" w:themeColor="accent6" w:themeShade="80"/>
          <w:sz w:val="24"/>
          <w:szCs w:val="24"/>
          <w:u w:val="single"/>
          <w:rtl/>
          <w:lang w:bidi="fa-IR"/>
        </w:rPr>
        <w:softHyphen/>
      </w:r>
      <w:r w:rsidRPr="00CD52E1">
        <w:rPr>
          <w:rFonts w:ascii="Tahoma" w:hAnsi="Tahoma" w:cs="B Yagut" w:hint="cs"/>
          <w:b/>
          <w:bCs/>
          <w:color w:val="1B3A7E" w:themeColor="accent6" w:themeShade="80"/>
          <w:sz w:val="24"/>
          <w:szCs w:val="24"/>
          <w:u w:val="single"/>
          <w:rtl/>
          <w:lang w:bidi="fa-IR"/>
        </w:rPr>
        <w:t>بندی اعلام شده از طرف دانشگاه / دانشکده ومورد توافق اداره تحول</w:t>
      </w:r>
    </w:p>
    <w:p w14:paraId="2D7D384B" w14:textId="77777777" w:rsidR="00CD52E1" w:rsidRPr="00E5431C" w:rsidRDefault="00CD52E1" w:rsidP="00CD52E1">
      <w:pPr>
        <w:numPr>
          <w:ilvl w:val="0"/>
          <w:numId w:val="18"/>
        </w:numPr>
        <w:bidi/>
        <w:spacing w:line="240" w:lineRule="auto"/>
        <w:ind w:left="403" w:hanging="284"/>
        <w:contextualSpacing/>
        <w:jc w:val="both"/>
        <w:rPr>
          <w:rFonts w:ascii="Tahoma" w:eastAsia="Calibri" w:hAnsi="Tahoma" w:cs="B Yagut"/>
          <w:b/>
          <w:bCs/>
          <w:color w:val="1B3A7E" w:themeColor="accent6" w:themeShade="80"/>
          <w:sz w:val="24"/>
          <w:szCs w:val="24"/>
          <w:u w:val="single"/>
          <w:lang w:bidi="fa-IR"/>
        </w:rPr>
      </w:pPr>
      <w:r>
        <w:rPr>
          <w:rFonts w:ascii="Calibri" w:eastAsia="Calibri" w:hAnsi="Calibri" w:cs="B Yagut" w:hint="cs"/>
          <w:sz w:val="24"/>
          <w:szCs w:val="24"/>
          <w:rtl/>
          <w:lang w:bidi="fa-IR"/>
        </w:rPr>
        <w:t>میزان انطباق کیفی خروجی مراحل مختلف پروژه با سیاست</w:t>
      </w:r>
      <w:r>
        <w:rPr>
          <w:rFonts w:ascii="Calibri" w:eastAsia="Calibri" w:hAnsi="Calibri" w:cs="B Yagut"/>
          <w:sz w:val="24"/>
          <w:szCs w:val="24"/>
          <w:rtl/>
          <w:lang w:bidi="fa-IR"/>
        </w:rPr>
        <w:softHyphen/>
      </w:r>
      <w:r>
        <w:rPr>
          <w:rFonts w:ascii="Calibri" w:eastAsia="Calibri" w:hAnsi="Calibri" w:cs="B Yagut" w:hint="cs"/>
          <w:sz w:val="24"/>
          <w:szCs w:val="24"/>
          <w:rtl/>
          <w:lang w:bidi="fa-IR"/>
        </w:rPr>
        <w:t>های اداره تحول</w:t>
      </w:r>
    </w:p>
    <w:p w14:paraId="37E5644C" w14:textId="77777777" w:rsidR="00CD52E1" w:rsidRPr="00CD52E1" w:rsidRDefault="00CD52E1" w:rsidP="00CD52E1">
      <w:pPr>
        <w:numPr>
          <w:ilvl w:val="1"/>
          <w:numId w:val="10"/>
        </w:numPr>
        <w:bidi/>
        <w:spacing w:line="240" w:lineRule="auto"/>
        <w:contextualSpacing/>
        <w:jc w:val="both"/>
        <w:rPr>
          <w:rFonts w:ascii="Tahoma" w:hAnsi="Tahoma" w:cs="B Yagut"/>
          <w:b/>
          <w:bCs/>
          <w:color w:val="1B3A7E" w:themeColor="accent6" w:themeShade="80"/>
          <w:sz w:val="24"/>
          <w:szCs w:val="24"/>
          <w:u w:val="single"/>
          <w:lang w:bidi="fa-IR"/>
        </w:rPr>
      </w:pPr>
      <w:r w:rsidRPr="00CD52E1">
        <w:rPr>
          <w:rFonts w:ascii="Tahoma" w:hAnsi="Tahoma" w:cs="B Yagut" w:hint="cs"/>
          <w:b/>
          <w:bCs/>
          <w:color w:val="1B3A7E" w:themeColor="accent6" w:themeShade="80"/>
          <w:sz w:val="24"/>
          <w:szCs w:val="24"/>
          <w:u w:val="single"/>
          <w:rtl/>
          <w:lang w:bidi="fa-IR"/>
        </w:rPr>
        <w:t>شاخص</w:t>
      </w:r>
      <w:r w:rsidRPr="00CD52E1">
        <w:rPr>
          <w:rFonts w:ascii="Tahoma" w:hAnsi="Tahoma" w:cs="B Yagut"/>
          <w:b/>
          <w:bCs/>
          <w:color w:val="1B3A7E" w:themeColor="accent6" w:themeShade="80"/>
          <w:sz w:val="24"/>
          <w:szCs w:val="24"/>
          <w:u w:val="single"/>
          <w:rtl/>
          <w:lang w:bidi="fa-IR"/>
        </w:rPr>
        <w:t xml:space="preserve"> </w:t>
      </w:r>
      <w:r w:rsidRPr="00CD52E1">
        <w:rPr>
          <w:rFonts w:ascii="Tahoma" w:hAnsi="Tahoma" w:cs="B Yagut" w:hint="cs"/>
          <w:b/>
          <w:bCs/>
          <w:color w:val="1B3A7E" w:themeColor="accent6" w:themeShade="80"/>
          <w:sz w:val="24"/>
          <w:szCs w:val="24"/>
          <w:u w:val="single"/>
          <w:rtl/>
          <w:lang w:bidi="fa-IR"/>
        </w:rPr>
        <w:t>مورد</w:t>
      </w:r>
      <w:r w:rsidRPr="00CD52E1">
        <w:rPr>
          <w:rFonts w:ascii="Tahoma" w:hAnsi="Tahoma" w:cs="B Yagut"/>
          <w:b/>
          <w:bCs/>
          <w:color w:val="1B3A7E" w:themeColor="accent6" w:themeShade="80"/>
          <w:sz w:val="24"/>
          <w:szCs w:val="24"/>
          <w:u w:val="single"/>
          <w:rtl/>
          <w:lang w:bidi="fa-IR"/>
        </w:rPr>
        <w:t xml:space="preserve"> </w:t>
      </w:r>
      <w:r w:rsidRPr="00CD52E1">
        <w:rPr>
          <w:rFonts w:ascii="Tahoma" w:hAnsi="Tahoma" w:cs="B Yagut" w:hint="cs"/>
          <w:b/>
          <w:bCs/>
          <w:color w:val="1B3A7E" w:themeColor="accent6" w:themeShade="80"/>
          <w:sz w:val="24"/>
          <w:szCs w:val="24"/>
          <w:u w:val="single"/>
          <w:rtl/>
          <w:lang w:bidi="fa-IR"/>
        </w:rPr>
        <w:t>انتظار</w:t>
      </w:r>
      <w:r w:rsidRPr="00CD52E1">
        <w:rPr>
          <w:rFonts w:ascii="Tahoma" w:hAnsi="Tahoma" w:cs="B Yagut"/>
          <w:b/>
          <w:bCs/>
          <w:color w:val="1B3A7E" w:themeColor="accent6" w:themeShade="80"/>
          <w:sz w:val="24"/>
          <w:szCs w:val="24"/>
          <w:u w:val="single"/>
          <w:rtl/>
          <w:lang w:bidi="fa-IR"/>
        </w:rPr>
        <w:t xml:space="preserve">: </w:t>
      </w:r>
      <w:r w:rsidRPr="00CD52E1">
        <w:rPr>
          <w:rFonts w:ascii="Tahoma" w:hAnsi="Tahoma" w:cs="B Yagut" w:hint="cs"/>
          <w:b/>
          <w:bCs/>
          <w:color w:val="1B3A7E" w:themeColor="accent6" w:themeShade="80"/>
          <w:sz w:val="24"/>
          <w:szCs w:val="24"/>
          <w:u w:val="single"/>
          <w:rtl/>
          <w:lang w:bidi="fa-IR"/>
        </w:rPr>
        <w:t>80 درصد انطباق کیفی با سیاست</w:t>
      </w:r>
      <w:r w:rsidRPr="00CD52E1">
        <w:rPr>
          <w:rFonts w:ascii="Tahoma" w:hAnsi="Tahoma" w:cs="B Yagut"/>
          <w:b/>
          <w:bCs/>
          <w:color w:val="1B3A7E" w:themeColor="accent6" w:themeShade="80"/>
          <w:sz w:val="24"/>
          <w:szCs w:val="24"/>
          <w:u w:val="single"/>
          <w:rtl/>
          <w:lang w:bidi="fa-IR"/>
        </w:rPr>
        <w:softHyphen/>
      </w:r>
      <w:r w:rsidRPr="00CD52E1">
        <w:rPr>
          <w:rFonts w:ascii="Tahoma" w:hAnsi="Tahoma" w:cs="B Yagut" w:hint="cs"/>
          <w:b/>
          <w:bCs/>
          <w:color w:val="1B3A7E" w:themeColor="accent6" w:themeShade="80"/>
          <w:sz w:val="24"/>
          <w:szCs w:val="24"/>
          <w:u w:val="single"/>
          <w:rtl/>
          <w:lang w:bidi="fa-IR"/>
        </w:rPr>
        <w:t>ها و اهداف پروژه</w:t>
      </w:r>
    </w:p>
    <w:p w14:paraId="238549B2" w14:textId="02DC6BC3" w:rsidR="00EE0742" w:rsidRDefault="00EE0742" w:rsidP="00EE0742">
      <w:pPr>
        <w:bidi/>
        <w:spacing w:line="276" w:lineRule="auto"/>
        <w:jc w:val="both"/>
        <w:rPr>
          <w:rFonts w:cs="B Yagut"/>
          <w:rtl/>
          <w:lang w:bidi="fa-IR"/>
        </w:rPr>
      </w:pPr>
    </w:p>
    <w:p w14:paraId="5D1EC40C" w14:textId="599A1060" w:rsidR="00C22075" w:rsidRDefault="00C22075" w:rsidP="00C22075">
      <w:pPr>
        <w:bidi/>
        <w:spacing w:line="276" w:lineRule="auto"/>
        <w:jc w:val="both"/>
        <w:rPr>
          <w:rFonts w:cs="B Yagut"/>
          <w:rtl/>
          <w:lang w:bidi="fa-IR"/>
        </w:rPr>
      </w:pPr>
    </w:p>
    <w:p w14:paraId="06732405" w14:textId="07FA99E3" w:rsidR="00C22075" w:rsidRDefault="00C22075" w:rsidP="00C22075">
      <w:pPr>
        <w:bidi/>
        <w:spacing w:line="276" w:lineRule="auto"/>
        <w:jc w:val="both"/>
        <w:rPr>
          <w:rFonts w:cs="B Yagut"/>
          <w:rtl/>
          <w:lang w:bidi="fa-IR"/>
        </w:rPr>
      </w:pPr>
    </w:p>
    <w:p w14:paraId="33EE57CE" w14:textId="68C46960" w:rsidR="00C22075" w:rsidRDefault="00C22075" w:rsidP="00C22075">
      <w:pPr>
        <w:bidi/>
        <w:spacing w:line="276" w:lineRule="auto"/>
        <w:jc w:val="both"/>
        <w:rPr>
          <w:rFonts w:cs="B Yagut"/>
          <w:rtl/>
          <w:lang w:bidi="fa-IR"/>
        </w:rPr>
      </w:pPr>
    </w:p>
    <w:p w14:paraId="520B66BC" w14:textId="113FB201" w:rsidR="00C22075" w:rsidRDefault="00C22075" w:rsidP="00C22075">
      <w:pPr>
        <w:bidi/>
        <w:spacing w:line="276" w:lineRule="auto"/>
        <w:jc w:val="both"/>
        <w:rPr>
          <w:rFonts w:cs="B Yagut"/>
          <w:rtl/>
          <w:lang w:bidi="fa-IR"/>
        </w:rPr>
      </w:pPr>
    </w:p>
    <w:p w14:paraId="539C918D" w14:textId="2A529ACC" w:rsidR="00C22075" w:rsidRDefault="00C22075" w:rsidP="00C22075">
      <w:pPr>
        <w:bidi/>
        <w:spacing w:line="276" w:lineRule="auto"/>
        <w:jc w:val="both"/>
        <w:rPr>
          <w:rFonts w:cs="B Yagut"/>
          <w:rtl/>
          <w:lang w:bidi="fa-IR"/>
        </w:rPr>
      </w:pPr>
    </w:p>
    <w:p w14:paraId="3E095E66" w14:textId="6D95F468" w:rsidR="00C22075" w:rsidRDefault="00C22075" w:rsidP="00C22075">
      <w:pPr>
        <w:bidi/>
        <w:spacing w:line="276" w:lineRule="auto"/>
        <w:jc w:val="both"/>
        <w:rPr>
          <w:rFonts w:cs="B Yagut"/>
          <w:rtl/>
          <w:lang w:bidi="fa-IR"/>
        </w:rPr>
      </w:pPr>
    </w:p>
    <w:p w14:paraId="2CCE25E7" w14:textId="0923E9BD" w:rsidR="00C22075" w:rsidRDefault="00C22075" w:rsidP="00C22075">
      <w:pPr>
        <w:bidi/>
        <w:spacing w:line="276" w:lineRule="auto"/>
        <w:jc w:val="both"/>
        <w:rPr>
          <w:rFonts w:cs="B Yagut"/>
          <w:rtl/>
          <w:lang w:bidi="fa-IR"/>
        </w:rPr>
      </w:pPr>
    </w:p>
    <w:p w14:paraId="41CAB327" w14:textId="700167E1" w:rsidR="00C22075" w:rsidRDefault="00C22075" w:rsidP="00C22075">
      <w:pPr>
        <w:bidi/>
        <w:spacing w:line="276" w:lineRule="auto"/>
        <w:jc w:val="both"/>
        <w:rPr>
          <w:rFonts w:cs="B Yagut"/>
          <w:rtl/>
          <w:lang w:bidi="fa-IR"/>
        </w:rPr>
      </w:pPr>
    </w:p>
    <w:p w14:paraId="00FB16CE" w14:textId="69618364" w:rsidR="00C22075" w:rsidRDefault="00C22075" w:rsidP="00C22075">
      <w:pPr>
        <w:bidi/>
        <w:spacing w:line="276" w:lineRule="auto"/>
        <w:jc w:val="both"/>
        <w:rPr>
          <w:rFonts w:cs="B Yagut"/>
          <w:rtl/>
          <w:lang w:bidi="fa-IR"/>
        </w:rPr>
      </w:pPr>
    </w:p>
    <w:p w14:paraId="5CFA8285" w14:textId="7F431AA9" w:rsidR="00C22075" w:rsidRDefault="00C22075" w:rsidP="00C22075">
      <w:pPr>
        <w:bidi/>
        <w:spacing w:line="276" w:lineRule="auto"/>
        <w:jc w:val="both"/>
        <w:rPr>
          <w:rFonts w:cs="B Yagut"/>
          <w:rtl/>
          <w:lang w:bidi="fa-IR"/>
        </w:rPr>
      </w:pPr>
    </w:p>
    <w:p w14:paraId="4C62C0F3" w14:textId="1D36BEDF" w:rsidR="00C22075" w:rsidRDefault="00C22075" w:rsidP="00C22075">
      <w:pPr>
        <w:bidi/>
        <w:spacing w:line="276" w:lineRule="auto"/>
        <w:jc w:val="both"/>
        <w:rPr>
          <w:rFonts w:cs="B Yagut"/>
          <w:rtl/>
          <w:lang w:bidi="fa-IR"/>
        </w:rPr>
      </w:pPr>
    </w:p>
    <w:p w14:paraId="27CD5618" w14:textId="5A467E1A" w:rsidR="009452B7" w:rsidRDefault="009452B7" w:rsidP="009452B7">
      <w:pPr>
        <w:bidi/>
        <w:spacing w:line="276" w:lineRule="auto"/>
        <w:jc w:val="both"/>
        <w:rPr>
          <w:rFonts w:cs="B Yagut"/>
          <w:rtl/>
          <w:lang w:bidi="fa-IR"/>
        </w:rPr>
      </w:pPr>
    </w:p>
    <w:p w14:paraId="4B4752CD" w14:textId="24C28F0D" w:rsidR="009452B7" w:rsidRDefault="009452B7" w:rsidP="009452B7">
      <w:pPr>
        <w:bidi/>
        <w:spacing w:line="276" w:lineRule="auto"/>
        <w:jc w:val="both"/>
        <w:rPr>
          <w:rFonts w:cs="B Yagut"/>
          <w:rtl/>
          <w:lang w:bidi="fa-IR"/>
        </w:rPr>
      </w:pPr>
    </w:p>
    <w:p w14:paraId="56F6B898" w14:textId="5F1458AE" w:rsidR="009452B7" w:rsidRDefault="009452B7" w:rsidP="009452B7">
      <w:pPr>
        <w:bidi/>
        <w:spacing w:line="276" w:lineRule="auto"/>
        <w:jc w:val="both"/>
        <w:rPr>
          <w:rFonts w:cs="B Yagut"/>
          <w:rtl/>
          <w:lang w:bidi="fa-IR"/>
        </w:rPr>
      </w:pPr>
    </w:p>
    <w:p w14:paraId="2A9AF77C" w14:textId="2680B95B" w:rsidR="009452B7" w:rsidRDefault="009452B7" w:rsidP="009452B7">
      <w:pPr>
        <w:bidi/>
        <w:spacing w:line="276" w:lineRule="auto"/>
        <w:jc w:val="both"/>
        <w:rPr>
          <w:rFonts w:cs="B Yagut"/>
          <w:rtl/>
          <w:lang w:bidi="fa-IR"/>
        </w:rPr>
      </w:pPr>
    </w:p>
    <w:p w14:paraId="3353950D" w14:textId="58C21A59" w:rsidR="009452B7" w:rsidRDefault="009452B7" w:rsidP="009452B7">
      <w:pPr>
        <w:bidi/>
        <w:spacing w:line="276" w:lineRule="auto"/>
        <w:jc w:val="both"/>
        <w:rPr>
          <w:rFonts w:cs="B Yagut"/>
          <w:rtl/>
          <w:lang w:bidi="fa-IR"/>
        </w:rPr>
      </w:pPr>
    </w:p>
    <w:p w14:paraId="2979BAAD" w14:textId="77777777" w:rsidR="009452B7" w:rsidRPr="005733AB" w:rsidRDefault="009452B7" w:rsidP="009452B7">
      <w:pPr>
        <w:bidi/>
        <w:spacing w:line="276" w:lineRule="auto"/>
        <w:jc w:val="both"/>
        <w:rPr>
          <w:rFonts w:cs="B Yagut"/>
          <w:rtl/>
          <w:lang w:bidi="fa-IR"/>
        </w:rPr>
      </w:pPr>
    </w:p>
    <w:p w14:paraId="426D28F6" w14:textId="77777777" w:rsidR="004C584B" w:rsidRPr="005733AB" w:rsidRDefault="004C584B" w:rsidP="004C584B">
      <w:pPr>
        <w:bidi/>
        <w:spacing w:line="276" w:lineRule="auto"/>
        <w:jc w:val="both"/>
        <w:rPr>
          <w:rFonts w:cs="B Yagut"/>
          <w:rtl/>
          <w:lang w:bidi="fa-IR"/>
        </w:rPr>
      </w:pPr>
    </w:p>
    <w:p w14:paraId="70C9384F" w14:textId="77777777" w:rsidR="00156FAC" w:rsidRPr="00C37176" w:rsidRDefault="00D30356" w:rsidP="006E2F83">
      <w:pPr>
        <w:shd w:val="clear" w:color="auto" w:fill="1B3A7E" w:themeFill="accent6" w:themeFillShade="80"/>
        <w:bidi/>
        <w:spacing w:line="240" w:lineRule="auto"/>
        <w:ind w:left="288" w:hanging="284"/>
        <w:contextualSpacing/>
        <w:jc w:val="center"/>
        <w:rPr>
          <w:rFonts w:ascii="Tahoma" w:hAnsi="Tahoma" w:cs="B Koodak"/>
          <w:b/>
          <w:color w:val="FFFF00"/>
          <w:sz w:val="72"/>
          <w:szCs w:val="72"/>
          <w:rtl/>
          <w:lang w:bidi="fa-IR"/>
        </w:rPr>
      </w:pPr>
      <w:r w:rsidRPr="00C37176">
        <w:rPr>
          <w:rFonts w:ascii="Tahoma" w:hAnsi="Tahoma" w:cs="B Koodak" w:hint="cs"/>
          <w:b/>
          <w:color w:val="FFFF00"/>
          <w:sz w:val="72"/>
          <w:szCs w:val="72"/>
          <w:rtl/>
          <w:lang w:bidi="fa-IR"/>
        </w:rPr>
        <w:t>ا</w:t>
      </w:r>
      <w:r w:rsidR="00156FAC" w:rsidRPr="00C37176">
        <w:rPr>
          <w:rFonts w:ascii="Tahoma" w:hAnsi="Tahoma" w:cs="B Koodak" w:hint="cs"/>
          <w:b/>
          <w:color w:val="FFFF00"/>
          <w:sz w:val="72"/>
          <w:szCs w:val="72"/>
          <w:rtl/>
          <w:lang w:bidi="fa-IR"/>
        </w:rPr>
        <w:t>داره سلامت روان</w:t>
      </w:r>
    </w:p>
    <w:p w14:paraId="728231D2" w14:textId="77777777" w:rsidR="004B1148" w:rsidRPr="005733AB" w:rsidRDefault="004B1148" w:rsidP="00A91140">
      <w:pPr>
        <w:bidi/>
        <w:spacing w:line="240" w:lineRule="auto"/>
        <w:ind w:left="288" w:hanging="284"/>
        <w:contextualSpacing/>
        <w:jc w:val="both"/>
        <w:rPr>
          <w:rFonts w:cs="B Yagut"/>
          <w:sz w:val="24"/>
          <w:szCs w:val="24"/>
          <w:rtl/>
          <w:lang w:bidi="fa-IR"/>
        </w:rPr>
      </w:pPr>
    </w:p>
    <w:p w14:paraId="07BE40B3" w14:textId="77777777" w:rsidR="003C049A" w:rsidRPr="005733AB" w:rsidRDefault="003C049A" w:rsidP="00A91140">
      <w:pPr>
        <w:bidi/>
        <w:spacing w:line="240" w:lineRule="auto"/>
        <w:ind w:left="288" w:hanging="284"/>
        <w:contextualSpacing/>
        <w:jc w:val="both"/>
        <w:rPr>
          <w:rFonts w:cs="B Yagut"/>
          <w:sz w:val="24"/>
          <w:szCs w:val="24"/>
          <w:rtl/>
          <w:lang w:bidi="fa-IR"/>
        </w:rPr>
      </w:pPr>
    </w:p>
    <w:p w14:paraId="28C4CCCC" w14:textId="77777777" w:rsidR="003C049A" w:rsidRPr="005733AB" w:rsidRDefault="003C049A" w:rsidP="00A91140">
      <w:pPr>
        <w:bidi/>
        <w:spacing w:line="240" w:lineRule="auto"/>
        <w:ind w:left="288" w:hanging="284"/>
        <w:contextualSpacing/>
        <w:jc w:val="both"/>
        <w:rPr>
          <w:rFonts w:cs="B Yagut"/>
          <w:color w:val="FF0000"/>
          <w:sz w:val="24"/>
          <w:szCs w:val="24"/>
          <w:lang w:bidi="fa-IR"/>
        </w:rPr>
      </w:pPr>
    </w:p>
    <w:p w14:paraId="20F189AD" w14:textId="77777777" w:rsidR="00ED0307" w:rsidRPr="005733AB" w:rsidRDefault="00ED0307" w:rsidP="00A91140">
      <w:pPr>
        <w:bidi/>
        <w:spacing w:line="240" w:lineRule="auto"/>
        <w:ind w:left="288" w:hanging="284"/>
        <w:contextualSpacing/>
        <w:jc w:val="both"/>
        <w:rPr>
          <w:rFonts w:cs="B Yagut"/>
          <w:color w:val="FF0000"/>
          <w:sz w:val="24"/>
          <w:szCs w:val="24"/>
          <w:lang w:bidi="fa-IR"/>
        </w:rPr>
      </w:pPr>
    </w:p>
    <w:p w14:paraId="6D3B63F9" w14:textId="77777777" w:rsidR="009A4998" w:rsidRPr="005733AB" w:rsidRDefault="00BF51F7" w:rsidP="00A91140">
      <w:pPr>
        <w:bidi/>
        <w:spacing w:line="240" w:lineRule="auto"/>
        <w:ind w:left="288" w:hanging="284"/>
        <w:contextualSpacing/>
        <w:jc w:val="both"/>
        <w:rPr>
          <w:rFonts w:cs="B Yagut"/>
          <w:b/>
          <w:bCs/>
          <w:color w:val="FFFFFF" w:themeColor="background1"/>
          <w:sz w:val="24"/>
          <w:szCs w:val="24"/>
          <w:rtl/>
          <w:lang w:bidi="fa-IR"/>
        </w:rPr>
      </w:pPr>
      <w:r w:rsidRPr="005733AB">
        <w:rPr>
          <w:rFonts w:cs="B Yagut" w:hint="cs"/>
          <w:b/>
          <w:bCs/>
          <w:color w:val="FFFFFF" w:themeColor="background1"/>
          <w:sz w:val="24"/>
          <w:szCs w:val="24"/>
          <w:rtl/>
          <w:lang w:bidi="fa-IR"/>
        </w:rPr>
        <w:t>نامه تشخیص و مراقبت اختلالات شایع روانپزشکی د</w:t>
      </w:r>
    </w:p>
    <w:p w14:paraId="1A773528" w14:textId="77777777" w:rsidR="009A4998" w:rsidRPr="005733AB" w:rsidRDefault="009A4998" w:rsidP="009A4998">
      <w:pPr>
        <w:rPr>
          <w:rtl/>
          <w:lang w:bidi="fa-IR"/>
        </w:rPr>
      </w:pPr>
      <w:r w:rsidRPr="005733AB">
        <w:rPr>
          <w:rtl/>
          <w:lang w:bidi="fa-IR"/>
        </w:rPr>
        <w:br w:type="page"/>
      </w:r>
    </w:p>
    <w:p w14:paraId="6A3EF002" w14:textId="77777777" w:rsidR="003C049A" w:rsidRPr="005733AB" w:rsidRDefault="00BF51F7" w:rsidP="00A91140">
      <w:pPr>
        <w:bidi/>
        <w:spacing w:line="240" w:lineRule="auto"/>
        <w:ind w:left="288" w:hanging="284"/>
        <w:contextualSpacing/>
        <w:jc w:val="both"/>
        <w:rPr>
          <w:rFonts w:cs="B Yagut"/>
          <w:color w:val="FF0000"/>
          <w:sz w:val="24"/>
          <w:szCs w:val="24"/>
          <w:rtl/>
          <w:lang w:bidi="fa-IR"/>
        </w:rPr>
      </w:pPr>
      <w:r w:rsidRPr="005733AB">
        <w:rPr>
          <w:rFonts w:cs="B Yagut" w:hint="cs"/>
          <w:b/>
          <w:bCs/>
          <w:color w:val="FFFFFF" w:themeColor="background1"/>
          <w:sz w:val="24"/>
          <w:szCs w:val="24"/>
          <w:rtl/>
          <w:lang w:bidi="fa-IR"/>
        </w:rPr>
        <w:lastRenderedPageBreak/>
        <w:t>ر نظام مراقبت های بهداشتی اولیه</w:t>
      </w:r>
    </w:p>
    <w:p w14:paraId="0B8A6A93" w14:textId="77777777" w:rsidR="004B1148" w:rsidRPr="005733AB" w:rsidRDefault="004B1148" w:rsidP="00A91140">
      <w:pPr>
        <w:bidi/>
        <w:spacing w:line="240" w:lineRule="auto"/>
        <w:ind w:left="288" w:hanging="284"/>
        <w:contextualSpacing/>
        <w:jc w:val="both"/>
        <w:rPr>
          <w:rFonts w:cs="B Yagut"/>
          <w:color w:val="FF0000"/>
          <w:sz w:val="24"/>
          <w:szCs w:val="24"/>
          <w:rtl/>
          <w:lang w:bidi="fa-IR"/>
        </w:rPr>
      </w:pPr>
    </w:p>
    <w:p w14:paraId="582747D1" w14:textId="77777777" w:rsidR="009A4998" w:rsidRPr="005733AB" w:rsidRDefault="009A4998" w:rsidP="009A4998">
      <w:pPr>
        <w:bidi/>
        <w:spacing w:line="240" w:lineRule="auto"/>
        <w:ind w:left="288" w:hanging="284"/>
        <w:contextualSpacing/>
        <w:jc w:val="both"/>
        <w:rPr>
          <w:rFonts w:cs="B Yagut"/>
          <w:color w:val="FF0000"/>
          <w:sz w:val="24"/>
          <w:szCs w:val="24"/>
          <w:rtl/>
          <w:lang w:bidi="fa-IR"/>
        </w:rPr>
      </w:pPr>
    </w:p>
    <w:p w14:paraId="75FB0287" w14:textId="77777777" w:rsidR="009A4998" w:rsidRPr="005733AB" w:rsidRDefault="009A4998" w:rsidP="009A4998">
      <w:pPr>
        <w:bidi/>
        <w:spacing w:line="240" w:lineRule="auto"/>
        <w:ind w:left="288" w:hanging="284"/>
        <w:contextualSpacing/>
        <w:jc w:val="both"/>
        <w:rPr>
          <w:rFonts w:cs="B Yagut"/>
          <w:color w:val="FF0000"/>
          <w:sz w:val="24"/>
          <w:szCs w:val="24"/>
          <w:rtl/>
          <w:lang w:bidi="fa-IR"/>
        </w:rPr>
      </w:pPr>
    </w:p>
    <w:p w14:paraId="399CDA92" w14:textId="77777777" w:rsidR="009A4998" w:rsidRPr="005733AB" w:rsidRDefault="009A4998" w:rsidP="009A4998">
      <w:pPr>
        <w:bidi/>
        <w:spacing w:line="240" w:lineRule="auto"/>
        <w:ind w:left="288" w:hanging="284"/>
        <w:contextualSpacing/>
        <w:jc w:val="both"/>
        <w:rPr>
          <w:rFonts w:cs="B Yagut"/>
          <w:color w:val="FF0000"/>
          <w:sz w:val="24"/>
          <w:szCs w:val="24"/>
          <w:rtl/>
          <w:lang w:bidi="fa-IR"/>
        </w:rPr>
      </w:pPr>
    </w:p>
    <w:p w14:paraId="5179F1AC" w14:textId="77777777" w:rsidR="009A4998" w:rsidRPr="005733AB" w:rsidRDefault="009A4998" w:rsidP="009A4998">
      <w:pPr>
        <w:bidi/>
        <w:spacing w:line="240" w:lineRule="auto"/>
        <w:ind w:left="288" w:hanging="284"/>
        <w:contextualSpacing/>
        <w:jc w:val="both"/>
        <w:rPr>
          <w:rFonts w:cs="B Yagut"/>
          <w:color w:val="FF0000"/>
          <w:sz w:val="24"/>
          <w:szCs w:val="24"/>
          <w:rtl/>
          <w:lang w:bidi="fa-IR"/>
        </w:rPr>
      </w:pPr>
    </w:p>
    <w:p w14:paraId="4E393D22" w14:textId="77777777" w:rsidR="009A4998" w:rsidRPr="005733AB" w:rsidRDefault="009A4998" w:rsidP="009A4998">
      <w:pPr>
        <w:bidi/>
        <w:spacing w:line="240" w:lineRule="auto"/>
        <w:ind w:left="288" w:hanging="284"/>
        <w:contextualSpacing/>
        <w:jc w:val="both"/>
        <w:rPr>
          <w:rFonts w:cs="B Yagut"/>
          <w:color w:val="FF0000"/>
          <w:sz w:val="24"/>
          <w:szCs w:val="24"/>
          <w:rtl/>
          <w:lang w:bidi="fa-IR"/>
        </w:rPr>
      </w:pPr>
    </w:p>
    <w:p w14:paraId="04EB1F8A" w14:textId="77777777" w:rsidR="004B1148" w:rsidRPr="005733AB" w:rsidRDefault="004B1148" w:rsidP="00A91140">
      <w:pPr>
        <w:bidi/>
        <w:spacing w:line="240" w:lineRule="auto"/>
        <w:ind w:left="288" w:hanging="284"/>
        <w:contextualSpacing/>
        <w:jc w:val="both"/>
        <w:rPr>
          <w:rFonts w:cs="B Yagut"/>
          <w:color w:val="FF0000"/>
          <w:sz w:val="24"/>
          <w:szCs w:val="24"/>
          <w:rtl/>
          <w:lang w:bidi="fa-IR"/>
        </w:rPr>
      </w:pPr>
    </w:p>
    <w:p w14:paraId="4B25B0F9" w14:textId="1C165FF2" w:rsidR="004B1148" w:rsidRPr="005733AB" w:rsidRDefault="00C162E3" w:rsidP="00A91140">
      <w:pPr>
        <w:bidi/>
        <w:spacing w:line="240" w:lineRule="auto"/>
        <w:ind w:left="288" w:hanging="284"/>
        <w:contextualSpacing/>
        <w:jc w:val="both"/>
        <w:rPr>
          <w:rFonts w:cs="B Yagut"/>
          <w:color w:val="FF0000"/>
          <w:sz w:val="24"/>
          <w:szCs w:val="24"/>
          <w:rtl/>
          <w:lang w:bidi="fa-IR"/>
        </w:rPr>
      </w:pPr>
      <w:r w:rsidRPr="005733AB">
        <w:rPr>
          <w:rFonts w:cs="B Yagut"/>
          <w:noProof/>
          <w:color w:val="92278F" w:themeColor="accent1"/>
          <w:sz w:val="24"/>
          <w:szCs w:val="24"/>
        </w:rPr>
        <w:drawing>
          <wp:anchor distT="0" distB="0" distL="114300" distR="114300" simplePos="0" relativeHeight="251648512" behindDoc="1" locked="0" layoutInCell="1" allowOverlap="1" wp14:anchorId="7CD72272" wp14:editId="512A2712">
            <wp:simplePos x="0" y="0"/>
            <wp:positionH relativeFrom="margin">
              <wp:align>center</wp:align>
            </wp:positionH>
            <wp:positionV relativeFrom="paragraph">
              <wp:posOffset>5715</wp:posOffset>
            </wp:positionV>
            <wp:extent cx="1761490" cy="1156335"/>
            <wp:effectExtent l="0" t="0" r="0" b="5715"/>
            <wp:wrapTight wrapText="bothSides">
              <wp:wrapPolygon edited="0">
                <wp:start x="7475" y="0"/>
                <wp:lineTo x="5840" y="1423"/>
                <wp:lineTo x="5139" y="3203"/>
                <wp:lineTo x="5373" y="5694"/>
                <wp:lineTo x="1635" y="8185"/>
                <wp:lineTo x="1168" y="9608"/>
                <wp:lineTo x="2102" y="11387"/>
                <wp:lineTo x="0" y="16725"/>
                <wp:lineTo x="0" y="21351"/>
                <wp:lineTo x="21257" y="21351"/>
                <wp:lineTo x="21257" y="16725"/>
                <wp:lineTo x="19155" y="11387"/>
                <wp:lineTo x="20323" y="9252"/>
                <wp:lineTo x="19622" y="8185"/>
                <wp:lineTo x="15885" y="5694"/>
                <wp:lineTo x="16352" y="3914"/>
                <wp:lineTo x="15417" y="1423"/>
                <wp:lineTo x="13782" y="0"/>
                <wp:lineTo x="747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2"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1761490" cy="1156335"/>
                    </a:xfrm>
                    <a:prstGeom prst="rect">
                      <a:avLst/>
                    </a:prstGeom>
                    <a:noFill/>
                    <a:ln>
                      <a:noFill/>
                    </a:ln>
                  </pic:spPr>
                </pic:pic>
              </a:graphicData>
            </a:graphic>
          </wp:anchor>
        </w:drawing>
      </w:r>
    </w:p>
    <w:p w14:paraId="00031102" w14:textId="33BFB7ED" w:rsidR="004B1148" w:rsidRPr="005733AB" w:rsidRDefault="004B1148" w:rsidP="00A91140">
      <w:pPr>
        <w:bidi/>
        <w:spacing w:line="240" w:lineRule="auto"/>
        <w:ind w:left="288" w:hanging="284"/>
        <w:contextualSpacing/>
        <w:jc w:val="both"/>
        <w:rPr>
          <w:rFonts w:asciiTheme="majorHAnsi" w:eastAsiaTheme="majorEastAsia" w:hAnsiTheme="majorHAnsi" w:cs="B Yagut"/>
          <w:caps/>
          <w:color w:val="FF0000"/>
          <w:sz w:val="24"/>
          <w:szCs w:val="24"/>
          <w:rtl/>
        </w:rPr>
      </w:pPr>
    </w:p>
    <w:p w14:paraId="10B03752" w14:textId="77777777" w:rsidR="00C12524" w:rsidRPr="005733AB" w:rsidRDefault="00C12524" w:rsidP="00A91140">
      <w:pPr>
        <w:bidi/>
        <w:spacing w:line="240" w:lineRule="auto"/>
        <w:ind w:left="288" w:hanging="284"/>
        <w:contextualSpacing/>
        <w:jc w:val="both"/>
        <w:rPr>
          <w:rFonts w:asciiTheme="majorHAnsi" w:eastAsiaTheme="majorEastAsia" w:hAnsiTheme="majorHAnsi" w:cs="B Yagut"/>
          <w:caps/>
          <w:color w:val="FF0000"/>
          <w:sz w:val="24"/>
          <w:szCs w:val="24"/>
        </w:rPr>
      </w:pPr>
    </w:p>
    <w:p w14:paraId="5347041B" w14:textId="6F085B82" w:rsidR="00C12524" w:rsidRPr="005733AB" w:rsidRDefault="00C12524" w:rsidP="00A91140">
      <w:pPr>
        <w:bidi/>
        <w:spacing w:line="240" w:lineRule="auto"/>
        <w:ind w:left="288" w:hanging="284"/>
        <w:contextualSpacing/>
        <w:jc w:val="both"/>
        <w:rPr>
          <w:rFonts w:asciiTheme="majorHAnsi" w:eastAsiaTheme="majorEastAsia" w:hAnsiTheme="majorHAnsi" w:cs="B Yagut"/>
          <w:caps/>
          <w:color w:val="FF0000"/>
          <w:sz w:val="24"/>
          <w:szCs w:val="24"/>
        </w:rPr>
      </w:pPr>
    </w:p>
    <w:p w14:paraId="667553C4" w14:textId="6EF13984" w:rsidR="00C12524" w:rsidRPr="005733AB" w:rsidRDefault="00C12524" w:rsidP="00A91140">
      <w:pPr>
        <w:bidi/>
        <w:spacing w:line="240" w:lineRule="auto"/>
        <w:ind w:left="288" w:hanging="284"/>
        <w:contextualSpacing/>
        <w:jc w:val="both"/>
        <w:rPr>
          <w:rFonts w:asciiTheme="majorHAnsi" w:eastAsiaTheme="majorEastAsia" w:hAnsiTheme="majorHAnsi" w:cs="B Yagut"/>
          <w:caps/>
          <w:color w:val="FF0000"/>
          <w:sz w:val="24"/>
          <w:szCs w:val="24"/>
        </w:rPr>
      </w:pPr>
    </w:p>
    <w:p w14:paraId="3E1B612B" w14:textId="5D262D7C" w:rsidR="004B1148" w:rsidRPr="005733AB" w:rsidRDefault="004B1148" w:rsidP="00A91140">
      <w:pPr>
        <w:bidi/>
        <w:spacing w:line="240" w:lineRule="auto"/>
        <w:ind w:left="288" w:hanging="284"/>
        <w:contextualSpacing/>
        <w:jc w:val="both"/>
        <w:rPr>
          <w:rFonts w:asciiTheme="majorHAnsi" w:eastAsiaTheme="majorEastAsia" w:hAnsiTheme="majorHAnsi" w:cs="B Yagut"/>
          <w:caps/>
          <w:color w:val="FF0000"/>
          <w:sz w:val="24"/>
          <w:szCs w:val="24"/>
          <w:rtl/>
        </w:rPr>
      </w:pPr>
    </w:p>
    <w:p w14:paraId="3B6B75BB" w14:textId="1CABE3FD" w:rsidR="004B1148" w:rsidRPr="005733AB" w:rsidRDefault="003B0C8E" w:rsidP="00A91140">
      <w:pPr>
        <w:bidi/>
        <w:spacing w:line="240" w:lineRule="auto"/>
        <w:ind w:left="288" w:hanging="284"/>
        <w:contextualSpacing/>
        <w:jc w:val="both"/>
        <w:rPr>
          <w:rFonts w:cs="B Yagut"/>
          <w:color w:val="FF0000"/>
          <w:sz w:val="24"/>
          <w:szCs w:val="24"/>
          <w:rtl/>
          <w:lang w:bidi="fa-IR"/>
        </w:rPr>
      </w:pPr>
      <w:r w:rsidRPr="005733AB">
        <w:rPr>
          <w:rFonts w:asciiTheme="majorHAnsi" w:eastAsiaTheme="majorEastAsia" w:hAnsiTheme="majorHAnsi" w:cs="B Yagut"/>
          <w:caps/>
          <w:noProof/>
          <w:color w:val="FF0000"/>
          <w:sz w:val="24"/>
          <w:szCs w:val="24"/>
          <w:rtl/>
        </w:rPr>
        <mc:AlternateContent>
          <mc:Choice Requires="wps">
            <w:drawing>
              <wp:anchor distT="0" distB="0" distL="114300" distR="114300" simplePos="0" relativeHeight="251664896" behindDoc="0" locked="0" layoutInCell="1" allowOverlap="1" wp14:anchorId="221CFEC4" wp14:editId="02D10CA8">
                <wp:simplePos x="0" y="0"/>
                <wp:positionH relativeFrom="margin">
                  <wp:posOffset>262786</wp:posOffset>
                </wp:positionH>
                <wp:positionV relativeFrom="paragraph">
                  <wp:posOffset>43505</wp:posOffset>
                </wp:positionV>
                <wp:extent cx="5553710" cy="1209675"/>
                <wp:effectExtent l="0" t="0" r="27940"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3710" cy="1209675"/>
                        </a:xfrm>
                        <a:prstGeom prst="rect">
                          <a:avLst/>
                        </a:prstGeom>
                        <a:solidFill>
                          <a:schemeClr val="tx2"/>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Light" w:eastAsia="Times New Roman" w:hAnsi="Calibri Light" w:cs="B Koodak"/>
                                <w:caps/>
                                <w:color w:val="FFFF00"/>
                                <w:sz w:val="48"/>
                                <w:szCs w:val="48"/>
                                <w:rtl/>
                              </w:rPr>
                              <w:alias w:val="Title"/>
                              <w:tag w:val=""/>
                              <w:id w:val="-139654458"/>
                              <w:dataBinding w:prefixMappings="xmlns:ns0='http://purl.org/dc/elements/1.1/' xmlns:ns1='http://schemas.openxmlformats.org/package/2006/metadata/core-properties' " w:xpath="/ns1:coreProperties[1]/ns0:title[1]" w:storeItemID="{6C3C8BC8-F283-45AE-878A-BAB7291924A1}"/>
                              <w:text/>
                            </w:sdtPr>
                            <w:sdtContent>
                              <w:p w14:paraId="19411B29" w14:textId="1299A020" w:rsidR="001866BE" w:rsidRPr="003B0C8E" w:rsidRDefault="001866BE" w:rsidP="00952B9C">
                                <w:pPr>
                                  <w:pStyle w:val="NoSpacing"/>
                                  <w:pBdr>
                                    <w:top w:val="single" w:sz="6" w:space="4" w:color="92278F" w:themeColor="accent1"/>
                                    <w:bottom w:val="single" w:sz="6" w:space="6" w:color="92278F" w:themeColor="accent1"/>
                                  </w:pBdr>
                                  <w:bidi/>
                                  <w:spacing w:after="240"/>
                                  <w:jc w:val="center"/>
                                  <w:rPr>
                                    <w:rFonts w:ascii="Calibri Light" w:eastAsia="Times New Roman" w:hAnsi="Calibri Light" w:cs="B Koodak"/>
                                    <w:caps/>
                                    <w:color w:val="FFFF00"/>
                                    <w:sz w:val="48"/>
                                    <w:szCs w:val="48"/>
                                  </w:rPr>
                                </w:pPr>
                                <w:r>
                                  <w:rPr>
                                    <w:rFonts w:ascii="Calibri Light" w:eastAsia="Times New Roman" w:hAnsi="Calibri Light" w:cs="B Koodak"/>
                                    <w:caps/>
                                    <w:color w:val="FFFF00"/>
                                    <w:sz w:val="48"/>
                                    <w:szCs w:val="48"/>
                                    <w:rtl/>
                                  </w:rPr>
                                  <w:t>برنامه تشخیص و مراقبت اختلالات شایع روانپزشکی در نظام مراقبت های بهداشتی اولیه</w:t>
                                </w:r>
                              </w:p>
                            </w:sdtContent>
                          </w:sdt>
                          <w:p w14:paraId="71BBB12F" w14:textId="77777777" w:rsidR="001866BE" w:rsidRPr="00B375DE" w:rsidRDefault="001866BE" w:rsidP="006D542A">
                            <w:pPr>
                              <w:shd w:val="clear" w:color="auto" w:fill="1B3A7E" w:themeFill="accent6" w:themeFillShade="80"/>
                              <w:jc w:val="center"/>
                              <w:rPr>
                                <w:rFonts w:cs="B Koodak"/>
                                <w:color w:val="FFFFFF" w:themeColor="background1"/>
                                <w:sz w:val="20"/>
                                <w:szCs w:val="2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21CFEC4" id="Rectangle 9" o:spid="_x0000_s1026" style="position:absolute;left:0;text-align:left;margin-left:20.7pt;margin-top:3.45pt;width:437.3pt;height:95.2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" fillcolor="#632e62 [3215]" strokecolor="#92278f [3204]" strokeweight="1pt">
                <v:path arrowok="t"/>
                <v:textbox>
                  <w:txbxContent>
                    <w:sdt>
                      <w:sdtPr>
                        <w:rPr>
                          <w:rFonts w:ascii="Calibri Light" w:eastAsia="Times New Roman" w:hAnsi="Calibri Light" w:cs="B Koodak"/>
                          <w:caps/>
                          <w:color w:val="FFFF00"/>
                          <w:sz w:val="48"/>
                          <w:szCs w:val="48"/>
                          <w:rtl/>
                        </w:rPr>
                        <w:alias w:val="Title"/>
                        <w:tag w:val=""/>
                        <w:id w:val="-139654458"/>
                        <w:dataBinding w:prefixMappings="xmlns:ns0='http://purl.org/dc/elements/1.1/' xmlns:ns1='http://schemas.openxmlformats.org/package/2006/metadata/core-properties' " w:xpath="/ns1:coreProperties[1]/ns0:title[1]" w:storeItemID="{6C3C8BC8-F283-45AE-878A-BAB7291924A1}"/>
                        <w:text/>
                      </w:sdtPr>
                      <w:sdtContent>
                        <w:p w14:paraId="19411B29" w14:textId="1299A020" w:rsidR="001866BE" w:rsidRPr="003B0C8E" w:rsidRDefault="001866BE" w:rsidP="00952B9C">
                          <w:pPr>
                            <w:pStyle w:val="NoSpacing"/>
                            <w:pBdr>
                              <w:top w:val="single" w:sz="6" w:space="4" w:color="92278F" w:themeColor="accent1"/>
                              <w:bottom w:val="single" w:sz="6" w:space="6" w:color="92278F" w:themeColor="accent1"/>
                            </w:pBdr>
                            <w:bidi/>
                            <w:spacing w:after="240"/>
                            <w:jc w:val="center"/>
                            <w:rPr>
                              <w:rFonts w:ascii="Calibri Light" w:eastAsia="Times New Roman" w:hAnsi="Calibri Light" w:cs="B Koodak"/>
                              <w:caps/>
                              <w:color w:val="FFFF00"/>
                              <w:sz w:val="48"/>
                              <w:szCs w:val="48"/>
                            </w:rPr>
                          </w:pPr>
                          <w:r>
                            <w:rPr>
                              <w:rFonts w:ascii="Calibri Light" w:eastAsia="Times New Roman" w:hAnsi="Calibri Light" w:cs="B Koodak"/>
                              <w:caps/>
                              <w:color w:val="FFFF00"/>
                              <w:sz w:val="48"/>
                              <w:szCs w:val="48"/>
                              <w:rtl/>
                            </w:rPr>
                            <w:t>برنامه تشخیص و مراقبت اختلالات شایع روانپزشکی در نظام مراقبت های بهداشتی اولیه</w:t>
                          </w:r>
                        </w:p>
                      </w:sdtContent>
                    </w:sdt>
                    <w:p w14:paraId="71BBB12F" w14:textId="77777777" w:rsidR="001866BE" w:rsidRPr="00B375DE" w:rsidRDefault="001866BE" w:rsidP="006D542A">
                      <w:pPr>
                        <w:shd w:val="clear" w:color="auto" w:fill="1B3A7E" w:themeFill="accent6" w:themeFillShade="80"/>
                        <w:jc w:val="center"/>
                        <w:rPr>
                          <w:rFonts w:cs="B Koodak"/>
                          <w:color w:val="FFFFFF" w:themeColor="background1"/>
                          <w:sz w:val="20"/>
                          <w:szCs w:val="20"/>
                        </w:rPr>
                      </w:pPr>
                    </w:p>
                  </w:txbxContent>
                </v:textbox>
                <w10:wrap anchorx="margin"/>
              </v:rect>
            </w:pict>
          </mc:Fallback>
        </mc:AlternateContent>
      </w:r>
    </w:p>
    <w:p w14:paraId="249048DF" w14:textId="77777777" w:rsidR="008049E2" w:rsidRPr="005733AB" w:rsidRDefault="00C22347" w:rsidP="00A91140">
      <w:pPr>
        <w:spacing w:line="240" w:lineRule="auto"/>
        <w:ind w:left="288" w:hanging="284"/>
        <w:contextualSpacing/>
        <w:jc w:val="both"/>
        <w:rPr>
          <w:rFonts w:cs="B Yagut"/>
          <w:color w:val="FF0000"/>
          <w:sz w:val="24"/>
          <w:szCs w:val="24"/>
          <w:rtl/>
          <w:lang w:bidi="fa-IR"/>
        </w:rPr>
      </w:pPr>
      <w:r w:rsidRPr="005733AB">
        <w:rPr>
          <w:rFonts w:cs="B Yagut"/>
          <w:noProof/>
          <w:color w:val="FF0000"/>
          <w:sz w:val="24"/>
          <w:szCs w:val="24"/>
        </w:rPr>
        <w:drawing>
          <wp:anchor distT="0" distB="0" distL="114300" distR="114300" simplePos="0" relativeHeight="251653632" behindDoc="1" locked="0" layoutInCell="1" allowOverlap="1" wp14:anchorId="6ED449CC" wp14:editId="7E574E20">
            <wp:simplePos x="0" y="0"/>
            <wp:positionH relativeFrom="margin">
              <wp:align>center</wp:align>
            </wp:positionH>
            <wp:positionV relativeFrom="paragraph">
              <wp:posOffset>1320165</wp:posOffset>
            </wp:positionV>
            <wp:extent cx="1419225" cy="712470"/>
            <wp:effectExtent l="0" t="0" r="9525" b="0"/>
            <wp:wrapTight wrapText="bothSides">
              <wp:wrapPolygon edited="0">
                <wp:start x="0" y="0"/>
                <wp:lineTo x="0" y="4043"/>
                <wp:lineTo x="7828" y="9241"/>
                <wp:lineTo x="4929" y="12706"/>
                <wp:lineTo x="4929" y="16171"/>
                <wp:lineTo x="8988" y="18481"/>
                <wp:lineTo x="9278" y="20791"/>
                <wp:lineTo x="12177" y="20791"/>
                <wp:lineTo x="12467" y="18481"/>
                <wp:lineTo x="16526" y="16749"/>
                <wp:lineTo x="16816" y="12706"/>
                <wp:lineTo x="13627" y="9241"/>
                <wp:lineTo x="21455" y="4043"/>
                <wp:lineTo x="2145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3"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1419225" cy="712470"/>
                    </a:xfrm>
                    <a:prstGeom prst="rect">
                      <a:avLst/>
                    </a:prstGeom>
                  </pic:spPr>
                </pic:pic>
              </a:graphicData>
            </a:graphic>
            <wp14:sizeRelH relativeFrom="margin">
              <wp14:pctWidth>0</wp14:pctWidth>
            </wp14:sizeRelH>
          </wp:anchor>
        </w:drawing>
      </w:r>
      <w:r w:rsidR="008049E2" w:rsidRPr="005733AB">
        <w:rPr>
          <w:rFonts w:cs="B Yagut"/>
          <w:color w:val="FF0000"/>
          <w:sz w:val="24"/>
          <w:szCs w:val="24"/>
          <w:rtl/>
          <w:lang w:bidi="fa-IR"/>
        </w:rPr>
        <w:br w:type="page"/>
      </w:r>
    </w:p>
    <w:p w14:paraId="4E4866DB" w14:textId="77777777" w:rsidR="00396ED6" w:rsidRPr="00241329" w:rsidRDefault="00396ED6" w:rsidP="00396ED6">
      <w:pPr>
        <w:bidi/>
        <w:spacing w:line="240" w:lineRule="auto"/>
        <w:ind w:left="288" w:hanging="284"/>
        <w:contextualSpacing/>
        <w:jc w:val="both"/>
        <w:rPr>
          <w:rFonts w:cs="B Yagut"/>
          <w:b/>
          <w:bCs/>
          <w:color w:val="7030A0"/>
          <w:sz w:val="28"/>
          <w:szCs w:val="28"/>
          <w:rtl/>
          <w:lang w:bidi="fa-IR"/>
        </w:rPr>
      </w:pPr>
      <w:r w:rsidRPr="00241329">
        <w:rPr>
          <w:rFonts w:cs="B Yagut" w:hint="cs"/>
          <w:b/>
          <w:bCs/>
          <w:color w:val="7030A0"/>
          <w:sz w:val="28"/>
          <w:szCs w:val="28"/>
          <w:rtl/>
          <w:lang w:bidi="fa-IR"/>
        </w:rPr>
        <w:lastRenderedPageBreak/>
        <w:t>برنامه تشخیص و مراقبت اختلالات شایع روانپزشکی</w:t>
      </w:r>
    </w:p>
    <w:p w14:paraId="4A9EC337" w14:textId="77777777" w:rsidR="00396ED6" w:rsidRPr="0045029D" w:rsidRDefault="00396ED6" w:rsidP="00396ED6">
      <w:pPr>
        <w:tabs>
          <w:tab w:val="right" w:pos="-23"/>
        </w:tabs>
        <w:bidi/>
        <w:spacing w:after="200" w:line="240" w:lineRule="auto"/>
        <w:ind w:left="-23" w:firstLine="284"/>
        <w:contextualSpacing/>
        <w:jc w:val="both"/>
        <w:rPr>
          <w:rFonts w:cs="B Yagut"/>
          <w:sz w:val="24"/>
          <w:szCs w:val="24"/>
          <w:rtl/>
          <w:lang w:bidi="fa-IR"/>
        </w:rPr>
      </w:pPr>
      <w:r w:rsidRPr="008069AB">
        <w:rPr>
          <w:rFonts w:cs="B Yagut" w:hint="cs"/>
          <w:sz w:val="24"/>
          <w:szCs w:val="24"/>
          <w:rtl/>
          <w:lang w:bidi="fa-IR"/>
        </w:rPr>
        <w:t>از آنجاکه ماموریت وزارت بهداشت، درمان و آموزش پزشكي، تامين سلامت همه جانبه جسمي، رواني، اجتماعی و معنوی آحاد جمعيت ساكن در پهنه جغرافيايي ج</w:t>
      </w:r>
      <w:r w:rsidRPr="0045029D">
        <w:rPr>
          <w:rFonts w:cs="B Yagut" w:hint="cs"/>
          <w:sz w:val="24"/>
          <w:szCs w:val="24"/>
          <w:rtl/>
          <w:lang w:bidi="fa-IR"/>
        </w:rPr>
        <w:t>مهوري اسلامي با اولویت مناطق کم برخوردار است، لذا انجام مداخلاتي به منظور ارتقاء وضعيت سلامت مناطق مختلف كشور با عنایت به اسناد بالادستی بویژه قانون اساسی، الگوی اسلامی ایرانی پیشرفت، سند چشم انداز 1404، ابلاغ مقام معظم رهبری در سیاست</w:t>
      </w:r>
      <w:r w:rsidRPr="0045029D">
        <w:rPr>
          <w:rFonts w:cs="B Yagut"/>
          <w:sz w:val="24"/>
          <w:szCs w:val="24"/>
          <w:rtl/>
          <w:lang w:bidi="fa-IR"/>
        </w:rPr>
        <w:softHyphen/>
      </w:r>
      <w:r w:rsidRPr="0045029D">
        <w:rPr>
          <w:rFonts w:cs="B Yagut" w:hint="cs"/>
          <w:sz w:val="24"/>
          <w:szCs w:val="24"/>
          <w:rtl/>
          <w:lang w:bidi="fa-IR"/>
        </w:rPr>
        <w:t>های کلی سلامت، جمعیت، اصلاح الگوی مصرف، امور اداری اصل 44 قانون اساسی و ... به عنوان اولویت برنامه</w:t>
      </w:r>
      <w:r w:rsidRPr="0045029D">
        <w:rPr>
          <w:rFonts w:cs="B Yagut" w:hint="cs"/>
          <w:sz w:val="24"/>
          <w:szCs w:val="24"/>
          <w:rtl/>
          <w:lang w:bidi="fa-IR"/>
        </w:rPr>
        <w:softHyphen/>
        <w:t>های وزارت بهداشت از سال 1392 در دستور کار معاونت بهداشت قرار گرفت است.</w:t>
      </w:r>
    </w:p>
    <w:p w14:paraId="47B3DEC9" w14:textId="77777777" w:rsidR="00396ED6" w:rsidRPr="006A7C87" w:rsidRDefault="00396ED6" w:rsidP="00396ED6">
      <w:pPr>
        <w:tabs>
          <w:tab w:val="right" w:pos="-23"/>
        </w:tabs>
        <w:bidi/>
        <w:spacing w:after="200" w:line="240" w:lineRule="auto"/>
        <w:ind w:left="-23" w:firstLine="284"/>
        <w:contextualSpacing/>
        <w:jc w:val="both"/>
        <w:rPr>
          <w:rFonts w:cs="B Yagut"/>
          <w:sz w:val="24"/>
          <w:szCs w:val="24"/>
          <w:rtl/>
          <w:lang w:bidi="fa-IR"/>
        </w:rPr>
      </w:pPr>
      <w:r w:rsidRPr="0045029D">
        <w:rPr>
          <w:rFonts w:cs="B Yagut" w:hint="cs"/>
          <w:sz w:val="24"/>
          <w:szCs w:val="24"/>
          <w:rtl/>
          <w:lang w:bidi="fa-IR"/>
        </w:rPr>
        <w:t xml:space="preserve">بر اساس وظایف تعریف شده در دفتر سلامت روانی، اجتماعی و اعتیاد و با توجه به اهمیت سلامت روان جامعه این دفتر در سال 1393 همگام با اهداف 13 گانه معاونت بهداشت در طرح تحول نظام سلامت اقدام به بازبینی و طراحی مجدد برنامه تشخیص و مراقبت اختلالات شایع روانپزشکی (ادغام </w:t>
      </w:r>
      <w:r w:rsidRPr="006A7C87">
        <w:rPr>
          <w:rFonts w:cs="B Yagut" w:hint="cs"/>
          <w:sz w:val="24"/>
          <w:szCs w:val="24"/>
          <w:rtl/>
          <w:lang w:bidi="fa-IR"/>
        </w:rPr>
        <w:t>سلامت روان) نموده است.</w:t>
      </w:r>
    </w:p>
    <w:p w14:paraId="5A769BA3" w14:textId="77777777" w:rsidR="00396ED6" w:rsidRDefault="00396ED6" w:rsidP="00396ED6">
      <w:pPr>
        <w:tabs>
          <w:tab w:val="right" w:pos="-23"/>
        </w:tabs>
        <w:bidi/>
        <w:spacing w:after="200" w:line="240" w:lineRule="auto"/>
        <w:ind w:left="-23" w:firstLine="284"/>
        <w:contextualSpacing/>
        <w:jc w:val="both"/>
        <w:rPr>
          <w:rFonts w:cs="B Yagut"/>
          <w:sz w:val="24"/>
          <w:szCs w:val="24"/>
          <w:rtl/>
          <w:lang w:bidi="fa-IR"/>
        </w:rPr>
      </w:pPr>
      <w:r w:rsidRPr="006A7C87">
        <w:rPr>
          <w:rFonts w:cs="B Yagut" w:hint="cs"/>
          <w:sz w:val="24"/>
          <w:szCs w:val="24"/>
          <w:rtl/>
          <w:lang w:bidi="fa-IR"/>
        </w:rPr>
        <w:t xml:space="preserve">مدیریت بهداشت روان </w:t>
      </w:r>
      <w:r w:rsidRPr="006A7C87">
        <w:rPr>
          <w:rFonts w:cs="B Yagut"/>
          <w:sz w:val="24"/>
          <w:szCs w:val="24"/>
          <w:rtl/>
          <w:lang w:bidi="fa-IR"/>
        </w:rPr>
        <w:t>در ایران</w:t>
      </w:r>
      <w:r w:rsidRPr="006A7C87">
        <w:rPr>
          <w:rFonts w:cs="B Yagut" w:hint="cs"/>
          <w:sz w:val="24"/>
          <w:szCs w:val="24"/>
          <w:rtl/>
          <w:lang w:bidi="fa-IR"/>
        </w:rPr>
        <w:t xml:space="preserve"> </w:t>
      </w:r>
      <w:r w:rsidRPr="006A7C87">
        <w:rPr>
          <w:rFonts w:cs="B Yagut"/>
          <w:sz w:val="24"/>
          <w:szCs w:val="24"/>
          <w:rtl/>
          <w:lang w:bidi="fa-IR"/>
        </w:rPr>
        <w:t>دوره</w:t>
      </w:r>
      <w:r w:rsidRPr="006A7C87">
        <w:rPr>
          <w:rFonts w:cs="B Yagut"/>
          <w:sz w:val="24"/>
          <w:szCs w:val="24"/>
          <w:rtl/>
          <w:lang w:bidi="fa-IR"/>
        </w:rPr>
        <w:softHyphen/>
      </w:r>
      <w:r w:rsidRPr="006A7C87">
        <w:rPr>
          <w:rFonts w:cs="B Yagut" w:hint="cs"/>
          <w:sz w:val="24"/>
          <w:szCs w:val="24"/>
          <w:rtl/>
          <w:lang w:bidi="fa-IR"/>
        </w:rPr>
        <w:t xml:space="preserve">های مختلفی طی کرده است، </w:t>
      </w:r>
      <w:r w:rsidRPr="006A7C87">
        <w:rPr>
          <w:rFonts w:cs="B Yagut"/>
          <w:sz w:val="24"/>
          <w:szCs w:val="24"/>
          <w:rtl/>
          <w:lang w:bidi="fa-IR"/>
        </w:rPr>
        <w:t>ادغام بهداشت روان در نظام مراقبت</w:t>
      </w:r>
      <w:r w:rsidRPr="006A7C87">
        <w:rPr>
          <w:rFonts w:cs="B Yagut"/>
          <w:sz w:val="24"/>
          <w:szCs w:val="24"/>
          <w:rtl/>
          <w:lang w:bidi="fa-IR"/>
        </w:rPr>
        <w:softHyphen/>
        <w:t xml:space="preserve">هاي بهداشتی اوليه از اواسط دهه 1360 </w:t>
      </w:r>
      <w:r w:rsidRPr="006A7C87">
        <w:rPr>
          <w:rFonts w:cs="B Yagut" w:hint="cs"/>
          <w:sz w:val="24"/>
          <w:szCs w:val="24"/>
          <w:rtl/>
          <w:lang w:bidi="fa-IR"/>
        </w:rPr>
        <w:t xml:space="preserve">اجرا شده و مراحل </w:t>
      </w:r>
      <w:r w:rsidRPr="006A7C87">
        <w:rPr>
          <w:rFonts w:cs="B Yagut"/>
          <w:sz w:val="24"/>
          <w:szCs w:val="24"/>
          <w:rtl/>
          <w:lang w:bidi="fa-IR"/>
        </w:rPr>
        <w:t>دوره آزمايشي برنامه(1369- 1367)، دوره گسترش برنامه (1385-1370) و دوره ادغام در برنامه پزشک خانواده (1386 تا کنون)</w:t>
      </w:r>
      <w:r w:rsidRPr="006A7C87">
        <w:rPr>
          <w:rFonts w:cs="B Yagut" w:hint="cs"/>
          <w:sz w:val="24"/>
          <w:szCs w:val="24"/>
          <w:rtl/>
          <w:lang w:bidi="fa-IR"/>
        </w:rPr>
        <w:t xml:space="preserve"> را پشت سر گذاشته است؛ اکنون بر اساس آخرین پیمایش ملی در سال 1399 ارزیابی شیوع اختلال روانپزشکی در ایران 7/29 درصد گزارش شده که این عدد در مقایسه با پیمایش</w:t>
      </w:r>
      <w:r w:rsidRPr="006A7C87">
        <w:rPr>
          <w:rFonts w:cs="B Yagut"/>
          <w:sz w:val="24"/>
          <w:szCs w:val="24"/>
          <w:rtl/>
          <w:lang w:bidi="fa-IR"/>
        </w:rPr>
        <w:softHyphen/>
      </w:r>
      <w:r w:rsidRPr="006A7C87">
        <w:rPr>
          <w:rFonts w:cs="B Yagut" w:hint="cs"/>
          <w:sz w:val="24"/>
          <w:szCs w:val="24"/>
          <w:rtl/>
          <w:lang w:bidi="fa-IR"/>
        </w:rPr>
        <w:t>های گذشته با ابزار سنجش مشابه (</w:t>
      </w:r>
      <w:r w:rsidRPr="006A7C87">
        <w:rPr>
          <w:rFonts w:cs="B Yagut"/>
          <w:sz w:val="24"/>
          <w:szCs w:val="24"/>
          <w:lang w:bidi="fa-IR"/>
        </w:rPr>
        <w:t>GHQ-28</w:t>
      </w:r>
      <w:r w:rsidRPr="006A7C87">
        <w:rPr>
          <w:rFonts w:cs="B Yagut" w:hint="cs"/>
          <w:sz w:val="24"/>
          <w:szCs w:val="24"/>
          <w:rtl/>
          <w:lang w:bidi="fa-IR"/>
        </w:rPr>
        <w:t>) 5/6 درصد نسبت به سال 1393 و حدود 10 درصد نسبت به سال 1378 در گروه سنی 15 سال و بالاتر افزایش یافته است.</w:t>
      </w:r>
    </w:p>
    <w:p w14:paraId="3C8FEA4F" w14:textId="77777777" w:rsidR="00396ED6" w:rsidRPr="0045029D" w:rsidRDefault="00396ED6" w:rsidP="00396ED6">
      <w:pPr>
        <w:keepNext/>
        <w:keepLines/>
        <w:bidi/>
        <w:spacing w:before="240" w:after="0" w:line="240" w:lineRule="auto"/>
        <w:ind w:left="288" w:hanging="284"/>
        <w:contextualSpacing/>
        <w:jc w:val="both"/>
        <w:outlineLvl w:val="0"/>
        <w:rPr>
          <w:rFonts w:asciiTheme="majorHAnsi" w:eastAsiaTheme="majorEastAsia" w:hAnsiTheme="majorHAnsi" w:cs="B Yagut"/>
          <w:b/>
          <w:bCs/>
          <w:color w:val="7030A0"/>
          <w:sz w:val="28"/>
          <w:szCs w:val="28"/>
          <w:rtl/>
          <w:lang w:bidi="fa-IR"/>
        </w:rPr>
      </w:pPr>
      <w:r w:rsidRPr="0045029D">
        <w:rPr>
          <w:rFonts w:asciiTheme="majorHAnsi" w:eastAsiaTheme="majorEastAsia" w:hAnsiTheme="majorHAnsi" w:cs="B Yagut" w:hint="cs"/>
          <w:b/>
          <w:bCs/>
          <w:color w:val="7030A0"/>
          <w:sz w:val="28"/>
          <w:szCs w:val="28"/>
          <w:rtl/>
          <w:lang w:bidi="fa-IR"/>
        </w:rPr>
        <w:t xml:space="preserve">اهداف کلی برنامه در کشور: </w:t>
      </w:r>
    </w:p>
    <w:p w14:paraId="781CBD2D" w14:textId="77777777" w:rsidR="00396ED6" w:rsidRPr="00702C1A" w:rsidRDefault="00396ED6" w:rsidP="00396ED6">
      <w:pPr>
        <w:pStyle w:val="ListParagraph"/>
        <w:numPr>
          <w:ilvl w:val="0"/>
          <w:numId w:val="34"/>
        </w:numPr>
        <w:tabs>
          <w:tab w:val="right" w:pos="0"/>
          <w:tab w:val="right" w:pos="360"/>
        </w:tabs>
        <w:bidi/>
        <w:spacing w:after="200" w:line="240" w:lineRule="auto"/>
        <w:jc w:val="both"/>
        <w:rPr>
          <w:rFonts w:cs="B Yagut"/>
          <w:sz w:val="24"/>
          <w:szCs w:val="24"/>
          <w:lang w:bidi="fa-IR"/>
        </w:rPr>
      </w:pPr>
      <w:r w:rsidRPr="00702C1A">
        <w:rPr>
          <w:rFonts w:cs="B Yagut" w:hint="cs"/>
          <w:sz w:val="24"/>
          <w:szCs w:val="24"/>
          <w:rtl/>
          <w:lang w:bidi="fa-IR"/>
        </w:rPr>
        <w:t xml:space="preserve">افزایش دسترسی به خدمات سرپایی در حوزه تشخیص به هنگام و درمان اختلالات شایع روانپزشکی </w:t>
      </w:r>
    </w:p>
    <w:p w14:paraId="01925772" w14:textId="704C5ADB" w:rsidR="00396ED6" w:rsidRPr="00702C1A" w:rsidRDefault="00396ED6" w:rsidP="00396ED6">
      <w:pPr>
        <w:pStyle w:val="ListParagraph"/>
        <w:numPr>
          <w:ilvl w:val="0"/>
          <w:numId w:val="34"/>
        </w:numPr>
        <w:tabs>
          <w:tab w:val="right" w:pos="0"/>
          <w:tab w:val="right" w:pos="360"/>
        </w:tabs>
        <w:bidi/>
        <w:spacing w:after="200" w:line="240" w:lineRule="auto"/>
        <w:jc w:val="both"/>
        <w:rPr>
          <w:rFonts w:cs="B Yagut"/>
          <w:lang w:bidi="fa-IR"/>
        </w:rPr>
      </w:pPr>
      <w:r w:rsidRPr="00702C1A">
        <w:rPr>
          <w:rFonts w:cs="B Yagut" w:hint="cs"/>
          <w:sz w:val="24"/>
          <w:szCs w:val="24"/>
          <w:rtl/>
          <w:lang w:bidi="fa-IR"/>
        </w:rPr>
        <w:t xml:space="preserve">افزایش پوشش مراقبتی برای بیماران مبتلا به اختلالات شایع روانپزشکی </w:t>
      </w:r>
      <w:r w:rsidRPr="00702C1A">
        <w:rPr>
          <w:rFonts w:cs="B Yagut" w:hint="cs"/>
          <w:rtl/>
          <w:lang w:bidi="fa-IR"/>
        </w:rPr>
        <w:t>(با تاکید بر گروه</w:t>
      </w:r>
      <w:r w:rsidRPr="00702C1A">
        <w:rPr>
          <w:rFonts w:cs="B Yagut"/>
          <w:rtl/>
          <w:lang w:bidi="fa-IR"/>
        </w:rPr>
        <w:softHyphen/>
      </w:r>
      <w:r w:rsidRPr="00702C1A">
        <w:rPr>
          <w:rFonts w:cs="B Yagut" w:hint="cs"/>
          <w:rtl/>
          <w:lang w:bidi="fa-IR"/>
        </w:rPr>
        <w:t>های در اولویت خدمت مانند کودک و نوجوان و مادران باردار)</w:t>
      </w:r>
    </w:p>
    <w:p w14:paraId="3C466A49" w14:textId="5C2D413C" w:rsidR="00045BCC" w:rsidRPr="00702C1A" w:rsidRDefault="00045BCC" w:rsidP="003C3E52">
      <w:pPr>
        <w:pStyle w:val="ListParagraph"/>
        <w:numPr>
          <w:ilvl w:val="0"/>
          <w:numId w:val="34"/>
        </w:numPr>
        <w:tabs>
          <w:tab w:val="right" w:pos="-23"/>
        </w:tabs>
        <w:bidi/>
        <w:spacing w:after="200" w:line="240" w:lineRule="auto"/>
        <w:jc w:val="both"/>
        <w:rPr>
          <w:rFonts w:cs="B Yagut"/>
          <w:sz w:val="24"/>
          <w:szCs w:val="24"/>
          <w:rtl/>
          <w:lang w:bidi="fa-IR"/>
        </w:rPr>
      </w:pPr>
      <w:r w:rsidRPr="00702C1A">
        <w:rPr>
          <w:rFonts w:cs="B Yagut" w:hint="cs"/>
          <w:sz w:val="24"/>
          <w:szCs w:val="24"/>
          <w:rtl/>
          <w:lang w:bidi="fa-IR"/>
        </w:rPr>
        <w:t>بازتدوین بسته</w:t>
      </w:r>
      <w:r w:rsidRPr="00702C1A">
        <w:rPr>
          <w:rFonts w:cs="B Yagut"/>
          <w:sz w:val="24"/>
          <w:szCs w:val="24"/>
          <w:rtl/>
          <w:lang w:bidi="fa-IR"/>
        </w:rPr>
        <w:softHyphen/>
      </w:r>
      <w:r w:rsidRPr="00702C1A">
        <w:rPr>
          <w:rFonts w:cs="B Yagut" w:hint="cs"/>
          <w:sz w:val="24"/>
          <w:szCs w:val="24"/>
          <w:rtl/>
          <w:lang w:bidi="fa-IR"/>
        </w:rPr>
        <w:t xml:space="preserve">های خدمت با هدف بومی سازی مطابق با </w:t>
      </w:r>
      <w:r w:rsidR="003C3E52" w:rsidRPr="00702C1A">
        <w:rPr>
          <w:rFonts w:cs="B Yagut" w:hint="cs"/>
          <w:sz w:val="24"/>
          <w:szCs w:val="24"/>
          <w:rtl/>
          <w:lang w:bidi="fa-IR"/>
        </w:rPr>
        <w:t>هدف ارتقاء</w:t>
      </w:r>
      <w:r w:rsidRPr="00702C1A">
        <w:rPr>
          <w:rFonts w:cs="B Yagut" w:hint="cs"/>
          <w:sz w:val="24"/>
          <w:szCs w:val="24"/>
          <w:rtl/>
          <w:lang w:bidi="fa-IR"/>
        </w:rPr>
        <w:t xml:space="preserve"> در سبک زندگی ایرانی ـ اسلامی </w:t>
      </w:r>
    </w:p>
    <w:p w14:paraId="663159B3" w14:textId="377D014D" w:rsidR="00AA69B5" w:rsidRDefault="00AA69B5" w:rsidP="00A91140">
      <w:pPr>
        <w:tabs>
          <w:tab w:val="right" w:pos="0"/>
          <w:tab w:val="right" w:pos="360"/>
        </w:tabs>
        <w:bidi/>
        <w:spacing w:after="200" w:line="240" w:lineRule="auto"/>
        <w:ind w:left="288" w:hanging="284"/>
        <w:contextualSpacing/>
        <w:jc w:val="both"/>
        <w:rPr>
          <w:rFonts w:cs="B Yagut"/>
          <w:sz w:val="24"/>
          <w:szCs w:val="24"/>
          <w:rtl/>
          <w:lang w:bidi="fa-IR"/>
        </w:rPr>
      </w:pPr>
    </w:p>
    <w:p w14:paraId="51A7CA7A" w14:textId="4A3882FF" w:rsidR="00702C1A" w:rsidRDefault="00702C1A" w:rsidP="00702C1A">
      <w:pPr>
        <w:tabs>
          <w:tab w:val="right" w:pos="0"/>
          <w:tab w:val="right" w:pos="360"/>
        </w:tabs>
        <w:bidi/>
        <w:spacing w:after="200" w:line="240" w:lineRule="auto"/>
        <w:ind w:left="288" w:hanging="284"/>
        <w:contextualSpacing/>
        <w:jc w:val="both"/>
        <w:rPr>
          <w:rFonts w:cs="B Yagut"/>
          <w:sz w:val="24"/>
          <w:szCs w:val="24"/>
          <w:rtl/>
          <w:lang w:bidi="fa-IR"/>
        </w:rPr>
      </w:pPr>
    </w:p>
    <w:p w14:paraId="75063DF6" w14:textId="09DBACEB" w:rsidR="00702C1A" w:rsidRDefault="00702C1A" w:rsidP="00702C1A">
      <w:pPr>
        <w:tabs>
          <w:tab w:val="right" w:pos="0"/>
          <w:tab w:val="right" w:pos="360"/>
        </w:tabs>
        <w:bidi/>
        <w:spacing w:after="200" w:line="240" w:lineRule="auto"/>
        <w:ind w:left="288" w:hanging="284"/>
        <w:contextualSpacing/>
        <w:jc w:val="both"/>
        <w:rPr>
          <w:rFonts w:cs="B Yagut"/>
          <w:sz w:val="24"/>
          <w:szCs w:val="24"/>
          <w:rtl/>
          <w:lang w:bidi="fa-IR"/>
        </w:rPr>
      </w:pPr>
    </w:p>
    <w:p w14:paraId="4B855829" w14:textId="0F98D881" w:rsidR="00702C1A" w:rsidRDefault="00702C1A" w:rsidP="00702C1A">
      <w:pPr>
        <w:tabs>
          <w:tab w:val="right" w:pos="0"/>
          <w:tab w:val="right" w:pos="360"/>
        </w:tabs>
        <w:bidi/>
        <w:spacing w:after="200" w:line="240" w:lineRule="auto"/>
        <w:ind w:left="288" w:hanging="284"/>
        <w:contextualSpacing/>
        <w:jc w:val="both"/>
        <w:rPr>
          <w:rFonts w:cs="B Yagut"/>
          <w:sz w:val="24"/>
          <w:szCs w:val="24"/>
          <w:rtl/>
          <w:lang w:bidi="fa-IR"/>
        </w:rPr>
      </w:pPr>
    </w:p>
    <w:p w14:paraId="75B69551" w14:textId="4A284903" w:rsidR="00702C1A" w:rsidRDefault="00702C1A" w:rsidP="00702C1A">
      <w:pPr>
        <w:tabs>
          <w:tab w:val="right" w:pos="0"/>
          <w:tab w:val="right" w:pos="360"/>
        </w:tabs>
        <w:bidi/>
        <w:spacing w:after="200" w:line="240" w:lineRule="auto"/>
        <w:ind w:left="288" w:hanging="284"/>
        <w:contextualSpacing/>
        <w:jc w:val="both"/>
        <w:rPr>
          <w:rFonts w:cs="B Yagut"/>
          <w:sz w:val="24"/>
          <w:szCs w:val="24"/>
          <w:rtl/>
          <w:lang w:bidi="fa-IR"/>
        </w:rPr>
      </w:pPr>
    </w:p>
    <w:p w14:paraId="0685CD10" w14:textId="77777777" w:rsidR="00702C1A" w:rsidRDefault="00702C1A" w:rsidP="00702C1A">
      <w:pPr>
        <w:tabs>
          <w:tab w:val="right" w:pos="0"/>
          <w:tab w:val="right" w:pos="360"/>
        </w:tabs>
        <w:bidi/>
        <w:spacing w:after="200" w:line="240" w:lineRule="auto"/>
        <w:ind w:left="288" w:hanging="284"/>
        <w:contextualSpacing/>
        <w:jc w:val="both"/>
        <w:rPr>
          <w:rFonts w:cs="B Yagut"/>
          <w:sz w:val="24"/>
          <w:szCs w:val="24"/>
          <w:rtl/>
          <w:lang w:bidi="fa-IR"/>
        </w:rPr>
      </w:pPr>
    </w:p>
    <w:p w14:paraId="0E4B0518" w14:textId="77777777" w:rsidR="00396ED6" w:rsidRDefault="00396ED6" w:rsidP="00396ED6">
      <w:pPr>
        <w:tabs>
          <w:tab w:val="right" w:pos="0"/>
          <w:tab w:val="right" w:pos="360"/>
        </w:tabs>
        <w:bidi/>
        <w:spacing w:after="200" w:line="240" w:lineRule="auto"/>
        <w:ind w:left="288" w:hanging="284"/>
        <w:contextualSpacing/>
        <w:jc w:val="both"/>
        <w:rPr>
          <w:rFonts w:cs="B Yagut"/>
          <w:sz w:val="24"/>
          <w:szCs w:val="24"/>
          <w:rtl/>
          <w:lang w:bidi="fa-IR"/>
        </w:rPr>
      </w:pPr>
    </w:p>
    <w:p w14:paraId="6F0F1939" w14:textId="77777777" w:rsidR="00396ED6" w:rsidRDefault="00396ED6" w:rsidP="00396ED6">
      <w:pPr>
        <w:tabs>
          <w:tab w:val="right" w:pos="0"/>
          <w:tab w:val="right" w:pos="360"/>
        </w:tabs>
        <w:bidi/>
        <w:spacing w:after="200" w:line="240" w:lineRule="auto"/>
        <w:ind w:left="288" w:hanging="284"/>
        <w:contextualSpacing/>
        <w:jc w:val="both"/>
        <w:rPr>
          <w:rFonts w:cs="B Yagut"/>
          <w:sz w:val="24"/>
          <w:szCs w:val="24"/>
          <w:rtl/>
          <w:lang w:bidi="fa-IR"/>
        </w:rPr>
      </w:pPr>
    </w:p>
    <w:p w14:paraId="31477FB1" w14:textId="77777777" w:rsidR="00396ED6" w:rsidRDefault="00396ED6" w:rsidP="00396ED6">
      <w:pPr>
        <w:tabs>
          <w:tab w:val="right" w:pos="0"/>
          <w:tab w:val="right" w:pos="360"/>
        </w:tabs>
        <w:bidi/>
        <w:spacing w:after="200" w:line="240" w:lineRule="auto"/>
        <w:ind w:left="288" w:hanging="284"/>
        <w:contextualSpacing/>
        <w:jc w:val="both"/>
        <w:rPr>
          <w:rFonts w:cs="B Yagut"/>
          <w:sz w:val="24"/>
          <w:szCs w:val="24"/>
          <w:rtl/>
          <w:lang w:bidi="fa-IR"/>
        </w:rPr>
      </w:pPr>
    </w:p>
    <w:p w14:paraId="1EFA7701" w14:textId="77777777" w:rsidR="00396ED6" w:rsidRPr="005733AB" w:rsidRDefault="00396ED6" w:rsidP="00396ED6">
      <w:pPr>
        <w:tabs>
          <w:tab w:val="right" w:pos="0"/>
          <w:tab w:val="right" w:pos="360"/>
        </w:tabs>
        <w:bidi/>
        <w:spacing w:after="200" w:line="240" w:lineRule="auto"/>
        <w:ind w:left="288" w:hanging="284"/>
        <w:contextualSpacing/>
        <w:jc w:val="both"/>
        <w:rPr>
          <w:rFonts w:cs="B Yagut"/>
          <w:sz w:val="24"/>
          <w:szCs w:val="24"/>
          <w:lang w:bidi="fa-IR"/>
        </w:rPr>
      </w:pPr>
    </w:p>
    <w:p w14:paraId="09B422B4" w14:textId="77777777" w:rsidR="00396ED6" w:rsidRPr="00293B64" w:rsidRDefault="00396ED6" w:rsidP="00396ED6">
      <w:pPr>
        <w:bidi/>
        <w:spacing w:after="0" w:line="240" w:lineRule="auto"/>
        <w:ind w:left="288" w:hanging="284"/>
        <w:contextualSpacing/>
        <w:jc w:val="both"/>
        <w:rPr>
          <w:rFonts w:asciiTheme="majorHAnsi" w:eastAsiaTheme="majorEastAsia" w:hAnsiTheme="majorHAnsi" w:cs="B Yagut"/>
          <w:b/>
          <w:bCs/>
          <w:color w:val="7030A0"/>
          <w:sz w:val="28"/>
          <w:szCs w:val="28"/>
          <w:rtl/>
          <w:lang w:bidi="fa-IR"/>
        </w:rPr>
      </w:pPr>
      <w:r w:rsidRPr="0045029D">
        <w:rPr>
          <w:rFonts w:asciiTheme="majorHAnsi" w:eastAsiaTheme="majorEastAsia" w:hAnsiTheme="majorHAnsi" w:cs="B Yagut" w:hint="cs"/>
          <w:b/>
          <w:bCs/>
          <w:color w:val="7030A0"/>
          <w:sz w:val="28"/>
          <w:szCs w:val="28"/>
          <w:rtl/>
          <w:lang w:bidi="fa-IR"/>
        </w:rPr>
        <w:lastRenderedPageBreak/>
        <w:t xml:space="preserve">اهداف </w:t>
      </w:r>
      <w:r w:rsidRPr="00293B64">
        <w:rPr>
          <w:rFonts w:asciiTheme="majorHAnsi" w:eastAsiaTheme="majorEastAsia" w:hAnsiTheme="majorHAnsi" w:cs="B Yagut" w:hint="cs"/>
          <w:b/>
          <w:bCs/>
          <w:color w:val="7030A0"/>
          <w:sz w:val="28"/>
          <w:szCs w:val="28"/>
          <w:rtl/>
          <w:lang w:bidi="fa-IR"/>
        </w:rPr>
        <w:t>اختصاصی برنامه</w:t>
      </w:r>
      <w:r>
        <w:rPr>
          <w:rFonts w:asciiTheme="majorHAnsi" w:eastAsiaTheme="majorEastAsia" w:hAnsiTheme="majorHAnsi" w:cs="B Yagut" w:hint="cs"/>
          <w:b/>
          <w:bCs/>
          <w:color w:val="7030A0"/>
          <w:sz w:val="28"/>
          <w:szCs w:val="28"/>
          <w:rtl/>
          <w:lang w:bidi="fa-IR"/>
        </w:rPr>
        <w:t>:</w:t>
      </w:r>
    </w:p>
    <w:p w14:paraId="5EA415DA" w14:textId="77777777" w:rsidR="00396ED6" w:rsidRPr="00293B64" w:rsidRDefault="00396ED6" w:rsidP="00396ED6">
      <w:pPr>
        <w:numPr>
          <w:ilvl w:val="0"/>
          <w:numId w:val="14"/>
        </w:numPr>
        <w:tabs>
          <w:tab w:val="right" w:pos="0"/>
          <w:tab w:val="right" w:pos="360"/>
        </w:tabs>
        <w:bidi/>
        <w:spacing w:after="200" w:line="240" w:lineRule="auto"/>
        <w:ind w:left="288" w:hanging="284"/>
        <w:contextualSpacing/>
        <w:jc w:val="both"/>
        <w:rPr>
          <w:rFonts w:cs="B Yagut"/>
          <w:sz w:val="24"/>
          <w:szCs w:val="24"/>
          <w:lang w:bidi="fa-IR"/>
        </w:rPr>
      </w:pPr>
      <w:r>
        <w:rPr>
          <w:rFonts w:cs="B Yagut" w:hint="cs"/>
          <w:sz w:val="24"/>
          <w:szCs w:val="24"/>
          <w:rtl/>
          <w:lang w:bidi="fa-IR"/>
        </w:rPr>
        <w:t>صد</w:t>
      </w:r>
      <w:r w:rsidRPr="00293B64">
        <w:rPr>
          <w:rFonts w:cs="B Yagut" w:hint="cs"/>
          <w:sz w:val="24"/>
          <w:szCs w:val="24"/>
          <w:rtl/>
          <w:lang w:bidi="fa-IR"/>
        </w:rPr>
        <w:t xml:space="preserve"> درصد پزشکان عمومی شاغل در نظام مراقبت</w:t>
      </w:r>
      <w:r w:rsidRPr="00293B64">
        <w:rPr>
          <w:rFonts w:cs="B Yagut"/>
          <w:sz w:val="24"/>
          <w:szCs w:val="24"/>
          <w:rtl/>
          <w:lang w:bidi="fa-IR"/>
        </w:rPr>
        <w:softHyphen/>
      </w:r>
      <w:r w:rsidRPr="00293B64">
        <w:rPr>
          <w:rFonts w:cs="B Yagut" w:hint="cs"/>
          <w:sz w:val="24"/>
          <w:szCs w:val="24"/>
          <w:rtl/>
          <w:lang w:bidi="fa-IR"/>
        </w:rPr>
        <w:t xml:space="preserve">های بهداشتی اولیه در طی </w:t>
      </w:r>
      <w:r>
        <w:rPr>
          <w:rFonts w:cs="B Yagut" w:hint="cs"/>
          <w:sz w:val="24"/>
          <w:szCs w:val="24"/>
          <w:rtl/>
          <w:lang w:bidi="fa-IR"/>
        </w:rPr>
        <w:t>6 ماه</w:t>
      </w:r>
      <w:r w:rsidRPr="00293B64">
        <w:rPr>
          <w:rFonts w:cs="B Yagut" w:hint="cs"/>
          <w:sz w:val="24"/>
          <w:szCs w:val="24"/>
          <w:rtl/>
          <w:lang w:bidi="fa-IR"/>
        </w:rPr>
        <w:t xml:space="preserve"> اول خدمت </w:t>
      </w:r>
      <w:r w:rsidRPr="00293B64">
        <w:rPr>
          <w:rFonts w:cs="B Yagut"/>
          <w:sz w:val="24"/>
          <w:szCs w:val="24"/>
          <w:rtl/>
          <w:lang w:bidi="fa-IR"/>
        </w:rPr>
        <w:t>دوره آموزش</w:t>
      </w:r>
      <w:r w:rsidRPr="00293B64">
        <w:rPr>
          <w:rFonts w:cs="B Yagut" w:hint="cs"/>
          <w:sz w:val="24"/>
          <w:szCs w:val="24"/>
          <w:rtl/>
          <w:lang w:bidi="fa-IR"/>
        </w:rPr>
        <w:t>ی</w:t>
      </w:r>
      <w:r w:rsidRPr="00293B64">
        <w:rPr>
          <w:rFonts w:cs="B Yagut"/>
          <w:sz w:val="24"/>
          <w:szCs w:val="24"/>
          <w:rtl/>
          <w:lang w:bidi="fa-IR"/>
        </w:rPr>
        <w:t xml:space="preserve"> استاندارد</w:t>
      </w:r>
      <w:r w:rsidRPr="00293B64">
        <w:rPr>
          <w:rStyle w:val="FootnoteReference"/>
          <w:rFonts w:cs="B Yagut"/>
          <w:sz w:val="24"/>
          <w:szCs w:val="24"/>
          <w:rtl/>
          <w:lang w:bidi="fa-IR"/>
        </w:rPr>
        <w:footnoteReference w:id="6"/>
      </w:r>
      <w:r w:rsidRPr="00293B64">
        <w:rPr>
          <w:rFonts w:cs="B Yagut"/>
          <w:sz w:val="24"/>
          <w:szCs w:val="24"/>
          <w:rtl/>
          <w:lang w:bidi="fa-IR"/>
        </w:rPr>
        <w:t xml:space="preserve"> «راهنما</w:t>
      </w:r>
      <w:r w:rsidRPr="00293B64">
        <w:rPr>
          <w:rFonts w:cs="B Yagut" w:hint="cs"/>
          <w:sz w:val="24"/>
          <w:szCs w:val="24"/>
          <w:rtl/>
          <w:lang w:bidi="fa-IR"/>
        </w:rPr>
        <w:t>ی</w:t>
      </w:r>
      <w:r w:rsidRPr="00293B64">
        <w:rPr>
          <w:rFonts w:cs="B Yagut"/>
          <w:sz w:val="24"/>
          <w:szCs w:val="24"/>
          <w:rtl/>
          <w:lang w:bidi="fa-IR"/>
        </w:rPr>
        <w:t xml:space="preserve"> ارز</w:t>
      </w:r>
      <w:r w:rsidRPr="00293B64">
        <w:rPr>
          <w:rFonts w:cs="B Yagut" w:hint="cs"/>
          <w:sz w:val="24"/>
          <w:szCs w:val="24"/>
          <w:rtl/>
          <w:lang w:bidi="fa-IR"/>
        </w:rPr>
        <w:t>ی</w:t>
      </w:r>
      <w:r w:rsidRPr="00293B64">
        <w:rPr>
          <w:rFonts w:cs="B Yagut" w:hint="eastAsia"/>
          <w:sz w:val="24"/>
          <w:szCs w:val="24"/>
          <w:rtl/>
          <w:lang w:bidi="fa-IR"/>
        </w:rPr>
        <w:t>اب</w:t>
      </w:r>
      <w:r w:rsidRPr="00293B64">
        <w:rPr>
          <w:rFonts w:cs="B Yagut" w:hint="cs"/>
          <w:sz w:val="24"/>
          <w:szCs w:val="24"/>
          <w:rtl/>
          <w:lang w:bidi="fa-IR"/>
        </w:rPr>
        <w:t>ی</w:t>
      </w:r>
      <w:r w:rsidRPr="00293B64">
        <w:rPr>
          <w:rFonts w:cs="B Yagut"/>
          <w:sz w:val="24"/>
          <w:szCs w:val="24"/>
          <w:rtl/>
          <w:lang w:bidi="fa-IR"/>
        </w:rPr>
        <w:t xml:space="preserve"> و درمان اختلالات سلامت روان» را به صورت غ</w:t>
      </w:r>
      <w:r w:rsidRPr="00293B64">
        <w:rPr>
          <w:rFonts w:cs="B Yagut" w:hint="cs"/>
          <w:sz w:val="24"/>
          <w:szCs w:val="24"/>
          <w:rtl/>
          <w:lang w:bidi="fa-IR"/>
        </w:rPr>
        <w:t>ی</w:t>
      </w:r>
      <w:r w:rsidRPr="00293B64">
        <w:rPr>
          <w:rFonts w:cs="B Yagut" w:hint="eastAsia"/>
          <w:sz w:val="24"/>
          <w:szCs w:val="24"/>
          <w:rtl/>
          <w:lang w:bidi="fa-IR"/>
        </w:rPr>
        <w:t>ر</w:t>
      </w:r>
      <w:r>
        <w:rPr>
          <w:rFonts w:cs="B Yagut" w:hint="eastAsia"/>
          <w:sz w:val="24"/>
          <w:szCs w:val="24"/>
          <w:rtl/>
          <w:lang w:bidi="fa-IR"/>
        </w:rPr>
        <w:t>حضوری</w:t>
      </w:r>
      <w:r w:rsidRPr="00293B64">
        <w:rPr>
          <w:rFonts w:cs="B Yagut"/>
          <w:sz w:val="24"/>
          <w:szCs w:val="24"/>
          <w:rtl/>
          <w:lang w:bidi="fa-IR"/>
        </w:rPr>
        <w:t xml:space="preserve"> / </w:t>
      </w:r>
      <w:r>
        <w:rPr>
          <w:rFonts w:cs="B Yagut"/>
          <w:sz w:val="24"/>
          <w:szCs w:val="24"/>
          <w:rtl/>
          <w:lang w:bidi="fa-IR"/>
        </w:rPr>
        <w:t>حضوری</w:t>
      </w:r>
      <w:r w:rsidRPr="00293B64">
        <w:rPr>
          <w:rFonts w:cs="B Yagut"/>
          <w:sz w:val="24"/>
          <w:szCs w:val="24"/>
          <w:rtl/>
          <w:lang w:bidi="fa-IR"/>
        </w:rPr>
        <w:t xml:space="preserve"> گذرانده باشند.</w:t>
      </w:r>
    </w:p>
    <w:p w14:paraId="57E72A74" w14:textId="77777777" w:rsidR="00396ED6" w:rsidRPr="00293B64" w:rsidRDefault="00396ED6" w:rsidP="00396ED6">
      <w:pPr>
        <w:numPr>
          <w:ilvl w:val="0"/>
          <w:numId w:val="14"/>
        </w:numPr>
        <w:tabs>
          <w:tab w:val="right" w:pos="0"/>
          <w:tab w:val="right" w:pos="360"/>
        </w:tabs>
        <w:bidi/>
        <w:spacing w:after="200" w:line="240" w:lineRule="auto"/>
        <w:ind w:left="288" w:hanging="284"/>
        <w:contextualSpacing/>
        <w:jc w:val="both"/>
        <w:rPr>
          <w:rFonts w:cs="B Yagut"/>
          <w:sz w:val="24"/>
          <w:szCs w:val="24"/>
          <w:lang w:bidi="fa-IR"/>
        </w:rPr>
      </w:pPr>
      <w:r w:rsidRPr="00293B64">
        <w:rPr>
          <w:rFonts w:cs="B Yagut" w:hint="cs"/>
          <w:sz w:val="24"/>
          <w:szCs w:val="24"/>
          <w:rtl/>
          <w:lang w:bidi="fa-IR"/>
        </w:rPr>
        <w:t>نود درصد پزشکان عمومی شاغل در نظام مراقبت</w:t>
      </w:r>
      <w:r w:rsidRPr="00293B64">
        <w:rPr>
          <w:rFonts w:cs="B Yagut"/>
          <w:sz w:val="24"/>
          <w:szCs w:val="24"/>
          <w:rtl/>
          <w:lang w:bidi="fa-IR"/>
        </w:rPr>
        <w:softHyphen/>
      </w:r>
      <w:r w:rsidRPr="00293B64">
        <w:rPr>
          <w:rFonts w:cs="B Yagut" w:hint="cs"/>
          <w:sz w:val="24"/>
          <w:szCs w:val="24"/>
          <w:rtl/>
          <w:lang w:bidi="fa-IR"/>
        </w:rPr>
        <w:t>های بهداشتی اولیه دوره بازآموزی</w:t>
      </w:r>
      <w:r w:rsidRPr="00293B64">
        <w:rPr>
          <w:rStyle w:val="FootnoteReference"/>
          <w:rFonts w:cs="B Yagut"/>
          <w:sz w:val="24"/>
          <w:szCs w:val="24"/>
          <w:rtl/>
          <w:lang w:bidi="fa-IR"/>
        </w:rPr>
        <w:footnoteReference w:id="7"/>
      </w:r>
      <w:r w:rsidRPr="00293B64">
        <w:rPr>
          <w:rFonts w:cs="B Yagut" w:hint="cs"/>
          <w:sz w:val="24"/>
          <w:szCs w:val="24"/>
          <w:rtl/>
          <w:lang w:bidi="fa-IR"/>
        </w:rPr>
        <w:t xml:space="preserve"> </w:t>
      </w:r>
      <w:r>
        <w:rPr>
          <w:rFonts w:cs="B Yagut" w:hint="cs"/>
          <w:sz w:val="24"/>
          <w:szCs w:val="24"/>
          <w:rtl/>
          <w:lang w:bidi="fa-IR"/>
        </w:rPr>
        <w:t>حضوری</w:t>
      </w:r>
      <w:r w:rsidRPr="00293B64">
        <w:rPr>
          <w:rFonts w:cs="B Yagut" w:hint="cs"/>
          <w:sz w:val="24"/>
          <w:szCs w:val="24"/>
          <w:rtl/>
          <w:lang w:bidi="fa-IR"/>
        </w:rPr>
        <w:t xml:space="preserve">/ غیر </w:t>
      </w:r>
      <w:r>
        <w:rPr>
          <w:rFonts w:cs="B Yagut" w:hint="cs"/>
          <w:sz w:val="24"/>
          <w:szCs w:val="24"/>
          <w:rtl/>
          <w:lang w:bidi="fa-IR"/>
        </w:rPr>
        <w:t>حضوری</w:t>
      </w:r>
      <w:r w:rsidRPr="00293B64">
        <w:rPr>
          <w:rFonts w:cs="B Yagut" w:hint="cs"/>
          <w:sz w:val="24"/>
          <w:szCs w:val="24"/>
          <w:rtl/>
          <w:lang w:bidi="fa-IR"/>
        </w:rPr>
        <w:t xml:space="preserve">  «راهنمای ارزیابی و درمان اختلالات سلامت روان</w:t>
      </w:r>
      <w:r w:rsidRPr="00293B64">
        <w:rPr>
          <w:rFonts w:cs="B Yagut" w:hint="eastAsia"/>
          <w:sz w:val="24"/>
          <w:szCs w:val="24"/>
          <w:rtl/>
          <w:lang w:bidi="fa-IR"/>
        </w:rPr>
        <w:t>»</w:t>
      </w:r>
      <w:r w:rsidRPr="00293B64">
        <w:rPr>
          <w:rFonts w:cs="B Yagut" w:hint="cs"/>
          <w:sz w:val="24"/>
          <w:szCs w:val="24"/>
          <w:rtl/>
          <w:lang w:bidi="fa-IR"/>
        </w:rPr>
        <w:t xml:space="preserve"> را هر سه سال یکبار گذرانده باشند.</w:t>
      </w:r>
    </w:p>
    <w:p w14:paraId="5A54914F" w14:textId="77777777" w:rsidR="00396ED6" w:rsidRPr="00293B64" w:rsidRDefault="00396ED6" w:rsidP="00396ED6">
      <w:pPr>
        <w:numPr>
          <w:ilvl w:val="0"/>
          <w:numId w:val="14"/>
        </w:numPr>
        <w:tabs>
          <w:tab w:val="right" w:pos="0"/>
          <w:tab w:val="right" w:pos="360"/>
        </w:tabs>
        <w:bidi/>
        <w:spacing w:after="200" w:line="240" w:lineRule="auto"/>
        <w:ind w:left="288" w:hanging="284"/>
        <w:contextualSpacing/>
        <w:jc w:val="both"/>
        <w:rPr>
          <w:rFonts w:cs="B Yagut"/>
          <w:sz w:val="24"/>
          <w:szCs w:val="24"/>
          <w:lang w:bidi="fa-IR"/>
        </w:rPr>
      </w:pPr>
      <w:r w:rsidRPr="00293B64">
        <w:rPr>
          <w:rFonts w:cs="B Yagut" w:hint="cs"/>
          <w:sz w:val="24"/>
          <w:szCs w:val="24"/>
          <w:rtl/>
          <w:lang w:bidi="fa-IR"/>
        </w:rPr>
        <w:t>صد در صد کارشناسان سلامت</w:t>
      </w:r>
      <w:r w:rsidRPr="00293B64">
        <w:rPr>
          <w:rFonts w:cs="B Yagut"/>
          <w:sz w:val="24"/>
          <w:szCs w:val="24"/>
          <w:rtl/>
          <w:lang w:bidi="fa-IR"/>
        </w:rPr>
        <w:softHyphen/>
      </w:r>
      <w:r w:rsidRPr="00293B64">
        <w:rPr>
          <w:rFonts w:cs="B Yagut" w:hint="cs"/>
          <w:sz w:val="24"/>
          <w:szCs w:val="24"/>
          <w:rtl/>
          <w:lang w:bidi="fa-IR"/>
        </w:rPr>
        <w:t>روان شاغل در نظام مراقبت</w:t>
      </w:r>
      <w:r w:rsidRPr="00293B64">
        <w:rPr>
          <w:rFonts w:cs="B Yagut"/>
          <w:sz w:val="24"/>
          <w:szCs w:val="24"/>
          <w:rtl/>
          <w:lang w:bidi="fa-IR"/>
        </w:rPr>
        <w:softHyphen/>
      </w:r>
      <w:r w:rsidRPr="00293B64">
        <w:rPr>
          <w:rFonts w:cs="B Yagut" w:hint="cs"/>
          <w:sz w:val="24"/>
          <w:szCs w:val="24"/>
          <w:rtl/>
          <w:lang w:bidi="fa-IR"/>
        </w:rPr>
        <w:t xml:space="preserve">های بهداشتی اولیه </w:t>
      </w:r>
      <w:r>
        <w:rPr>
          <w:rFonts w:cs="B Yagut" w:hint="cs"/>
          <w:sz w:val="24"/>
          <w:szCs w:val="24"/>
          <w:rtl/>
          <w:lang w:bidi="fa-IR"/>
        </w:rPr>
        <w:t xml:space="preserve">طی 3 ماه اول </w:t>
      </w:r>
      <w:r w:rsidRPr="00293B64">
        <w:rPr>
          <w:rFonts w:cs="B Yagut" w:hint="cs"/>
          <w:sz w:val="24"/>
          <w:szCs w:val="24"/>
          <w:rtl/>
          <w:lang w:bidi="fa-IR"/>
        </w:rPr>
        <w:t>در دوره</w:t>
      </w:r>
      <w:r w:rsidRPr="00293B64">
        <w:rPr>
          <w:rFonts w:cs="B Yagut"/>
          <w:sz w:val="24"/>
          <w:szCs w:val="24"/>
          <w:rtl/>
          <w:lang w:bidi="fa-IR"/>
        </w:rPr>
        <w:softHyphen/>
      </w:r>
      <w:r w:rsidRPr="00293B64">
        <w:rPr>
          <w:rFonts w:cs="B Yagut" w:hint="cs"/>
          <w:sz w:val="24"/>
          <w:szCs w:val="24"/>
          <w:rtl/>
          <w:lang w:bidi="fa-IR"/>
        </w:rPr>
        <w:t xml:space="preserve">های آموزشی </w:t>
      </w:r>
      <w:r>
        <w:rPr>
          <w:rFonts w:cs="B Yagut" w:hint="cs"/>
          <w:sz w:val="24"/>
          <w:szCs w:val="24"/>
          <w:rtl/>
          <w:lang w:bidi="fa-IR"/>
        </w:rPr>
        <w:t>حضوری</w:t>
      </w:r>
      <w:r w:rsidRPr="00293B64">
        <w:rPr>
          <w:rFonts w:cs="B Yagut" w:hint="cs"/>
          <w:sz w:val="24"/>
          <w:szCs w:val="24"/>
          <w:rtl/>
          <w:lang w:bidi="fa-IR"/>
        </w:rPr>
        <w:t xml:space="preserve"> / غیر</w:t>
      </w:r>
      <w:r>
        <w:rPr>
          <w:rFonts w:cs="B Yagut" w:hint="cs"/>
          <w:sz w:val="24"/>
          <w:szCs w:val="24"/>
          <w:rtl/>
          <w:lang w:bidi="fa-IR"/>
        </w:rPr>
        <w:t>حضوری</w:t>
      </w:r>
      <w:r w:rsidRPr="00293B64">
        <w:rPr>
          <w:rFonts w:cs="B Yagut" w:hint="cs"/>
          <w:sz w:val="24"/>
          <w:szCs w:val="24"/>
          <w:rtl/>
          <w:lang w:bidi="fa-IR"/>
        </w:rPr>
        <w:t xml:space="preserve"> بدو خدمت برنامه تشخیص و درمان اختلالات شایع روانپزشکی شرکت نمایند.</w:t>
      </w:r>
    </w:p>
    <w:p w14:paraId="7957767C" w14:textId="77777777" w:rsidR="00396ED6" w:rsidRPr="00293B64" w:rsidRDefault="00396ED6" w:rsidP="00396ED6">
      <w:pPr>
        <w:numPr>
          <w:ilvl w:val="0"/>
          <w:numId w:val="14"/>
        </w:numPr>
        <w:tabs>
          <w:tab w:val="right" w:pos="0"/>
          <w:tab w:val="right" w:pos="360"/>
        </w:tabs>
        <w:bidi/>
        <w:spacing w:after="200" w:line="240" w:lineRule="auto"/>
        <w:ind w:left="288" w:hanging="284"/>
        <w:contextualSpacing/>
        <w:jc w:val="both"/>
        <w:rPr>
          <w:rFonts w:cs="B Yagut"/>
          <w:sz w:val="24"/>
          <w:szCs w:val="24"/>
          <w:lang w:bidi="fa-IR"/>
        </w:rPr>
      </w:pPr>
      <w:r w:rsidRPr="00293B64">
        <w:rPr>
          <w:rFonts w:cs="B Yagut" w:hint="cs"/>
          <w:sz w:val="24"/>
          <w:szCs w:val="24"/>
          <w:rtl/>
          <w:lang w:bidi="fa-IR"/>
        </w:rPr>
        <w:t>صد درصد کارشناسان سلامت</w:t>
      </w:r>
      <w:r w:rsidRPr="00293B64">
        <w:rPr>
          <w:rFonts w:cs="B Yagut"/>
          <w:sz w:val="24"/>
          <w:szCs w:val="24"/>
          <w:rtl/>
          <w:lang w:bidi="fa-IR"/>
        </w:rPr>
        <w:softHyphen/>
      </w:r>
      <w:r w:rsidRPr="00293B64">
        <w:rPr>
          <w:rFonts w:cs="B Yagut" w:hint="cs"/>
          <w:sz w:val="24"/>
          <w:szCs w:val="24"/>
          <w:rtl/>
          <w:lang w:bidi="fa-IR"/>
        </w:rPr>
        <w:t>روان در دوره</w:t>
      </w:r>
      <w:r w:rsidRPr="00293B64">
        <w:rPr>
          <w:rFonts w:cs="B Yagut"/>
          <w:sz w:val="24"/>
          <w:szCs w:val="24"/>
          <w:rtl/>
          <w:lang w:bidi="fa-IR"/>
        </w:rPr>
        <w:softHyphen/>
      </w:r>
      <w:r w:rsidRPr="00293B64">
        <w:rPr>
          <w:rFonts w:cs="B Yagut" w:hint="cs"/>
          <w:sz w:val="24"/>
          <w:szCs w:val="24"/>
          <w:rtl/>
          <w:lang w:bidi="fa-IR"/>
        </w:rPr>
        <w:t xml:space="preserve">های بازآموزی  </w:t>
      </w:r>
      <w:r>
        <w:rPr>
          <w:rFonts w:cs="B Yagut" w:hint="cs"/>
          <w:sz w:val="24"/>
          <w:szCs w:val="24"/>
          <w:rtl/>
          <w:lang w:bidi="fa-IR"/>
        </w:rPr>
        <w:t>حضوری</w:t>
      </w:r>
      <w:r w:rsidRPr="00293B64">
        <w:rPr>
          <w:rFonts w:cs="B Yagut" w:hint="cs"/>
          <w:sz w:val="24"/>
          <w:szCs w:val="24"/>
          <w:rtl/>
          <w:lang w:bidi="fa-IR"/>
        </w:rPr>
        <w:t xml:space="preserve"> / غیر</w:t>
      </w:r>
      <w:r>
        <w:rPr>
          <w:rFonts w:cs="B Yagut" w:hint="cs"/>
          <w:sz w:val="24"/>
          <w:szCs w:val="24"/>
          <w:rtl/>
          <w:lang w:bidi="fa-IR"/>
        </w:rPr>
        <w:t>حضوری</w:t>
      </w:r>
      <w:r w:rsidRPr="00293B64">
        <w:rPr>
          <w:rFonts w:cs="B Yagut" w:hint="cs"/>
          <w:sz w:val="24"/>
          <w:szCs w:val="24"/>
          <w:rtl/>
          <w:lang w:bidi="fa-IR"/>
        </w:rPr>
        <w:t xml:space="preserve"> برنامه تشخیص و درمان اختلالات شایع روانپزشکی شرکت نمایند.</w:t>
      </w:r>
    </w:p>
    <w:p w14:paraId="2B697DBE" w14:textId="77777777" w:rsidR="00396ED6" w:rsidRPr="00293B64" w:rsidRDefault="00396ED6" w:rsidP="00396ED6">
      <w:pPr>
        <w:numPr>
          <w:ilvl w:val="0"/>
          <w:numId w:val="14"/>
        </w:numPr>
        <w:tabs>
          <w:tab w:val="right" w:pos="0"/>
          <w:tab w:val="right" w:pos="360"/>
        </w:tabs>
        <w:bidi/>
        <w:spacing w:after="200" w:line="240" w:lineRule="auto"/>
        <w:ind w:left="288" w:hanging="284"/>
        <w:contextualSpacing/>
        <w:jc w:val="both"/>
        <w:rPr>
          <w:rFonts w:cs="B Yagut"/>
          <w:sz w:val="24"/>
          <w:szCs w:val="24"/>
          <w:lang w:bidi="fa-IR"/>
        </w:rPr>
      </w:pPr>
      <w:r w:rsidRPr="00293B64">
        <w:rPr>
          <w:rFonts w:cs="B Yagut" w:hint="cs"/>
          <w:sz w:val="24"/>
          <w:szCs w:val="24"/>
          <w:rtl/>
          <w:lang w:bidi="fa-IR"/>
        </w:rPr>
        <w:t>صد</w:t>
      </w:r>
      <w:r w:rsidRPr="00293B64">
        <w:rPr>
          <w:rFonts w:cs="B Yagut"/>
          <w:sz w:val="24"/>
          <w:szCs w:val="24"/>
          <w:rtl/>
          <w:lang w:bidi="fa-IR"/>
        </w:rPr>
        <w:t xml:space="preserve"> </w:t>
      </w:r>
      <w:r w:rsidRPr="00293B64">
        <w:rPr>
          <w:rFonts w:cs="B Yagut" w:hint="cs"/>
          <w:sz w:val="24"/>
          <w:szCs w:val="24"/>
          <w:rtl/>
          <w:lang w:bidi="fa-IR"/>
        </w:rPr>
        <w:t>در</w:t>
      </w:r>
      <w:r w:rsidRPr="00293B64">
        <w:rPr>
          <w:rFonts w:cs="B Yagut"/>
          <w:sz w:val="24"/>
          <w:szCs w:val="24"/>
          <w:rtl/>
          <w:lang w:bidi="fa-IR"/>
        </w:rPr>
        <w:t xml:space="preserve"> </w:t>
      </w:r>
      <w:r w:rsidRPr="00293B64">
        <w:rPr>
          <w:rFonts w:cs="B Yagut" w:hint="cs"/>
          <w:sz w:val="24"/>
          <w:szCs w:val="24"/>
          <w:rtl/>
          <w:lang w:bidi="fa-IR"/>
        </w:rPr>
        <w:t>صد بهورزان و کارشناسان ماما/ مراقب</w:t>
      </w:r>
      <w:r w:rsidRPr="00293B64">
        <w:rPr>
          <w:rFonts w:cs="B Yagut"/>
          <w:sz w:val="24"/>
          <w:szCs w:val="24"/>
          <w:rtl/>
          <w:lang w:bidi="fa-IR"/>
        </w:rPr>
        <w:softHyphen/>
      </w:r>
      <w:r w:rsidRPr="00293B64">
        <w:rPr>
          <w:rFonts w:cs="B Yagut" w:hint="cs"/>
          <w:sz w:val="24"/>
          <w:szCs w:val="24"/>
          <w:rtl/>
          <w:lang w:bidi="fa-IR"/>
        </w:rPr>
        <w:t>سلامت در دوره</w:t>
      </w:r>
      <w:r w:rsidRPr="00293B64">
        <w:rPr>
          <w:rFonts w:cs="B Yagut"/>
          <w:sz w:val="24"/>
          <w:szCs w:val="24"/>
          <w:rtl/>
          <w:lang w:bidi="fa-IR"/>
        </w:rPr>
        <w:softHyphen/>
      </w:r>
      <w:r w:rsidRPr="00293B64">
        <w:rPr>
          <w:rFonts w:cs="B Yagut" w:hint="cs"/>
          <w:sz w:val="24"/>
          <w:szCs w:val="24"/>
          <w:rtl/>
          <w:lang w:bidi="fa-IR"/>
        </w:rPr>
        <w:t xml:space="preserve">های آموزشی بدو خدمت </w:t>
      </w:r>
      <w:r>
        <w:rPr>
          <w:rFonts w:cs="B Yagut" w:hint="cs"/>
          <w:sz w:val="24"/>
          <w:szCs w:val="24"/>
          <w:rtl/>
          <w:lang w:bidi="fa-IR"/>
        </w:rPr>
        <w:t>حضوری</w:t>
      </w:r>
      <w:r w:rsidRPr="00293B64">
        <w:rPr>
          <w:rFonts w:cs="B Yagut" w:hint="cs"/>
          <w:sz w:val="24"/>
          <w:szCs w:val="24"/>
          <w:rtl/>
          <w:lang w:bidi="fa-IR"/>
        </w:rPr>
        <w:t xml:space="preserve"> / غیر</w:t>
      </w:r>
      <w:r>
        <w:rPr>
          <w:rFonts w:cs="B Yagut" w:hint="cs"/>
          <w:sz w:val="24"/>
          <w:szCs w:val="24"/>
          <w:rtl/>
          <w:lang w:bidi="fa-IR"/>
        </w:rPr>
        <w:t>حضوری</w:t>
      </w:r>
      <w:r w:rsidRPr="00293B64">
        <w:rPr>
          <w:rFonts w:cs="B Yagut" w:hint="cs"/>
          <w:sz w:val="24"/>
          <w:szCs w:val="24"/>
          <w:rtl/>
          <w:lang w:bidi="fa-IR"/>
        </w:rPr>
        <w:t xml:space="preserve"> مباحث غربالگری اولیه گروه</w:t>
      </w:r>
      <w:r w:rsidRPr="00293B64">
        <w:rPr>
          <w:rFonts w:cs="B Yagut"/>
          <w:sz w:val="24"/>
          <w:szCs w:val="24"/>
          <w:rtl/>
          <w:lang w:bidi="fa-IR"/>
        </w:rPr>
        <w:softHyphen/>
      </w:r>
      <w:r w:rsidRPr="00293B64">
        <w:rPr>
          <w:rFonts w:cs="B Yagut" w:hint="cs"/>
          <w:sz w:val="24"/>
          <w:szCs w:val="24"/>
          <w:rtl/>
          <w:lang w:bidi="fa-IR"/>
        </w:rPr>
        <w:t>های سنی (شامل آموزش نحوه پرسشگری، ارتباط با مراجع، غربالگری اورژانس و فلوچارت ارجاع)  شرکت نمایند.</w:t>
      </w:r>
    </w:p>
    <w:p w14:paraId="09099DE5" w14:textId="77777777" w:rsidR="00396ED6" w:rsidRPr="00293B64" w:rsidRDefault="00396ED6" w:rsidP="00396ED6">
      <w:pPr>
        <w:numPr>
          <w:ilvl w:val="0"/>
          <w:numId w:val="14"/>
        </w:numPr>
        <w:tabs>
          <w:tab w:val="right" w:pos="0"/>
          <w:tab w:val="right" w:pos="360"/>
        </w:tabs>
        <w:bidi/>
        <w:spacing w:after="200" w:line="240" w:lineRule="auto"/>
        <w:ind w:left="288" w:hanging="284"/>
        <w:contextualSpacing/>
        <w:jc w:val="both"/>
        <w:rPr>
          <w:rFonts w:cs="B Yagut"/>
          <w:sz w:val="24"/>
          <w:szCs w:val="24"/>
          <w:lang w:bidi="fa-IR"/>
        </w:rPr>
      </w:pPr>
      <w:r w:rsidRPr="00293B64">
        <w:rPr>
          <w:rFonts w:cs="B Yagut" w:hint="cs"/>
          <w:sz w:val="24"/>
          <w:szCs w:val="24"/>
          <w:rtl/>
          <w:lang w:bidi="fa-IR"/>
        </w:rPr>
        <w:t>صد در صد بهورزان و کارشناسان ماما/ مراقب</w:t>
      </w:r>
      <w:r w:rsidRPr="00293B64">
        <w:rPr>
          <w:rFonts w:cs="B Yagut"/>
          <w:sz w:val="24"/>
          <w:szCs w:val="24"/>
          <w:rtl/>
          <w:lang w:bidi="fa-IR"/>
        </w:rPr>
        <w:softHyphen/>
      </w:r>
      <w:r w:rsidRPr="00293B64">
        <w:rPr>
          <w:rFonts w:cs="B Yagut" w:hint="cs"/>
          <w:sz w:val="24"/>
          <w:szCs w:val="24"/>
          <w:rtl/>
          <w:lang w:bidi="fa-IR"/>
        </w:rPr>
        <w:t xml:space="preserve">سلامت در بازآموزی  </w:t>
      </w:r>
      <w:r>
        <w:rPr>
          <w:rFonts w:cs="B Yagut" w:hint="cs"/>
          <w:sz w:val="24"/>
          <w:szCs w:val="24"/>
          <w:rtl/>
          <w:lang w:bidi="fa-IR"/>
        </w:rPr>
        <w:t>حضوری</w:t>
      </w:r>
      <w:r w:rsidRPr="00293B64">
        <w:rPr>
          <w:rFonts w:cs="B Yagut" w:hint="cs"/>
          <w:sz w:val="24"/>
          <w:szCs w:val="24"/>
          <w:rtl/>
          <w:lang w:bidi="fa-IR"/>
        </w:rPr>
        <w:t xml:space="preserve"> / غیر</w:t>
      </w:r>
      <w:r>
        <w:rPr>
          <w:rFonts w:cs="B Yagut" w:hint="cs"/>
          <w:sz w:val="24"/>
          <w:szCs w:val="24"/>
          <w:rtl/>
          <w:lang w:bidi="fa-IR"/>
        </w:rPr>
        <w:t>حضوری</w:t>
      </w:r>
      <w:r w:rsidRPr="00293B64">
        <w:rPr>
          <w:rFonts w:cs="B Yagut" w:hint="cs"/>
          <w:sz w:val="24"/>
          <w:szCs w:val="24"/>
          <w:rtl/>
          <w:lang w:bidi="fa-IR"/>
        </w:rPr>
        <w:t xml:space="preserve"> برنامه تشخیص و درمان اختلالات شایع روانپزشکی هر سه سال یکبار گذرانده باشند</w:t>
      </w:r>
      <w:r>
        <w:rPr>
          <w:rFonts w:cs="B Yagut" w:hint="cs"/>
          <w:sz w:val="24"/>
          <w:szCs w:val="24"/>
          <w:rtl/>
          <w:lang w:bidi="fa-IR"/>
        </w:rPr>
        <w:t>.</w:t>
      </w:r>
    </w:p>
    <w:p w14:paraId="50FB12B0" w14:textId="77777777" w:rsidR="00396ED6" w:rsidRDefault="00396ED6" w:rsidP="00396ED6">
      <w:pPr>
        <w:numPr>
          <w:ilvl w:val="0"/>
          <w:numId w:val="14"/>
        </w:numPr>
        <w:tabs>
          <w:tab w:val="right" w:pos="0"/>
          <w:tab w:val="right" w:pos="360"/>
        </w:tabs>
        <w:bidi/>
        <w:spacing w:after="200" w:line="240" w:lineRule="auto"/>
        <w:ind w:left="403"/>
        <w:contextualSpacing/>
        <w:jc w:val="both"/>
        <w:rPr>
          <w:rFonts w:cs="B Yagut"/>
          <w:sz w:val="24"/>
          <w:szCs w:val="24"/>
          <w:lang w:bidi="fa-IR"/>
        </w:rPr>
      </w:pPr>
      <w:r w:rsidRPr="00293B64">
        <w:rPr>
          <w:rFonts w:cs="B Yagut" w:hint="cs"/>
          <w:sz w:val="24"/>
          <w:szCs w:val="24"/>
          <w:rtl/>
          <w:lang w:bidi="fa-IR"/>
        </w:rPr>
        <w:t>صد درصد افرادی که برای</w:t>
      </w:r>
      <w:r w:rsidRPr="00293B64">
        <w:rPr>
          <w:rFonts w:cs="B Yagut"/>
          <w:sz w:val="24"/>
          <w:szCs w:val="24"/>
          <w:rtl/>
          <w:lang w:bidi="fa-IR"/>
        </w:rPr>
        <w:t xml:space="preserve"> </w:t>
      </w:r>
      <w:r w:rsidRPr="00293B64">
        <w:rPr>
          <w:rFonts w:cs="B Yagut" w:hint="cs"/>
          <w:sz w:val="24"/>
          <w:szCs w:val="24"/>
          <w:rtl/>
          <w:lang w:bidi="fa-IR"/>
        </w:rPr>
        <w:t>دریـافت مراقبت‌های دوره‌</w:t>
      </w:r>
      <w:r w:rsidRPr="00293B64">
        <w:rPr>
          <w:rFonts w:cs="B Yagut"/>
          <w:sz w:val="24"/>
          <w:szCs w:val="24"/>
          <w:lang w:bidi="fa-IR"/>
        </w:rPr>
        <w:softHyphen/>
      </w:r>
      <w:r w:rsidRPr="00293B64">
        <w:rPr>
          <w:rFonts w:cs="B Yagut" w:hint="cs"/>
          <w:sz w:val="24"/>
          <w:szCs w:val="24"/>
          <w:rtl/>
          <w:lang w:bidi="fa-IR"/>
        </w:rPr>
        <w:t>ای</w:t>
      </w:r>
      <w:r>
        <w:rPr>
          <w:rFonts w:cs="B Yagut" w:hint="cs"/>
          <w:sz w:val="24"/>
          <w:szCs w:val="24"/>
          <w:rtl/>
          <w:lang w:bidi="fa-IR"/>
        </w:rPr>
        <w:t xml:space="preserve"> </w:t>
      </w:r>
      <w:r w:rsidRPr="00293B64">
        <w:rPr>
          <w:rFonts w:cs="B Yagut" w:hint="cs"/>
          <w:sz w:val="24"/>
          <w:szCs w:val="24"/>
          <w:rtl/>
          <w:lang w:bidi="fa-IR"/>
        </w:rPr>
        <w:t xml:space="preserve">گـروه سنی خود </w:t>
      </w:r>
      <w:r w:rsidRPr="00293B64">
        <w:rPr>
          <w:rFonts w:cs="B Yagut"/>
          <w:sz w:val="24"/>
          <w:szCs w:val="24"/>
          <w:rtl/>
          <w:lang w:bidi="fa-IR"/>
        </w:rPr>
        <w:t>به مراکز/ پا</w:t>
      </w:r>
      <w:r w:rsidRPr="00293B64">
        <w:rPr>
          <w:rFonts w:cs="B Yagut" w:hint="cs"/>
          <w:sz w:val="24"/>
          <w:szCs w:val="24"/>
          <w:rtl/>
          <w:lang w:bidi="fa-IR"/>
        </w:rPr>
        <w:t>ی</w:t>
      </w:r>
      <w:r w:rsidRPr="00293B64">
        <w:rPr>
          <w:rFonts w:cs="B Yagut" w:hint="eastAsia"/>
          <w:sz w:val="24"/>
          <w:szCs w:val="24"/>
          <w:rtl/>
          <w:lang w:bidi="fa-IR"/>
        </w:rPr>
        <w:t>گاه</w:t>
      </w:r>
      <w:r w:rsidRPr="00293B64">
        <w:rPr>
          <w:rFonts w:ascii="Cambria" w:hAnsi="Cambria" w:cs="Cambria"/>
          <w:sz w:val="24"/>
          <w:szCs w:val="24"/>
          <w:rtl/>
          <w:lang w:bidi="fa-IR"/>
        </w:rPr>
        <w:softHyphen/>
      </w:r>
      <w:r w:rsidRPr="00293B64">
        <w:rPr>
          <w:rFonts w:cs="B Yagut" w:hint="cs"/>
          <w:sz w:val="24"/>
          <w:szCs w:val="24"/>
          <w:rtl/>
          <w:lang w:bidi="fa-IR"/>
        </w:rPr>
        <w:t>های</w:t>
      </w:r>
      <w:r w:rsidRPr="00293B64">
        <w:rPr>
          <w:rFonts w:cs="B Yagut"/>
          <w:sz w:val="24"/>
          <w:szCs w:val="24"/>
          <w:rtl/>
          <w:lang w:bidi="fa-IR"/>
        </w:rPr>
        <w:t xml:space="preserve"> سلامت</w:t>
      </w:r>
      <w:r w:rsidRPr="00293B64">
        <w:rPr>
          <w:rFonts w:cs="B Yagut" w:hint="cs"/>
          <w:sz w:val="24"/>
          <w:szCs w:val="24"/>
          <w:rtl/>
          <w:lang w:bidi="fa-IR"/>
        </w:rPr>
        <w:t xml:space="preserve"> مراجعه </w:t>
      </w:r>
      <w:r>
        <w:rPr>
          <w:rFonts w:cs="B Yagut" w:hint="cs"/>
          <w:sz w:val="24"/>
          <w:szCs w:val="24"/>
          <w:rtl/>
          <w:lang w:bidi="fa-IR"/>
        </w:rPr>
        <w:t>حضوری (بهورز، ماما/مراقب سلامت)</w:t>
      </w:r>
      <w:r w:rsidRPr="00293B64">
        <w:rPr>
          <w:rFonts w:cs="B Yagut" w:hint="cs"/>
          <w:sz w:val="24"/>
          <w:szCs w:val="24"/>
          <w:rtl/>
          <w:lang w:bidi="fa-IR"/>
        </w:rPr>
        <w:t xml:space="preserve"> نموده</w:t>
      </w:r>
      <w:r w:rsidRPr="00293B64">
        <w:rPr>
          <w:rFonts w:cs="B Yagut"/>
          <w:sz w:val="24"/>
          <w:szCs w:val="24"/>
          <w:lang w:bidi="fa-IR"/>
        </w:rPr>
        <w:softHyphen/>
      </w:r>
      <w:r w:rsidRPr="00293B64">
        <w:rPr>
          <w:rFonts w:cs="B Yagut" w:hint="cs"/>
          <w:sz w:val="24"/>
          <w:szCs w:val="24"/>
          <w:rtl/>
          <w:lang w:bidi="fa-IR"/>
        </w:rPr>
        <w:t xml:space="preserve">اند؛ غربالگری اولیه سلامت روان شده باشند. </w:t>
      </w:r>
    </w:p>
    <w:p w14:paraId="4B08C221" w14:textId="77777777" w:rsidR="00396ED6" w:rsidRDefault="00396ED6" w:rsidP="00396ED6">
      <w:pPr>
        <w:numPr>
          <w:ilvl w:val="0"/>
          <w:numId w:val="14"/>
        </w:numPr>
        <w:tabs>
          <w:tab w:val="right" w:pos="0"/>
          <w:tab w:val="right" w:pos="360"/>
        </w:tabs>
        <w:bidi/>
        <w:spacing w:after="200" w:line="240" w:lineRule="auto"/>
        <w:ind w:left="288" w:hanging="284"/>
        <w:contextualSpacing/>
        <w:jc w:val="both"/>
        <w:rPr>
          <w:rFonts w:cs="B Yagut"/>
          <w:sz w:val="24"/>
          <w:szCs w:val="24"/>
          <w:lang w:bidi="fa-IR"/>
        </w:rPr>
      </w:pPr>
      <w:r>
        <w:rPr>
          <w:rFonts w:cs="B Yagut" w:hint="cs"/>
          <w:sz w:val="24"/>
          <w:szCs w:val="24"/>
          <w:rtl/>
          <w:lang w:bidi="fa-IR"/>
        </w:rPr>
        <w:t>پنجاه درصد از افراد غربال مثبت که توسط پزشک ویزیت شده</w:t>
      </w:r>
      <w:r>
        <w:rPr>
          <w:rFonts w:cs="B Yagut"/>
          <w:sz w:val="24"/>
          <w:szCs w:val="24"/>
          <w:rtl/>
          <w:lang w:bidi="fa-IR"/>
        </w:rPr>
        <w:softHyphen/>
      </w:r>
      <w:r>
        <w:rPr>
          <w:rFonts w:cs="B Yagut" w:hint="cs"/>
          <w:sz w:val="24"/>
          <w:szCs w:val="24"/>
          <w:rtl/>
          <w:lang w:bidi="fa-IR"/>
        </w:rPr>
        <w:t>اند؛ تشخیص هر یک از اختلالات شایع روانپزشکی را خواهند گرفت.</w:t>
      </w:r>
    </w:p>
    <w:p w14:paraId="2A0C3DD0" w14:textId="77777777" w:rsidR="00D97E18" w:rsidRPr="005733AB" w:rsidRDefault="00396ED6" w:rsidP="00E5431E">
      <w:pPr>
        <w:numPr>
          <w:ilvl w:val="0"/>
          <w:numId w:val="14"/>
        </w:numPr>
        <w:tabs>
          <w:tab w:val="right" w:pos="0"/>
          <w:tab w:val="right" w:pos="360"/>
        </w:tabs>
        <w:bidi/>
        <w:spacing w:after="200" w:line="240" w:lineRule="auto"/>
        <w:ind w:left="288" w:hanging="284"/>
        <w:contextualSpacing/>
        <w:jc w:val="both"/>
        <w:rPr>
          <w:rFonts w:cs="B Yagut"/>
          <w:sz w:val="24"/>
          <w:szCs w:val="24"/>
          <w:lang w:bidi="fa-IR"/>
        </w:rPr>
      </w:pPr>
      <w:r w:rsidRPr="00293B64">
        <w:rPr>
          <w:rFonts w:cs="B Yagut" w:hint="cs"/>
          <w:sz w:val="24"/>
          <w:szCs w:val="24"/>
          <w:rtl/>
          <w:lang w:bidi="fa-IR"/>
        </w:rPr>
        <w:t>نود درصد افراد</w:t>
      </w:r>
      <w:r>
        <w:rPr>
          <w:rFonts w:cs="B Yagut" w:hint="cs"/>
          <w:sz w:val="24"/>
          <w:szCs w:val="24"/>
          <w:rtl/>
          <w:lang w:bidi="fa-IR"/>
        </w:rPr>
        <w:t xml:space="preserve"> که توسط پزشک تشخیص اختلال افسردگی و اضطراب دریافت می</w:t>
      </w:r>
      <w:r>
        <w:rPr>
          <w:rFonts w:cs="B Yagut"/>
          <w:sz w:val="24"/>
          <w:szCs w:val="24"/>
          <w:rtl/>
          <w:lang w:bidi="fa-IR"/>
        </w:rPr>
        <w:softHyphen/>
      </w:r>
      <w:r>
        <w:rPr>
          <w:rFonts w:cs="B Yagut" w:hint="cs"/>
          <w:sz w:val="24"/>
          <w:szCs w:val="24"/>
          <w:rtl/>
          <w:lang w:bidi="fa-IR"/>
        </w:rPr>
        <w:t>کنند؛ تحت پوشش خدمات آموزش روانشناختی توسط روانشناس قرار خواهند گرفت.</w:t>
      </w:r>
    </w:p>
    <w:p w14:paraId="32AC1587" w14:textId="77777777" w:rsidR="00396ED6" w:rsidRPr="00054996" w:rsidRDefault="00396ED6" w:rsidP="00396ED6">
      <w:pPr>
        <w:keepNext/>
        <w:keepLines/>
        <w:tabs>
          <w:tab w:val="right" w:pos="0"/>
          <w:tab w:val="right" w:pos="360"/>
        </w:tabs>
        <w:bidi/>
        <w:spacing w:before="240" w:after="0" w:line="240" w:lineRule="auto"/>
        <w:contextualSpacing/>
        <w:jc w:val="both"/>
        <w:outlineLvl w:val="0"/>
        <w:rPr>
          <w:rFonts w:asciiTheme="majorHAnsi" w:eastAsiaTheme="majorEastAsia" w:hAnsiTheme="majorHAnsi" w:cs="B Yagut"/>
          <w:b/>
          <w:bCs/>
          <w:color w:val="7030A0"/>
          <w:sz w:val="28"/>
          <w:szCs w:val="28"/>
          <w:rtl/>
          <w:lang w:bidi="fa-IR"/>
        </w:rPr>
      </w:pPr>
      <w:r w:rsidRPr="00054996">
        <w:rPr>
          <w:rFonts w:asciiTheme="majorHAnsi" w:eastAsiaTheme="majorEastAsia" w:hAnsiTheme="majorHAnsi" w:cs="B Yagut" w:hint="cs"/>
          <w:b/>
          <w:bCs/>
          <w:color w:val="7030A0"/>
          <w:sz w:val="28"/>
          <w:szCs w:val="28"/>
          <w:rtl/>
          <w:lang w:bidi="fa-IR"/>
        </w:rPr>
        <w:t>شاخص</w:t>
      </w:r>
      <w:r w:rsidRPr="00054996">
        <w:rPr>
          <w:rFonts w:asciiTheme="majorHAnsi" w:eastAsiaTheme="majorEastAsia" w:hAnsiTheme="majorHAnsi" w:cs="B Yagut"/>
          <w:b/>
          <w:bCs/>
          <w:color w:val="7030A0"/>
          <w:sz w:val="28"/>
          <w:szCs w:val="28"/>
          <w:rtl/>
          <w:lang w:bidi="fa-IR"/>
        </w:rPr>
        <w:softHyphen/>
      </w:r>
      <w:r w:rsidRPr="00054996">
        <w:rPr>
          <w:rFonts w:asciiTheme="majorHAnsi" w:eastAsiaTheme="majorEastAsia" w:hAnsiTheme="majorHAnsi" w:cs="B Yagut" w:hint="cs"/>
          <w:b/>
          <w:bCs/>
          <w:color w:val="7030A0"/>
          <w:sz w:val="28"/>
          <w:szCs w:val="28"/>
          <w:rtl/>
          <w:lang w:bidi="fa-IR"/>
        </w:rPr>
        <w:t xml:space="preserve">های برنامه در ستاد وزارت بهداشت </w:t>
      </w:r>
      <w:r w:rsidRPr="00A3055E">
        <w:rPr>
          <w:rFonts w:asciiTheme="majorHAnsi" w:eastAsiaTheme="majorEastAsia" w:hAnsiTheme="majorHAnsi" w:cs="B Yagut" w:hint="cs"/>
          <w:b/>
          <w:bCs/>
          <w:color w:val="7030A0"/>
          <w:sz w:val="28"/>
          <w:szCs w:val="28"/>
          <w:rtl/>
          <w:lang w:bidi="fa-IR"/>
        </w:rPr>
        <w:t>در سال 1402</w:t>
      </w:r>
    </w:p>
    <w:p w14:paraId="0EC2A208" w14:textId="77777777" w:rsidR="00396ED6" w:rsidRPr="00293B64" w:rsidRDefault="00396ED6" w:rsidP="00396ED6">
      <w:pPr>
        <w:pStyle w:val="ListParagraph"/>
        <w:numPr>
          <w:ilvl w:val="0"/>
          <w:numId w:val="25"/>
        </w:numPr>
        <w:bidi/>
        <w:spacing w:line="240" w:lineRule="auto"/>
        <w:ind w:left="288" w:hanging="284"/>
        <w:jc w:val="both"/>
        <w:rPr>
          <w:rFonts w:cs="B Yagut"/>
          <w:sz w:val="24"/>
          <w:szCs w:val="24"/>
          <w:lang w:bidi="fa-IR"/>
        </w:rPr>
      </w:pPr>
      <w:r w:rsidRPr="00293B64">
        <w:rPr>
          <w:rFonts w:cs="B Yagut" w:hint="cs"/>
          <w:sz w:val="24"/>
          <w:szCs w:val="24"/>
          <w:rtl/>
          <w:lang w:bidi="fa-IR"/>
        </w:rPr>
        <w:t>تدوین و تولید محتوای آموزشی چند رسانه</w:t>
      </w:r>
      <w:r w:rsidRPr="00293B64">
        <w:rPr>
          <w:rFonts w:cs="B Yagut"/>
          <w:sz w:val="24"/>
          <w:szCs w:val="24"/>
          <w:rtl/>
          <w:lang w:bidi="fa-IR"/>
        </w:rPr>
        <w:softHyphen/>
      </w:r>
      <w:r w:rsidRPr="00293B64">
        <w:rPr>
          <w:rFonts w:cs="B Yagut" w:hint="cs"/>
          <w:sz w:val="24"/>
          <w:szCs w:val="24"/>
          <w:rtl/>
          <w:lang w:bidi="fa-IR"/>
        </w:rPr>
        <w:t>ای غربالگری سلامت روان بهورز، ماما/مراقب سلامت</w:t>
      </w:r>
    </w:p>
    <w:p w14:paraId="5BCEB30B" w14:textId="3C93C8BE" w:rsidR="00396ED6" w:rsidRDefault="00396ED6" w:rsidP="00396ED6">
      <w:pPr>
        <w:pStyle w:val="ListParagraph"/>
        <w:numPr>
          <w:ilvl w:val="0"/>
          <w:numId w:val="25"/>
        </w:numPr>
        <w:bidi/>
        <w:spacing w:line="240" w:lineRule="auto"/>
        <w:ind w:left="288" w:hanging="284"/>
        <w:jc w:val="both"/>
        <w:rPr>
          <w:rFonts w:cs="B Yagut"/>
          <w:sz w:val="24"/>
          <w:szCs w:val="24"/>
          <w:lang w:bidi="fa-IR"/>
        </w:rPr>
      </w:pPr>
      <w:r w:rsidRPr="00293B64">
        <w:rPr>
          <w:rFonts w:cs="B Yagut" w:hint="cs"/>
          <w:sz w:val="24"/>
          <w:szCs w:val="24"/>
          <w:rtl/>
          <w:lang w:bidi="fa-IR"/>
        </w:rPr>
        <w:t>تدوین و تولید محتوای آموزشی چند رسانه</w:t>
      </w:r>
      <w:r w:rsidRPr="00293B64">
        <w:rPr>
          <w:rFonts w:cs="B Yagut"/>
          <w:sz w:val="24"/>
          <w:szCs w:val="24"/>
          <w:rtl/>
          <w:lang w:bidi="fa-IR"/>
        </w:rPr>
        <w:softHyphen/>
      </w:r>
      <w:r w:rsidRPr="00293B64">
        <w:rPr>
          <w:rFonts w:cs="B Yagut" w:hint="cs"/>
          <w:sz w:val="24"/>
          <w:szCs w:val="24"/>
          <w:rtl/>
          <w:lang w:bidi="fa-IR"/>
        </w:rPr>
        <w:t>ای بسته</w:t>
      </w:r>
      <w:r w:rsidRPr="00293B64">
        <w:rPr>
          <w:rFonts w:cs="B Yagut"/>
          <w:sz w:val="24"/>
          <w:szCs w:val="24"/>
          <w:rtl/>
          <w:lang w:bidi="fa-IR"/>
        </w:rPr>
        <w:softHyphen/>
      </w:r>
      <w:r w:rsidRPr="00293B64">
        <w:rPr>
          <w:rFonts w:cs="B Yagut" w:hint="cs"/>
          <w:sz w:val="24"/>
          <w:szCs w:val="24"/>
          <w:rtl/>
          <w:lang w:bidi="fa-IR"/>
        </w:rPr>
        <w:t>های خدمتی آموزش روانشناختی کارشناس سلامت روان</w:t>
      </w:r>
    </w:p>
    <w:p w14:paraId="46CB5C0B" w14:textId="7DBC9B7A" w:rsidR="003C3E52" w:rsidRPr="00702C1A" w:rsidRDefault="003C3E52" w:rsidP="003C3E52">
      <w:pPr>
        <w:pStyle w:val="ListParagraph"/>
        <w:numPr>
          <w:ilvl w:val="0"/>
          <w:numId w:val="25"/>
        </w:numPr>
        <w:bidi/>
        <w:spacing w:line="240" w:lineRule="auto"/>
        <w:ind w:left="288" w:hanging="284"/>
        <w:jc w:val="both"/>
        <w:rPr>
          <w:rFonts w:cs="B Yagut"/>
          <w:sz w:val="24"/>
          <w:szCs w:val="24"/>
          <w:lang w:bidi="fa-IR"/>
        </w:rPr>
      </w:pPr>
      <w:r w:rsidRPr="00702C1A">
        <w:rPr>
          <w:rFonts w:cs="B Yagut" w:hint="cs"/>
          <w:sz w:val="24"/>
          <w:szCs w:val="24"/>
          <w:rtl/>
          <w:lang w:bidi="fa-IR"/>
        </w:rPr>
        <w:t xml:space="preserve">بازتدوین محتوی بسته </w:t>
      </w:r>
      <w:r w:rsidR="00725188" w:rsidRPr="00702C1A">
        <w:rPr>
          <w:rFonts w:cs="B Yagut" w:hint="cs"/>
          <w:sz w:val="24"/>
          <w:szCs w:val="24"/>
          <w:rtl/>
          <w:lang w:bidi="fa-IR"/>
        </w:rPr>
        <w:t>خد</w:t>
      </w:r>
      <w:r w:rsidR="00702C1A" w:rsidRPr="00702C1A">
        <w:rPr>
          <w:rFonts w:cs="B Yagut" w:hint="cs"/>
          <w:sz w:val="24"/>
          <w:szCs w:val="24"/>
          <w:rtl/>
          <w:lang w:bidi="fa-IR"/>
        </w:rPr>
        <w:t>مت با هدف ارتقاء سبک زندگی ایران</w:t>
      </w:r>
      <w:r w:rsidR="00725188" w:rsidRPr="00702C1A">
        <w:rPr>
          <w:rFonts w:cs="B Yagut" w:hint="cs"/>
          <w:sz w:val="24"/>
          <w:szCs w:val="24"/>
          <w:rtl/>
          <w:lang w:bidi="fa-IR"/>
        </w:rPr>
        <w:t>ی ـ اسلامی</w:t>
      </w:r>
    </w:p>
    <w:p w14:paraId="23B7984C" w14:textId="77777777" w:rsidR="00396ED6" w:rsidRDefault="00396ED6" w:rsidP="00396ED6">
      <w:pPr>
        <w:bidi/>
        <w:spacing w:line="240" w:lineRule="auto"/>
        <w:jc w:val="both"/>
        <w:rPr>
          <w:rFonts w:cs="B Yagut"/>
          <w:sz w:val="24"/>
          <w:szCs w:val="24"/>
          <w:rtl/>
          <w:lang w:bidi="fa-IR"/>
        </w:rPr>
      </w:pPr>
    </w:p>
    <w:p w14:paraId="555A5348" w14:textId="77777777" w:rsidR="00396ED6" w:rsidRPr="00396ED6" w:rsidRDefault="00396ED6" w:rsidP="00396ED6">
      <w:pPr>
        <w:bidi/>
        <w:spacing w:line="240" w:lineRule="auto"/>
        <w:jc w:val="both"/>
        <w:rPr>
          <w:rFonts w:cs="B Yagut"/>
          <w:sz w:val="24"/>
          <w:szCs w:val="24"/>
          <w:lang w:bidi="fa-IR"/>
        </w:rPr>
      </w:pPr>
    </w:p>
    <w:p w14:paraId="0539C96D" w14:textId="77777777" w:rsidR="00396ED6" w:rsidRPr="00293B64" w:rsidRDefault="00396ED6" w:rsidP="00396ED6">
      <w:pPr>
        <w:keepNext/>
        <w:keepLines/>
        <w:bidi/>
        <w:spacing w:before="240" w:after="0" w:line="240" w:lineRule="auto"/>
        <w:ind w:left="288" w:hanging="284"/>
        <w:contextualSpacing/>
        <w:jc w:val="both"/>
        <w:outlineLvl w:val="0"/>
        <w:rPr>
          <w:rFonts w:asciiTheme="majorHAnsi" w:eastAsiaTheme="majorEastAsia" w:hAnsiTheme="majorHAnsi" w:cs="B Yagut"/>
          <w:b/>
          <w:bCs/>
          <w:color w:val="7030A0"/>
          <w:sz w:val="28"/>
          <w:szCs w:val="28"/>
          <w:rtl/>
          <w:lang w:bidi="fa-IR"/>
        </w:rPr>
      </w:pPr>
      <w:r w:rsidRPr="00293B64">
        <w:rPr>
          <w:rFonts w:asciiTheme="majorHAnsi" w:eastAsiaTheme="majorEastAsia" w:hAnsiTheme="majorHAnsi" w:cs="B Yagut" w:hint="cs"/>
          <w:b/>
          <w:bCs/>
          <w:color w:val="7030A0"/>
          <w:sz w:val="28"/>
          <w:szCs w:val="28"/>
          <w:rtl/>
          <w:lang w:bidi="fa-IR"/>
        </w:rPr>
        <w:lastRenderedPageBreak/>
        <w:t>شاخص</w:t>
      </w:r>
      <w:r w:rsidRPr="00293B64">
        <w:rPr>
          <w:rFonts w:asciiTheme="majorHAnsi" w:eastAsiaTheme="majorEastAsia" w:hAnsiTheme="majorHAnsi" w:cs="B Yagut"/>
          <w:b/>
          <w:bCs/>
          <w:color w:val="7030A0"/>
          <w:sz w:val="28"/>
          <w:szCs w:val="28"/>
          <w:rtl/>
          <w:lang w:bidi="fa-IR"/>
        </w:rPr>
        <w:softHyphen/>
      </w:r>
      <w:r w:rsidRPr="00293B64">
        <w:rPr>
          <w:rFonts w:asciiTheme="majorHAnsi" w:eastAsiaTheme="majorEastAsia" w:hAnsiTheme="majorHAnsi" w:cs="B Yagut" w:hint="cs"/>
          <w:b/>
          <w:bCs/>
          <w:color w:val="7030A0"/>
          <w:sz w:val="28"/>
          <w:szCs w:val="28"/>
          <w:rtl/>
          <w:lang w:bidi="fa-IR"/>
        </w:rPr>
        <w:t xml:space="preserve">های برنامه در ستاد </w:t>
      </w:r>
      <w:r w:rsidRPr="00A3055E">
        <w:rPr>
          <w:rFonts w:asciiTheme="majorHAnsi" w:eastAsiaTheme="majorEastAsia" w:hAnsiTheme="majorHAnsi" w:cs="B Yagut" w:hint="cs"/>
          <w:b/>
          <w:bCs/>
          <w:color w:val="7030A0"/>
          <w:sz w:val="28"/>
          <w:szCs w:val="28"/>
          <w:rtl/>
          <w:lang w:bidi="fa-IR"/>
        </w:rPr>
        <w:t>دانشگاه در سال 1402</w:t>
      </w:r>
    </w:p>
    <w:p w14:paraId="14F10D07" w14:textId="77777777" w:rsidR="00396ED6" w:rsidRPr="00293B64" w:rsidRDefault="00396ED6" w:rsidP="00396ED6">
      <w:pPr>
        <w:pStyle w:val="ListParagraph"/>
        <w:numPr>
          <w:ilvl w:val="0"/>
          <w:numId w:val="25"/>
        </w:numPr>
        <w:bidi/>
        <w:spacing w:after="0" w:line="240" w:lineRule="auto"/>
        <w:ind w:left="288" w:hanging="284"/>
        <w:jc w:val="both"/>
        <w:rPr>
          <w:rFonts w:ascii="Tahoma" w:hAnsi="Tahoma" w:cs="B Yagut"/>
          <w:b/>
          <w:bCs/>
          <w:color w:val="008000"/>
          <w:u w:val="single"/>
          <w:lang w:bidi="fa-IR"/>
        </w:rPr>
      </w:pPr>
      <w:r w:rsidRPr="00293B64">
        <w:rPr>
          <w:rFonts w:cs="B Yagut" w:hint="cs"/>
          <w:sz w:val="24"/>
          <w:szCs w:val="24"/>
          <w:rtl/>
          <w:lang w:bidi="fa-IR"/>
        </w:rPr>
        <w:t>درصد پزشکان عمومی شاغل در نظام مراقبت</w:t>
      </w:r>
      <w:r w:rsidRPr="00293B64">
        <w:rPr>
          <w:rFonts w:cs="B Yagut"/>
          <w:sz w:val="24"/>
          <w:szCs w:val="24"/>
          <w:rtl/>
          <w:lang w:bidi="fa-IR"/>
        </w:rPr>
        <w:softHyphen/>
      </w:r>
      <w:r w:rsidRPr="00293B64">
        <w:rPr>
          <w:rFonts w:cs="B Yagut" w:hint="cs"/>
          <w:sz w:val="24"/>
          <w:szCs w:val="24"/>
          <w:rtl/>
          <w:lang w:bidi="fa-IR"/>
        </w:rPr>
        <w:t xml:space="preserve">های بهداشتی اولیه که </w:t>
      </w:r>
      <w:r w:rsidRPr="00343C84">
        <w:rPr>
          <w:rFonts w:cs="B Yagut" w:hint="cs"/>
          <w:sz w:val="24"/>
          <w:szCs w:val="24"/>
          <w:u w:val="single"/>
          <w:rtl/>
          <w:lang w:bidi="fa-IR"/>
        </w:rPr>
        <w:t xml:space="preserve">در طی </w:t>
      </w:r>
      <w:r>
        <w:rPr>
          <w:rFonts w:cs="B Yagut" w:hint="cs"/>
          <w:sz w:val="24"/>
          <w:szCs w:val="24"/>
          <w:u w:val="single"/>
          <w:rtl/>
          <w:lang w:bidi="fa-IR"/>
        </w:rPr>
        <w:t>6</w:t>
      </w:r>
      <w:r w:rsidRPr="00343C84">
        <w:rPr>
          <w:rFonts w:cs="B Yagut" w:hint="cs"/>
          <w:sz w:val="24"/>
          <w:szCs w:val="24"/>
          <w:u w:val="single"/>
          <w:rtl/>
          <w:lang w:bidi="fa-IR"/>
        </w:rPr>
        <w:t xml:space="preserve"> ماه اول خدمت</w:t>
      </w:r>
      <w:r w:rsidRPr="00293B64">
        <w:rPr>
          <w:rFonts w:cs="B Yagut" w:hint="cs"/>
          <w:sz w:val="24"/>
          <w:szCs w:val="24"/>
          <w:rtl/>
          <w:lang w:bidi="fa-IR"/>
        </w:rPr>
        <w:t xml:space="preserve"> دوره آموزشی استاندارد «راهنمای ارزیابی و درمان اختلالات سلامت روان» را به صورت غیر</w:t>
      </w:r>
      <w:r>
        <w:rPr>
          <w:rFonts w:cs="B Yagut" w:hint="cs"/>
          <w:sz w:val="24"/>
          <w:szCs w:val="24"/>
          <w:rtl/>
          <w:lang w:bidi="fa-IR"/>
        </w:rPr>
        <w:t>حضوری</w:t>
      </w:r>
      <w:r w:rsidRPr="00293B64">
        <w:rPr>
          <w:rFonts w:cs="B Yagut" w:hint="cs"/>
          <w:sz w:val="24"/>
          <w:szCs w:val="24"/>
          <w:rtl/>
          <w:lang w:bidi="fa-IR"/>
        </w:rPr>
        <w:t xml:space="preserve"> / </w:t>
      </w:r>
      <w:r>
        <w:rPr>
          <w:rFonts w:cs="B Yagut" w:hint="cs"/>
          <w:sz w:val="24"/>
          <w:szCs w:val="24"/>
          <w:rtl/>
          <w:lang w:bidi="fa-IR"/>
        </w:rPr>
        <w:t>حضوری</w:t>
      </w:r>
      <w:r w:rsidRPr="00293B64">
        <w:rPr>
          <w:rFonts w:cs="B Yagut" w:hint="cs"/>
          <w:sz w:val="24"/>
          <w:szCs w:val="24"/>
          <w:rtl/>
          <w:lang w:bidi="fa-IR"/>
        </w:rPr>
        <w:t xml:space="preserve"> گذرانده باشند.</w:t>
      </w:r>
    </w:p>
    <w:p w14:paraId="7E8D8262" w14:textId="77777777" w:rsidR="00396ED6" w:rsidRPr="00343C84" w:rsidRDefault="00396ED6" w:rsidP="00396ED6">
      <w:pPr>
        <w:pStyle w:val="ListParagraph"/>
        <w:numPr>
          <w:ilvl w:val="1"/>
          <w:numId w:val="25"/>
        </w:numPr>
        <w:bidi/>
        <w:spacing w:after="0" w:line="240" w:lineRule="auto"/>
        <w:jc w:val="both"/>
        <w:rPr>
          <w:rFonts w:ascii="Tahoma" w:hAnsi="Tahoma" w:cs="B Yagut"/>
          <w:b/>
          <w:bCs/>
          <w:color w:val="008000"/>
          <w:u w:val="single"/>
          <w:lang w:bidi="fa-IR"/>
        </w:rPr>
      </w:pPr>
      <w:r w:rsidRPr="00293B64">
        <w:rPr>
          <w:rFonts w:cs="B Yagut" w:hint="cs"/>
          <w:sz w:val="24"/>
          <w:szCs w:val="24"/>
          <w:rtl/>
          <w:lang w:bidi="fa-IR"/>
        </w:rPr>
        <w:t xml:space="preserve"> </w:t>
      </w:r>
      <w:r w:rsidRPr="00293B64">
        <w:rPr>
          <w:rFonts w:ascii="Tahoma" w:hAnsi="Tahoma" w:cs="B Yagut" w:hint="cs"/>
          <w:b/>
          <w:bCs/>
          <w:color w:val="1B3A7E" w:themeColor="accent6" w:themeShade="80"/>
          <w:u w:val="single"/>
          <w:rtl/>
          <w:lang w:bidi="fa-IR"/>
        </w:rPr>
        <w:t>شاخص مورد انتظار:</w:t>
      </w:r>
      <w:r>
        <w:rPr>
          <w:rFonts w:ascii="Tahoma" w:hAnsi="Tahoma" w:cs="B Yagut" w:hint="cs"/>
          <w:b/>
          <w:bCs/>
          <w:color w:val="1B3A7E" w:themeColor="accent6" w:themeShade="80"/>
          <w:u w:val="single"/>
          <w:rtl/>
          <w:lang w:bidi="fa-IR"/>
        </w:rPr>
        <w:t>100</w:t>
      </w:r>
      <w:r w:rsidRPr="00293B64">
        <w:rPr>
          <w:rFonts w:ascii="Tahoma" w:hAnsi="Tahoma" w:cs="B Yagut" w:hint="cs"/>
          <w:b/>
          <w:bCs/>
          <w:color w:val="1B3A7E" w:themeColor="accent6" w:themeShade="80"/>
          <w:u w:val="single"/>
          <w:rtl/>
          <w:lang w:bidi="fa-IR"/>
        </w:rPr>
        <w:t xml:space="preserve"> %</w:t>
      </w:r>
    </w:p>
    <w:p w14:paraId="15CFD653" w14:textId="77777777" w:rsidR="00396ED6" w:rsidRPr="00293B64" w:rsidRDefault="00396ED6" w:rsidP="00396ED6">
      <w:pPr>
        <w:pStyle w:val="ListParagraph"/>
        <w:numPr>
          <w:ilvl w:val="0"/>
          <w:numId w:val="25"/>
        </w:numPr>
        <w:bidi/>
        <w:spacing w:after="0" w:line="240" w:lineRule="auto"/>
        <w:ind w:left="288" w:hanging="284"/>
        <w:jc w:val="both"/>
        <w:rPr>
          <w:rFonts w:ascii="Tahoma" w:hAnsi="Tahoma" w:cs="B Yagut"/>
          <w:b/>
          <w:bCs/>
          <w:color w:val="008000"/>
          <w:u w:val="single"/>
          <w:lang w:bidi="fa-IR"/>
        </w:rPr>
      </w:pPr>
      <w:r w:rsidRPr="00293B64">
        <w:rPr>
          <w:rFonts w:cs="B Yagut" w:hint="cs"/>
          <w:sz w:val="24"/>
          <w:szCs w:val="24"/>
          <w:rtl/>
          <w:lang w:bidi="fa-IR"/>
        </w:rPr>
        <w:t>درصد پزشکان عمومی شاغل در نظام مراقبت</w:t>
      </w:r>
      <w:r w:rsidRPr="00293B64">
        <w:rPr>
          <w:rFonts w:cs="B Yagut"/>
          <w:sz w:val="24"/>
          <w:szCs w:val="24"/>
          <w:rtl/>
          <w:lang w:bidi="fa-IR"/>
        </w:rPr>
        <w:softHyphen/>
      </w:r>
      <w:r w:rsidRPr="00293B64">
        <w:rPr>
          <w:rFonts w:cs="B Yagut" w:hint="cs"/>
          <w:sz w:val="24"/>
          <w:szCs w:val="24"/>
          <w:rtl/>
          <w:lang w:bidi="fa-IR"/>
        </w:rPr>
        <w:t xml:space="preserve">های بهداشتی اولیه که </w:t>
      </w:r>
      <w:r w:rsidRPr="00343C84">
        <w:rPr>
          <w:rFonts w:cs="B Yagut" w:hint="cs"/>
          <w:sz w:val="24"/>
          <w:szCs w:val="24"/>
          <w:u w:val="single"/>
          <w:rtl/>
          <w:lang w:bidi="fa-IR"/>
        </w:rPr>
        <w:t>در طی  ماه اول خدمت</w:t>
      </w:r>
      <w:r w:rsidRPr="00293B64">
        <w:rPr>
          <w:rFonts w:cs="B Yagut" w:hint="cs"/>
          <w:sz w:val="24"/>
          <w:szCs w:val="24"/>
          <w:rtl/>
          <w:lang w:bidi="fa-IR"/>
        </w:rPr>
        <w:t xml:space="preserve"> دوره آموزشی </w:t>
      </w:r>
      <w:r>
        <w:rPr>
          <w:rFonts w:cs="B Yagut" w:hint="cs"/>
          <w:sz w:val="24"/>
          <w:szCs w:val="24"/>
          <w:rtl/>
          <w:lang w:bidi="fa-IR"/>
        </w:rPr>
        <w:t>ضروری</w:t>
      </w:r>
      <w:r w:rsidRPr="00293B64">
        <w:rPr>
          <w:rFonts w:cs="B Yagut" w:hint="cs"/>
          <w:sz w:val="24"/>
          <w:szCs w:val="24"/>
          <w:rtl/>
          <w:lang w:bidi="fa-IR"/>
        </w:rPr>
        <w:t xml:space="preserve"> </w:t>
      </w:r>
      <w:r>
        <w:rPr>
          <w:rFonts w:cs="B Yagut" w:hint="cs"/>
          <w:sz w:val="24"/>
          <w:szCs w:val="24"/>
          <w:rtl/>
          <w:lang w:bidi="fa-IR"/>
        </w:rPr>
        <w:t>بدو خدمت</w:t>
      </w:r>
      <w:r w:rsidRPr="00293B64">
        <w:rPr>
          <w:rFonts w:cs="B Yagut" w:hint="cs"/>
          <w:sz w:val="24"/>
          <w:szCs w:val="24"/>
          <w:rtl/>
          <w:lang w:bidi="fa-IR"/>
        </w:rPr>
        <w:t xml:space="preserve"> را به صورت غیر</w:t>
      </w:r>
      <w:r>
        <w:rPr>
          <w:rFonts w:cs="B Yagut" w:hint="cs"/>
          <w:sz w:val="24"/>
          <w:szCs w:val="24"/>
          <w:rtl/>
          <w:lang w:bidi="fa-IR"/>
        </w:rPr>
        <w:t>حضوری</w:t>
      </w:r>
      <w:r w:rsidRPr="00293B64">
        <w:rPr>
          <w:rFonts w:cs="B Yagut" w:hint="cs"/>
          <w:sz w:val="24"/>
          <w:szCs w:val="24"/>
          <w:rtl/>
          <w:lang w:bidi="fa-IR"/>
        </w:rPr>
        <w:t xml:space="preserve"> / </w:t>
      </w:r>
      <w:r>
        <w:rPr>
          <w:rFonts w:cs="B Yagut" w:hint="cs"/>
          <w:sz w:val="24"/>
          <w:szCs w:val="24"/>
          <w:rtl/>
          <w:lang w:bidi="fa-IR"/>
        </w:rPr>
        <w:t>حضوری</w:t>
      </w:r>
      <w:r w:rsidRPr="00293B64">
        <w:rPr>
          <w:rFonts w:cs="B Yagut" w:hint="cs"/>
          <w:sz w:val="24"/>
          <w:szCs w:val="24"/>
          <w:rtl/>
          <w:lang w:bidi="fa-IR"/>
        </w:rPr>
        <w:t xml:space="preserve"> گذرانده باشند.</w:t>
      </w:r>
    </w:p>
    <w:p w14:paraId="615DF735" w14:textId="77777777" w:rsidR="00396ED6" w:rsidRPr="00FA675A" w:rsidRDefault="00396ED6" w:rsidP="00396ED6">
      <w:pPr>
        <w:pStyle w:val="ListParagraph"/>
        <w:numPr>
          <w:ilvl w:val="1"/>
          <w:numId w:val="25"/>
        </w:numPr>
        <w:bidi/>
        <w:spacing w:after="0" w:line="240" w:lineRule="auto"/>
        <w:jc w:val="both"/>
        <w:rPr>
          <w:rFonts w:ascii="Tahoma" w:hAnsi="Tahoma" w:cs="B Yagut"/>
          <w:b/>
          <w:bCs/>
          <w:color w:val="008000"/>
          <w:u w:val="single"/>
          <w:lang w:bidi="fa-IR"/>
        </w:rPr>
      </w:pPr>
      <w:r w:rsidRPr="00293B64">
        <w:rPr>
          <w:rFonts w:cs="B Yagut" w:hint="cs"/>
          <w:sz w:val="24"/>
          <w:szCs w:val="24"/>
          <w:rtl/>
          <w:lang w:bidi="fa-IR"/>
        </w:rPr>
        <w:t xml:space="preserve"> </w:t>
      </w:r>
      <w:r w:rsidRPr="00293B64">
        <w:rPr>
          <w:rFonts w:ascii="Tahoma" w:hAnsi="Tahoma" w:cs="B Yagut" w:hint="cs"/>
          <w:b/>
          <w:bCs/>
          <w:color w:val="1B3A7E" w:themeColor="accent6" w:themeShade="80"/>
          <w:u w:val="single"/>
          <w:rtl/>
          <w:lang w:bidi="fa-IR"/>
        </w:rPr>
        <w:t>شاخص مورد انتظار:</w:t>
      </w:r>
      <w:r>
        <w:rPr>
          <w:rFonts w:ascii="Tahoma" w:hAnsi="Tahoma" w:cs="B Yagut" w:hint="cs"/>
          <w:b/>
          <w:bCs/>
          <w:color w:val="1B3A7E" w:themeColor="accent6" w:themeShade="80"/>
          <w:u w:val="single"/>
          <w:rtl/>
          <w:lang w:bidi="fa-IR"/>
        </w:rPr>
        <w:t>100</w:t>
      </w:r>
      <w:r w:rsidRPr="00293B64">
        <w:rPr>
          <w:rFonts w:ascii="Tahoma" w:hAnsi="Tahoma" w:cs="B Yagut" w:hint="cs"/>
          <w:b/>
          <w:bCs/>
          <w:color w:val="1B3A7E" w:themeColor="accent6" w:themeShade="80"/>
          <w:u w:val="single"/>
          <w:rtl/>
          <w:lang w:bidi="fa-IR"/>
        </w:rPr>
        <w:t xml:space="preserve"> %</w:t>
      </w:r>
    </w:p>
    <w:p w14:paraId="6CE189E9" w14:textId="77777777" w:rsidR="00396ED6" w:rsidRPr="00293B64" w:rsidRDefault="00396ED6" w:rsidP="00396ED6">
      <w:pPr>
        <w:pStyle w:val="ListParagraph"/>
        <w:numPr>
          <w:ilvl w:val="0"/>
          <w:numId w:val="25"/>
        </w:numPr>
        <w:bidi/>
        <w:spacing w:after="0" w:line="240" w:lineRule="auto"/>
        <w:ind w:left="288" w:hanging="284"/>
        <w:jc w:val="both"/>
        <w:rPr>
          <w:rFonts w:ascii="Tahoma" w:hAnsi="Tahoma" w:cs="B Yagut"/>
          <w:b/>
          <w:bCs/>
          <w:color w:val="008000"/>
          <w:u w:val="single"/>
          <w:lang w:bidi="fa-IR"/>
        </w:rPr>
      </w:pPr>
      <w:r w:rsidRPr="00293B64">
        <w:rPr>
          <w:rFonts w:cs="B Yagut" w:hint="cs"/>
          <w:sz w:val="24"/>
          <w:szCs w:val="24"/>
          <w:rtl/>
          <w:lang w:bidi="fa-IR"/>
        </w:rPr>
        <w:t>درصد کارشناسان سلامت</w:t>
      </w:r>
      <w:r w:rsidRPr="00293B64">
        <w:rPr>
          <w:rFonts w:cs="B Yagut"/>
          <w:sz w:val="24"/>
          <w:szCs w:val="24"/>
          <w:rtl/>
          <w:lang w:bidi="fa-IR"/>
        </w:rPr>
        <w:softHyphen/>
      </w:r>
      <w:r w:rsidRPr="00293B64">
        <w:rPr>
          <w:rFonts w:cs="B Yagut" w:hint="cs"/>
          <w:sz w:val="24"/>
          <w:szCs w:val="24"/>
          <w:rtl/>
          <w:lang w:bidi="fa-IR"/>
        </w:rPr>
        <w:t>روان جدید الورود که</w:t>
      </w:r>
      <w:r>
        <w:rPr>
          <w:rFonts w:cs="B Yagut" w:hint="cs"/>
          <w:sz w:val="24"/>
          <w:szCs w:val="24"/>
          <w:rtl/>
          <w:lang w:bidi="fa-IR"/>
        </w:rPr>
        <w:t xml:space="preserve"> طی  ماه ابتدای جذب</w:t>
      </w:r>
      <w:r w:rsidRPr="00293B64">
        <w:rPr>
          <w:rFonts w:cs="B Yagut" w:hint="cs"/>
          <w:sz w:val="24"/>
          <w:szCs w:val="24"/>
          <w:rtl/>
          <w:lang w:bidi="fa-IR"/>
        </w:rPr>
        <w:t xml:space="preserve"> در</w:t>
      </w:r>
      <w:r w:rsidRPr="00293B64">
        <w:rPr>
          <w:rFonts w:cs="B Yagut"/>
          <w:sz w:val="24"/>
          <w:szCs w:val="24"/>
          <w:lang w:bidi="fa-IR"/>
        </w:rPr>
        <w:t xml:space="preserve"> </w:t>
      </w:r>
      <w:r w:rsidRPr="00293B64">
        <w:rPr>
          <w:rFonts w:cs="B Yagut" w:hint="cs"/>
          <w:sz w:val="24"/>
          <w:szCs w:val="24"/>
          <w:rtl/>
          <w:lang w:bidi="fa-IR"/>
        </w:rPr>
        <w:t>دوره</w:t>
      </w:r>
      <w:r w:rsidRPr="00293B64">
        <w:rPr>
          <w:rFonts w:cs="B Yagut"/>
          <w:sz w:val="24"/>
          <w:szCs w:val="24"/>
          <w:rtl/>
          <w:lang w:bidi="fa-IR"/>
        </w:rPr>
        <w:softHyphen/>
      </w:r>
      <w:r w:rsidRPr="00293B64">
        <w:rPr>
          <w:rFonts w:cs="B Yagut" w:hint="cs"/>
          <w:sz w:val="24"/>
          <w:szCs w:val="24"/>
          <w:rtl/>
          <w:lang w:bidi="fa-IR"/>
        </w:rPr>
        <w:t xml:space="preserve">های آموزشی </w:t>
      </w:r>
      <w:r>
        <w:rPr>
          <w:rFonts w:cs="B Yagut" w:hint="cs"/>
          <w:sz w:val="24"/>
          <w:szCs w:val="24"/>
          <w:rtl/>
          <w:lang w:bidi="fa-IR"/>
        </w:rPr>
        <w:t xml:space="preserve">استاندارد </w:t>
      </w:r>
      <w:r w:rsidRPr="00293B64">
        <w:rPr>
          <w:rFonts w:cs="B Yagut" w:hint="cs"/>
          <w:sz w:val="24"/>
          <w:szCs w:val="24"/>
          <w:rtl/>
          <w:lang w:bidi="fa-IR"/>
        </w:rPr>
        <w:t xml:space="preserve"> بدو خدمت برنامه تشخیص و درمان اختلالات شایع روانپزشکی به صورت </w:t>
      </w:r>
      <w:r>
        <w:rPr>
          <w:rFonts w:cs="B Yagut" w:hint="cs"/>
          <w:sz w:val="24"/>
          <w:szCs w:val="24"/>
          <w:rtl/>
          <w:lang w:bidi="fa-IR"/>
        </w:rPr>
        <w:t>حضوری</w:t>
      </w:r>
      <w:r w:rsidRPr="00293B64">
        <w:rPr>
          <w:rFonts w:cs="B Yagut" w:hint="cs"/>
          <w:sz w:val="24"/>
          <w:szCs w:val="24"/>
          <w:rtl/>
          <w:lang w:bidi="fa-IR"/>
        </w:rPr>
        <w:t xml:space="preserve"> شرکت نموده</w:t>
      </w:r>
      <w:r w:rsidRPr="00293B64">
        <w:rPr>
          <w:rFonts w:cs="B Yagut"/>
          <w:sz w:val="24"/>
          <w:szCs w:val="24"/>
          <w:rtl/>
          <w:lang w:bidi="fa-IR"/>
        </w:rPr>
        <w:softHyphen/>
      </w:r>
      <w:r w:rsidRPr="00293B64">
        <w:rPr>
          <w:rFonts w:cs="B Yagut" w:hint="cs"/>
          <w:sz w:val="24"/>
          <w:szCs w:val="24"/>
          <w:rtl/>
          <w:lang w:bidi="fa-IR"/>
        </w:rPr>
        <w:t>اند.</w:t>
      </w:r>
    </w:p>
    <w:p w14:paraId="2374B1CC" w14:textId="77777777" w:rsidR="00396ED6" w:rsidRPr="00293B64" w:rsidRDefault="00396ED6" w:rsidP="00396ED6">
      <w:pPr>
        <w:pStyle w:val="ListParagraph"/>
        <w:numPr>
          <w:ilvl w:val="1"/>
          <w:numId w:val="25"/>
        </w:numPr>
        <w:bidi/>
        <w:spacing w:after="0" w:line="240" w:lineRule="auto"/>
        <w:jc w:val="both"/>
        <w:rPr>
          <w:rFonts w:ascii="Tahoma" w:hAnsi="Tahoma" w:cs="B Yagut"/>
          <w:b/>
          <w:bCs/>
          <w:color w:val="008000"/>
          <w:u w:val="single"/>
          <w:lang w:bidi="fa-IR"/>
        </w:rPr>
      </w:pPr>
      <w:r w:rsidRPr="00293B64">
        <w:rPr>
          <w:rFonts w:cs="B Yagut" w:hint="cs"/>
          <w:sz w:val="24"/>
          <w:szCs w:val="24"/>
          <w:rtl/>
          <w:lang w:bidi="fa-IR"/>
        </w:rPr>
        <w:t xml:space="preserve"> </w:t>
      </w:r>
      <w:r w:rsidRPr="00293B64">
        <w:rPr>
          <w:rFonts w:ascii="Tahoma" w:hAnsi="Tahoma" w:cs="B Yagut" w:hint="cs"/>
          <w:b/>
          <w:bCs/>
          <w:color w:val="1B3A7E" w:themeColor="accent6" w:themeShade="80"/>
          <w:u w:val="single"/>
          <w:rtl/>
          <w:lang w:bidi="fa-IR"/>
        </w:rPr>
        <w:t>شاخص مورد انتظار: 100 %</w:t>
      </w:r>
    </w:p>
    <w:p w14:paraId="4ED5A637" w14:textId="77777777" w:rsidR="00396ED6" w:rsidRPr="00293B64" w:rsidRDefault="00396ED6" w:rsidP="00396ED6">
      <w:pPr>
        <w:pStyle w:val="ListParagraph"/>
        <w:numPr>
          <w:ilvl w:val="0"/>
          <w:numId w:val="25"/>
        </w:numPr>
        <w:bidi/>
        <w:spacing w:after="0" w:line="240" w:lineRule="auto"/>
        <w:ind w:left="288" w:hanging="284"/>
        <w:jc w:val="both"/>
        <w:rPr>
          <w:rFonts w:ascii="Tahoma" w:hAnsi="Tahoma" w:cs="B Yagut"/>
          <w:b/>
          <w:bCs/>
          <w:color w:val="008000"/>
          <w:u w:val="single"/>
          <w:lang w:bidi="fa-IR"/>
        </w:rPr>
      </w:pPr>
      <w:r w:rsidRPr="00293B64">
        <w:rPr>
          <w:rFonts w:cs="B Yagut" w:hint="cs"/>
          <w:sz w:val="24"/>
          <w:szCs w:val="24"/>
          <w:rtl/>
          <w:lang w:bidi="fa-IR"/>
        </w:rPr>
        <w:t>درصد کارشناسان سلامت</w:t>
      </w:r>
      <w:r w:rsidRPr="00293B64">
        <w:rPr>
          <w:rFonts w:cs="B Yagut"/>
          <w:sz w:val="24"/>
          <w:szCs w:val="24"/>
          <w:rtl/>
          <w:lang w:bidi="fa-IR"/>
        </w:rPr>
        <w:softHyphen/>
      </w:r>
      <w:r w:rsidRPr="00293B64">
        <w:rPr>
          <w:rFonts w:cs="B Yagut" w:hint="cs"/>
          <w:sz w:val="24"/>
          <w:szCs w:val="24"/>
          <w:rtl/>
          <w:lang w:bidi="fa-IR"/>
        </w:rPr>
        <w:t>روان جدید الورود که</w:t>
      </w:r>
      <w:r>
        <w:rPr>
          <w:rFonts w:cs="B Yagut" w:hint="cs"/>
          <w:sz w:val="24"/>
          <w:szCs w:val="24"/>
          <w:rtl/>
          <w:lang w:bidi="fa-IR"/>
        </w:rPr>
        <w:t xml:space="preserve"> طی  ماه ابتدای جذب</w:t>
      </w:r>
      <w:r w:rsidRPr="00293B64">
        <w:rPr>
          <w:rFonts w:cs="B Yagut" w:hint="cs"/>
          <w:sz w:val="24"/>
          <w:szCs w:val="24"/>
          <w:rtl/>
          <w:lang w:bidi="fa-IR"/>
        </w:rPr>
        <w:t xml:space="preserve"> در</w:t>
      </w:r>
      <w:r w:rsidRPr="00293B64">
        <w:rPr>
          <w:rFonts w:cs="B Yagut"/>
          <w:sz w:val="24"/>
          <w:szCs w:val="24"/>
          <w:lang w:bidi="fa-IR"/>
        </w:rPr>
        <w:t xml:space="preserve"> </w:t>
      </w:r>
      <w:r w:rsidRPr="00293B64">
        <w:rPr>
          <w:rFonts w:cs="B Yagut" w:hint="cs"/>
          <w:sz w:val="24"/>
          <w:szCs w:val="24"/>
          <w:rtl/>
          <w:lang w:bidi="fa-IR"/>
        </w:rPr>
        <w:t>دوره</w:t>
      </w:r>
      <w:r w:rsidRPr="00293B64">
        <w:rPr>
          <w:rFonts w:cs="B Yagut"/>
          <w:sz w:val="24"/>
          <w:szCs w:val="24"/>
          <w:rtl/>
          <w:lang w:bidi="fa-IR"/>
        </w:rPr>
        <w:softHyphen/>
      </w:r>
      <w:r w:rsidRPr="00293B64">
        <w:rPr>
          <w:rFonts w:cs="B Yagut" w:hint="cs"/>
          <w:sz w:val="24"/>
          <w:szCs w:val="24"/>
          <w:rtl/>
          <w:lang w:bidi="fa-IR"/>
        </w:rPr>
        <w:t xml:space="preserve">های آموزشی </w:t>
      </w:r>
      <w:r>
        <w:rPr>
          <w:rFonts w:cs="B Yagut" w:hint="cs"/>
          <w:sz w:val="24"/>
          <w:szCs w:val="24"/>
          <w:rtl/>
          <w:lang w:bidi="fa-IR"/>
        </w:rPr>
        <w:t>ضروری</w:t>
      </w:r>
      <w:r>
        <w:rPr>
          <w:rStyle w:val="FootnoteReference"/>
          <w:rFonts w:cs="B Yagut"/>
          <w:sz w:val="24"/>
          <w:szCs w:val="24"/>
          <w:rtl/>
          <w:lang w:bidi="fa-IR"/>
        </w:rPr>
        <w:footnoteReference w:id="8"/>
      </w:r>
      <w:r>
        <w:rPr>
          <w:rFonts w:cs="B Yagut" w:hint="cs"/>
          <w:sz w:val="24"/>
          <w:szCs w:val="24"/>
          <w:rtl/>
          <w:lang w:bidi="fa-IR"/>
        </w:rPr>
        <w:t xml:space="preserve"> </w:t>
      </w:r>
      <w:r w:rsidRPr="00293B64">
        <w:rPr>
          <w:rFonts w:cs="B Yagut" w:hint="cs"/>
          <w:sz w:val="24"/>
          <w:szCs w:val="24"/>
          <w:rtl/>
          <w:lang w:bidi="fa-IR"/>
        </w:rPr>
        <w:t xml:space="preserve"> بدو خدمت برنامه تشخیص و درمان اختلالات شایع روانپزشکی به صورت </w:t>
      </w:r>
      <w:r>
        <w:rPr>
          <w:rFonts w:cs="B Yagut" w:hint="cs"/>
          <w:sz w:val="24"/>
          <w:szCs w:val="24"/>
          <w:rtl/>
          <w:lang w:bidi="fa-IR"/>
        </w:rPr>
        <w:t>حضوری</w:t>
      </w:r>
      <w:r w:rsidRPr="00293B64">
        <w:rPr>
          <w:rFonts w:cs="B Yagut" w:hint="cs"/>
          <w:sz w:val="24"/>
          <w:szCs w:val="24"/>
          <w:rtl/>
          <w:lang w:bidi="fa-IR"/>
        </w:rPr>
        <w:t xml:space="preserve"> شرکت نموده</w:t>
      </w:r>
      <w:r w:rsidRPr="00293B64">
        <w:rPr>
          <w:rFonts w:cs="B Yagut"/>
          <w:sz w:val="24"/>
          <w:szCs w:val="24"/>
          <w:rtl/>
          <w:lang w:bidi="fa-IR"/>
        </w:rPr>
        <w:softHyphen/>
      </w:r>
      <w:r w:rsidRPr="00293B64">
        <w:rPr>
          <w:rFonts w:cs="B Yagut" w:hint="cs"/>
          <w:sz w:val="24"/>
          <w:szCs w:val="24"/>
          <w:rtl/>
          <w:lang w:bidi="fa-IR"/>
        </w:rPr>
        <w:t>اند.</w:t>
      </w:r>
    </w:p>
    <w:p w14:paraId="75567447" w14:textId="77777777" w:rsidR="00396ED6" w:rsidRPr="00293B64" w:rsidRDefault="00396ED6" w:rsidP="00396ED6">
      <w:pPr>
        <w:pStyle w:val="ListParagraph"/>
        <w:numPr>
          <w:ilvl w:val="1"/>
          <w:numId w:val="25"/>
        </w:numPr>
        <w:bidi/>
        <w:spacing w:after="0" w:line="240" w:lineRule="auto"/>
        <w:jc w:val="both"/>
        <w:rPr>
          <w:rFonts w:ascii="Tahoma" w:hAnsi="Tahoma" w:cs="B Yagut"/>
          <w:b/>
          <w:bCs/>
          <w:color w:val="008000"/>
          <w:u w:val="single"/>
          <w:lang w:bidi="fa-IR"/>
        </w:rPr>
      </w:pPr>
      <w:r w:rsidRPr="00293B64">
        <w:rPr>
          <w:rFonts w:cs="B Yagut" w:hint="cs"/>
          <w:sz w:val="24"/>
          <w:szCs w:val="24"/>
          <w:rtl/>
          <w:lang w:bidi="fa-IR"/>
        </w:rPr>
        <w:t xml:space="preserve"> </w:t>
      </w:r>
      <w:r w:rsidRPr="00293B64">
        <w:rPr>
          <w:rFonts w:ascii="Tahoma" w:hAnsi="Tahoma" w:cs="B Yagut" w:hint="cs"/>
          <w:b/>
          <w:bCs/>
          <w:color w:val="1B3A7E" w:themeColor="accent6" w:themeShade="80"/>
          <w:u w:val="single"/>
          <w:rtl/>
          <w:lang w:bidi="fa-IR"/>
        </w:rPr>
        <w:t>شاخص مورد انتظار: 100 %</w:t>
      </w:r>
    </w:p>
    <w:p w14:paraId="10B7C201" w14:textId="77777777" w:rsidR="00396ED6" w:rsidRPr="00293B64" w:rsidRDefault="00396ED6" w:rsidP="00396ED6">
      <w:pPr>
        <w:pStyle w:val="ListParagraph"/>
        <w:numPr>
          <w:ilvl w:val="0"/>
          <w:numId w:val="25"/>
        </w:numPr>
        <w:bidi/>
        <w:spacing w:after="0" w:line="240" w:lineRule="auto"/>
        <w:ind w:left="288" w:hanging="284"/>
        <w:jc w:val="both"/>
        <w:rPr>
          <w:rFonts w:cs="B Yagut"/>
          <w:sz w:val="24"/>
          <w:szCs w:val="24"/>
          <w:lang w:bidi="fa-IR"/>
        </w:rPr>
      </w:pPr>
      <w:r w:rsidRPr="00293B64">
        <w:rPr>
          <w:rFonts w:cs="B Yagut" w:hint="cs"/>
          <w:sz w:val="24"/>
          <w:szCs w:val="24"/>
          <w:rtl/>
          <w:lang w:bidi="fa-IR"/>
        </w:rPr>
        <w:t>درصد کارشناسان ماما/مراقب</w:t>
      </w:r>
      <w:r w:rsidRPr="00293B64" w:rsidDel="000C5EE0">
        <w:rPr>
          <w:rFonts w:cs="B Yagut" w:hint="cs"/>
          <w:sz w:val="24"/>
          <w:szCs w:val="24"/>
          <w:rtl/>
          <w:lang w:bidi="fa-IR"/>
        </w:rPr>
        <w:t xml:space="preserve"> </w:t>
      </w:r>
      <w:r w:rsidRPr="00293B64">
        <w:rPr>
          <w:rFonts w:cs="B Yagut"/>
          <w:sz w:val="24"/>
          <w:szCs w:val="24"/>
          <w:rtl/>
          <w:lang w:bidi="fa-IR"/>
        </w:rPr>
        <w:softHyphen/>
      </w:r>
      <w:r>
        <w:rPr>
          <w:rFonts w:cs="B Yagut" w:hint="cs"/>
          <w:sz w:val="24"/>
          <w:szCs w:val="24"/>
          <w:rtl/>
          <w:lang w:bidi="fa-IR"/>
        </w:rPr>
        <w:t xml:space="preserve">سلامت و بهورز که در </w:t>
      </w:r>
      <w:r w:rsidRPr="00293B64">
        <w:rPr>
          <w:rFonts w:cs="B Yagut" w:hint="cs"/>
          <w:sz w:val="24"/>
          <w:szCs w:val="24"/>
          <w:rtl/>
          <w:lang w:bidi="fa-IR"/>
        </w:rPr>
        <w:t>دوره</w:t>
      </w:r>
      <w:r w:rsidRPr="00293B64">
        <w:rPr>
          <w:rFonts w:cs="B Yagut"/>
          <w:sz w:val="24"/>
          <w:szCs w:val="24"/>
          <w:rtl/>
          <w:lang w:bidi="fa-IR"/>
        </w:rPr>
        <w:softHyphen/>
      </w:r>
      <w:r w:rsidRPr="00293B64">
        <w:rPr>
          <w:rFonts w:cs="B Yagut" w:hint="cs"/>
          <w:sz w:val="24"/>
          <w:szCs w:val="24"/>
          <w:rtl/>
          <w:lang w:bidi="fa-IR"/>
        </w:rPr>
        <w:t xml:space="preserve">های آموزشی </w:t>
      </w:r>
      <w:r>
        <w:rPr>
          <w:rFonts w:cs="B Yagut" w:hint="cs"/>
          <w:sz w:val="24"/>
          <w:szCs w:val="24"/>
          <w:rtl/>
          <w:lang w:bidi="fa-IR"/>
        </w:rPr>
        <w:t>حضوری</w:t>
      </w:r>
      <w:r w:rsidRPr="00293B64">
        <w:rPr>
          <w:rFonts w:cs="B Yagut" w:hint="cs"/>
          <w:sz w:val="24"/>
          <w:szCs w:val="24"/>
          <w:rtl/>
          <w:lang w:bidi="fa-IR"/>
        </w:rPr>
        <w:t xml:space="preserve"> / غیر</w:t>
      </w:r>
      <w:r>
        <w:rPr>
          <w:rFonts w:cs="B Yagut" w:hint="cs"/>
          <w:sz w:val="24"/>
          <w:szCs w:val="24"/>
          <w:rtl/>
          <w:lang w:bidi="fa-IR"/>
        </w:rPr>
        <w:t>حضوری</w:t>
      </w:r>
      <w:r w:rsidRPr="00293B64">
        <w:rPr>
          <w:rFonts w:cs="B Yagut" w:hint="cs"/>
          <w:sz w:val="24"/>
          <w:szCs w:val="24"/>
          <w:rtl/>
          <w:lang w:bidi="fa-IR"/>
        </w:rPr>
        <w:t xml:space="preserve"> مباحث غربالگری اولیه گروه</w:t>
      </w:r>
      <w:r w:rsidRPr="00293B64">
        <w:rPr>
          <w:rFonts w:cs="B Yagut"/>
          <w:sz w:val="24"/>
          <w:szCs w:val="24"/>
          <w:rtl/>
          <w:lang w:bidi="fa-IR"/>
        </w:rPr>
        <w:softHyphen/>
      </w:r>
      <w:r w:rsidRPr="00293B64">
        <w:rPr>
          <w:rFonts w:cs="B Yagut" w:hint="cs"/>
          <w:sz w:val="24"/>
          <w:szCs w:val="24"/>
          <w:rtl/>
          <w:lang w:bidi="fa-IR"/>
        </w:rPr>
        <w:t>های سنی شرکت نموده</w:t>
      </w:r>
      <w:r w:rsidRPr="00293B64">
        <w:rPr>
          <w:rFonts w:cs="B Yagut"/>
          <w:sz w:val="24"/>
          <w:szCs w:val="24"/>
          <w:rtl/>
          <w:lang w:bidi="fa-IR"/>
        </w:rPr>
        <w:softHyphen/>
      </w:r>
      <w:r w:rsidRPr="00293B64">
        <w:rPr>
          <w:rFonts w:cs="B Yagut" w:hint="cs"/>
          <w:sz w:val="24"/>
          <w:szCs w:val="24"/>
          <w:rtl/>
          <w:lang w:bidi="fa-IR"/>
        </w:rPr>
        <w:t xml:space="preserve">اند. </w:t>
      </w:r>
    </w:p>
    <w:p w14:paraId="749A5DBA" w14:textId="77777777" w:rsidR="00396ED6" w:rsidRPr="00293B64" w:rsidRDefault="00396ED6" w:rsidP="00396ED6">
      <w:pPr>
        <w:pStyle w:val="ListParagraph"/>
        <w:numPr>
          <w:ilvl w:val="1"/>
          <w:numId w:val="25"/>
        </w:numPr>
        <w:bidi/>
        <w:spacing w:after="0" w:line="240" w:lineRule="auto"/>
        <w:jc w:val="both"/>
        <w:rPr>
          <w:rFonts w:cs="B Yagut"/>
          <w:sz w:val="24"/>
          <w:szCs w:val="24"/>
          <w:lang w:bidi="fa-IR"/>
        </w:rPr>
      </w:pPr>
      <w:r w:rsidRPr="00293B64">
        <w:rPr>
          <w:rFonts w:ascii="Tahoma" w:hAnsi="Tahoma" w:cs="B Yagut" w:hint="cs"/>
          <w:b/>
          <w:bCs/>
          <w:color w:val="1B3A7E" w:themeColor="accent6" w:themeShade="80"/>
          <w:u w:val="single"/>
          <w:rtl/>
          <w:lang w:bidi="fa-IR"/>
        </w:rPr>
        <w:t>شاخص مورد انتظار : 100%</w:t>
      </w:r>
    </w:p>
    <w:p w14:paraId="610A9FB4" w14:textId="77777777" w:rsidR="00396ED6" w:rsidRPr="00293B64" w:rsidRDefault="00396ED6" w:rsidP="00396ED6">
      <w:pPr>
        <w:pStyle w:val="ListParagraph"/>
        <w:numPr>
          <w:ilvl w:val="0"/>
          <w:numId w:val="25"/>
        </w:numPr>
        <w:bidi/>
        <w:spacing w:after="0" w:line="240" w:lineRule="auto"/>
        <w:ind w:left="288" w:hanging="284"/>
        <w:jc w:val="both"/>
        <w:rPr>
          <w:rFonts w:cs="B Yagut"/>
          <w:sz w:val="24"/>
          <w:szCs w:val="24"/>
          <w:lang w:bidi="fa-IR"/>
        </w:rPr>
      </w:pPr>
      <w:r w:rsidRPr="00293B64">
        <w:rPr>
          <w:rFonts w:cs="B Yagut" w:hint="cs"/>
          <w:sz w:val="24"/>
          <w:szCs w:val="24"/>
          <w:rtl/>
          <w:lang w:bidi="fa-IR"/>
        </w:rPr>
        <w:t>درصد دریافت بازآموزی</w:t>
      </w:r>
      <w:r>
        <w:rPr>
          <w:rStyle w:val="FootnoteReference"/>
          <w:rFonts w:cs="B Yagut"/>
          <w:sz w:val="24"/>
          <w:szCs w:val="24"/>
          <w:rtl/>
          <w:lang w:bidi="fa-IR"/>
        </w:rPr>
        <w:footnoteReference w:id="9"/>
      </w:r>
      <w:r w:rsidRPr="00293B64">
        <w:rPr>
          <w:rFonts w:cs="B Yagut" w:hint="cs"/>
          <w:sz w:val="24"/>
          <w:szCs w:val="24"/>
          <w:rtl/>
          <w:lang w:bidi="fa-IR"/>
        </w:rPr>
        <w:t xml:space="preserve"> تیم سلامت (کارشناسان سلامت روان ـ بهورز، ماما/مراقب</w:t>
      </w:r>
      <w:r w:rsidRPr="00293B64" w:rsidDel="000C5EE0">
        <w:rPr>
          <w:rFonts w:cs="B Yagut" w:hint="cs"/>
          <w:sz w:val="24"/>
          <w:szCs w:val="24"/>
          <w:rtl/>
          <w:lang w:bidi="fa-IR"/>
        </w:rPr>
        <w:t xml:space="preserve"> </w:t>
      </w:r>
      <w:r w:rsidRPr="00293B64">
        <w:rPr>
          <w:rFonts w:cs="B Yagut"/>
          <w:sz w:val="24"/>
          <w:szCs w:val="24"/>
          <w:rtl/>
          <w:lang w:bidi="fa-IR"/>
        </w:rPr>
        <w:softHyphen/>
      </w:r>
      <w:r w:rsidRPr="00293B64">
        <w:rPr>
          <w:rFonts w:cs="B Yagut" w:hint="cs"/>
          <w:sz w:val="24"/>
          <w:szCs w:val="24"/>
          <w:rtl/>
          <w:lang w:bidi="fa-IR"/>
        </w:rPr>
        <w:t>سلامت ـ پزشک</w:t>
      </w:r>
      <w:r w:rsidRPr="00293B64">
        <w:rPr>
          <w:rStyle w:val="FootnoteReference"/>
          <w:rFonts w:cs="B Yagut"/>
          <w:sz w:val="24"/>
          <w:szCs w:val="24"/>
          <w:rtl/>
          <w:lang w:bidi="fa-IR"/>
        </w:rPr>
        <w:footnoteReference w:id="10"/>
      </w:r>
      <w:r w:rsidRPr="00293B64">
        <w:rPr>
          <w:rFonts w:cs="B Yagut" w:hint="cs"/>
          <w:sz w:val="24"/>
          <w:szCs w:val="24"/>
          <w:rtl/>
          <w:lang w:bidi="fa-IR"/>
        </w:rPr>
        <w:t>) در دوره</w:t>
      </w:r>
      <w:r w:rsidRPr="00293B64">
        <w:rPr>
          <w:rFonts w:cs="B Yagut"/>
          <w:sz w:val="24"/>
          <w:szCs w:val="24"/>
          <w:rtl/>
          <w:lang w:bidi="fa-IR"/>
        </w:rPr>
        <w:softHyphen/>
      </w:r>
      <w:r w:rsidRPr="00293B64">
        <w:rPr>
          <w:rFonts w:cs="B Yagut" w:hint="cs"/>
          <w:sz w:val="24"/>
          <w:szCs w:val="24"/>
          <w:rtl/>
          <w:lang w:bidi="fa-IR"/>
        </w:rPr>
        <w:t>های آموزشی غیر</w:t>
      </w:r>
      <w:r>
        <w:rPr>
          <w:rFonts w:cs="B Yagut" w:hint="cs"/>
          <w:sz w:val="24"/>
          <w:szCs w:val="24"/>
          <w:rtl/>
          <w:lang w:bidi="fa-IR"/>
        </w:rPr>
        <w:t>حضوری</w:t>
      </w:r>
      <w:r w:rsidRPr="00293B64">
        <w:rPr>
          <w:rStyle w:val="FootnoteReference"/>
          <w:rFonts w:cs="B Yagut"/>
          <w:sz w:val="24"/>
          <w:szCs w:val="24"/>
          <w:rtl/>
          <w:lang w:bidi="fa-IR"/>
        </w:rPr>
        <w:footnoteReference w:id="11"/>
      </w:r>
      <w:r w:rsidRPr="00293B64">
        <w:rPr>
          <w:rFonts w:cs="B Yagut" w:hint="cs"/>
          <w:sz w:val="24"/>
          <w:szCs w:val="24"/>
          <w:rtl/>
          <w:lang w:bidi="fa-IR"/>
        </w:rPr>
        <w:t xml:space="preserve"> محتوی برنامه تشخیص و مراقبت اختلالت شایع روانپزشکی (غربالگری، شرح حال روانپزشکی / روانشناختی، محتوی مداخله و درمان) شرکت نموده</w:t>
      </w:r>
      <w:r w:rsidRPr="00293B64">
        <w:rPr>
          <w:rFonts w:cs="B Yagut"/>
          <w:sz w:val="24"/>
          <w:szCs w:val="24"/>
          <w:rtl/>
          <w:lang w:bidi="fa-IR"/>
        </w:rPr>
        <w:softHyphen/>
      </w:r>
      <w:r w:rsidRPr="00293B64">
        <w:rPr>
          <w:rFonts w:cs="B Yagut" w:hint="cs"/>
          <w:sz w:val="24"/>
          <w:szCs w:val="24"/>
          <w:rtl/>
          <w:lang w:bidi="fa-IR"/>
        </w:rPr>
        <w:t xml:space="preserve">اند. </w:t>
      </w:r>
    </w:p>
    <w:p w14:paraId="6F9DB566" w14:textId="77777777" w:rsidR="00396ED6" w:rsidRPr="00A52020" w:rsidRDefault="00396ED6" w:rsidP="00396ED6">
      <w:pPr>
        <w:pStyle w:val="ListParagraph"/>
        <w:numPr>
          <w:ilvl w:val="1"/>
          <w:numId w:val="25"/>
        </w:numPr>
        <w:bidi/>
        <w:spacing w:after="0" w:line="240" w:lineRule="auto"/>
        <w:jc w:val="both"/>
        <w:rPr>
          <w:rFonts w:cs="B Yagut"/>
          <w:sz w:val="24"/>
          <w:szCs w:val="24"/>
          <w:lang w:bidi="fa-IR"/>
        </w:rPr>
      </w:pPr>
      <w:r w:rsidRPr="00293B64">
        <w:rPr>
          <w:rFonts w:ascii="Tahoma" w:hAnsi="Tahoma" w:cs="B Yagut" w:hint="cs"/>
          <w:b/>
          <w:bCs/>
          <w:color w:val="1B3A7E" w:themeColor="accent6" w:themeShade="80"/>
          <w:u w:val="single"/>
          <w:rtl/>
          <w:lang w:bidi="fa-IR"/>
        </w:rPr>
        <w:t>شاخص مورد انتظار : 100%</w:t>
      </w:r>
    </w:p>
    <w:p w14:paraId="1044F14F" w14:textId="77777777" w:rsidR="00396ED6" w:rsidRPr="00293B64" w:rsidRDefault="00396ED6" w:rsidP="00396ED6">
      <w:pPr>
        <w:pStyle w:val="ListParagraph"/>
        <w:numPr>
          <w:ilvl w:val="0"/>
          <w:numId w:val="25"/>
        </w:numPr>
        <w:bidi/>
        <w:spacing w:after="0" w:line="240" w:lineRule="auto"/>
        <w:ind w:left="288" w:hanging="284"/>
        <w:jc w:val="both"/>
        <w:rPr>
          <w:rFonts w:ascii="Tahoma" w:eastAsia="Calibri" w:hAnsi="Tahoma" w:cs="B Yagut"/>
          <w:b/>
          <w:bCs/>
          <w:color w:val="056E9F"/>
          <w:u w:val="single"/>
          <w:lang w:bidi="fa-IR"/>
        </w:rPr>
      </w:pPr>
      <w:bookmarkStart w:id="4" w:name="_Hlk104725112"/>
      <w:r w:rsidRPr="00293B64">
        <w:rPr>
          <w:rFonts w:cs="B Yagut" w:hint="cs"/>
          <w:sz w:val="24"/>
          <w:szCs w:val="24"/>
          <w:rtl/>
          <w:lang w:bidi="fa-IR"/>
        </w:rPr>
        <w:t xml:space="preserve">درصد غربالگری اولیه سلامت </w:t>
      </w:r>
      <w:r w:rsidRPr="00293B64">
        <w:rPr>
          <w:rFonts w:cs="B Yagut"/>
          <w:sz w:val="24"/>
          <w:szCs w:val="24"/>
          <w:rtl/>
          <w:lang w:bidi="fa-IR"/>
        </w:rPr>
        <w:softHyphen/>
      </w:r>
      <w:r w:rsidRPr="00293B64">
        <w:rPr>
          <w:rFonts w:cs="B Yagut" w:hint="cs"/>
          <w:sz w:val="24"/>
          <w:szCs w:val="24"/>
          <w:rtl/>
          <w:lang w:bidi="fa-IR"/>
        </w:rPr>
        <w:t>روان در جمعیت دریافت کننده مراقبت‌های دوره‌</w:t>
      </w:r>
      <w:r w:rsidRPr="00293B64">
        <w:rPr>
          <w:rFonts w:cs="B Yagut"/>
          <w:sz w:val="24"/>
          <w:szCs w:val="24"/>
          <w:lang w:bidi="fa-IR"/>
        </w:rPr>
        <w:softHyphen/>
      </w:r>
      <w:r w:rsidRPr="00293B64">
        <w:rPr>
          <w:rFonts w:cs="B Yagut" w:hint="cs"/>
          <w:sz w:val="24"/>
          <w:szCs w:val="24"/>
          <w:rtl/>
          <w:lang w:bidi="fa-IR"/>
        </w:rPr>
        <w:t>ای گـروه سنی</w:t>
      </w:r>
      <w:r>
        <w:rPr>
          <w:rFonts w:cs="B Yagut" w:hint="cs"/>
          <w:sz w:val="24"/>
          <w:szCs w:val="24"/>
          <w:rtl/>
          <w:lang w:bidi="fa-IR"/>
        </w:rPr>
        <w:t xml:space="preserve"> </w:t>
      </w:r>
    </w:p>
    <w:bookmarkEnd w:id="4"/>
    <w:p w14:paraId="3FEA22DD" w14:textId="77777777" w:rsidR="00396ED6" w:rsidRDefault="00396ED6" w:rsidP="00CB2BB3">
      <w:pPr>
        <w:pStyle w:val="ListParagraph"/>
        <w:numPr>
          <w:ilvl w:val="1"/>
          <w:numId w:val="25"/>
        </w:numPr>
        <w:bidi/>
        <w:spacing w:after="0" w:line="240" w:lineRule="auto"/>
        <w:jc w:val="both"/>
        <w:rPr>
          <w:rFonts w:ascii="Tahoma" w:hAnsi="Tahoma" w:cs="B Yagut"/>
          <w:b/>
          <w:bCs/>
          <w:color w:val="1B3A7E" w:themeColor="accent6" w:themeShade="80"/>
          <w:sz w:val="24"/>
          <w:szCs w:val="24"/>
          <w:u w:val="single"/>
          <w:lang w:bidi="fa-IR"/>
        </w:rPr>
      </w:pPr>
      <w:r w:rsidRPr="00293B64">
        <w:rPr>
          <w:rFonts w:ascii="Tahoma" w:hAnsi="Tahoma" w:cs="B Yagut" w:hint="cs"/>
          <w:b/>
          <w:bCs/>
          <w:color w:val="1B3A7E" w:themeColor="accent6" w:themeShade="80"/>
          <w:u w:val="single"/>
          <w:rtl/>
          <w:lang w:bidi="fa-IR"/>
        </w:rPr>
        <w:t xml:space="preserve"> </w:t>
      </w:r>
      <w:r w:rsidRPr="00CB2BB3">
        <w:rPr>
          <w:rFonts w:ascii="Tahoma" w:hAnsi="Tahoma" w:cs="B Yagut"/>
          <w:b/>
          <w:bCs/>
          <w:color w:val="1B3A7E" w:themeColor="accent6" w:themeShade="80"/>
          <w:u w:val="single"/>
          <w:rtl/>
          <w:lang w:bidi="fa-IR"/>
        </w:rPr>
        <w:t xml:space="preserve">شاخص مورد انتظار: 100 % </w:t>
      </w:r>
      <w:r w:rsidRPr="00CB2BB3">
        <w:rPr>
          <w:rFonts w:ascii="Tahoma" w:hAnsi="Tahoma" w:cs="B Yagut" w:hint="cs"/>
          <w:b/>
          <w:bCs/>
          <w:color w:val="1B3A7E" w:themeColor="accent6" w:themeShade="80"/>
          <w:u w:val="single"/>
          <w:rtl/>
          <w:lang w:bidi="fa-IR"/>
        </w:rPr>
        <w:t>از افرادی که به مراکز خدمات جامع سلامت برای تکمیل پرونده خانوار مراجعه داشته</w:t>
      </w:r>
      <w:r w:rsidRPr="00CB2BB3">
        <w:rPr>
          <w:rFonts w:ascii="Tahoma" w:hAnsi="Tahoma" w:cs="B Yagut"/>
          <w:b/>
          <w:bCs/>
          <w:color w:val="1B3A7E" w:themeColor="accent6" w:themeShade="80"/>
          <w:u w:val="single"/>
          <w:rtl/>
          <w:lang w:bidi="fa-IR"/>
        </w:rPr>
        <w:softHyphen/>
      </w:r>
      <w:r w:rsidRPr="00CB2BB3">
        <w:rPr>
          <w:rFonts w:ascii="Tahoma" w:hAnsi="Tahoma" w:cs="B Yagut" w:hint="cs"/>
          <w:b/>
          <w:bCs/>
          <w:color w:val="1B3A7E" w:themeColor="accent6" w:themeShade="80"/>
          <w:u w:val="single"/>
          <w:rtl/>
          <w:lang w:bidi="fa-IR"/>
        </w:rPr>
        <w:t>اند</w:t>
      </w:r>
      <w:r w:rsidRPr="00241329">
        <w:rPr>
          <w:rFonts w:ascii="Tahoma" w:hAnsi="Tahoma" w:cs="B Yagut"/>
          <w:b/>
          <w:bCs/>
          <w:color w:val="1B3A7E" w:themeColor="accent6" w:themeShade="80"/>
          <w:sz w:val="24"/>
          <w:szCs w:val="24"/>
          <w:u w:val="single"/>
          <w:rtl/>
          <w:lang w:bidi="fa-IR"/>
        </w:rPr>
        <w:t xml:space="preserve"> </w:t>
      </w:r>
    </w:p>
    <w:p w14:paraId="3072B71D" w14:textId="77777777" w:rsidR="00396ED6" w:rsidRPr="00293B64" w:rsidRDefault="00396ED6" w:rsidP="00396ED6">
      <w:pPr>
        <w:keepNext/>
        <w:keepLines/>
        <w:bidi/>
        <w:spacing w:before="240" w:after="0" w:line="240" w:lineRule="auto"/>
        <w:ind w:left="288" w:hanging="284"/>
        <w:contextualSpacing/>
        <w:jc w:val="both"/>
        <w:outlineLvl w:val="0"/>
        <w:rPr>
          <w:rFonts w:asciiTheme="majorHAnsi" w:eastAsiaTheme="majorEastAsia" w:hAnsiTheme="majorHAnsi" w:cs="B Yagut"/>
          <w:b/>
          <w:bCs/>
          <w:color w:val="7030A0"/>
          <w:sz w:val="28"/>
          <w:szCs w:val="28"/>
          <w:rtl/>
        </w:rPr>
      </w:pPr>
      <w:r w:rsidRPr="00293B64">
        <w:rPr>
          <w:rFonts w:asciiTheme="majorHAnsi" w:eastAsiaTheme="majorEastAsia" w:hAnsiTheme="majorHAnsi" w:cs="B Yagut" w:hint="cs"/>
          <w:b/>
          <w:bCs/>
          <w:color w:val="7030A0"/>
          <w:sz w:val="28"/>
          <w:szCs w:val="28"/>
          <w:rtl/>
        </w:rPr>
        <w:lastRenderedPageBreak/>
        <w:t>شاخص</w:t>
      </w:r>
      <w:r w:rsidRPr="00293B64">
        <w:rPr>
          <w:rFonts w:asciiTheme="majorHAnsi" w:eastAsiaTheme="majorEastAsia" w:hAnsiTheme="majorHAnsi" w:cs="B Yagut"/>
          <w:b/>
          <w:bCs/>
          <w:color w:val="7030A0"/>
          <w:sz w:val="28"/>
          <w:szCs w:val="28"/>
          <w:rtl/>
        </w:rPr>
        <w:softHyphen/>
      </w:r>
      <w:r w:rsidRPr="00293B64">
        <w:rPr>
          <w:rFonts w:asciiTheme="majorHAnsi" w:eastAsiaTheme="majorEastAsia" w:hAnsiTheme="majorHAnsi" w:cs="B Yagut" w:hint="cs"/>
          <w:b/>
          <w:bCs/>
          <w:color w:val="7030A0"/>
          <w:sz w:val="28"/>
          <w:szCs w:val="28"/>
          <w:rtl/>
        </w:rPr>
        <w:t xml:space="preserve">های برنامه در ستاد شهرستان </w:t>
      </w:r>
      <w:r w:rsidRPr="00FA675A">
        <w:rPr>
          <w:rFonts w:asciiTheme="majorHAnsi" w:eastAsiaTheme="majorEastAsia" w:hAnsiTheme="majorHAnsi" w:cs="B Yagut" w:hint="cs"/>
          <w:b/>
          <w:bCs/>
          <w:color w:val="7030A0"/>
          <w:sz w:val="28"/>
          <w:szCs w:val="28"/>
          <w:rtl/>
        </w:rPr>
        <w:t>در سال 1402</w:t>
      </w:r>
    </w:p>
    <w:p w14:paraId="3BE79300" w14:textId="77777777" w:rsidR="00396ED6" w:rsidRPr="00293B64" w:rsidRDefault="00396ED6" w:rsidP="00396ED6">
      <w:pPr>
        <w:numPr>
          <w:ilvl w:val="0"/>
          <w:numId w:val="3"/>
        </w:numPr>
        <w:bidi/>
        <w:spacing w:after="0" w:line="240" w:lineRule="auto"/>
        <w:ind w:left="288" w:hanging="284"/>
        <w:contextualSpacing/>
        <w:jc w:val="both"/>
        <w:rPr>
          <w:rFonts w:ascii="Tahoma" w:hAnsi="Tahoma" w:cs="B Yagut"/>
          <w:b/>
          <w:bCs/>
          <w:color w:val="1B3A7E" w:themeColor="accent6" w:themeShade="80"/>
          <w:u w:val="single"/>
          <w:lang w:bidi="fa-IR"/>
        </w:rPr>
      </w:pPr>
      <w:r w:rsidRPr="00293B64">
        <w:rPr>
          <w:rFonts w:cs="B Yagut" w:hint="cs"/>
          <w:sz w:val="24"/>
          <w:szCs w:val="24"/>
          <w:rtl/>
          <w:lang w:bidi="fa-IR"/>
        </w:rPr>
        <w:t>درصد دریافت بازآموزی تیم سلامت (کارشناسان سلامت روان ـ بهورز، ماما/مراقب</w:t>
      </w:r>
      <w:r w:rsidRPr="00293B64">
        <w:rPr>
          <w:rFonts w:cs="B Yagut"/>
          <w:sz w:val="24"/>
          <w:szCs w:val="24"/>
          <w:rtl/>
          <w:lang w:bidi="fa-IR"/>
        </w:rPr>
        <w:softHyphen/>
      </w:r>
      <w:r w:rsidRPr="00293B64">
        <w:rPr>
          <w:rFonts w:cs="B Yagut" w:hint="cs"/>
          <w:sz w:val="24"/>
          <w:szCs w:val="24"/>
          <w:rtl/>
          <w:lang w:bidi="fa-IR"/>
        </w:rPr>
        <w:t>سلامت ـ پزشک) که سه سال یکبار در دوره</w:t>
      </w:r>
      <w:r w:rsidRPr="00293B64">
        <w:rPr>
          <w:rFonts w:cs="B Yagut"/>
          <w:sz w:val="24"/>
          <w:szCs w:val="24"/>
          <w:rtl/>
          <w:lang w:bidi="fa-IR"/>
        </w:rPr>
        <w:softHyphen/>
      </w:r>
      <w:r w:rsidRPr="00293B64">
        <w:rPr>
          <w:rFonts w:cs="B Yagut" w:hint="cs"/>
          <w:sz w:val="24"/>
          <w:szCs w:val="24"/>
          <w:rtl/>
          <w:lang w:bidi="fa-IR"/>
        </w:rPr>
        <w:t xml:space="preserve">های غیر </w:t>
      </w:r>
      <w:r>
        <w:rPr>
          <w:rFonts w:cs="B Yagut" w:hint="cs"/>
          <w:sz w:val="24"/>
          <w:szCs w:val="24"/>
          <w:rtl/>
          <w:lang w:bidi="fa-IR"/>
        </w:rPr>
        <w:t>حضوری</w:t>
      </w:r>
      <w:r w:rsidRPr="00293B64">
        <w:rPr>
          <w:rFonts w:cs="B Yagut" w:hint="cs"/>
          <w:sz w:val="24"/>
          <w:szCs w:val="24"/>
          <w:rtl/>
          <w:lang w:bidi="fa-IR"/>
        </w:rPr>
        <w:t xml:space="preserve"> برنامه تشخیص و درمان اختلالات شایع روانپزشکی شرکت نموده</w:t>
      </w:r>
      <w:r w:rsidRPr="00293B64">
        <w:rPr>
          <w:rFonts w:cs="B Yagut"/>
          <w:sz w:val="24"/>
          <w:szCs w:val="24"/>
          <w:rtl/>
          <w:lang w:bidi="fa-IR"/>
        </w:rPr>
        <w:softHyphen/>
      </w:r>
      <w:r w:rsidRPr="00293B64">
        <w:rPr>
          <w:rFonts w:cs="B Yagut" w:hint="cs"/>
          <w:sz w:val="24"/>
          <w:szCs w:val="24"/>
          <w:rtl/>
          <w:lang w:bidi="fa-IR"/>
        </w:rPr>
        <w:t xml:space="preserve">اند. </w:t>
      </w:r>
    </w:p>
    <w:p w14:paraId="3DFF3B12" w14:textId="77777777" w:rsidR="00396ED6" w:rsidRPr="00293B64" w:rsidRDefault="00396ED6" w:rsidP="00396ED6">
      <w:pPr>
        <w:numPr>
          <w:ilvl w:val="1"/>
          <w:numId w:val="3"/>
        </w:numPr>
        <w:bidi/>
        <w:spacing w:after="0" w:line="240" w:lineRule="auto"/>
        <w:ind w:left="1537" w:hanging="426"/>
        <w:contextualSpacing/>
        <w:jc w:val="both"/>
        <w:rPr>
          <w:rFonts w:ascii="Tahoma" w:hAnsi="Tahoma" w:cs="B Yagut"/>
          <w:b/>
          <w:bCs/>
          <w:color w:val="1B3A7E" w:themeColor="accent6" w:themeShade="80"/>
          <w:u w:val="single"/>
          <w:lang w:bidi="fa-IR"/>
        </w:rPr>
      </w:pPr>
      <w:r>
        <w:rPr>
          <w:rFonts w:ascii="Tahoma" w:hAnsi="Tahoma" w:cs="B Yagut" w:hint="cs"/>
          <w:b/>
          <w:bCs/>
          <w:color w:val="1B3A7E" w:themeColor="accent6" w:themeShade="80"/>
          <w:u w:val="single"/>
          <w:rtl/>
          <w:lang w:bidi="fa-IR"/>
        </w:rPr>
        <w:t xml:space="preserve"> </w:t>
      </w:r>
      <w:r w:rsidRPr="00293B64">
        <w:rPr>
          <w:rFonts w:ascii="Tahoma" w:hAnsi="Tahoma" w:cs="B Yagut" w:hint="cs"/>
          <w:b/>
          <w:bCs/>
          <w:color w:val="1B3A7E" w:themeColor="accent6" w:themeShade="80"/>
          <w:u w:val="single"/>
          <w:rtl/>
          <w:lang w:bidi="fa-IR"/>
        </w:rPr>
        <w:t>شاخص مورد انتظار : 100 %</w:t>
      </w:r>
    </w:p>
    <w:p w14:paraId="0389F3BD" w14:textId="77777777" w:rsidR="00396ED6" w:rsidRPr="00293B64" w:rsidRDefault="00396ED6" w:rsidP="00396ED6">
      <w:pPr>
        <w:pStyle w:val="ListParagraph"/>
        <w:numPr>
          <w:ilvl w:val="0"/>
          <w:numId w:val="25"/>
        </w:numPr>
        <w:bidi/>
        <w:spacing w:after="0" w:line="240" w:lineRule="auto"/>
        <w:ind w:left="288" w:hanging="284"/>
        <w:jc w:val="both"/>
        <w:rPr>
          <w:rFonts w:ascii="Tahoma" w:eastAsia="Calibri" w:hAnsi="Tahoma" w:cs="B Yagut"/>
          <w:b/>
          <w:bCs/>
          <w:color w:val="056E9F"/>
          <w:u w:val="single"/>
          <w:lang w:bidi="fa-IR"/>
        </w:rPr>
      </w:pPr>
      <w:r w:rsidRPr="00293B64">
        <w:rPr>
          <w:rFonts w:cs="B Yagut" w:hint="cs"/>
          <w:sz w:val="24"/>
          <w:szCs w:val="24"/>
          <w:rtl/>
          <w:lang w:bidi="fa-IR"/>
        </w:rPr>
        <w:t xml:space="preserve">درصد غربالگری اولیه سلامت </w:t>
      </w:r>
      <w:r w:rsidRPr="00293B64">
        <w:rPr>
          <w:rFonts w:cs="B Yagut"/>
          <w:sz w:val="24"/>
          <w:szCs w:val="24"/>
          <w:rtl/>
          <w:lang w:bidi="fa-IR"/>
        </w:rPr>
        <w:softHyphen/>
      </w:r>
      <w:r w:rsidRPr="00293B64">
        <w:rPr>
          <w:rFonts w:cs="B Yagut" w:hint="cs"/>
          <w:sz w:val="24"/>
          <w:szCs w:val="24"/>
          <w:rtl/>
          <w:lang w:bidi="fa-IR"/>
        </w:rPr>
        <w:t>روان در جمعیت دریافت کننده مراقبت‌های دوره‌</w:t>
      </w:r>
      <w:r w:rsidRPr="00293B64">
        <w:rPr>
          <w:rFonts w:cs="B Yagut"/>
          <w:sz w:val="24"/>
          <w:szCs w:val="24"/>
          <w:lang w:bidi="fa-IR"/>
        </w:rPr>
        <w:softHyphen/>
      </w:r>
      <w:r w:rsidRPr="00293B64">
        <w:rPr>
          <w:rFonts w:cs="B Yagut" w:hint="cs"/>
          <w:sz w:val="24"/>
          <w:szCs w:val="24"/>
          <w:rtl/>
          <w:lang w:bidi="fa-IR"/>
        </w:rPr>
        <w:t>ای گـروه سنی</w:t>
      </w:r>
      <w:r>
        <w:rPr>
          <w:rFonts w:cs="B Yagut" w:hint="cs"/>
          <w:sz w:val="24"/>
          <w:szCs w:val="24"/>
          <w:rtl/>
          <w:lang w:bidi="fa-IR"/>
        </w:rPr>
        <w:t xml:space="preserve"> </w:t>
      </w:r>
    </w:p>
    <w:p w14:paraId="5E58571A" w14:textId="77777777" w:rsidR="00396ED6" w:rsidRPr="00CB2BB3" w:rsidRDefault="00396ED6" w:rsidP="00CB2BB3">
      <w:pPr>
        <w:pStyle w:val="ListParagraph"/>
        <w:numPr>
          <w:ilvl w:val="1"/>
          <w:numId w:val="25"/>
        </w:numPr>
        <w:bidi/>
        <w:spacing w:after="0" w:line="240" w:lineRule="auto"/>
        <w:jc w:val="both"/>
        <w:rPr>
          <w:rFonts w:ascii="Tahoma" w:hAnsi="Tahoma" w:cs="B Yagut"/>
          <w:b/>
          <w:bCs/>
          <w:color w:val="1B3A7E" w:themeColor="accent6" w:themeShade="80"/>
          <w:u w:val="single"/>
          <w:lang w:bidi="fa-IR"/>
        </w:rPr>
      </w:pPr>
      <w:r w:rsidRPr="00293B64">
        <w:rPr>
          <w:rFonts w:ascii="Tahoma" w:hAnsi="Tahoma" w:cs="B Yagut" w:hint="cs"/>
          <w:b/>
          <w:bCs/>
          <w:color w:val="1B3A7E" w:themeColor="accent6" w:themeShade="80"/>
          <w:u w:val="single"/>
          <w:rtl/>
          <w:lang w:bidi="fa-IR"/>
        </w:rPr>
        <w:t xml:space="preserve"> </w:t>
      </w:r>
      <w:r w:rsidRPr="00CB2BB3">
        <w:rPr>
          <w:rFonts w:ascii="Tahoma" w:hAnsi="Tahoma" w:cs="B Yagut"/>
          <w:b/>
          <w:bCs/>
          <w:color w:val="1B3A7E" w:themeColor="accent6" w:themeShade="80"/>
          <w:u w:val="single"/>
          <w:rtl/>
          <w:lang w:bidi="fa-IR"/>
        </w:rPr>
        <w:t xml:space="preserve">شاخص مورد انتظار: 100 % </w:t>
      </w:r>
      <w:r w:rsidRPr="00CB2BB3">
        <w:rPr>
          <w:rFonts w:ascii="Tahoma" w:hAnsi="Tahoma" w:cs="B Yagut" w:hint="cs"/>
          <w:b/>
          <w:bCs/>
          <w:color w:val="1B3A7E" w:themeColor="accent6" w:themeShade="80"/>
          <w:u w:val="single"/>
          <w:rtl/>
          <w:lang w:bidi="fa-IR"/>
        </w:rPr>
        <w:t>از افرادی که به مراکز خدمات جامع سلامت برای تکمیل پرونده خانوار مراجعه داشته</w:t>
      </w:r>
      <w:r w:rsidRPr="00CB2BB3">
        <w:rPr>
          <w:rFonts w:ascii="Tahoma" w:hAnsi="Tahoma" w:cs="B Yagut"/>
          <w:b/>
          <w:bCs/>
          <w:color w:val="1B3A7E" w:themeColor="accent6" w:themeShade="80"/>
          <w:u w:val="single"/>
          <w:rtl/>
          <w:lang w:bidi="fa-IR"/>
        </w:rPr>
        <w:softHyphen/>
      </w:r>
      <w:r w:rsidRPr="00CB2BB3">
        <w:rPr>
          <w:rFonts w:ascii="Tahoma" w:hAnsi="Tahoma" w:cs="B Yagut" w:hint="cs"/>
          <w:b/>
          <w:bCs/>
          <w:color w:val="1B3A7E" w:themeColor="accent6" w:themeShade="80"/>
          <w:u w:val="single"/>
          <w:rtl/>
          <w:lang w:bidi="fa-IR"/>
        </w:rPr>
        <w:t>اند</w:t>
      </w:r>
      <w:r w:rsidRPr="00CB2BB3">
        <w:rPr>
          <w:rFonts w:ascii="Tahoma" w:hAnsi="Tahoma" w:cs="B Yagut"/>
          <w:b/>
          <w:bCs/>
          <w:color w:val="1B3A7E" w:themeColor="accent6" w:themeShade="80"/>
          <w:u w:val="single"/>
          <w:rtl/>
          <w:lang w:bidi="fa-IR"/>
        </w:rPr>
        <w:t xml:space="preserve"> </w:t>
      </w:r>
    </w:p>
    <w:p w14:paraId="18A8C067" w14:textId="77777777" w:rsidR="00396ED6" w:rsidRPr="00293B64" w:rsidRDefault="00396ED6" w:rsidP="00396ED6">
      <w:pPr>
        <w:bidi/>
        <w:spacing w:after="0" w:line="240" w:lineRule="auto"/>
        <w:ind w:left="751"/>
        <w:contextualSpacing/>
        <w:jc w:val="both"/>
        <w:rPr>
          <w:rFonts w:ascii="Tahoma" w:hAnsi="Tahoma" w:cs="B Yagut"/>
          <w:b/>
          <w:bCs/>
          <w:color w:val="1B3A7E" w:themeColor="accent6" w:themeShade="80"/>
          <w:u w:val="single"/>
          <w:rtl/>
          <w:lang w:bidi="fa-IR"/>
        </w:rPr>
      </w:pPr>
    </w:p>
    <w:p w14:paraId="1CEA0118" w14:textId="77777777" w:rsidR="00396ED6" w:rsidRPr="00293B64" w:rsidRDefault="00396ED6" w:rsidP="00396ED6">
      <w:pPr>
        <w:bidi/>
        <w:spacing w:after="0" w:line="240" w:lineRule="auto"/>
        <w:ind w:left="751"/>
        <w:contextualSpacing/>
        <w:jc w:val="both"/>
        <w:rPr>
          <w:rFonts w:ascii="Tahoma" w:hAnsi="Tahoma" w:cs="B Yagut"/>
          <w:b/>
          <w:bCs/>
          <w:color w:val="1B3A7E" w:themeColor="accent6" w:themeShade="80"/>
          <w:u w:val="single"/>
          <w:lang w:bidi="fa-IR"/>
        </w:rPr>
      </w:pPr>
    </w:p>
    <w:p w14:paraId="5838A8BE" w14:textId="77777777" w:rsidR="00396ED6" w:rsidRPr="00293B64" w:rsidRDefault="00396ED6" w:rsidP="00396ED6">
      <w:pPr>
        <w:keepNext/>
        <w:keepLines/>
        <w:bidi/>
        <w:spacing w:before="240" w:after="0" w:line="240" w:lineRule="auto"/>
        <w:ind w:left="288" w:hanging="284"/>
        <w:contextualSpacing/>
        <w:jc w:val="both"/>
        <w:outlineLvl w:val="0"/>
        <w:rPr>
          <w:rFonts w:asciiTheme="majorHAnsi" w:eastAsiaTheme="majorEastAsia" w:hAnsiTheme="majorHAnsi" w:cs="B Yagut"/>
          <w:b/>
          <w:bCs/>
          <w:color w:val="7030A0"/>
          <w:sz w:val="28"/>
          <w:szCs w:val="28"/>
          <w:rtl/>
        </w:rPr>
      </w:pPr>
      <w:r w:rsidRPr="00293B64">
        <w:rPr>
          <w:rFonts w:asciiTheme="majorHAnsi" w:eastAsiaTheme="majorEastAsia" w:hAnsiTheme="majorHAnsi" w:cs="B Yagut" w:hint="cs"/>
          <w:b/>
          <w:bCs/>
          <w:color w:val="7030A0"/>
          <w:sz w:val="28"/>
          <w:szCs w:val="28"/>
          <w:rtl/>
        </w:rPr>
        <w:t>شاخص</w:t>
      </w:r>
      <w:r w:rsidRPr="00293B64">
        <w:rPr>
          <w:rFonts w:asciiTheme="majorHAnsi" w:eastAsiaTheme="majorEastAsia" w:hAnsiTheme="majorHAnsi" w:cs="B Yagut"/>
          <w:b/>
          <w:bCs/>
          <w:color w:val="7030A0"/>
          <w:sz w:val="28"/>
          <w:szCs w:val="28"/>
          <w:rtl/>
        </w:rPr>
        <w:softHyphen/>
      </w:r>
      <w:r w:rsidRPr="00293B64">
        <w:rPr>
          <w:rFonts w:asciiTheme="majorHAnsi" w:eastAsiaTheme="majorEastAsia" w:hAnsiTheme="majorHAnsi" w:cs="B Yagut" w:hint="cs"/>
          <w:b/>
          <w:bCs/>
          <w:color w:val="7030A0"/>
          <w:sz w:val="28"/>
          <w:szCs w:val="28"/>
          <w:rtl/>
        </w:rPr>
        <w:t xml:space="preserve">های برنامه در سطح مراکز جامع سلامت </w:t>
      </w:r>
      <w:r w:rsidRPr="00FA675A">
        <w:rPr>
          <w:rFonts w:asciiTheme="majorHAnsi" w:eastAsiaTheme="majorEastAsia" w:hAnsiTheme="majorHAnsi" w:cs="B Yagut" w:hint="cs"/>
          <w:b/>
          <w:bCs/>
          <w:color w:val="7030A0"/>
          <w:sz w:val="28"/>
          <w:szCs w:val="28"/>
          <w:rtl/>
        </w:rPr>
        <w:t>برای سال 1402</w:t>
      </w:r>
    </w:p>
    <w:p w14:paraId="10AE759D" w14:textId="77777777" w:rsidR="00396ED6" w:rsidRPr="00293B64" w:rsidRDefault="00396ED6" w:rsidP="00396ED6">
      <w:pPr>
        <w:pStyle w:val="ListParagraph"/>
        <w:numPr>
          <w:ilvl w:val="0"/>
          <w:numId w:val="25"/>
        </w:numPr>
        <w:bidi/>
        <w:spacing w:after="0" w:line="240" w:lineRule="auto"/>
        <w:ind w:left="288" w:hanging="284"/>
        <w:jc w:val="both"/>
        <w:rPr>
          <w:rFonts w:ascii="Tahoma" w:eastAsia="Calibri" w:hAnsi="Tahoma" w:cs="B Yagut"/>
          <w:b/>
          <w:bCs/>
          <w:color w:val="056E9F"/>
          <w:u w:val="single"/>
          <w:lang w:bidi="fa-IR"/>
        </w:rPr>
      </w:pPr>
      <w:r w:rsidRPr="00293B64">
        <w:rPr>
          <w:rFonts w:cs="B Yagut" w:hint="cs"/>
          <w:sz w:val="24"/>
          <w:szCs w:val="24"/>
          <w:rtl/>
          <w:lang w:bidi="fa-IR"/>
        </w:rPr>
        <w:t xml:space="preserve">درصد غربالگری اولیه سلامت </w:t>
      </w:r>
      <w:r w:rsidRPr="00293B64">
        <w:rPr>
          <w:rFonts w:cs="B Yagut"/>
          <w:sz w:val="24"/>
          <w:szCs w:val="24"/>
          <w:rtl/>
          <w:lang w:bidi="fa-IR"/>
        </w:rPr>
        <w:softHyphen/>
      </w:r>
      <w:r w:rsidRPr="00293B64">
        <w:rPr>
          <w:rFonts w:cs="B Yagut" w:hint="cs"/>
          <w:sz w:val="24"/>
          <w:szCs w:val="24"/>
          <w:rtl/>
          <w:lang w:bidi="fa-IR"/>
        </w:rPr>
        <w:t>روان در جمعیت دریافت کننده مراقبت‌های دوره‌</w:t>
      </w:r>
      <w:r w:rsidRPr="00293B64">
        <w:rPr>
          <w:rFonts w:cs="B Yagut"/>
          <w:sz w:val="24"/>
          <w:szCs w:val="24"/>
          <w:lang w:bidi="fa-IR"/>
        </w:rPr>
        <w:softHyphen/>
      </w:r>
      <w:r w:rsidRPr="00293B64">
        <w:rPr>
          <w:rFonts w:cs="B Yagut" w:hint="cs"/>
          <w:sz w:val="24"/>
          <w:szCs w:val="24"/>
          <w:rtl/>
          <w:lang w:bidi="fa-IR"/>
        </w:rPr>
        <w:t>ای گـروه سنی</w:t>
      </w:r>
      <w:r>
        <w:rPr>
          <w:rFonts w:cs="B Yagut" w:hint="cs"/>
          <w:sz w:val="24"/>
          <w:szCs w:val="24"/>
          <w:rtl/>
          <w:lang w:bidi="fa-IR"/>
        </w:rPr>
        <w:t xml:space="preserve"> </w:t>
      </w:r>
    </w:p>
    <w:p w14:paraId="0FE2D3CA" w14:textId="77777777" w:rsidR="00396ED6" w:rsidRPr="00CB2BB3" w:rsidRDefault="00396ED6" w:rsidP="00CB2BB3">
      <w:pPr>
        <w:pStyle w:val="ListParagraph"/>
        <w:numPr>
          <w:ilvl w:val="1"/>
          <w:numId w:val="25"/>
        </w:numPr>
        <w:bidi/>
        <w:spacing w:after="0" w:line="240" w:lineRule="auto"/>
        <w:jc w:val="both"/>
        <w:rPr>
          <w:rFonts w:ascii="Tahoma" w:hAnsi="Tahoma" w:cs="B Yagut"/>
          <w:b/>
          <w:bCs/>
          <w:color w:val="1B3A7E" w:themeColor="accent6" w:themeShade="80"/>
          <w:u w:val="single"/>
          <w:lang w:bidi="fa-IR"/>
        </w:rPr>
      </w:pPr>
      <w:r w:rsidRPr="00293B64">
        <w:rPr>
          <w:rFonts w:ascii="Tahoma" w:hAnsi="Tahoma" w:cs="B Yagut" w:hint="cs"/>
          <w:b/>
          <w:bCs/>
          <w:color w:val="1B3A7E" w:themeColor="accent6" w:themeShade="80"/>
          <w:u w:val="single"/>
          <w:rtl/>
          <w:lang w:bidi="fa-IR"/>
        </w:rPr>
        <w:t xml:space="preserve"> </w:t>
      </w:r>
      <w:r w:rsidRPr="00CB2BB3">
        <w:rPr>
          <w:rFonts w:ascii="Tahoma" w:hAnsi="Tahoma" w:cs="B Yagut"/>
          <w:b/>
          <w:bCs/>
          <w:color w:val="1B3A7E" w:themeColor="accent6" w:themeShade="80"/>
          <w:u w:val="single"/>
          <w:rtl/>
          <w:lang w:bidi="fa-IR"/>
        </w:rPr>
        <w:t xml:space="preserve">شاخص مورد انتظار: 100 % </w:t>
      </w:r>
      <w:r w:rsidRPr="00CB2BB3">
        <w:rPr>
          <w:rFonts w:ascii="Tahoma" w:hAnsi="Tahoma" w:cs="B Yagut" w:hint="cs"/>
          <w:b/>
          <w:bCs/>
          <w:color w:val="1B3A7E" w:themeColor="accent6" w:themeShade="80"/>
          <w:u w:val="single"/>
          <w:rtl/>
          <w:lang w:bidi="fa-IR"/>
        </w:rPr>
        <w:t>از افرادی که به مراکز خدمات جامع سلامت برای تکمیل پرونده خانوار مراجعه داشته</w:t>
      </w:r>
      <w:r w:rsidRPr="00CB2BB3">
        <w:rPr>
          <w:rFonts w:ascii="Tahoma" w:hAnsi="Tahoma" w:cs="B Yagut"/>
          <w:b/>
          <w:bCs/>
          <w:color w:val="1B3A7E" w:themeColor="accent6" w:themeShade="80"/>
          <w:u w:val="single"/>
          <w:rtl/>
          <w:lang w:bidi="fa-IR"/>
        </w:rPr>
        <w:softHyphen/>
      </w:r>
      <w:r w:rsidRPr="00CB2BB3">
        <w:rPr>
          <w:rFonts w:ascii="Tahoma" w:hAnsi="Tahoma" w:cs="B Yagut" w:hint="cs"/>
          <w:b/>
          <w:bCs/>
          <w:color w:val="1B3A7E" w:themeColor="accent6" w:themeShade="80"/>
          <w:u w:val="single"/>
          <w:rtl/>
          <w:lang w:bidi="fa-IR"/>
        </w:rPr>
        <w:t>اند</w:t>
      </w:r>
      <w:r w:rsidRPr="00CB2BB3">
        <w:rPr>
          <w:rFonts w:ascii="Tahoma" w:hAnsi="Tahoma" w:cs="B Yagut"/>
          <w:b/>
          <w:bCs/>
          <w:color w:val="1B3A7E" w:themeColor="accent6" w:themeShade="80"/>
          <w:u w:val="single"/>
          <w:rtl/>
          <w:lang w:bidi="fa-IR"/>
        </w:rPr>
        <w:t xml:space="preserve"> </w:t>
      </w:r>
    </w:p>
    <w:p w14:paraId="25A7BEDB" w14:textId="04FFB87E" w:rsidR="00396ED6" w:rsidRPr="00241329" w:rsidRDefault="00396ED6" w:rsidP="00396ED6">
      <w:pPr>
        <w:spacing w:line="240" w:lineRule="auto"/>
        <w:ind w:left="288" w:hanging="284"/>
        <w:contextualSpacing/>
        <w:jc w:val="both"/>
        <w:rPr>
          <w:rFonts w:cs="B Yagut"/>
          <w:noProof/>
          <w:color w:val="92278F" w:themeColor="accent1"/>
        </w:rPr>
      </w:pPr>
    </w:p>
    <w:p w14:paraId="2F51AD34" w14:textId="77777777" w:rsidR="00396ED6" w:rsidRDefault="00396ED6" w:rsidP="00396ED6">
      <w:pPr>
        <w:bidi/>
      </w:pPr>
    </w:p>
    <w:p w14:paraId="6B6E6EF7" w14:textId="77777777" w:rsidR="00271F5C" w:rsidRPr="005733AB" w:rsidRDefault="00271F5C" w:rsidP="00A91140">
      <w:pPr>
        <w:spacing w:line="240" w:lineRule="auto"/>
        <w:ind w:left="288" w:hanging="284"/>
        <w:contextualSpacing/>
        <w:jc w:val="both"/>
        <w:rPr>
          <w:rFonts w:cs="B Yagut"/>
          <w:sz w:val="24"/>
          <w:szCs w:val="24"/>
          <w:rtl/>
          <w:lang w:bidi="fa-IR"/>
        </w:rPr>
      </w:pPr>
    </w:p>
    <w:p w14:paraId="06A3FA16" w14:textId="77777777" w:rsidR="00271F5C" w:rsidRPr="005733AB" w:rsidRDefault="00271F5C" w:rsidP="00A91140">
      <w:pPr>
        <w:bidi/>
        <w:spacing w:line="240" w:lineRule="auto"/>
        <w:ind w:left="288" w:hanging="284"/>
        <w:contextualSpacing/>
        <w:jc w:val="both"/>
        <w:rPr>
          <w:rFonts w:cs="B Yagut"/>
          <w:sz w:val="24"/>
          <w:szCs w:val="24"/>
          <w:rtl/>
          <w:lang w:bidi="fa-IR"/>
        </w:rPr>
      </w:pPr>
    </w:p>
    <w:p w14:paraId="5BBDD750" w14:textId="77777777" w:rsidR="00271F5C" w:rsidRPr="005733AB" w:rsidRDefault="00271F5C" w:rsidP="00A91140">
      <w:pPr>
        <w:bidi/>
        <w:spacing w:line="240" w:lineRule="auto"/>
        <w:ind w:left="288" w:hanging="284"/>
        <w:contextualSpacing/>
        <w:jc w:val="both"/>
        <w:rPr>
          <w:rFonts w:cs="B Yagut"/>
          <w:sz w:val="24"/>
          <w:szCs w:val="24"/>
          <w:lang w:bidi="fa-IR"/>
        </w:rPr>
      </w:pPr>
    </w:p>
    <w:p w14:paraId="1CF9F02E" w14:textId="77777777" w:rsidR="00504E61" w:rsidRPr="005733AB" w:rsidRDefault="00504E61" w:rsidP="00A91140">
      <w:pPr>
        <w:bidi/>
        <w:spacing w:line="240" w:lineRule="auto"/>
        <w:ind w:left="288" w:hanging="284"/>
        <w:contextualSpacing/>
        <w:jc w:val="both"/>
        <w:rPr>
          <w:rFonts w:cs="B Yagut"/>
          <w:sz w:val="24"/>
          <w:szCs w:val="24"/>
          <w:lang w:bidi="fa-IR"/>
        </w:rPr>
      </w:pPr>
    </w:p>
    <w:p w14:paraId="3B7FDF91" w14:textId="77777777" w:rsidR="00504E61" w:rsidRPr="005733AB" w:rsidRDefault="00504E61" w:rsidP="00A91140">
      <w:pPr>
        <w:bidi/>
        <w:spacing w:line="240" w:lineRule="auto"/>
        <w:ind w:left="288" w:hanging="284"/>
        <w:contextualSpacing/>
        <w:jc w:val="both"/>
        <w:rPr>
          <w:rFonts w:cs="B Yagut"/>
          <w:sz w:val="24"/>
          <w:szCs w:val="24"/>
          <w:lang w:bidi="fa-IR"/>
        </w:rPr>
      </w:pPr>
    </w:p>
    <w:p w14:paraId="33B082C3" w14:textId="77777777" w:rsidR="00504E61" w:rsidRPr="005733AB" w:rsidRDefault="00504E61" w:rsidP="00A91140">
      <w:pPr>
        <w:bidi/>
        <w:spacing w:line="240" w:lineRule="auto"/>
        <w:ind w:left="288" w:hanging="284"/>
        <w:contextualSpacing/>
        <w:jc w:val="both"/>
        <w:rPr>
          <w:rFonts w:cs="B Yagut"/>
          <w:sz w:val="24"/>
          <w:szCs w:val="24"/>
          <w:rtl/>
          <w:lang w:bidi="fa-IR"/>
        </w:rPr>
      </w:pPr>
    </w:p>
    <w:p w14:paraId="15953873" w14:textId="77777777" w:rsidR="00271F5C" w:rsidRDefault="00271F5C" w:rsidP="00A91140">
      <w:pPr>
        <w:bidi/>
        <w:spacing w:line="240" w:lineRule="auto"/>
        <w:ind w:left="288" w:hanging="284"/>
        <w:contextualSpacing/>
        <w:jc w:val="both"/>
        <w:rPr>
          <w:rFonts w:cs="B Yagut"/>
          <w:sz w:val="24"/>
          <w:szCs w:val="24"/>
          <w:rtl/>
          <w:lang w:bidi="fa-IR"/>
        </w:rPr>
      </w:pPr>
    </w:p>
    <w:p w14:paraId="18A363CE" w14:textId="77777777" w:rsidR="00396ED6" w:rsidRDefault="00396ED6" w:rsidP="00396ED6">
      <w:pPr>
        <w:bidi/>
        <w:spacing w:line="240" w:lineRule="auto"/>
        <w:ind w:left="288" w:hanging="284"/>
        <w:contextualSpacing/>
        <w:jc w:val="both"/>
        <w:rPr>
          <w:rFonts w:cs="B Yagut"/>
          <w:sz w:val="24"/>
          <w:szCs w:val="24"/>
          <w:rtl/>
          <w:lang w:bidi="fa-IR"/>
        </w:rPr>
      </w:pPr>
    </w:p>
    <w:p w14:paraId="4F388903" w14:textId="77777777" w:rsidR="00396ED6" w:rsidRDefault="00396ED6" w:rsidP="00396ED6">
      <w:pPr>
        <w:bidi/>
        <w:spacing w:line="240" w:lineRule="auto"/>
        <w:ind w:left="288" w:hanging="284"/>
        <w:contextualSpacing/>
        <w:jc w:val="both"/>
        <w:rPr>
          <w:rFonts w:cs="B Yagut"/>
          <w:sz w:val="24"/>
          <w:szCs w:val="24"/>
          <w:rtl/>
          <w:lang w:bidi="fa-IR"/>
        </w:rPr>
      </w:pPr>
    </w:p>
    <w:p w14:paraId="46ED1440" w14:textId="77777777" w:rsidR="00396ED6" w:rsidRDefault="00396ED6" w:rsidP="00396ED6">
      <w:pPr>
        <w:bidi/>
        <w:spacing w:line="240" w:lineRule="auto"/>
        <w:ind w:left="288" w:hanging="284"/>
        <w:contextualSpacing/>
        <w:jc w:val="both"/>
        <w:rPr>
          <w:rFonts w:cs="B Yagut"/>
          <w:sz w:val="24"/>
          <w:szCs w:val="24"/>
          <w:rtl/>
          <w:lang w:bidi="fa-IR"/>
        </w:rPr>
      </w:pPr>
    </w:p>
    <w:p w14:paraId="102EC520" w14:textId="77777777" w:rsidR="00396ED6" w:rsidRPr="005733AB" w:rsidRDefault="00396ED6" w:rsidP="00396ED6">
      <w:pPr>
        <w:bidi/>
        <w:spacing w:line="240" w:lineRule="auto"/>
        <w:ind w:left="288" w:hanging="284"/>
        <w:contextualSpacing/>
        <w:jc w:val="both"/>
        <w:rPr>
          <w:rFonts w:cs="B Yagut"/>
          <w:sz w:val="24"/>
          <w:szCs w:val="24"/>
          <w:rtl/>
          <w:lang w:bidi="fa-IR"/>
        </w:rPr>
      </w:pPr>
    </w:p>
    <w:p w14:paraId="6D4D2959" w14:textId="77777777" w:rsidR="00271F5C" w:rsidRDefault="00271F5C" w:rsidP="00A91140">
      <w:pPr>
        <w:bidi/>
        <w:spacing w:line="240" w:lineRule="auto"/>
        <w:ind w:left="288" w:hanging="284"/>
        <w:contextualSpacing/>
        <w:jc w:val="both"/>
        <w:rPr>
          <w:rFonts w:cs="B Yagut"/>
          <w:sz w:val="24"/>
          <w:szCs w:val="24"/>
          <w:lang w:bidi="fa-IR"/>
        </w:rPr>
      </w:pPr>
    </w:p>
    <w:p w14:paraId="44383B89" w14:textId="77777777" w:rsidR="002B7D89" w:rsidRDefault="002B7D89" w:rsidP="002B7D89">
      <w:pPr>
        <w:bidi/>
        <w:spacing w:line="240" w:lineRule="auto"/>
        <w:ind w:left="288" w:hanging="284"/>
        <w:contextualSpacing/>
        <w:jc w:val="both"/>
        <w:rPr>
          <w:rFonts w:cs="B Yagut"/>
          <w:sz w:val="24"/>
          <w:szCs w:val="24"/>
          <w:lang w:bidi="fa-IR"/>
        </w:rPr>
      </w:pPr>
    </w:p>
    <w:p w14:paraId="3C50C884" w14:textId="77777777" w:rsidR="002B7D89" w:rsidRDefault="002B7D89" w:rsidP="002B7D89">
      <w:pPr>
        <w:bidi/>
        <w:spacing w:line="240" w:lineRule="auto"/>
        <w:ind w:left="288" w:hanging="284"/>
        <w:contextualSpacing/>
        <w:jc w:val="both"/>
        <w:rPr>
          <w:rFonts w:cs="B Yagut"/>
          <w:sz w:val="24"/>
          <w:szCs w:val="24"/>
          <w:lang w:bidi="fa-IR"/>
        </w:rPr>
      </w:pPr>
    </w:p>
    <w:p w14:paraId="02295051" w14:textId="77777777" w:rsidR="002B7D89" w:rsidRDefault="002B7D89" w:rsidP="002B7D89">
      <w:pPr>
        <w:bidi/>
        <w:spacing w:line="240" w:lineRule="auto"/>
        <w:ind w:left="288" w:hanging="284"/>
        <w:contextualSpacing/>
        <w:jc w:val="both"/>
        <w:rPr>
          <w:rFonts w:cs="B Yagut"/>
          <w:sz w:val="24"/>
          <w:szCs w:val="24"/>
          <w:lang w:bidi="fa-IR"/>
        </w:rPr>
      </w:pPr>
    </w:p>
    <w:p w14:paraId="05FAD72C" w14:textId="04128AC5" w:rsidR="002B7D89" w:rsidRDefault="002B7D89" w:rsidP="002B7D89">
      <w:pPr>
        <w:bidi/>
        <w:spacing w:line="240" w:lineRule="auto"/>
        <w:ind w:left="288" w:hanging="284"/>
        <w:contextualSpacing/>
        <w:jc w:val="both"/>
        <w:rPr>
          <w:rFonts w:cs="B Yagut"/>
          <w:sz w:val="24"/>
          <w:szCs w:val="24"/>
          <w:rtl/>
          <w:lang w:bidi="fa-IR"/>
        </w:rPr>
      </w:pPr>
    </w:p>
    <w:p w14:paraId="56625F50" w14:textId="2B48DACB" w:rsidR="00CB2BB3" w:rsidRDefault="00CB2BB3" w:rsidP="00CB2BB3">
      <w:pPr>
        <w:bidi/>
        <w:spacing w:line="240" w:lineRule="auto"/>
        <w:ind w:left="288" w:hanging="284"/>
        <w:contextualSpacing/>
        <w:jc w:val="both"/>
        <w:rPr>
          <w:rFonts w:cs="B Yagut"/>
          <w:sz w:val="24"/>
          <w:szCs w:val="24"/>
          <w:rtl/>
          <w:lang w:bidi="fa-IR"/>
        </w:rPr>
      </w:pPr>
    </w:p>
    <w:p w14:paraId="24FE78A3" w14:textId="16237D64" w:rsidR="00CB2BB3" w:rsidRDefault="00CB2BB3" w:rsidP="00CB2BB3">
      <w:pPr>
        <w:bidi/>
        <w:spacing w:line="240" w:lineRule="auto"/>
        <w:ind w:left="288" w:hanging="284"/>
        <w:contextualSpacing/>
        <w:jc w:val="both"/>
        <w:rPr>
          <w:rFonts w:cs="B Yagut"/>
          <w:sz w:val="24"/>
          <w:szCs w:val="24"/>
          <w:rtl/>
          <w:lang w:bidi="fa-IR"/>
        </w:rPr>
      </w:pPr>
    </w:p>
    <w:p w14:paraId="6A8E17C1" w14:textId="60CB6EC9" w:rsidR="00CB2BB3" w:rsidRDefault="00CB2BB3" w:rsidP="00CB2BB3">
      <w:pPr>
        <w:bidi/>
        <w:spacing w:line="240" w:lineRule="auto"/>
        <w:ind w:left="288" w:hanging="284"/>
        <w:contextualSpacing/>
        <w:jc w:val="both"/>
        <w:rPr>
          <w:rFonts w:cs="B Yagut"/>
          <w:sz w:val="24"/>
          <w:szCs w:val="24"/>
          <w:rtl/>
          <w:lang w:bidi="fa-IR"/>
        </w:rPr>
      </w:pPr>
    </w:p>
    <w:p w14:paraId="776608A1" w14:textId="3145993E" w:rsidR="00CB2BB3" w:rsidRDefault="00CB2BB3" w:rsidP="00CB2BB3">
      <w:pPr>
        <w:bidi/>
        <w:spacing w:line="240" w:lineRule="auto"/>
        <w:ind w:left="288" w:hanging="284"/>
        <w:contextualSpacing/>
        <w:jc w:val="both"/>
        <w:rPr>
          <w:rFonts w:cs="B Yagut"/>
          <w:sz w:val="24"/>
          <w:szCs w:val="24"/>
          <w:rtl/>
          <w:lang w:bidi="fa-IR"/>
        </w:rPr>
      </w:pPr>
    </w:p>
    <w:p w14:paraId="5614A6EE" w14:textId="01309CDE" w:rsidR="00CB2BB3" w:rsidRDefault="00CB2BB3" w:rsidP="00CB2BB3">
      <w:pPr>
        <w:bidi/>
        <w:spacing w:line="240" w:lineRule="auto"/>
        <w:ind w:left="288" w:hanging="284"/>
        <w:contextualSpacing/>
        <w:jc w:val="both"/>
        <w:rPr>
          <w:rFonts w:cs="B Yagut"/>
          <w:sz w:val="24"/>
          <w:szCs w:val="24"/>
          <w:rtl/>
          <w:lang w:bidi="fa-IR"/>
        </w:rPr>
      </w:pPr>
    </w:p>
    <w:p w14:paraId="40FE9CDB" w14:textId="77777777" w:rsidR="00CB2BB3" w:rsidRDefault="00CB2BB3" w:rsidP="00CB2BB3">
      <w:pPr>
        <w:bidi/>
        <w:spacing w:line="240" w:lineRule="auto"/>
        <w:ind w:left="288" w:hanging="284"/>
        <w:contextualSpacing/>
        <w:jc w:val="both"/>
        <w:rPr>
          <w:rFonts w:cs="B Yagut"/>
          <w:sz w:val="24"/>
          <w:szCs w:val="24"/>
          <w:lang w:bidi="fa-IR"/>
        </w:rPr>
      </w:pPr>
    </w:p>
    <w:p w14:paraId="031D58C1" w14:textId="77777777" w:rsidR="002B7D89" w:rsidRDefault="002B7D89" w:rsidP="002B7D89">
      <w:pPr>
        <w:bidi/>
        <w:spacing w:line="240" w:lineRule="auto"/>
        <w:ind w:left="288" w:hanging="284"/>
        <w:contextualSpacing/>
        <w:jc w:val="both"/>
        <w:rPr>
          <w:rFonts w:cs="B Yagut"/>
          <w:sz w:val="24"/>
          <w:szCs w:val="24"/>
          <w:lang w:bidi="fa-IR"/>
        </w:rPr>
      </w:pPr>
    </w:p>
    <w:p w14:paraId="17E29D34" w14:textId="77777777" w:rsidR="002B7D89" w:rsidRDefault="002B7D89" w:rsidP="002B7D89">
      <w:pPr>
        <w:bidi/>
        <w:spacing w:line="240" w:lineRule="auto"/>
        <w:ind w:left="288" w:hanging="284"/>
        <w:contextualSpacing/>
        <w:jc w:val="both"/>
        <w:rPr>
          <w:rFonts w:cs="B Yagut"/>
          <w:sz w:val="24"/>
          <w:szCs w:val="24"/>
          <w:lang w:bidi="fa-IR"/>
        </w:rPr>
      </w:pPr>
    </w:p>
    <w:p w14:paraId="6BB587D8" w14:textId="77777777" w:rsidR="002B7D89" w:rsidRDefault="002B7D89" w:rsidP="002B7D89">
      <w:pPr>
        <w:bidi/>
        <w:spacing w:line="240" w:lineRule="auto"/>
        <w:ind w:left="288" w:hanging="284"/>
        <w:contextualSpacing/>
        <w:jc w:val="both"/>
        <w:rPr>
          <w:rFonts w:cs="B Yagut"/>
          <w:sz w:val="24"/>
          <w:szCs w:val="24"/>
          <w:lang w:bidi="fa-IR"/>
        </w:rPr>
      </w:pPr>
    </w:p>
    <w:p w14:paraId="2E295CFE" w14:textId="77777777" w:rsidR="002B7D89" w:rsidRDefault="002B7D89" w:rsidP="002B7D89">
      <w:pPr>
        <w:bidi/>
        <w:spacing w:line="240" w:lineRule="auto"/>
        <w:ind w:left="288" w:hanging="284"/>
        <w:contextualSpacing/>
        <w:jc w:val="both"/>
        <w:rPr>
          <w:rFonts w:cs="B Yagut"/>
          <w:sz w:val="24"/>
          <w:szCs w:val="24"/>
          <w:lang w:bidi="fa-IR"/>
        </w:rPr>
      </w:pPr>
    </w:p>
    <w:p w14:paraId="03E13B24" w14:textId="77777777" w:rsidR="002B7D89" w:rsidRDefault="002B7D89" w:rsidP="002B7D89">
      <w:pPr>
        <w:bidi/>
        <w:spacing w:line="240" w:lineRule="auto"/>
        <w:ind w:left="288" w:hanging="284"/>
        <w:contextualSpacing/>
        <w:jc w:val="both"/>
        <w:rPr>
          <w:rFonts w:cs="B Yagut"/>
          <w:sz w:val="24"/>
          <w:szCs w:val="24"/>
          <w:lang w:bidi="fa-IR"/>
        </w:rPr>
      </w:pPr>
    </w:p>
    <w:p w14:paraId="72A696C3" w14:textId="77777777" w:rsidR="002B7D89" w:rsidRDefault="002B7D89" w:rsidP="002B7D89">
      <w:pPr>
        <w:bidi/>
        <w:spacing w:line="240" w:lineRule="auto"/>
        <w:ind w:left="288" w:hanging="284"/>
        <w:contextualSpacing/>
        <w:jc w:val="both"/>
        <w:rPr>
          <w:rFonts w:cs="B Yagut"/>
          <w:sz w:val="24"/>
          <w:szCs w:val="24"/>
          <w:lang w:bidi="fa-IR"/>
        </w:rPr>
      </w:pPr>
    </w:p>
    <w:p w14:paraId="7BF2AA00" w14:textId="77777777" w:rsidR="002B7D89" w:rsidRDefault="002B7D89" w:rsidP="002B7D89">
      <w:pPr>
        <w:bidi/>
        <w:spacing w:line="240" w:lineRule="auto"/>
        <w:ind w:left="288" w:hanging="284"/>
        <w:contextualSpacing/>
        <w:jc w:val="both"/>
        <w:rPr>
          <w:rFonts w:cs="B Yagut"/>
          <w:sz w:val="24"/>
          <w:szCs w:val="24"/>
          <w:lang w:bidi="fa-IR"/>
        </w:rPr>
      </w:pPr>
    </w:p>
    <w:p w14:paraId="2770C93F" w14:textId="77777777" w:rsidR="002B7D89" w:rsidRPr="005733AB" w:rsidRDefault="002B7D89" w:rsidP="002B7D89">
      <w:pPr>
        <w:bidi/>
        <w:spacing w:line="240" w:lineRule="auto"/>
        <w:ind w:left="288" w:hanging="284"/>
        <w:contextualSpacing/>
        <w:jc w:val="both"/>
        <w:rPr>
          <w:rFonts w:cs="B Yagut"/>
          <w:sz w:val="24"/>
          <w:szCs w:val="24"/>
          <w:rtl/>
          <w:lang w:bidi="fa-IR"/>
        </w:rPr>
      </w:pPr>
    </w:p>
    <w:p w14:paraId="2CE54A7B" w14:textId="77777777" w:rsidR="004B1148" w:rsidRPr="005733AB" w:rsidRDefault="00C22347" w:rsidP="00A91140">
      <w:pPr>
        <w:bidi/>
        <w:spacing w:line="240" w:lineRule="auto"/>
        <w:ind w:left="288" w:hanging="284"/>
        <w:contextualSpacing/>
        <w:jc w:val="both"/>
        <w:rPr>
          <w:rFonts w:cs="B Yagut"/>
          <w:sz w:val="24"/>
          <w:szCs w:val="24"/>
          <w:rtl/>
          <w:lang w:bidi="fa-IR"/>
        </w:rPr>
      </w:pPr>
      <w:r w:rsidRPr="005733AB">
        <w:rPr>
          <w:rFonts w:cs="B Yagut"/>
          <w:noProof/>
          <w:color w:val="92278F" w:themeColor="accent1"/>
          <w:sz w:val="24"/>
          <w:szCs w:val="24"/>
        </w:rPr>
        <w:drawing>
          <wp:anchor distT="0" distB="0" distL="114300" distR="114300" simplePos="0" relativeHeight="251657728" behindDoc="1" locked="0" layoutInCell="1" allowOverlap="1" wp14:anchorId="249EA718" wp14:editId="757D0581">
            <wp:simplePos x="0" y="0"/>
            <wp:positionH relativeFrom="margin">
              <wp:align>center</wp:align>
            </wp:positionH>
            <wp:positionV relativeFrom="paragraph">
              <wp:posOffset>4445</wp:posOffset>
            </wp:positionV>
            <wp:extent cx="1761490" cy="1156335"/>
            <wp:effectExtent l="0" t="0" r="0" b="5715"/>
            <wp:wrapTight wrapText="bothSides">
              <wp:wrapPolygon edited="0">
                <wp:start x="7475" y="0"/>
                <wp:lineTo x="5840" y="1423"/>
                <wp:lineTo x="5139" y="3203"/>
                <wp:lineTo x="5373" y="5694"/>
                <wp:lineTo x="1635" y="8185"/>
                <wp:lineTo x="1168" y="9608"/>
                <wp:lineTo x="2102" y="11387"/>
                <wp:lineTo x="0" y="16725"/>
                <wp:lineTo x="0" y="21351"/>
                <wp:lineTo x="21257" y="21351"/>
                <wp:lineTo x="21257" y="16725"/>
                <wp:lineTo x="19155" y="11387"/>
                <wp:lineTo x="20323" y="9252"/>
                <wp:lineTo x="19622" y="8185"/>
                <wp:lineTo x="15885" y="5694"/>
                <wp:lineTo x="16352" y="3914"/>
                <wp:lineTo x="15417" y="1423"/>
                <wp:lineTo x="13782" y="0"/>
                <wp:lineTo x="7475"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61490" cy="1156335"/>
                    </a:xfrm>
                    <a:prstGeom prst="rect">
                      <a:avLst/>
                    </a:prstGeom>
                    <a:noFill/>
                    <a:ln>
                      <a:noFill/>
                    </a:ln>
                  </pic:spPr>
                </pic:pic>
              </a:graphicData>
            </a:graphic>
          </wp:anchor>
        </w:drawing>
      </w:r>
    </w:p>
    <w:p w14:paraId="73672D4B" w14:textId="77777777" w:rsidR="004B1148" w:rsidRPr="005733AB" w:rsidRDefault="004B1148" w:rsidP="00A91140">
      <w:pPr>
        <w:bidi/>
        <w:spacing w:line="240" w:lineRule="auto"/>
        <w:ind w:left="288" w:hanging="284"/>
        <w:contextualSpacing/>
        <w:jc w:val="both"/>
        <w:rPr>
          <w:rFonts w:cs="B Yagut"/>
          <w:sz w:val="24"/>
          <w:szCs w:val="24"/>
          <w:rtl/>
          <w:lang w:bidi="fa-IR"/>
        </w:rPr>
      </w:pPr>
    </w:p>
    <w:p w14:paraId="58418391" w14:textId="77777777" w:rsidR="004B1148" w:rsidRPr="005733AB" w:rsidRDefault="004B1148" w:rsidP="00A91140">
      <w:pPr>
        <w:bidi/>
        <w:spacing w:line="240" w:lineRule="auto"/>
        <w:ind w:left="288" w:hanging="284"/>
        <w:contextualSpacing/>
        <w:jc w:val="both"/>
        <w:rPr>
          <w:rFonts w:cs="B Yagut"/>
          <w:sz w:val="24"/>
          <w:szCs w:val="24"/>
          <w:rtl/>
          <w:lang w:bidi="fa-IR"/>
        </w:rPr>
      </w:pPr>
    </w:p>
    <w:p w14:paraId="64612C1D" w14:textId="77777777" w:rsidR="004B1148" w:rsidRPr="005733AB" w:rsidRDefault="004B1148" w:rsidP="00A91140">
      <w:pPr>
        <w:bidi/>
        <w:spacing w:line="240" w:lineRule="auto"/>
        <w:ind w:left="288" w:hanging="284"/>
        <w:contextualSpacing/>
        <w:jc w:val="both"/>
        <w:rPr>
          <w:rFonts w:cs="B Yagut"/>
          <w:sz w:val="24"/>
          <w:szCs w:val="24"/>
          <w:rtl/>
          <w:lang w:bidi="fa-IR"/>
        </w:rPr>
      </w:pPr>
    </w:p>
    <w:p w14:paraId="7EE63796" w14:textId="77777777" w:rsidR="00635BA8" w:rsidRPr="005733AB" w:rsidRDefault="00C22347" w:rsidP="00A91140">
      <w:pPr>
        <w:spacing w:line="240" w:lineRule="auto"/>
        <w:ind w:left="288" w:hanging="284"/>
        <w:contextualSpacing/>
        <w:jc w:val="both"/>
        <w:rPr>
          <w:rFonts w:cs="B Yagut"/>
          <w:sz w:val="24"/>
          <w:szCs w:val="24"/>
          <w:rtl/>
          <w:lang w:bidi="fa-IR"/>
        </w:rPr>
      </w:pPr>
      <w:r w:rsidRPr="005733AB">
        <w:rPr>
          <w:rFonts w:cs="B Yagut"/>
          <w:noProof/>
          <w:color w:val="92278F" w:themeColor="accent1"/>
          <w:sz w:val="24"/>
          <w:szCs w:val="24"/>
        </w:rPr>
        <w:drawing>
          <wp:anchor distT="0" distB="0" distL="114300" distR="114300" simplePos="0" relativeHeight="251662848" behindDoc="1" locked="0" layoutInCell="1" allowOverlap="1" wp14:anchorId="58491222" wp14:editId="06498E54">
            <wp:simplePos x="0" y="0"/>
            <wp:positionH relativeFrom="margin">
              <wp:posOffset>2178685</wp:posOffset>
            </wp:positionH>
            <wp:positionV relativeFrom="paragraph">
              <wp:posOffset>2006600</wp:posOffset>
            </wp:positionV>
            <wp:extent cx="1606550" cy="892175"/>
            <wp:effectExtent l="0" t="0" r="0" b="0"/>
            <wp:wrapTight wrapText="bothSides">
              <wp:wrapPolygon edited="0">
                <wp:start x="0" y="0"/>
                <wp:lineTo x="0" y="5073"/>
                <wp:lineTo x="9221" y="7379"/>
                <wp:lineTo x="5891" y="11530"/>
                <wp:lineTo x="4610" y="13836"/>
                <wp:lineTo x="4610" y="16142"/>
                <wp:lineTo x="8196" y="21216"/>
                <wp:lineTo x="9221" y="21216"/>
                <wp:lineTo x="12038" y="21216"/>
                <wp:lineTo x="13062" y="21216"/>
                <wp:lineTo x="16648" y="16142"/>
                <wp:lineTo x="16904" y="14298"/>
                <wp:lineTo x="15111" y="11069"/>
                <wp:lineTo x="12038" y="7379"/>
                <wp:lineTo x="21258" y="5073"/>
                <wp:lineTo x="21258"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606550" cy="892175"/>
                    </a:xfrm>
                    <a:prstGeom prst="rect">
                      <a:avLst/>
                    </a:prstGeom>
                  </pic:spPr>
                </pic:pic>
              </a:graphicData>
            </a:graphic>
          </wp:anchor>
        </w:drawing>
      </w:r>
      <w:r w:rsidRPr="005733AB">
        <w:rPr>
          <w:rFonts w:cs="B Yagut"/>
          <w:noProof/>
          <w:sz w:val="24"/>
          <w:szCs w:val="24"/>
          <w:rtl/>
        </w:rPr>
        <mc:AlternateContent>
          <mc:Choice Requires="wps">
            <w:drawing>
              <wp:anchor distT="0" distB="0" distL="114300" distR="114300" simplePos="0" relativeHeight="251683840" behindDoc="0" locked="0" layoutInCell="1" allowOverlap="1" wp14:anchorId="4EE5D62D" wp14:editId="1B8C1322">
                <wp:simplePos x="0" y="0"/>
                <wp:positionH relativeFrom="margin">
                  <wp:align>center</wp:align>
                </wp:positionH>
                <wp:positionV relativeFrom="paragraph">
                  <wp:posOffset>380365</wp:posOffset>
                </wp:positionV>
                <wp:extent cx="4545330" cy="1290955"/>
                <wp:effectExtent l="0" t="0" r="26670" b="2349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45330" cy="1290955"/>
                        </a:xfrm>
                        <a:prstGeom prst="rect">
                          <a:avLst/>
                        </a:prstGeom>
                        <a:solidFill>
                          <a:schemeClr val="tx2"/>
                        </a:solidFill>
                        <a:ln w="12700" cap="flat" cmpd="sng" algn="ctr">
                          <a:solidFill>
                            <a:schemeClr val="tx2"/>
                          </a:solidFill>
                          <a:prstDash val="solid"/>
                          <a:miter lim="800000"/>
                        </a:ln>
                        <a:effectLst/>
                      </wps:spPr>
                      <wps:txbx>
                        <w:txbxContent>
                          <w:p w14:paraId="55A54937" w14:textId="77777777" w:rsidR="001866BE" w:rsidRPr="00C37176" w:rsidRDefault="001866BE" w:rsidP="00C37176">
                            <w:pPr>
                              <w:shd w:val="clear" w:color="auto" w:fill="632E62" w:themeFill="text2"/>
                              <w:bidi/>
                              <w:jc w:val="center"/>
                              <w:rPr>
                                <w:rFonts w:ascii="Calibri Light" w:eastAsia="Times New Roman" w:hAnsi="Calibri Light" w:cs="B Koodak"/>
                                <w:caps/>
                                <w:color w:val="FFFF00"/>
                                <w:sz w:val="52"/>
                                <w:szCs w:val="52"/>
                                <w:rtl/>
                                <w:lang w:bidi="fa-IR"/>
                              </w:rPr>
                            </w:pPr>
                            <w:r w:rsidRPr="00C37176">
                              <w:rPr>
                                <w:rFonts w:ascii="Calibri Light" w:eastAsia="Times New Roman" w:hAnsi="Calibri Light" w:cs="B Koodak" w:hint="cs"/>
                                <w:caps/>
                                <w:color w:val="FFFF00"/>
                                <w:sz w:val="52"/>
                                <w:szCs w:val="52"/>
                                <w:rtl/>
                              </w:rPr>
                              <w:t>برنامه آموزش مهارت</w:t>
                            </w:r>
                            <w:r w:rsidRPr="00C37176">
                              <w:rPr>
                                <w:rFonts w:ascii="Calibri Light" w:eastAsia="Times New Roman" w:hAnsi="Calibri Light" w:cs="B Koodak"/>
                                <w:caps/>
                                <w:color w:val="FFFF00"/>
                                <w:sz w:val="52"/>
                                <w:szCs w:val="52"/>
                                <w:rtl/>
                              </w:rPr>
                              <w:softHyphen/>
                            </w:r>
                            <w:r w:rsidRPr="00C37176">
                              <w:rPr>
                                <w:rFonts w:ascii="Calibri Light" w:eastAsia="Times New Roman" w:hAnsi="Calibri Light" w:cs="B Koodak" w:hint="cs"/>
                                <w:caps/>
                                <w:color w:val="FFFF00"/>
                                <w:sz w:val="52"/>
                                <w:szCs w:val="52"/>
                                <w:rtl/>
                              </w:rPr>
                              <w:t xml:space="preserve"> های زندگی و</w:t>
                            </w:r>
                          </w:p>
                          <w:p w14:paraId="40F6A2E4" w14:textId="77777777" w:rsidR="001866BE" w:rsidRPr="00C37176" w:rsidRDefault="001866BE" w:rsidP="00C37176">
                            <w:pPr>
                              <w:shd w:val="clear" w:color="auto" w:fill="632E62" w:themeFill="text2"/>
                              <w:bidi/>
                              <w:jc w:val="center"/>
                              <w:rPr>
                                <w:rFonts w:ascii="Calibri Light" w:eastAsia="Times New Roman" w:hAnsi="Calibri Light" w:cs="B Koodak"/>
                                <w:caps/>
                                <w:color w:val="FFFF00"/>
                                <w:sz w:val="56"/>
                                <w:szCs w:val="56"/>
                              </w:rPr>
                            </w:pPr>
                            <w:r w:rsidRPr="00C37176">
                              <w:rPr>
                                <w:rFonts w:ascii="Calibri Light" w:eastAsia="Times New Roman" w:hAnsi="Calibri Light" w:cs="B Koodak" w:hint="cs"/>
                                <w:caps/>
                                <w:color w:val="FFFF00"/>
                                <w:sz w:val="52"/>
                                <w:szCs w:val="52"/>
                                <w:rtl/>
                              </w:rPr>
                              <w:t>مهارت</w:t>
                            </w:r>
                            <w:r w:rsidRPr="00C37176">
                              <w:rPr>
                                <w:rFonts w:ascii="Calibri Light" w:eastAsia="Times New Roman" w:hAnsi="Calibri Light" w:cs="B Koodak"/>
                                <w:caps/>
                                <w:color w:val="FFFF00"/>
                                <w:sz w:val="52"/>
                                <w:szCs w:val="52"/>
                                <w:rtl/>
                              </w:rPr>
                              <w:softHyphen/>
                            </w:r>
                            <w:r w:rsidRPr="00C37176">
                              <w:rPr>
                                <w:rFonts w:ascii="Calibri Light" w:eastAsia="Times New Roman" w:hAnsi="Calibri Light" w:cs="B Koodak" w:hint="cs"/>
                                <w:caps/>
                                <w:color w:val="FFFF00"/>
                                <w:sz w:val="52"/>
                                <w:szCs w:val="52"/>
                                <w:rtl/>
                              </w:rPr>
                              <w:t>های فرزند</w:t>
                            </w:r>
                            <w:r w:rsidRPr="00C37176">
                              <w:rPr>
                                <w:rFonts w:ascii="Calibri Light" w:eastAsia="Times New Roman" w:hAnsi="Calibri Light" w:cs="B Koodak"/>
                                <w:caps/>
                                <w:color w:val="FFFF00"/>
                                <w:sz w:val="52"/>
                                <w:szCs w:val="52"/>
                                <w:rtl/>
                              </w:rPr>
                              <w:softHyphen/>
                            </w:r>
                            <w:r w:rsidRPr="00C37176">
                              <w:rPr>
                                <w:rFonts w:ascii="Calibri Light" w:eastAsia="Times New Roman" w:hAnsi="Calibri Light" w:cs="B Koodak" w:hint="cs"/>
                                <w:caps/>
                                <w:color w:val="FFFF00"/>
                                <w:sz w:val="52"/>
                                <w:szCs w:val="52"/>
                                <w:rtl/>
                              </w:rPr>
                              <w:t>پروری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EE5D62D" id="Rectangle 15" o:spid="_x0000_s1027" style="position:absolute;left:0;text-align:left;margin-left:0;margin-top:29.95pt;width:357.9pt;height:101.6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" fillcolor="#632e62 [3215]" strokecolor="#632e62 [3215]" strokeweight="1pt">
                <v:path arrowok="t"/>
                <v:textbox>
                  <w:txbxContent>
                    <w:p w14:paraId="55A54937" w14:textId="77777777" w:rsidR="001866BE" w:rsidRPr="00C37176" w:rsidRDefault="001866BE" w:rsidP="00C37176">
                      <w:pPr>
                        <w:shd w:val="clear" w:color="auto" w:fill="632E62" w:themeFill="text2"/>
                        <w:bidi/>
                        <w:jc w:val="center"/>
                        <w:rPr>
                          <w:rFonts w:ascii="Calibri Light" w:eastAsia="Times New Roman" w:hAnsi="Calibri Light" w:cs="B Koodak"/>
                          <w:caps/>
                          <w:color w:val="FFFF00"/>
                          <w:sz w:val="52"/>
                          <w:szCs w:val="52"/>
                          <w:rtl/>
                          <w:lang w:bidi="fa-IR"/>
                        </w:rPr>
                      </w:pPr>
                      <w:r w:rsidRPr="00C37176">
                        <w:rPr>
                          <w:rFonts w:ascii="Calibri Light" w:eastAsia="Times New Roman" w:hAnsi="Calibri Light" w:cs="B Koodak" w:hint="cs"/>
                          <w:caps/>
                          <w:color w:val="FFFF00"/>
                          <w:sz w:val="52"/>
                          <w:szCs w:val="52"/>
                          <w:rtl/>
                        </w:rPr>
                        <w:t>برنامه آموزش مهارت</w:t>
                      </w:r>
                      <w:r w:rsidRPr="00C37176">
                        <w:rPr>
                          <w:rFonts w:ascii="Calibri Light" w:eastAsia="Times New Roman" w:hAnsi="Calibri Light" w:cs="B Koodak"/>
                          <w:caps/>
                          <w:color w:val="FFFF00"/>
                          <w:sz w:val="52"/>
                          <w:szCs w:val="52"/>
                          <w:rtl/>
                        </w:rPr>
                        <w:softHyphen/>
                      </w:r>
                      <w:r w:rsidRPr="00C37176">
                        <w:rPr>
                          <w:rFonts w:ascii="Calibri Light" w:eastAsia="Times New Roman" w:hAnsi="Calibri Light" w:cs="B Koodak" w:hint="cs"/>
                          <w:caps/>
                          <w:color w:val="FFFF00"/>
                          <w:sz w:val="52"/>
                          <w:szCs w:val="52"/>
                          <w:rtl/>
                        </w:rPr>
                        <w:t xml:space="preserve"> های زندگی و</w:t>
                      </w:r>
                    </w:p>
                    <w:p w14:paraId="40F6A2E4" w14:textId="77777777" w:rsidR="001866BE" w:rsidRPr="00C37176" w:rsidRDefault="001866BE" w:rsidP="00C37176">
                      <w:pPr>
                        <w:shd w:val="clear" w:color="auto" w:fill="632E62" w:themeFill="text2"/>
                        <w:bidi/>
                        <w:jc w:val="center"/>
                        <w:rPr>
                          <w:rFonts w:ascii="Calibri Light" w:eastAsia="Times New Roman" w:hAnsi="Calibri Light" w:cs="B Koodak"/>
                          <w:caps/>
                          <w:color w:val="FFFF00"/>
                          <w:sz w:val="56"/>
                          <w:szCs w:val="56"/>
                        </w:rPr>
                      </w:pPr>
                      <w:r w:rsidRPr="00C37176">
                        <w:rPr>
                          <w:rFonts w:ascii="Calibri Light" w:eastAsia="Times New Roman" w:hAnsi="Calibri Light" w:cs="B Koodak" w:hint="cs"/>
                          <w:caps/>
                          <w:color w:val="FFFF00"/>
                          <w:sz w:val="52"/>
                          <w:szCs w:val="52"/>
                          <w:rtl/>
                        </w:rPr>
                        <w:t>مهارت</w:t>
                      </w:r>
                      <w:r w:rsidRPr="00C37176">
                        <w:rPr>
                          <w:rFonts w:ascii="Calibri Light" w:eastAsia="Times New Roman" w:hAnsi="Calibri Light" w:cs="B Koodak"/>
                          <w:caps/>
                          <w:color w:val="FFFF00"/>
                          <w:sz w:val="52"/>
                          <w:szCs w:val="52"/>
                          <w:rtl/>
                        </w:rPr>
                        <w:softHyphen/>
                      </w:r>
                      <w:r w:rsidRPr="00C37176">
                        <w:rPr>
                          <w:rFonts w:ascii="Calibri Light" w:eastAsia="Times New Roman" w:hAnsi="Calibri Light" w:cs="B Koodak" w:hint="cs"/>
                          <w:caps/>
                          <w:color w:val="FFFF00"/>
                          <w:sz w:val="52"/>
                          <w:szCs w:val="52"/>
                          <w:rtl/>
                        </w:rPr>
                        <w:t>های فرزند</w:t>
                      </w:r>
                      <w:r w:rsidRPr="00C37176">
                        <w:rPr>
                          <w:rFonts w:ascii="Calibri Light" w:eastAsia="Times New Roman" w:hAnsi="Calibri Light" w:cs="B Koodak"/>
                          <w:caps/>
                          <w:color w:val="FFFF00"/>
                          <w:sz w:val="52"/>
                          <w:szCs w:val="52"/>
                          <w:rtl/>
                        </w:rPr>
                        <w:softHyphen/>
                      </w:r>
                      <w:r w:rsidRPr="00C37176">
                        <w:rPr>
                          <w:rFonts w:ascii="Calibri Light" w:eastAsia="Times New Roman" w:hAnsi="Calibri Light" w:cs="B Koodak" w:hint="cs"/>
                          <w:caps/>
                          <w:color w:val="FFFF00"/>
                          <w:sz w:val="52"/>
                          <w:szCs w:val="52"/>
                          <w:rtl/>
                        </w:rPr>
                        <w:t>پروری</w:t>
                      </w:r>
                    </w:p>
                  </w:txbxContent>
                </v:textbox>
                <w10:wrap anchorx="margin"/>
              </v:rect>
            </w:pict>
          </mc:Fallback>
        </mc:AlternateContent>
      </w:r>
      <w:r w:rsidR="00635BA8" w:rsidRPr="005733AB">
        <w:rPr>
          <w:rFonts w:cs="B Yagut"/>
          <w:sz w:val="24"/>
          <w:szCs w:val="24"/>
          <w:rtl/>
          <w:lang w:bidi="fa-IR"/>
        </w:rPr>
        <w:br w:type="page"/>
      </w:r>
    </w:p>
    <w:p w14:paraId="60EF7AA3" w14:textId="77777777" w:rsidR="004C752D" w:rsidRPr="005733AB" w:rsidRDefault="004C752D" w:rsidP="00A91140">
      <w:pPr>
        <w:shd w:val="clear" w:color="auto" w:fill="D9D9D9" w:themeFill="background1" w:themeFillShade="D9"/>
        <w:bidi/>
        <w:spacing w:line="240" w:lineRule="auto"/>
        <w:ind w:left="288" w:hanging="284"/>
        <w:contextualSpacing/>
        <w:jc w:val="both"/>
        <w:rPr>
          <w:rFonts w:cs="B Yagut"/>
          <w:b/>
          <w:bCs/>
          <w:color w:val="7030A0"/>
          <w:sz w:val="28"/>
          <w:szCs w:val="28"/>
          <w:rtl/>
          <w:lang w:bidi="fa-IR"/>
        </w:rPr>
      </w:pPr>
      <w:r w:rsidRPr="005733AB">
        <w:rPr>
          <w:rFonts w:cs="B Yagut" w:hint="cs"/>
          <w:b/>
          <w:bCs/>
          <w:color w:val="7030A0"/>
          <w:sz w:val="28"/>
          <w:szCs w:val="28"/>
          <w:rtl/>
          <w:lang w:bidi="fa-IR"/>
        </w:rPr>
        <w:lastRenderedPageBreak/>
        <w:t>برنامه آموزش مهارت های زندگی</w:t>
      </w:r>
    </w:p>
    <w:p w14:paraId="5E40B6E0" w14:textId="77777777" w:rsidR="00C20C13" w:rsidRPr="005733AB" w:rsidRDefault="00C20C13" w:rsidP="00A91140">
      <w:pPr>
        <w:bidi/>
        <w:spacing w:line="240" w:lineRule="auto"/>
        <w:ind w:left="288" w:hanging="284"/>
        <w:contextualSpacing/>
        <w:jc w:val="both"/>
        <w:rPr>
          <w:rFonts w:cs="B Yagut"/>
          <w:b/>
          <w:bCs/>
          <w:color w:val="7030A0"/>
          <w:sz w:val="24"/>
          <w:szCs w:val="24"/>
          <w:rtl/>
          <w:lang w:bidi="fa-IR"/>
        </w:rPr>
      </w:pPr>
    </w:p>
    <w:p w14:paraId="73B48C49" w14:textId="77777777" w:rsidR="004C752D" w:rsidRPr="005733AB" w:rsidRDefault="004C752D" w:rsidP="00A91140">
      <w:pPr>
        <w:bidi/>
        <w:spacing w:line="240" w:lineRule="auto"/>
        <w:ind w:left="288" w:firstLine="115"/>
        <w:contextualSpacing/>
        <w:jc w:val="both"/>
        <w:rPr>
          <w:rFonts w:cs="B Yagut"/>
          <w:b/>
          <w:bCs/>
          <w:color w:val="7030A0"/>
          <w:sz w:val="24"/>
          <w:szCs w:val="24"/>
          <w:rtl/>
          <w:lang w:bidi="fa-IR"/>
        </w:rPr>
      </w:pPr>
      <w:r w:rsidRPr="005733AB">
        <w:rPr>
          <w:rFonts w:cs="B Yagut" w:hint="cs"/>
          <w:b/>
          <w:bCs/>
          <w:color w:val="7030A0"/>
          <w:sz w:val="24"/>
          <w:szCs w:val="24"/>
          <w:rtl/>
          <w:lang w:bidi="fa-IR"/>
        </w:rPr>
        <w:t>مقدمه</w:t>
      </w:r>
    </w:p>
    <w:p w14:paraId="7076AF59" w14:textId="77777777" w:rsidR="00B3396E" w:rsidRPr="005733AB" w:rsidRDefault="004C752D" w:rsidP="00A91140">
      <w:pPr>
        <w:pStyle w:val="HTMLPreformatted"/>
        <w:bidi/>
        <w:jc w:val="both"/>
        <w:rPr>
          <w:rFonts w:ascii="Courier New" w:eastAsia="Times New Roman" w:hAnsi="Courier New" w:cs="Courier New"/>
          <w:lang w:bidi="fa-IR"/>
        </w:rPr>
      </w:pPr>
      <w:r w:rsidRPr="005733AB">
        <w:rPr>
          <w:rFonts w:cs="B Yagut"/>
          <w:sz w:val="24"/>
          <w:szCs w:val="24"/>
          <w:rtl/>
          <w:lang w:bidi="fa-IR"/>
        </w:rPr>
        <w:t>مهارت</w:t>
      </w:r>
      <w:r w:rsidR="00C20C13" w:rsidRPr="005733AB">
        <w:rPr>
          <w:rFonts w:cs="B Yagut" w:hint="cs"/>
          <w:sz w:val="24"/>
          <w:szCs w:val="24"/>
          <w:rtl/>
          <w:lang w:bidi="fa-IR"/>
        </w:rPr>
        <w:t xml:space="preserve"> </w:t>
      </w:r>
      <w:r w:rsidRPr="005733AB">
        <w:rPr>
          <w:rFonts w:cs="B Yagut"/>
          <w:sz w:val="24"/>
          <w:szCs w:val="24"/>
          <w:rtl/>
          <w:lang w:bidi="fa-IR"/>
        </w:rPr>
        <w:t>های زندگی توانائی های برای سازگاری و رفتار مثبت هستند که فرد را قادر می سازند بطور موثری با نیازها و تغییرات زندگی روزانه مواجهه شوند</w:t>
      </w:r>
      <w:r w:rsidRPr="005733AB">
        <w:rPr>
          <w:rFonts w:cs="B Yagut"/>
          <w:sz w:val="24"/>
          <w:szCs w:val="24"/>
          <w:lang w:bidi="fa-IR"/>
        </w:rPr>
        <w:t xml:space="preserve">WHO) </w:t>
      </w:r>
      <w:r w:rsidRPr="005733AB">
        <w:rPr>
          <w:rFonts w:cs="B Yagut"/>
          <w:sz w:val="24"/>
          <w:szCs w:val="24"/>
          <w:rtl/>
          <w:lang w:bidi="fa-IR"/>
        </w:rPr>
        <w:t xml:space="preserve"> زیر چاپ</w:t>
      </w:r>
      <w:r w:rsidRPr="005733AB">
        <w:rPr>
          <w:rFonts w:cs="B Yagut"/>
          <w:sz w:val="24"/>
          <w:szCs w:val="24"/>
          <w:lang w:bidi="fa-IR"/>
        </w:rPr>
        <w:t>(</w:t>
      </w:r>
      <w:r w:rsidRPr="005733AB">
        <w:rPr>
          <w:rFonts w:cs="B Yagut"/>
          <w:sz w:val="24"/>
          <w:szCs w:val="24"/>
          <w:rtl/>
          <w:lang w:bidi="fa-IR"/>
        </w:rPr>
        <w:t>.</w:t>
      </w:r>
    </w:p>
    <w:p w14:paraId="1431D9A7" w14:textId="77777777" w:rsidR="00F94ADE" w:rsidRPr="005733AB" w:rsidRDefault="00B3396E" w:rsidP="00A91140">
      <w:pPr>
        <w:bidi/>
        <w:spacing w:line="240" w:lineRule="auto"/>
        <w:contextualSpacing/>
        <w:jc w:val="both"/>
        <w:rPr>
          <w:rFonts w:cs="B Yagut"/>
          <w:sz w:val="24"/>
          <w:szCs w:val="24"/>
          <w:lang w:bidi="fa-IR"/>
        </w:rPr>
      </w:pPr>
      <w:r w:rsidRPr="005733AB">
        <w:rPr>
          <w:rFonts w:cs="B Yagut" w:hint="cs"/>
          <w:sz w:val="24"/>
          <w:szCs w:val="24"/>
          <w:rtl/>
          <w:lang w:bidi="fa-IR"/>
        </w:rPr>
        <w:t xml:space="preserve"> (فاتا و همکاران  2006)</w:t>
      </w:r>
      <w:r w:rsidR="00F94ADE" w:rsidRPr="005733AB">
        <w:rPr>
          <w:rFonts w:cs="B Yagut" w:hint="cs"/>
          <w:sz w:val="24"/>
          <w:szCs w:val="24"/>
          <w:rtl/>
          <w:lang w:bidi="fa-IR"/>
        </w:rPr>
        <w:t>مهارت های زندگی را رویکردی مبتنی بر تغییر یا فرمول سازی رفتاری دانستند که به موجب آن تعادل بین دانش ، دیدگاه و مهارت در نظر گرفته می شود. حوزه مهارت های زندگی مجموعه ای از توانایی های ذهنی است که شرایط سازگار مثبتی را فراهم می کند و فرد را قادر می سازد مسئولیت های اجتماعی خود را بدون آسیب رساندن به خود بپذیرد (متین و احمدی ، 1398). در واقع ، هدف از آموزش مهارت های زندگی افزایش توانایی های ذهنی اجتماعی و در نهایت جلوگیری از رفتارهای مضر در سلامتی و ارتقا بهداشت روانی افراد است (مرادی ، باصری ، 2018)</w:t>
      </w:r>
    </w:p>
    <w:p w14:paraId="577799EF" w14:textId="77777777" w:rsidR="00B3396E" w:rsidRPr="005733AB" w:rsidRDefault="00B3396E" w:rsidP="00A91140">
      <w:pPr>
        <w:bidi/>
        <w:spacing w:line="240" w:lineRule="auto"/>
        <w:contextualSpacing/>
        <w:jc w:val="both"/>
        <w:rPr>
          <w:rFonts w:cs="B Yagut"/>
          <w:sz w:val="24"/>
          <w:szCs w:val="24"/>
          <w:rtl/>
          <w:lang w:bidi="fa-IR"/>
        </w:rPr>
      </w:pPr>
      <w:r w:rsidRPr="005733AB">
        <w:rPr>
          <w:rFonts w:cs="B Yagut" w:hint="cs"/>
          <w:sz w:val="24"/>
          <w:szCs w:val="24"/>
          <w:rtl/>
          <w:lang w:bidi="fa-IR"/>
        </w:rPr>
        <w:t>از این برنامه به منظور کمک به مردم برای درک بهتر خود و داشتن روابط مناسب و موثر بین فردی ، کنترل عاطفی و مدیریت بهتر موقعیت های استرس زا و حل مشکلات مردم استفاده می گردد. (اسماعیلی نصب، ملک محمدی . 2011)</w:t>
      </w:r>
    </w:p>
    <w:p w14:paraId="22593D7E" w14:textId="77777777" w:rsidR="00B3396E" w:rsidRPr="005733AB" w:rsidRDefault="00B3396E" w:rsidP="00A91140">
      <w:pPr>
        <w:bidi/>
        <w:spacing w:line="240" w:lineRule="auto"/>
        <w:contextualSpacing/>
        <w:jc w:val="both"/>
        <w:rPr>
          <w:rFonts w:cs="B Yagut"/>
          <w:sz w:val="24"/>
          <w:szCs w:val="24"/>
          <w:rtl/>
          <w:lang w:bidi="fa-IR"/>
        </w:rPr>
      </w:pPr>
      <w:r w:rsidRPr="005733AB">
        <w:rPr>
          <w:rFonts w:cs="B Yagut" w:hint="cs"/>
          <w:sz w:val="24"/>
          <w:szCs w:val="24"/>
          <w:rtl/>
          <w:lang w:bidi="fa-IR"/>
        </w:rPr>
        <w:t>آموزش مهارت های زندگی می تواند سازگاری دانش آموزان را افزایش داده و تکنیک های موثری برای افزایش سرمایه روانشناختی ارائه دهد (زهرا ربانی.2019)</w:t>
      </w:r>
    </w:p>
    <w:p w14:paraId="5498D22E" w14:textId="77777777" w:rsidR="00B3396E" w:rsidRPr="005733AB" w:rsidRDefault="00B3396E" w:rsidP="00A91140">
      <w:pPr>
        <w:bidi/>
        <w:spacing w:line="240" w:lineRule="auto"/>
        <w:contextualSpacing/>
        <w:jc w:val="both"/>
        <w:rPr>
          <w:rFonts w:cs="B Yagut"/>
          <w:sz w:val="24"/>
          <w:szCs w:val="24"/>
          <w:lang w:bidi="fa-IR"/>
        </w:rPr>
      </w:pPr>
      <w:r w:rsidRPr="005733AB">
        <w:rPr>
          <w:rFonts w:cs="B Yagut" w:hint="cs"/>
          <w:sz w:val="24"/>
          <w:szCs w:val="24"/>
          <w:rtl/>
          <w:lang w:bidi="fa-IR"/>
        </w:rPr>
        <w:t>سرمایه روانشناسی بر وظایفی متمرکز است که منجر به رفاه مردم ، تربیت افراد مثبت ، تقویت جوامع و برابری اجتماعی می شود. روانشناسان مثبت نگر دید خوش بینانه و امیدوارکننده نسبت به ماهیت انسان دارند. زیرا آنها به توسعه قابلیت ها ، تکامل انسان و تقویت ظرفیت های انسانی اعتقاد دارند (</w:t>
      </w:r>
      <w:r w:rsidRPr="005733AB">
        <w:rPr>
          <w:rFonts w:cs="B Yagut" w:hint="cs"/>
          <w:sz w:val="24"/>
          <w:szCs w:val="24"/>
          <w:lang w:bidi="fa-IR"/>
        </w:rPr>
        <w:t>Bitmis and Ergeneli</w:t>
      </w:r>
      <w:r w:rsidR="003F664D" w:rsidRPr="005733AB">
        <w:rPr>
          <w:rFonts w:cs="B Yagut"/>
          <w:sz w:val="24"/>
          <w:szCs w:val="24"/>
          <w:lang w:bidi="fa-IR"/>
        </w:rPr>
        <w:t>.2015</w:t>
      </w:r>
      <w:r w:rsidRPr="005733AB">
        <w:rPr>
          <w:rFonts w:cs="B Yagut" w:hint="cs"/>
          <w:sz w:val="24"/>
          <w:szCs w:val="24"/>
          <w:rtl/>
          <w:lang w:bidi="fa-IR"/>
        </w:rPr>
        <w:t>). بنابراین ، سرمایه روانشناختی یک عنصر ترکیبی و متشکل از چهار بخش شناختی یعنی خوش بینی ، تحمل ، امید و خودکارآمدی است (لی و چو ، 2016). خوش بینی نوعی سبک تفسیری است که وقایع مثبت را به دلایل ثابت ، شخصی و جامع مرتبط می کند و وقایع منفی را به دلایل بیرونی ، همزمانی و شرایط خاص نسبت می دهد (نیومن ، نیلسون ، اسمیت و هرست ، 2018).</w:t>
      </w:r>
    </w:p>
    <w:p w14:paraId="05C40C86" w14:textId="77777777" w:rsidR="00F94ADE" w:rsidRPr="005733AB" w:rsidRDefault="00F94ADE" w:rsidP="00A91140">
      <w:pPr>
        <w:bidi/>
        <w:spacing w:line="240" w:lineRule="auto"/>
        <w:contextualSpacing/>
        <w:jc w:val="both"/>
        <w:rPr>
          <w:rFonts w:cs="B Yagut"/>
          <w:sz w:val="24"/>
          <w:szCs w:val="24"/>
          <w:lang w:bidi="fa-IR"/>
        </w:rPr>
      </w:pPr>
    </w:p>
    <w:p w14:paraId="4D21340A" w14:textId="77777777" w:rsidR="000635EE" w:rsidRPr="005733AB" w:rsidRDefault="000635EE" w:rsidP="00B755A7">
      <w:pPr>
        <w:bidi/>
        <w:spacing w:line="240" w:lineRule="auto"/>
        <w:contextualSpacing/>
        <w:jc w:val="both"/>
        <w:rPr>
          <w:rFonts w:cs="B Yagut"/>
          <w:b/>
          <w:bCs/>
          <w:color w:val="7030A0"/>
          <w:sz w:val="28"/>
          <w:szCs w:val="28"/>
          <w:rtl/>
          <w:lang w:bidi="fa-IR"/>
        </w:rPr>
      </w:pPr>
      <w:r w:rsidRPr="005733AB">
        <w:rPr>
          <w:rFonts w:cs="B Yagut" w:hint="cs"/>
          <w:b/>
          <w:bCs/>
          <w:color w:val="7030A0"/>
          <w:sz w:val="28"/>
          <w:szCs w:val="28"/>
          <w:rtl/>
          <w:lang w:bidi="fa-IR"/>
        </w:rPr>
        <w:t xml:space="preserve">اهداف کلی برنامه در کشور: </w:t>
      </w:r>
    </w:p>
    <w:p w14:paraId="0DD648CA" w14:textId="77777777" w:rsidR="006E5321" w:rsidRPr="005733AB" w:rsidRDefault="000635EE" w:rsidP="006B1D1E">
      <w:pPr>
        <w:pStyle w:val="ListParagraph"/>
        <w:numPr>
          <w:ilvl w:val="0"/>
          <w:numId w:val="20"/>
        </w:numPr>
        <w:bidi/>
        <w:spacing w:line="240" w:lineRule="auto"/>
        <w:ind w:left="288" w:hanging="284"/>
        <w:jc w:val="both"/>
        <w:rPr>
          <w:rFonts w:cs="B Yagut"/>
          <w:sz w:val="24"/>
          <w:szCs w:val="24"/>
          <w:lang w:bidi="fa-IR"/>
        </w:rPr>
      </w:pPr>
      <w:r w:rsidRPr="005733AB">
        <w:rPr>
          <w:rFonts w:cs="B Yagut" w:hint="cs"/>
          <w:sz w:val="24"/>
          <w:szCs w:val="24"/>
          <w:rtl/>
          <w:lang w:bidi="fa-IR"/>
        </w:rPr>
        <w:t xml:space="preserve">پیشگیری از اختلالات روانپزشکی و مشکلات رفتاری </w:t>
      </w:r>
    </w:p>
    <w:p w14:paraId="70B32919" w14:textId="77777777" w:rsidR="003F664D" w:rsidRPr="005733AB" w:rsidRDefault="00280FFD" w:rsidP="006B1D1E">
      <w:pPr>
        <w:pStyle w:val="ListParagraph"/>
        <w:numPr>
          <w:ilvl w:val="0"/>
          <w:numId w:val="20"/>
        </w:numPr>
        <w:bidi/>
        <w:spacing w:line="240" w:lineRule="auto"/>
        <w:ind w:left="288" w:hanging="284"/>
        <w:jc w:val="both"/>
        <w:rPr>
          <w:rFonts w:cs="B Yagut"/>
          <w:sz w:val="24"/>
          <w:szCs w:val="24"/>
          <w:lang w:bidi="fa-IR"/>
        </w:rPr>
      </w:pPr>
      <w:r w:rsidRPr="005733AB">
        <w:rPr>
          <w:rFonts w:cs="B Yagut" w:hint="cs"/>
          <w:sz w:val="24"/>
          <w:szCs w:val="24"/>
          <w:rtl/>
          <w:lang w:bidi="fa-IR"/>
        </w:rPr>
        <w:t>توانمند سازی گ</w:t>
      </w:r>
      <w:r w:rsidR="003F664D" w:rsidRPr="005733AB">
        <w:rPr>
          <w:rFonts w:cs="B Yagut" w:hint="cs"/>
          <w:sz w:val="24"/>
          <w:szCs w:val="24"/>
          <w:rtl/>
          <w:lang w:bidi="fa-IR"/>
        </w:rPr>
        <w:t>ر</w:t>
      </w:r>
      <w:r w:rsidRPr="005733AB">
        <w:rPr>
          <w:rFonts w:cs="B Yagut" w:hint="cs"/>
          <w:sz w:val="24"/>
          <w:szCs w:val="24"/>
          <w:rtl/>
          <w:lang w:bidi="fa-IR"/>
        </w:rPr>
        <w:t>و</w:t>
      </w:r>
      <w:r w:rsidR="003F664D" w:rsidRPr="005733AB">
        <w:rPr>
          <w:rFonts w:cs="B Yagut" w:hint="cs"/>
          <w:sz w:val="24"/>
          <w:szCs w:val="24"/>
          <w:rtl/>
          <w:lang w:bidi="fa-IR"/>
        </w:rPr>
        <w:t xml:space="preserve">ه های هدف برنامه </w:t>
      </w:r>
    </w:p>
    <w:p w14:paraId="243C9B5F" w14:textId="77777777" w:rsidR="000635EE" w:rsidRPr="005733AB" w:rsidRDefault="000635EE" w:rsidP="00A91140">
      <w:pPr>
        <w:bidi/>
        <w:spacing w:line="240" w:lineRule="auto"/>
        <w:ind w:left="288" w:hanging="284"/>
        <w:contextualSpacing/>
        <w:jc w:val="both"/>
        <w:rPr>
          <w:rFonts w:asciiTheme="majorHAnsi" w:eastAsiaTheme="majorEastAsia" w:hAnsiTheme="majorHAnsi" w:cs="B Yagut"/>
          <w:b/>
          <w:bCs/>
          <w:color w:val="7030A0"/>
          <w:sz w:val="28"/>
          <w:szCs w:val="28"/>
          <w:rtl/>
          <w:lang w:bidi="fa-IR"/>
        </w:rPr>
      </w:pPr>
      <w:r w:rsidRPr="005733AB">
        <w:rPr>
          <w:rFonts w:asciiTheme="majorHAnsi" w:eastAsiaTheme="majorEastAsia" w:hAnsiTheme="majorHAnsi" w:cs="B Yagut" w:hint="cs"/>
          <w:b/>
          <w:bCs/>
          <w:color w:val="7030A0"/>
          <w:sz w:val="28"/>
          <w:szCs w:val="28"/>
          <w:rtl/>
          <w:lang w:bidi="fa-IR"/>
        </w:rPr>
        <w:t>اهداف اختصاصی برنامه:</w:t>
      </w:r>
    </w:p>
    <w:p w14:paraId="44214595" w14:textId="77777777" w:rsidR="000635EE" w:rsidRPr="00CB2BB3" w:rsidRDefault="000635EE" w:rsidP="006B1D1E">
      <w:pPr>
        <w:pStyle w:val="ListParagraph"/>
        <w:numPr>
          <w:ilvl w:val="0"/>
          <w:numId w:val="20"/>
        </w:numPr>
        <w:bidi/>
        <w:spacing w:line="240" w:lineRule="auto"/>
        <w:ind w:left="288" w:hanging="284"/>
        <w:jc w:val="both"/>
        <w:rPr>
          <w:rFonts w:cs="B Yagut"/>
          <w:sz w:val="24"/>
          <w:szCs w:val="24"/>
          <w:lang w:bidi="fa-IR"/>
        </w:rPr>
      </w:pPr>
      <w:r w:rsidRPr="00CB2BB3">
        <w:rPr>
          <w:rFonts w:cs="B Yagut" w:hint="cs"/>
          <w:sz w:val="24"/>
          <w:szCs w:val="24"/>
          <w:rtl/>
          <w:lang w:bidi="fa-IR"/>
        </w:rPr>
        <w:t>صددرصد افراد غربال منفی واجد شرایط دریافت آموزش گروهی مهارت</w:t>
      </w:r>
      <w:r w:rsidR="00E05214" w:rsidRPr="00CB2BB3">
        <w:rPr>
          <w:rFonts w:cs="B Yagut" w:hint="cs"/>
          <w:sz w:val="24"/>
          <w:szCs w:val="24"/>
          <w:rtl/>
          <w:lang w:bidi="fa-IR"/>
        </w:rPr>
        <w:t xml:space="preserve"> های زندگی</w:t>
      </w:r>
      <w:r w:rsidRPr="00CB2BB3">
        <w:rPr>
          <w:rFonts w:cs="B Yagut" w:hint="cs"/>
          <w:sz w:val="24"/>
          <w:szCs w:val="24"/>
          <w:rtl/>
          <w:lang w:bidi="fa-IR"/>
        </w:rPr>
        <w:t>، از طرف کارشناس مراقب سلامت به کارشناس سلامت روان ارجاع شده باشد .</w:t>
      </w:r>
    </w:p>
    <w:p w14:paraId="4B773633" w14:textId="77777777" w:rsidR="000635EE" w:rsidRPr="00CB2BB3" w:rsidRDefault="00F74C66" w:rsidP="006B1D1E">
      <w:pPr>
        <w:pStyle w:val="ListParagraph"/>
        <w:numPr>
          <w:ilvl w:val="0"/>
          <w:numId w:val="20"/>
        </w:numPr>
        <w:bidi/>
        <w:spacing w:line="240" w:lineRule="auto"/>
        <w:ind w:left="288" w:hanging="284"/>
        <w:jc w:val="both"/>
        <w:rPr>
          <w:rFonts w:cs="B Yagut"/>
          <w:sz w:val="24"/>
          <w:szCs w:val="24"/>
          <w:lang w:bidi="fa-IR"/>
        </w:rPr>
      </w:pPr>
      <w:r w:rsidRPr="00CB2BB3">
        <w:rPr>
          <w:rFonts w:cs="B Yagut" w:hint="cs"/>
          <w:sz w:val="24"/>
          <w:szCs w:val="24"/>
          <w:rtl/>
          <w:lang w:bidi="fa-IR"/>
        </w:rPr>
        <w:t>صددر صد</w:t>
      </w:r>
      <w:r w:rsidR="00280FFD" w:rsidRPr="00CB2BB3">
        <w:rPr>
          <w:rFonts w:cs="B Yagut" w:hint="cs"/>
          <w:sz w:val="24"/>
          <w:szCs w:val="24"/>
          <w:rtl/>
          <w:lang w:bidi="fa-IR"/>
        </w:rPr>
        <w:t xml:space="preserve"> گروه هدف </w:t>
      </w:r>
      <w:r w:rsidR="000635EE" w:rsidRPr="00CB2BB3">
        <w:rPr>
          <w:rFonts w:cs="B Yagut" w:hint="cs"/>
          <w:sz w:val="24"/>
          <w:szCs w:val="24"/>
          <w:rtl/>
          <w:lang w:bidi="fa-IR"/>
        </w:rPr>
        <w:t>ارجاع شده از کارشناس مراقب سلامت، توسط کارشناس سلامت روان آموزش مهارت های زندگی دریافت نمایند .</w:t>
      </w:r>
    </w:p>
    <w:p w14:paraId="376730E6" w14:textId="77777777" w:rsidR="000635EE" w:rsidRPr="00CB2BB3" w:rsidRDefault="000635EE" w:rsidP="006B1D1E">
      <w:pPr>
        <w:pStyle w:val="ListParagraph"/>
        <w:numPr>
          <w:ilvl w:val="0"/>
          <w:numId w:val="20"/>
        </w:numPr>
        <w:bidi/>
        <w:spacing w:line="240" w:lineRule="auto"/>
        <w:ind w:left="288" w:hanging="284"/>
        <w:jc w:val="both"/>
        <w:rPr>
          <w:rFonts w:cs="B Yagut"/>
          <w:sz w:val="24"/>
          <w:szCs w:val="24"/>
          <w:lang w:bidi="fa-IR"/>
        </w:rPr>
      </w:pPr>
      <w:r w:rsidRPr="00CB2BB3">
        <w:rPr>
          <w:rFonts w:cs="B Yagut" w:hint="cs"/>
          <w:sz w:val="24"/>
          <w:szCs w:val="24"/>
          <w:rtl/>
          <w:lang w:bidi="fa-IR"/>
        </w:rPr>
        <w:lastRenderedPageBreak/>
        <w:t>صددرصد کارشناسان سلامت</w:t>
      </w:r>
      <w:r w:rsidR="006C1EB4" w:rsidRPr="00CB2BB3">
        <w:rPr>
          <w:rFonts w:cs="B Yagut" w:hint="cs"/>
          <w:sz w:val="24"/>
          <w:szCs w:val="24"/>
          <w:rtl/>
          <w:lang w:bidi="fa-IR"/>
        </w:rPr>
        <w:t xml:space="preserve"> روان </w:t>
      </w:r>
      <w:r w:rsidR="003F664D" w:rsidRPr="00CB2BB3">
        <w:rPr>
          <w:rFonts w:cs="B Yagut" w:hint="cs"/>
          <w:sz w:val="24"/>
          <w:szCs w:val="24"/>
          <w:rtl/>
          <w:lang w:bidi="fa-IR"/>
        </w:rPr>
        <w:t>جدید الورود</w:t>
      </w:r>
      <w:r w:rsidR="006C1EB4" w:rsidRPr="00CB2BB3">
        <w:rPr>
          <w:rFonts w:cs="B Yagut" w:hint="cs"/>
          <w:sz w:val="24"/>
          <w:szCs w:val="24"/>
          <w:rtl/>
          <w:lang w:bidi="fa-IR"/>
        </w:rPr>
        <w:t xml:space="preserve"> در دوره های آموزشی مهارت های زندگی بدو خدمت</w:t>
      </w:r>
      <w:r w:rsidRPr="00CB2BB3">
        <w:rPr>
          <w:rFonts w:cs="B Yagut" w:hint="cs"/>
          <w:sz w:val="24"/>
          <w:szCs w:val="24"/>
          <w:rtl/>
          <w:lang w:bidi="fa-IR"/>
        </w:rPr>
        <w:t xml:space="preserve"> </w:t>
      </w:r>
      <w:r w:rsidR="00C44579" w:rsidRPr="00CB2BB3">
        <w:rPr>
          <w:rFonts w:cs="B Yagut" w:hint="cs"/>
          <w:sz w:val="24"/>
          <w:szCs w:val="24"/>
          <w:rtl/>
          <w:lang w:bidi="fa-IR"/>
        </w:rPr>
        <w:t>حضوری</w:t>
      </w:r>
      <w:r w:rsidR="003F664D" w:rsidRPr="00CB2BB3">
        <w:rPr>
          <w:rFonts w:cs="B Yagut" w:hint="cs"/>
          <w:sz w:val="24"/>
          <w:szCs w:val="24"/>
          <w:rtl/>
          <w:lang w:bidi="fa-IR"/>
        </w:rPr>
        <w:t xml:space="preserve"> / غیر </w:t>
      </w:r>
      <w:r w:rsidR="00C44579" w:rsidRPr="00CB2BB3">
        <w:rPr>
          <w:rFonts w:cs="B Yagut" w:hint="cs"/>
          <w:sz w:val="24"/>
          <w:szCs w:val="24"/>
          <w:rtl/>
          <w:lang w:bidi="fa-IR"/>
        </w:rPr>
        <w:t>حضوری</w:t>
      </w:r>
      <w:r w:rsidR="003F664D" w:rsidRPr="00CB2BB3">
        <w:rPr>
          <w:rFonts w:cs="B Yagut" w:hint="cs"/>
          <w:sz w:val="24"/>
          <w:szCs w:val="24"/>
          <w:rtl/>
          <w:lang w:bidi="fa-IR"/>
        </w:rPr>
        <w:t xml:space="preserve"> </w:t>
      </w:r>
      <w:r w:rsidRPr="00CB2BB3">
        <w:rPr>
          <w:rFonts w:cs="B Yagut" w:hint="cs"/>
          <w:sz w:val="24"/>
          <w:szCs w:val="24"/>
          <w:rtl/>
          <w:lang w:bidi="fa-IR"/>
        </w:rPr>
        <w:t xml:space="preserve">شرکت نمایند </w:t>
      </w:r>
    </w:p>
    <w:p w14:paraId="0CCBB063" w14:textId="77777777" w:rsidR="006E5321" w:rsidRPr="00CB2BB3" w:rsidRDefault="006C1EB4" w:rsidP="006B1D1E">
      <w:pPr>
        <w:pStyle w:val="ListParagraph"/>
        <w:numPr>
          <w:ilvl w:val="0"/>
          <w:numId w:val="20"/>
        </w:numPr>
        <w:bidi/>
        <w:spacing w:line="240" w:lineRule="auto"/>
        <w:ind w:left="288" w:hanging="284"/>
        <w:jc w:val="both"/>
        <w:rPr>
          <w:rFonts w:cs="B Yagut"/>
          <w:sz w:val="24"/>
          <w:szCs w:val="24"/>
          <w:lang w:bidi="fa-IR"/>
        </w:rPr>
      </w:pPr>
      <w:r w:rsidRPr="00CB2BB3">
        <w:rPr>
          <w:rFonts w:cs="B Yagut" w:hint="cs"/>
          <w:sz w:val="24"/>
          <w:szCs w:val="24"/>
          <w:rtl/>
          <w:lang w:bidi="fa-IR"/>
        </w:rPr>
        <w:t xml:space="preserve">صددرصد کارشناسان سلامت روان هر سه سال یکبار در دوره های بازآموزی مهارت های زندگی </w:t>
      </w:r>
      <w:r w:rsidR="00C44579" w:rsidRPr="00CB2BB3">
        <w:rPr>
          <w:rFonts w:cs="B Yagut" w:hint="cs"/>
          <w:sz w:val="24"/>
          <w:szCs w:val="24"/>
          <w:rtl/>
          <w:lang w:bidi="fa-IR"/>
        </w:rPr>
        <w:t>حضوری</w:t>
      </w:r>
      <w:r w:rsidRPr="00CB2BB3">
        <w:rPr>
          <w:rFonts w:cs="B Yagut" w:hint="cs"/>
          <w:sz w:val="24"/>
          <w:szCs w:val="24"/>
          <w:rtl/>
          <w:lang w:bidi="fa-IR"/>
        </w:rPr>
        <w:t>/ غیر</w:t>
      </w:r>
      <w:r w:rsidR="00C44579" w:rsidRPr="00CB2BB3">
        <w:rPr>
          <w:rFonts w:cs="B Yagut" w:hint="cs"/>
          <w:sz w:val="24"/>
          <w:szCs w:val="24"/>
          <w:rtl/>
          <w:lang w:bidi="fa-IR"/>
        </w:rPr>
        <w:t>حضوری</w:t>
      </w:r>
      <w:r w:rsidRPr="00CB2BB3">
        <w:rPr>
          <w:rFonts w:cs="B Yagut" w:hint="cs"/>
          <w:sz w:val="24"/>
          <w:szCs w:val="24"/>
          <w:rtl/>
          <w:lang w:bidi="fa-IR"/>
        </w:rPr>
        <w:t xml:space="preserve"> شرکت نمایند</w:t>
      </w:r>
    </w:p>
    <w:p w14:paraId="7D3A8EB8" w14:textId="77777777" w:rsidR="000635EE" w:rsidRPr="005733AB" w:rsidRDefault="000635EE" w:rsidP="00A91140">
      <w:pPr>
        <w:bidi/>
        <w:spacing w:line="240" w:lineRule="auto"/>
        <w:ind w:left="288" w:hanging="284"/>
        <w:contextualSpacing/>
        <w:jc w:val="both"/>
        <w:rPr>
          <w:rFonts w:asciiTheme="majorHAnsi" w:eastAsiaTheme="majorEastAsia" w:hAnsiTheme="majorHAnsi" w:cs="B Yagut"/>
          <w:b/>
          <w:bCs/>
          <w:color w:val="7030A0"/>
          <w:sz w:val="28"/>
          <w:szCs w:val="28"/>
          <w:rtl/>
          <w:lang w:bidi="fa-IR"/>
        </w:rPr>
      </w:pPr>
      <w:r w:rsidRPr="005733AB">
        <w:rPr>
          <w:rFonts w:asciiTheme="majorHAnsi" w:eastAsiaTheme="majorEastAsia" w:hAnsiTheme="majorHAnsi" w:cs="B Yagut" w:hint="cs"/>
          <w:b/>
          <w:bCs/>
          <w:color w:val="7030A0"/>
          <w:sz w:val="28"/>
          <w:szCs w:val="28"/>
          <w:rtl/>
          <w:lang w:bidi="fa-IR"/>
        </w:rPr>
        <w:t>شاخص</w:t>
      </w:r>
      <w:r w:rsidRPr="005733AB">
        <w:rPr>
          <w:rFonts w:asciiTheme="majorHAnsi" w:eastAsiaTheme="majorEastAsia" w:hAnsiTheme="majorHAnsi" w:cs="B Yagut"/>
          <w:b/>
          <w:bCs/>
          <w:color w:val="7030A0"/>
          <w:sz w:val="28"/>
          <w:szCs w:val="28"/>
          <w:rtl/>
          <w:lang w:bidi="fa-IR"/>
        </w:rPr>
        <w:softHyphen/>
      </w:r>
      <w:r w:rsidRPr="005733AB">
        <w:rPr>
          <w:rFonts w:asciiTheme="majorHAnsi" w:eastAsiaTheme="majorEastAsia" w:hAnsiTheme="majorHAnsi" w:cs="B Yagut" w:hint="cs"/>
          <w:b/>
          <w:bCs/>
          <w:color w:val="7030A0"/>
          <w:sz w:val="28"/>
          <w:szCs w:val="28"/>
          <w:rtl/>
          <w:lang w:bidi="fa-IR"/>
        </w:rPr>
        <w:t xml:space="preserve">های برنامه در ستاد دانشگاه در سال </w:t>
      </w:r>
      <w:r w:rsidR="006772FC" w:rsidRPr="005733AB">
        <w:rPr>
          <w:rFonts w:asciiTheme="majorHAnsi" w:eastAsiaTheme="majorEastAsia" w:hAnsiTheme="majorHAnsi" w:cs="B Yagut" w:hint="cs"/>
          <w:b/>
          <w:bCs/>
          <w:color w:val="7030A0"/>
          <w:sz w:val="28"/>
          <w:szCs w:val="28"/>
          <w:rtl/>
          <w:lang w:bidi="fa-IR"/>
        </w:rPr>
        <w:t>1402</w:t>
      </w:r>
    </w:p>
    <w:p w14:paraId="4A8210FE" w14:textId="77777777" w:rsidR="00C20C13" w:rsidRPr="005733AB" w:rsidRDefault="006C1EB4" w:rsidP="006B1D1E">
      <w:pPr>
        <w:pStyle w:val="ListParagraph"/>
        <w:numPr>
          <w:ilvl w:val="0"/>
          <w:numId w:val="21"/>
        </w:numPr>
        <w:bidi/>
        <w:spacing w:line="240" w:lineRule="auto"/>
        <w:ind w:left="288" w:hanging="284"/>
        <w:jc w:val="both"/>
        <w:rPr>
          <w:rFonts w:cs="B Yagut"/>
          <w:sz w:val="24"/>
          <w:szCs w:val="24"/>
          <w:lang w:bidi="fa-IR"/>
        </w:rPr>
      </w:pPr>
      <w:r w:rsidRPr="005733AB">
        <w:rPr>
          <w:rFonts w:cs="B Yagut" w:hint="cs"/>
          <w:sz w:val="24"/>
          <w:szCs w:val="24"/>
          <w:rtl/>
          <w:lang w:bidi="fa-IR"/>
        </w:rPr>
        <w:t xml:space="preserve">درصد کارشناسان سلامت روان </w:t>
      </w:r>
      <w:r w:rsidR="00E0762A" w:rsidRPr="005733AB">
        <w:rPr>
          <w:rFonts w:cs="B Yagut" w:hint="cs"/>
          <w:sz w:val="24"/>
          <w:szCs w:val="24"/>
          <w:rtl/>
          <w:lang w:bidi="fa-IR"/>
        </w:rPr>
        <w:t xml:space="preserve">جدیدالورود، که </w:t>
      </w:r>
      <w:r w:rsidRPr="005733AB">
        <w:rPr>
          <w:rFonts w:cs="B Yagut" w:hint="cs"/>
          <w:sz w:val="24"/>
          <w:szCs w:val="24"/>
          <w:rtl/>
          <w:lang w:bidi="fa-IR"/>
        </w:rPr>
        <w:t xml:space="preserve">در دوره های آموزشی مهارت های زندگی بدو خدمت </w:t>
      </w:r>
      <w:r w:rsidR="00C44579" w:rsidRPr="005733AB">
        <w:rPr>
          <w:rFonts w:cs="B Yagut" w:hint="cs"/>
          <w:sz w:val="24"/>
          <w:szCs w:val="24"/>
          <w:rtl/>
          <w:lang w:bidi="fa-IR"/>
        </w:rPr>
        <w:t>حضوری</w:t>
      </w:r>
      <w:r w:rsidR="003F664D" w:rsidRPr="005733AB">
        <w:rPr>
          <w:rFonts w:cs="B Yagut" w:hint="cs"/>
          <w:sz w:val="24"/>
          <w:szCs w:val="24"/>
          <w:rtl/>
          <w:lang w:bidi="fa-IR"/>
        </w:rPr>
        <w:t>/ غیر</w:t>
      </w:r>
      <w:r w:rsidR="00C44579" w:rsidRPr="005733AB">
        <w:rPr>
          <w:rFonts w:cs="B Yagut" w:hint="cs"/>
          <w:sz w:val="24"/>
          <w:szCs w:val="24"/>
          <w:rtl/>
          <w:lang w:bidi="fa-IR"/>
        </w:rPr>
        <w:t>حضوری</w:t>
      </w:r>
      <w:r w:rsidR="003F664D" w:rsidRPr="005733AB">
        <w:rPr>
          <w:rFonts w:cs="B Yagut" w:hint="cs"/>
          <w:sz w:val="24"/>
          <w:szCs w:val="24"/>
          <w:rtl/>
          <w:lang w:bidi="fa-IR"/>
        </w:rPr>
        <w:t xml:space="preserve"> </w:t>
      </w:r>
      <w:r w:rsidRPr="005733AB">
        <w:rPr>
          <w:rFonts w:cs="B Yagut" w:hint="cs"/>
          <w:sz w:val="24"/>
          <w:szCs w:val="24"/>
          <w:rtl/>
          <w:lang w:bidi="fa-IR"/>
        </w:rPr>
        <w:t>شرکت می نمایند.</w:t>
      </w:r>
    </w:p>
    <w:p w14:paraId="7AD2CCB1" w14:textId="77777777" w:rsidR="006C1EB4" w:rsidRPr="005733AB" w:rsidRDefault="006C1EB4" w:rsidP="006B1D1E">
      <w:pPr>
        <w:pStyle w:val="ListParagraph"/>
        <w:numPr>
          <w:ilvl w:val="1"/>
          <w:numId w:val="21"/>
        </w:numPr>
        <w:bidi/>
        <w:spacing w:line="240" w:lineRule="auto"/>
        <w:ind w:left="1111"/>
        <w:jc w:val="both"/>
        <w:rPr>
          <w:rFonts w:cs="B Yagut"/>
          <w:sz w:val="24"/>
          <w:szCs w:val="24"/>
          <w:lang w:bidi="fa-IR"/>
        </w:rPr>
      </w:pPr>
      <w:r w:rsidRPr="005733AB">
        <w:rPr>
          <w:rFonts w:cs="B Yagut" w:hint="cs"/>
          <w:sz w:val="24"/>
          <w:szCs w:val="24"/>
          <w:rtl/>
          <w:lang w:bidi="fa-IR"/>
        </w:rPr>
        <w:t xml:space="preserve"> </w:t>
      </w:r>
      <w:r w:rsidRPr="005733AB">
        <w:rPr>
          <w:rFonts w:ascii="Tahoma" w:hAnsi="Tahoma" w:cs="B Yagut" w:hint="cs"/>
          <w:b/>
          <w:bCs/>
          <w:color w:val="1B3A7E" w:themeColor="accent6" w:themeShade="80"/>
          <w:sz w:val="24"/>
          <w:szCs w:val="24"/>
          <w:u w:val="single"/>
          <w:rtl/>
          <w:lang w:bidi="fa-IR"/>
        </w:rPr>
        <w:t>شاخص مورد انتظار: 100 %</w:t>
      </w:r>
      <w:r w:rsidRPr="005733AB">
        <w:rPr>
          <w:rFonts w:cs="B Yagut" w:hint="cs"/>
          <w:color w:val="1B3A7E" w:themeColor="accent6" w:themeShade="80"/>
          <w:sz w:val="24"/>
          <w:szCs w:val="24"/>
          <w:rtl/>
          <w:lang w:bidi="fa-IR"/>
        </w:rPr>
        <w:t xml:space="preserve"> </w:t>
      </w:r>
    </w:p>
    <w:p w14:paraId="04039C23" w14:textId="77777777" w:rsidR="00C20C13" w:rsidRPr="005733AB" w:rsidRDefault="006C1EB4" w:rsidP="006B1D1E">
      <w:pPr>
        <w:pStyle w:val="ListParagraph"/>
        <w:numPr>
          <w:ilvl w:val="0"/>
          <w:numId w:val="21"/>
        </w:numPr>
        <w:bidi/>
        <w:spacing w:line="240" w:lineRule="auto"/>
        <w:ind w:left="288" w:hanging="284"/>
        <w:jc w:val="both"/>
        <w:rPr>
          <w:rFonts w:ascii="Tahoma" w:hAnsi="Tahoma" w:cs="B Yagut"/>
          <w:b/>
          <w:bCs/>
          <w:color w:val="008000"/>
          <w:sz w:val="24"/>
          <w:szCs w:val="24"/>
          <w:u w:val="single"/>
          <w:lang w:bidi="fa-IR"/>
        </w:rPr>
      </w:pPr>
      <w:r w:rsidRPr="005733AB">
        <w:rPr>
          <w:rFonts w:cs="B Yagut" w:hint="cs"/>
          <w:sz w:val="24"/>
          <w:szCs w:val="24"/>
          <w:rtl/>
          <w:lang w:bidi="fa-IR"/>
        </w:rPr>
        <w:t xml:space="preserve">درصد کارشناسان سلامت روان که هر سه سال یکبار در دوره های بازآموزی مهارت های زندگی </w:t>
      </w:r>
      <w:r w:rsidR="00C44579" w:rsidRPr="005733AB">
        <w:rPr>
          <w:rFonts w:cs="B Yagut" w:hint="cs"/>
          <w:sz w:val="24"/>
          <w:szCs w:val="24"/>
          <w:rtl/>
          <w:lang w:bidi="fa-IR"/>
        </w:rPr>
        <w:t>حضوری</w:t>
      </w:r>
      <w:r w:rsidRPr="005733AB">
        <w:rPr>
          <w:rFonts w:cs="B Yagut" w:hint="cs"/>
          <w:sz w:val="24"/>
          <w:szCs w:val="24"/>
          <w:rtl/>
          <w:lang w:bidi="fa-IR"/>
        </w:rPr>
        <w:t>/ غیر</w:t>
      </w:r>
      <w:r w:rsidR="00C44579" w:rsidRPr="005733AB">
        <w:rPr>
          <w:rFonts w:cs="B Yagut" w:hint="cs"/>
          <w:sz w:val="24"/>
          <w:szCs w:val="24"/>
          <w:rtl/>
          <w:lang w:bidi="fa-IR"/>
        </w:rPr>
        <w:t>حضوری</w:t>
      </w:r>
      <w:r w:rsidRPr="005733AB">
        <w:rPr>
          <w:rFonts w:cs="B Yagut" w:hint="cs"/>
          <w:sz w:val="24"/>
          <w:szCs w:val="24"/>
          <w:rtl/>
          <w:lang w:bidi="fa-IR"/>
        </w:rPr>
        <w:t xml:space="preserve"> شرکت نمایند</w:t>
      </w:r>
      <w:r w:rsidRPr="005733AB">
        <w:rPr>
          <w:rFonts w:ascii="Tahoma" w:hAnsi="Tahoma" w:cs="B Yagut" w:hint="cs"/>
          <w:b/>
          <w:bCs/>
          <w:color w:val="1B3A7E" w:themeColor="accent6" w:themeShade="80"/>
          <w:sz w:val="24"/>
          <w:szCs w:val="24"/>
          <w:u w:val="single"/>
          <w:rtl/>
          <w:lang w:bidi="fa-IR"/>
        </w:rPr>
        <w:t>.</w:t>
      </w:r>
    </w:p>
    <w:p w14:paraId="1989ABAE" w14:textId="77777777" w:rsidR="006C1EB4" w:rsidRPr="005733AB" w:rsidRDefault="006C1EB4" w:rsidP="006B1D1E">
      <w:pPr>
        <w:pStyle w:val="ListParagraph"/>
        <w:numPr>
          <w:ilvl w:val="1"/>
          <w:numId w:val="21"/>
        </w:numPr>
        <w:bidi/>
        <w:spacing w:line="240" w:lineRule="auto"/>
        <w:ind w:left="1253"/>
        <w:jc w:val="both"/>
        <w:rPr>
          <w:rFonts w:ascii="Tahoma" w:hAnsi="Tahoma" w:cs="B Yagut"/>
          <w:b/>
          <w:bCs/>
          <w:color w:val="008000"/>
          <w:sz w:val="24"/>
          <w:szCs w:val="24"/>
          <w:u w:val="single"/>
          <w:lang w:bidi="fa-IR"/>
        </w:rPr>
      </w:pPr>
      <w:r w:rsidRPr="005733AB">
        <w:rPr>
          <w:rFonts w:ascii="Tahoma" w:hAnsi="Tahoma" w:cs="B Yagut" w:hint="cs"/>
          <w:b/>
          <w:bCs/>
          <w:color w:val="1B3A7E" w:themeColor="accent6" w:themeShade="80"/>
          <w:sz w:val="24"/>
          <w:szCs w:val="24"/>
          <w:u w:val="single"/>
          <w:rtl/>
          <w:lang w:bidi="fa-IR"/>
        </w:rPr>
        <w:t xml:space="preserve"> شاخص مورد انتظار: 100 %</w:t>
      </w:r>
      <w:r w:rsidR="00E0762A" w:rsidRPr="005733AB">
        <w:rPr>
          <w:rFonts w:ascii="Tahoma" w:hAnsi="Tahoma" w:cs="B Yagut" w:hint="cs"/>
          <w:b/>
          <w:bCs/>
          <w:color w:val="008000"/>
          <w:sz w:val="24"/>
          <w:szCs w:val="24"/>
          <w:u w:val="single"/>
          <w:rtl/>
          <w:lang w:bidi="fa-IR"/>
        </w:rPr>
        <w:t xml:space="preserve"> </w:t>
      </w:r>
    </w:p>
    <w:p w14:paraId="518BF831" w14:textId="77777777" w:rsidR="00C20C13" w:rsidRPr="005733AB" w:rsidRDefault="006C1EB4" w:rsidP="006B1D1E">
      <w:pPr>
        <w:pStyle w:val="ListParagraph"/>
        <w:numPr>
          <w:ilvl w:val="0"/>
          <w:numId w:val="21"/>
        </w:numPr>
        <w:bidi/>
        <w:spacing w:line="240" w:lineRule="auto"/>
        <w:ind w:left="288" w:hanging="284"/>
        <w:jc w:val="both"/>
        <w:rPr>
          <w:rFonts w:ascii="Tahoma" w:hAnsi="Tahoma" w:cs="B Yagut"/>
          <w:b/>
          <w:bCs/>
          <w:color w:val="1B3A7E" w:themeColor="accent6" w:themeShade="80"/>
          <w:sz w:val="24"/>
          <w:szCs w:val="24"/>
          <w:u w:val="single"/>
          <w:lang w:bidi="fa-IR"/>
        </w:rPr>
      </w:pPr>
      <w:r w:rsidRPr="005733AB">
        <w:rPr>
          <w:rFonts w:cs="B Yagut" w:hint="cs"/>
          <w:sz w:val="24"/>
          <w:szCs w:val="24"/>
          <w:rtl/>
          <w:lang w:bidi="fa-IR"/>
        </w:rPr>
        <w:t xml:space="preserve">تعداد جلسات آموزش گروهی </w:t>
      </w:r>
      <w:r w:rsidR="00E0762A" w:rsidRPr="005733AB">
        <w:rPr>
          <w:rFonts w:cs="B Yagut" w:hint="cs"/>
          <w:sz w:val="24"/>
          <w:szCs w:val="24"/>
          <w:rtl/>
          <w:lang w:bidi="fa-IR"/>
        </w:rPr>
        <w:t xml:space="preserve">( داخل و خارج از مرکز ) </w:t>
      </w:r>
      <w:r w:rsidRPr="005733AB">
        <w:rPr>
          <w:rFonts w:cs="B Yagut" w:hint="cs"/>
          <w:sz w:val="24"/>
          <w:szCs w:val="24"/>
          <w:rtl/>
          <w:lang w:bidi="fa-IR"/>
        </w:rPr>
        <w:t>مهارت زندگی.</w:t>
      </w:r>
    </w:p>
    <w:p w14:paraId="01BD62AC" w14:textId="77777777" w:rsidR="006C1EB4" w:rsidRPr="005733AB" w:rsidRDefault="006C1EB4" w:rsidP="00D104CC">
      <w:pPr>
        <w:pStyle w:val="ListParagraph"/>
        <w:numPr>
          <w:ilvl w:val="1"/>
          <w:numId w:val="21"/>
        </w:numPr>
        <w:bidi/>
        <w:spacing w:line="240" w:lineRule="auto"/>
        <w:ind w:left="1253"/>
        <w:jc w:val="both"/>
        <w:rPr>
          <w:rFonts w:ascii="Tahoma" w:hAnsi="Tahoma" w:cs="B Yagut"/>
          <w:b/>
          <w:bCs/>
          <w:color w:val="1B3A7E" w:themeColor="accent6" w:themeShade="80"/>
          <w:sz w:val="24"/>
          <w:szCs w:val="24"/>
          <w:u w:val="single"/>
          <w:lang w:bidi="fa-IR"/>
        </w:rPr>
      </w:pPr>
      <w:r w:rsidRPr="005733AB">
        <w:rPr>
          <w:rFonts w:cs="B Yagut" w:hint="cs"/>
          <w:sz w:val="24"/>
          <w:szCs w:val="24"/>
          <w:rtl/>
          <w:lang w:bidi="fa-IR"/>
        </w:rPr>
        <w:t xml:space="preserve"> </w:t>
      </w:r>
      <w:r w:rsidRPr="005733AB">
        <w:rPr>
          <w:rFonts w:ascii="Tahoma" w:hAnsi="Tahoma" w:cs="B Yagut" w:hint="cs"/>
          <w:b/>
          <w:bCs/>
          <w:color w:val="1B3A7E" w:themeColor="accent6" w:themeShade="80"/>
          <w:sz w:val="24"/>
          <w:szCs w:val="24"/>
          <w:u w:val="single"/>
          <w:rtl/>
          <w:lang w:bidi="fa-IR"/>
        </w:rPr>
        <w:t xml:space="preserve">شاخص مورد انتظار: برگزاری متوسط </w:t>
      </w:r>
      <w:r w:rsidR="00280FFD" w:rsidRPr="005733AB">
        <w:rPr>
          <w:rFonts w:ascii="Tahoma" w:hAnsi="Tahoma" w:cs="B Yagut" w:hint="cs"/>
          <w:b/>
          <w:bCs/>
          <w:color w:val="1B3A7E" w:themeColor="accent6" w:themeShade="80"/>
          <w:sz w:val="24"/>
          <w:szCs w:val="24"/>
          <w:u w:val="single"/>
          <w:rtl/>
          <w:lang w:bidi="fa-IR"/>
        </w:rPr>
        <w:t>4 جلسه در ماه (</w:t>
      </w:r>
      <w:r w:rsidR="00D03FBC" w:rsidRPr="005733AB">
        <w:rPr>
          <w:rFonts w:ascii="Tahoma" w:hAnsi="Tahoma" w:cs="B Yagut" w:hint="cs"/>
          <w:b/>
          <w:bCs/>
          <w:color w:val="1B3A7E" w:themeColor="accent6" w:themeShade="80"/>
          <w:sz w:val="24"/>
          <w:szCs w:val="24"/>
          <w:u w:val="single"/>
          <w:rtl/>
          <w:lang w:bidi="fa-IR"/>
        </w:rPr>
        <w:t xml:space="preserve">بطور متوسط </w:t>
      </w:r>
      <w:r w:rsidRPr="005733AB">
        <w:rPr>
          <w:rFonts w:ascii="Tahoma" w:hAnsi="Tahoma" w:cs="B Yagut" w:hint="cs"/>
          <w:b/>
          <w:bCs/>
          <w:color w:val="1B3A7E" w:themeColor="accent6" w:themeShade="80"/>
          <w:sz w:val="24"/>
          <w:szCs w:val="24"/>
          <w:u w:val="single"/>
          <w:rtl/>
          <w:lang w:bidi="fa-IR"/>
        </w:rPr>
        <w:t xml:space="preserve">معادل </w:t>
      </w:r>
      <w:r w:rsidR="00D104CC" w:rsidRPr="005733AB">
        <w:rPr>
          <w:rFonts w:ascii="Tahoma" w:hAnsi="Tahoma" w:cs="B Yagut" w:hint="cs"/>
          <w:b/>
          <w:bCs/>
          <w:color w:val="1B3A7E" w:themeColor="accent6" w:themeShade="80"/>
          <w:sz w:val="24"/>
          <w:szCs w:val="24"/>
          <w:u w:val="single"/>
          <w:rtl/>
          <w:lang w:bidi="fa-IR"/>
        </w:rPr>
        <w:t>60</w:t>
      </w:r>
      <w:r w:rsidR="00280FFD" w:rsidRPr="005733AB">
        <w:rPr>
          <w:rFonts w:ascii="Tahoma" w:hAnsi="Tahoma" w:cs="B Yagut" w:hint="cs"/>
          <w:b/>
          <w:bCs/>
          <w:color w:val="1B3A7E" w:themeColor="accent6" w:themeShade="80"/>
          <w:sz w:val="24"/>
          <w:szCs w:val="24"/>
          <w:u w:val="single"/>
          <w:rtl/>
          <w:lang w:bidi="fa-IR"/>
        </w:rPr>
        <w:t xml:space="preserve"> نفر در ماه</w:t>
      </w:r>
      <w:r w:rsidRPr="005733AB">
        <w:rPr>
          <w:rFonts w:ascii="Tahoma" w:hAnsi="Tahoma" w:cs="B Yagut" w:hint="cs"/>
          <w:b/>
          <w:bCs/>
          <w:color w:val="1B3A7E" w:themeColor="accent6" w:themeShade="80"/>
          <w:sz w:val="24"/>
          <w:szCs w:val="24"/>
          <w:u w:val="single"/>
          <w:rtl/>
          <w:lang w:bidi="fa-IR"/>
        </w:rPr>
        <w:t xml:space="preserve">)  </w:t>
      </w:r>
    </w:p>
    <w:p w14:paraId="597EFF0E" w14:textId="77777777" w:rsidR="00C20C13" w:rsidRPr="005733AB" w:rsidRDefault="000635EE" w:rsidP="006B1D1E">
      <w:pPr>
        <w:pStyle w:val="ListParagraph"/>
        <w:numPr>
          <w:ilvl w:val="0"/>
          <w:numId w:val="21"/>
        </w:numPr>
        <w:bidi/>
        <w:spacing w:line="240" w:lineRule="auto"/>
        <w:ind w:left="288" w:hanging="284"/>
        <w:jc w:val="both"/>
        <w:rPr>
          <w:rFonts w:ascii="Tahoma" w:hAnsi="Tahoma" w:cs="B Yagut"/>
          <w:b/>
          <w:bCs/>
          <w:color w:val="1B3A7E" w:themeColor="accent6" w:themeShade="80"/>
          <w:sz w:val="24"/>
          <w:szCs w:val="24"/>
          <w:u w:val="single"/>
          <w:lang w:bidi="fa-IR"/>
        </w:rPr>
      </w:pPr>
      <w:r w:rsidRPr="005733AB">
        <w:rPr>
          <w:rFonts w:cs="B Yagut" w:hint="cs"/>
          <w:sz w:val="24"/>
          <w:szCs w:val="24"/>
          <w:rtl/>
          <w:lang w:bidi="fa-IR"/>
        </w:rPr>
        <w:t>تعداد جلسات آموزش انفرادی مهارت زندگی</w:t>
      </w:r>
      <w:r w:rsidR="00AC7AA2" w:rsidRPr="005733AB">
        <w:rPr>
          <w:rFonts w:cs="B Yagut" w:hint="cs"/>
          <w:sz w:val="24"/>
          <w:szCs w:val="24"/>
          <w:rtl/>
          <w:lang w:bidi="fa-IR"/>
        </w:rPr>
        <w:t xml:space="preserve"> در گروه های هدف</w:t>
      </w:r>
      <w:r w:rsidRPr="005733AB">
        <w:rPr>
          <w:rFonts w:cs="B Yagut" w:hint="cs"/>
          <w:sz w:val="24"/>
          <w:szCs w:val="24"/>
          <w:rtl/>
          <w:lang w:bidi="fa-IR"/>
        </w:rPr>
        <w:t xml:space="preserve">. </w:t>
      </w:r>
    </w:p>
    <w:p w14:paraId="780B9A1F" w14:textId="77777777" w:rsidR="000635EE" w:rsidRPr="005733AB" w:rsidRDefault="000635EE" w:rsidP="006B1D1E">
      <w:pPr>
        <w:pStyle w:val="ListParagraph"/>
        <w:numPr>
          <w:ilvl w:val="1"/>
          <w:numId w:val="21"/>
        </w:numPr>
        <w:bidi/>
        <w:spacing w:line="240" w:lineRule="auto"/>
        <w:ind w:left="1395"/>
        <w:jc w:val="both"/>
        <w:rPr>
          <w:rFonts w:ascii="Tahoma" w:hAnsi="Tahoma" w:cs="B Yagut"/>
          <w:b/>
          <w:bCs/>
          <w:color w:val="1B3A7E" w:themeColor="accent6" w:themeShade="80"/>
          <w:sz w:val="24"/>
          <w:szCs w:val="24"/>
          <w:u w:val="single"/>
          <w:lang w:bidi="fa-IR"/>
        </w:rPr>
      </w:pPr>
      <w:r w:rsidRPr="005733AB">
        <w:rPr>
          <w:rFonts w:ascii="Tahoma" w:hAnsi="Tahoma" w:cs="B Yagut" w:hint="cs"/>
          <w:b/>
          <w:bCs/>
          <w:color w:val="1B3A7E" w:themeColor="accent6" w:themeShade="80"/>
          <w:sz w:val="24"/>
          <w:szCs w:val="24"/>
          <w:u w:val="single"/>
          <w:rtl/>
          <w:lang w:bidi="fa-IR"/>
        </w:rPr>
        <w:t xml:space="preserve">شاخص مورد انتظار: برگزاری متوسط </w:t>
      </w:r>
      <w:r w:rsidR="003B430F" w:rsidRPr="005733AB">
        <w:rPr>
          <w:rFonts w:ascii="Tahoma" w:hAnsi="Tahoma" w:cs="B Yagut" w:hint="cs"/>
          <w:b/>
          <w:bCs/>
          <w:color w:val="1B3A7E" w:themeColor="accent6" w:themeShade="80"/>
          <w:sz w:val="24"/>
          <w:szCs w:val="24"/>
          <w:u w:val="single"/>
          <w:rtl/>
          <w:lang w:bidi="fa-IR"/>
        </w:rPr>
        <w:t>12</w:t>
      </w:r>
      <w:r w:rsidRPr="005733AB">
        <w:rPr>
          <w:rFonts w:ascii="Tahoma" w:hAnsi="Tahoma" w:cs="B Yagut" w:hint="cs"/>
          <w:b/>
          <w:bCs/>
          <w:color w:val="1B3A7E" w:themeColor="accent6" w:themeShade="80"/>
          <w:sz w:val="24"/>
          <w:szCs w:val="24"/>
          <w:u w:val="single"/>
          <w:rtl/>
          <w:lang w:bidi="fa-IR"/>
        </w:rPr>
        <w:t xml:space="preserve"> جلسه آموزش انفرادی مهارت زندگی در ماه</w:t>
      </w:r>
      <w:r w:rsidR="006C1EB4" w:rsidRPr="005733AB">
        <w:rPr>
          <w:rFonts w:ascii="Tahoma" w:hAnsi="Tahoma" w:cs="B Yagut" w:hint="cs"/>
          <w:b/>
          <w:bCs/>
          <w:color w:val="1B3A7E" w:themeColor="accent6" w:themeShade="80"/>
          <w:sz w:val="24"/>
          <w:szCs w:val="24"/>
          <w:u w:val="single"/>
          <w:rtl/>
          <w:lang w:bidi="fa-IR"/>
        </w:rPr>
        <w:t xml:space="preserve"> </w:t>
      </w:r>
    </w:p>
    <w:p w14:paraId="70248687" w14:textId="77777777" w:rsidR="00C20C13" w:rsidRPr="005733AB" w:rsidRDefault="00704B0F" w:rsidP="006B1D1E">
      <w:pPr>
        <w:pStyle w:val="ListParagraph"/>
        <w:numPr>
          <w:ilvl w:val="0"/>
          <w:numId w:val="21"/>
        </w:numPr>
        <w:bidi/>
        <w:spacing w:line="240" w:lineRule="auto"/>
        <w:ind w:left="288" w:hanging="284"/>
        <w:jc w:val="both"/>
        <w:rPr>
          <w:rFonts w:ascii="Tahoma" w:hAnsi="Tahoma" w:cs="B Yagut"/>
          <w:b/>
          <w:bCs/>
          <w:color w:val="008000"/>
          <w:sz w:val="24"/>
          <w:szCs w:val="24"/>
          <w:u w:val="single"/>
          <w:lang w:bidi="fa-IR"/>
        </w:rPr>
      </w:pPr>
      <w:r w:rsidRPr="005733AB">
        <w:rPr>
          <w:rFonts w:cs="B Yagut" w:hint="cs"/>
          <w:sz w:val="24"/>
          <w:szCs w:val="24"/>
          <w:rtl/>
          <w:lang w:bidi="fa-IR"/>
        </w:rPr>
        <w:t xml:space="preserve">تعداد </w:t>
      </w:r>
      <w:r w:rsidR="00AC7AA2" w:rsidRPr="005733AB">
        <w:rPr>
          <w:rFonts w:cs="B Yagut" w:hint="cs"/>
          <w:sz w:val="24"/>
          <w:szCs w:val="24"/>
          <w:rtl/>
          <w:lang w:bidi="fa-IR"/>
        </w:rPr>
        <w:t xml:space="preserve">افراد </w:t>
      </w:r>
      <w:r w:rsidRPr="005733AB">
        <w:rPr>
          <w:rFonts w:cs="B Yagut" w:hint="cs"/>
          <w:sz w:val="24"/>
          <w:szCs w:val="24"/>
          <w:rtl/>
          <w:lang w:bidi="fa-IR"/>
        </w:rPr>
        <w:t>در گروه های هدف</w:t>
      </w:r>
      <w:r w:rsidR="00AC7AA2" w:rsidRPr="005733AB">
        <w:rPr>
          <w:rFonts w:cs="B Yagut" w:hint="cs"/>
          <w:sz w:val="24"/>
          <w:szCs w:val="24"/>
          <w:rtl/>
          <w:lang w:bidi="fa-IR"/>
        </w:rPr>
        <w:t xml:space="preserve"> که</w:t>
      </w:r>
      <w:r w:rsidRPr="005733AB">
        <w:rPr>
          <w:rFonts w:cs="B Yagut" w:hint="cs"/>
          <w:sz w:val="24"/>
          <w:szCs w:val="24"/>
          <w:rtl/>
          <w:lang w:bidi="fa-IR"/>
        </w:rPr>
        <w:t xml:space="preserve"> </w:t>
      </w:r>
      <w:r w:rsidR="000635EE" w:rsidRPr="005733AB">
        <w:rPr>
          <w:rFonts w:cs="B Yagut" w:hint="cs"/>
          <w:sz w:val="24"/>
          <w:szCs w:val="24"/>
          <w:rtl/>
          <w:lang w:bidi="fa-IR"/>
        </w:rPr>
        <w:t xml:space="preserve">آموزش مهارت های زندگی </w:t>
      </w:r>
      <w:r w:rsidR="00AC7AA2" w:rsidRPr="005733AB">
        <w:rPr>
          <w:rFonts w:cs="B Yagut" w:hint="cs"/>
          <w:sz w:val="24"/>
          <w:szCs w:val="24"/>
          <w:rtl/>
          <w:lang w:bidi="fa-IR"/>
        </w:rPr>
        <w:t>دریافت کرده اند</w:t>
      </w:r>
      <w:r w:rsidR="00C20C13" w:rsidRPr="005733AB">
        <w:rPr>
          <w:rFonts w:cs="B Yagut" w:hint="cs"/>
          <w:sz w:val="24"/>
          <w:szCs w:val="24"/>
          <w:rtl/>
          <w:lang w:bidi="fa-IR"/>
        </w:rPr>
        <w:t>.</w:t>
      </w:r>
    </w:p>
    <w:p w14:paraId="4449DF34" w14:textId="30ADFBEC" w:rsidR="000635EE" w:rsidRPr="005733AB" w:rsidRDefault="000635EE" w:rsidP="00B606CC">
      <w:pPr>
        <w:pStyle w:val="ListParagraph"/>
        <w:numPr>
          <w:ilvl w:val="1"/>
          <w:numId w:val="21"/>
        </w:numPr>
        <w:bidi/>
        <w:spacing w:line="240" w:lineRule="auto"/>
        <w:ind w:left="1395"/>
        <w:jc w:val="both"/>
        <w:rPr>
          <w:rFonts w:ascii="Tahoma" w:hAnsi="Tahoma" w:cs="B Yagut"/>
          <w:b/>
          <w:bCs/>
          <w:color w:val="008000"/>
          <w:sz w:val="24"/>
          <w:szCs w:val="24"/>
          <w:u w:val="single"/>
          <w:lang w:bidi="fa-IR"/>
        </w:rPr>
      </w:pPr>
      <w:r w:rsidRPr="005733AB">
        <w:rPr>
          <w:rFonts w:ascii="Tahoma" w:hAnsi="Tahoma" w:cs="B Yagut" w:hint="cs"/>
          <w:b/>
          <w:bCs/>
          <w:color w:val="1B3A7E" w:themeColor="accent6" w:themeShade="80"/>
          <w:sz w:val="24"/>
          <w:szCs w:val="24"/>
          <w:u w:val="single"/>
          <w:rtl/>
          <w:lang w:bidi="fa-IR"/>
        </w:rPr>
        <w:t xml:space="preserve"> شاخص مورد انتظار: </w:t>
      </w:r>
      <w:r w:rsidR="00B606CC">
        <w:rPr>
          <w:rFonts w:ascii="Tahoma" w:hAnsi="Tahoma" w:cs="B Yagut" w:hint="cs"/>
          <w:b/>
          <w:bCs/>
          <w:color w:val="1B3A7E" w:themeColor="accent6" w:themeShade="80"/>
          <w:sz w:val="24"/>
          <w:szCs w:val="24"/>
          <w:u w:val="single"/>
          <w:rtl/>
          <w:lang w:bidi="fa-IR"/>
        </w:rPr>
        <w:t>770</w:t>
      </w:r>
      <w:r w:rsidR="00280FFD" w:rsidRPr="005733AB">
        <w:rPr>
          <w:rFonts w:ascii="Tahoma" w:hAnsi="Tahoma" w:cs="B Yagut" w:hint="cs"/>
          <w:b/>
          <w:bCs/>
          <w:color w:val="1B3A7E" w:themeColor="accent6" w:themeShade="80"/>
          <w:sz w:val="24"/>
          <w:szCs w:val="24"/>
          <w:u w:val="single"/>
          <w:rtl/>
          <w:lang w:bidi="fa-IR"/>
        </w:rPr>
        <w:t xml:space="preserve"> </w:t>
      </w:r>
      <w:r w:rsidRPr="005733AB">
        <w:rPr>
          <w:rFonts w:ascii="Tahoma" w:hAnsi="Tahoma" w:cs="B Yagut" w:hint="cs"/>
          <w:b/>
          <w:bCs/>
          <w:color w:val="1B3A7E" w:themeColor="accent6" w:themeShade="80"/>
          <w:sz w:val="24"/>
          <w:szCs w:val="24"/>
          <w:u w:val="single"/>
          <w:rtl/>
          <w:lang w:bidi="fa-IR"/>
        </w:rPr>
        <w:t>نفر در سال ب</w:t>
      </w:r>
      <w:r w:rsidR="00E05214" w:rsidRPr="005733AB">
        <w:rPr>
          <w:rFonts w:ascii="Tahoma" w:hAnsi="Tahoma" w:cs="B Yagut" w:hint="cs"/>
          <w:b/>
          <w:bCs/>
          <w:color w:val="1B3A7E" w:themeColor="accent6" w:themeShade="80"/>
          <w:sz w:val="24"/>
          <w:szCs w:val="24"/>
          <w:u w:val="single"/>
          <w:rtl/>
          <w:lang w:bidi="fa-IR"/>
        </w:rPr>
        <w:t>ه ازاء هر کارشناس سلامت روان</w:t>
      </w:r>
      <w:r w:rsidR="00E05214" w:rsidRPr="005733AB">
        <w:rPr>
          <w:rFonts w:ascii="Tahoma" w:hAnsi="Tahoma" w:cs="B Yagut" w:hint="cs"/>
          <w:b/>
          <w:bCs/>
          <w:color w:val="008000"/>
          <w:sz w:val="24"/>
          <w:szCs w:val="24"/>
          <w:u w:val="single"/>
          <w:rtl/>
          <w:lang w:bidi="fa-IR"/>
        </w:rPr>
        <w:t xml:space="preserve"> </w:t>
      </w:r>
    </w:p>
    <w:p w14:paraId="6104B8F6" w14:textId="77777777" w:rsidR="000635EE" w:rsidRPr="005733AB" w:rsidRDefault="000635EE" w:rsidP="00A91140">
      <w:pPr>
        <w:pStyle w:val="Heading1"/>
        <w:bidi/>
        <w:spacing w:line="240" w:lineRule="auto"/>
        <w:ind w:left="288" w:hanging="284"/>
        <w:contextualSpacing/>
        <w:jc w:val="both"/>
        <w:rPr>
          <w:rFonts w:cs="B Yagut"/>
          <w:b/>
          <w:bCs/>
          <w:color w:val="7030A0"/>
          <w:sz w:val="28"/>
          <w:szCs w:val="28"/>
          <w:rtl/>
        </w:rPr>
      </w:pPr>
      <w:r w:rsidRPr="005733AB">
        <w:rPr>
          <w:rFonts w:cs="B Yagut" w:hint="cs"/>
          <w:b/>
          <w:bCs/>
          <w:color w:val="7030A0"/>
          <w:sz w:val="28"/>
          <w:szCs w:val="28"/>
          <w:rtl/>
        </w:rPr>
        <w:t>شاخص</w:t>
      </w:r>
      <w:r w:rsidRPr="005733AB">
        <w:rPr>
          <w:rFonts w:cs="B Yagut"/>
          <w:b/>
          <w:bCs/>
          <w:color w:val="7030A0"/>
          <w:sz w:val="28"/>
          <w:szCs w:val="28"/>
          <w:rtl/>
        </w:rPr>
        <w:softHyphen/>
      </w:r>
      <w:r w:rsidRPr="005733AB">
        <w:rPr>
          <w:rFonts w:cs="B Yagut" w:hint="cs"/>
          <w:b/>
          <w:bCs/>
          <w:color w:val="7030A0"/>
          <w:sz w:val="28"/>
          <w:szCs w:val="28"/>
          <w:rtl/>
        </w:rPr>
        <w:t xml:space="preserve">های برنامه در ستاد شهرستان در سال </w:t>
      </w:r>
      <w:r w:rsidR="006772FC" w:rsidRPr="005733AB">
        <w:rPr>
          <w:rFonts w:cs="B Yagut" w:hint="cs"/>
          <w:b/>
          <w:bCs/>
          <w:color w:val="7030A0"/>
          <w:sz w:val="28"/>
          <w:szCs w:val="28"/>
          <w:rtl/>
        </w:rPr>
        <w:t>1402</w:t>
      </w:r>
    </w:p>
    <w:p w14:paraId="0D38A4DD" w14:textId="77777777" w:rsidR="00C20C13" w:rsidRPr="005733AB" w:rsidRDefault="00E0762A" w:rsidP="00A91140">
      <w:pPr>
        <w:pStyle w:val="ListParagraph"/>
        <w:numPr>
          <w:ilvl w:val="0"/>
          <w:numId w:val="1"/>
        </w:numPr>
        <w:bidi/>
        <w:spacing w:line="240" w:lineRule="auto"/>
        <w:ind w:left="288" w:hanging="284"/>
        <w:jc w:val="both"/>
        <w:rPr>
          <w:rFonts w:ascii="Tahoma" w:hAnsi="Tahoma" w:cs="B Yagut"/>
          <w:b/>
          <w:bCs/>
          <w:color w:val="1B3A7E" w:themeColor="accent6" w:themeShade="80"/>
          <w:sz w:val="24"/>
          <w:szCs w:val="24"/>
          <w:u w:val="single"/>
          <w:lang w:bidi="fa-IR"/>
        </w:rPr>
      </w:pPr>
      <w:r w:rsidRPr="005733AB">
        <w:rPr>
          <w:rFonts w:cs="B Yagut" w:hint="cs"/>
          <w:sz w:val="24"/>
          <w:szCs w:val="24"/>
          <w:rtl/>
          <w:lang w:bidi="fa-IR"/>
        </w:rPr>
        <w:t>تعداد جلسات آموزش گروهی ( داخل و خارج از مرکز ) مهارت زندگی.</w:t>
      </w:r>
    </w:p>
    <w:p w14:paraId="5119708D" w14:textId="77777777" w:rsidR="00280FFD" w:rsidRPr="005733AB" w:rsidRDefault="00280FFD" w:rsidP="00D104CC">
      <w:pPr>
        <w:pStyle w:val="ListParagraph"/>
        <w:numPr>
          <w:ilvl w:val="1"/>
          <w:numId w:val="1"/>
        </w:numPr>
        <w:bidi/>
        <w:spacing w:line="240" w:lineRule="auto"/>
        <w:jc w:val="both"/>
        <w:rPr>
          <w:rFonts w:ascii="Tahoma" w:hAnsi="Tahoma" w:cs="B Yagut"/>
          <w:b/>
          <w:bCs/>
          <w:color w:val="1B3A7E" w:themeColor="accent6" w:themeShade="80"/>
          <w:sz w:val="24"/>
          <w:szCs w:val="24"/>
          <w:u w:val="single"/>
          <w:lang w:bidi="fa-IR"/>
        </w:rPr>
      </w:pPr>
      <w:r w:rsidRPr="005733AB">
        <w:rPr>
          <w:rFonts w:ascii="Tahoma" w:hAnsi="Tahoma" w:cs="B Yagut" w:hint="cs"/>
          <w:b/>
          <w:bCs/>
          <w:color w:val="1B3A7E" w:themeColor="accent6" w:themeShade="80"/>
          <w:sz w:val="24"/>
          <w:szCs w:val="24"/>
          <w:u w:val="single"/>
          <w:rtl/>
          <w:lang w:bidi="fa-IR"/>
        </w:rPr>
        <w:t xml:space="preserve">شاخص مورد انتظار: برگزاری متوسط 4 جلسه در ماه (بطور متوسط معادل </w:t>
      </w:r>
      <w:r w:rsidR="00D104CC" w:rsidRPr="005733AB">
        <w:rPr>
          <w:rFonts w:ascii="Tahoma" w:hAnsi="Tahoma" w:cs="B Yagut" w:hint="cs"/>
          <w:b/>
          <w:bCs/>
          <w:color w:val="1B3A7E" w:themeColor="accent6" w:themeShade="80"/>
          <w:sz w:val="24"/>
          <w:szCs w:val="24"/>
          <w:u w:val="single"/>
          <w:rtl/>
          <w:lang w:bidi="fa-IR"/>
        </w:rPr>
        <w:t>60</w:t>
      </w:r>
      <w:r w:rsidRPr="005733AB">
        <w:rPr>
          <w:rFonts w:ascii="Tahoma" w:hAnsi="Tahoma" w:cs="B Yagut" w:hint="cs"/>
          <w:b/>
          <w:bCs/>
          <w:color w:val="1B3A7E" w:themeColor="accent6" w:themeShade="80"/>
          <w:sz w:val="24"/>
          <w:szCs w:val="24"/>
          <w:u w:val="single"/>
          <w:rtl/>
          <w:lang w:bidi="fa-IR"/>
        </w:rPr>
        <w:t xml:space="preserve">  نفر در ماه)  </w:t>
      </w:r>
    </w:p>
    <w:p w14:paraId="57FFA8E3" w14:textId="77777777" w:rsidR="00280FFD" w:rsidRPr="005733AB" w:rsidRDefault="00280FFD" w:rsidP="003B430F">
      <w:pPr>
        <w:bidi/>
        <w:spacing w:line="240" w:lineRule="auto"/>
        <w:jc w:val="both"/>
        <w:rPr>
          <w:rFonts w:ascii="Tahoma" w:hAnsi="Tahoma" w:cs="B Yagut"/>
          <w:b/>
          <w:bCs/>
          <w:color w:val="1B3A7E" w:themeColor="accent6" w:themeShade="80"/>
          <w:sz w:val="24"/>
          <w:szCs w:val="24"/>
          <w:u w:val="single"/>
          <w:lang w:bidi="fa-IR"/>
        </w:rPr>
      </w:pPr>
      <w:r w:rsidRPr="005733AB">
        <w:rPr>
          <w:rFonts w:cs="B Yagut" w:hint="cs"/>
          <w:sz w:val="24"/>
          <w:szCs w:val="24"/>
          <w:rtl/>
          <w:lang w:bidi="fa-IR"/>
        </w:rPr>
        <w:t xml:space="preserve">تعداد جلسات آموزش انفرادی مهارت زندگی در گروه های هدف. </w:t>
      </w:r>
    </w:p>
    <w:p w14:paraId="05FEFA3D" w14:textId="77777777" w:rsidR="00280FFD" w:rsidRPr="005733AB" w:rsidRDefault="00280FFD" w:rsidP="00A91140">
      <w:pPr>
        <w:pStyle w:val="ListParagraph"/>
        <w:numPr>
          <w:ilvl w:val="1"/>
          <w:numId w:val="1"/>
        </w:numPr>
        <w:bidi/>
        <w:spacing w:line="240" w:lineRule="auto"/>
        <w:jc w:val="both"/>
        <w:rPr>
          <w:rFonts w:ascii="Tahoma" w:hAnsi="Tahoma" w:cs="B Yagut"/>
          <w:b/>
          <w:bCs/>
          <w:color w:val="1B3A7E" w:themeColor="accent6" w:themeShade="80"/>
          <w:sz w:val="24"/>
          <w:szCs w:val="24"/>
          <w:u w:val="single"/>
          <w:lang w:bidi="fa-IR"/>
        </w:rPr>
      </w:pPr>
      <w:r w:rsidRPr="005733AB">
        <w:rPr>
          <w:rFonts w:ascii="Tahoma" w:hAnsi="Tahoma" w:cs="B Yagut" w:hint="cs"/>
          <w:b/>
          <w:bCs/>
          <w:color w:val="1B3A7E" w:themeColor="accent6" w:themeShade="80"/>
          <w:sz w:val="24"/>
          <w:szCs w:val="24"/>
          <w:u w:val="single"/>
          <w:rtl/>
          <w:lang w:bidi="fa-IR"/>
        </w:rPr>
        <w:t xml:space="preserve">شاخص مورد انتظار: برگزاری متوسط </w:t>
      </w:r>
      <w:r w:rsidR="003B430F" w:rsidRPr="005733AB">
        <w:rPr>
          <w:rFonts w:ascii="Tahoma" w:hAnsi="Tahoma" w:cs="B Yagut" w:hint="cs"/>
          <w:b/>
          <w:bCs/>
          <w:color w:val="1B3A7E" w:themeColor="accent6" w:themeShade="80"/>
          <w:sz w:val="24"/>
          <w:szCs w:val="24"/>
          <w:u w:val="single"/>
          <w:rtl/>
          <w:lang w:bidi="fa-IR"/>
        </w:rPr>
        <w:t>12</w:t>
      </w:r>
      <w:r w:rsidRPr="005733AB">
        <w:rPr>
          <w:rFonts w:ascii="Tahoma" w:hAnsi="Tahoma" w:cs="B Yagut" w:hint="cs"/>
          <w:b/>
          <w:bCs/>
          <w:color w:val="1B3A7E" w:themeColor="accent6" w:themeShade="80"/>
          <w:sz w:val="24"/>
          <w:szCs w:val="24"/>
          <w:u w:val="single"/>
          <w:rtl/>
          <w:lang w:bidi="fa-IR"/>
        </w:rPr>
        <w:t xml:space="preserve"> جلسه آموزش انفرادی مهارت زندگی در ماه </w:t>
      </w:r>
    </w:p>
    <w:p w14:paraId="21D2AD9C" w14:textId="77777777" w:rsidR="00280FFD" w:rsidRPr="005733AB" w:rsidRDefault="00280FFD" w:rsidP="00A91140">
      <w:pPr>
        <w:pStyle w:val="ListParagraph"/>
        <w:numPr>
          <w:ilvl w:val="0"/>
          <w:numId w:val="1"/>
        </w:numPr>
        <w:bidi/>
        <w:spacing w:line="240" w:lineRule="auto"/>
        <w:jc w:val="both"/>
        <w:rPr>
          <w:rFonts w:ascii="Tahoma" w:hAnsi="Tahoma" w:cs="B Yagut"/>
          <w:b/>
          <w:bCs/>
          <w:color w:val="008000"/>
          <w:sz w:val="24"/>
          <w:szCs w:val="24"/>
          <w:u w:val="single"/>
          <w:lang w:bidi="fa-IR"/>
        </w:rPr>
      </w:pPr>
      <w:r w:rsidRPr="005733AB">
        <w:rPr>
          <w:rFonts w:cs="B Yagut" w:hint="cs"/>
          <w:sz w:val="24"/>
          <w:szCs w:val="24"/>
          <w:rtl/>
          <w:lang w:bidi="fa-IR"/>
        </w:rPr>
        <w:t>تعداد افراد در گروه های هدف که آموزش مهارت های زندگی دریافت کرده اند.</w:t>
      </w:r>
    </w:p>
    <w:p w14:paraId="2A5AFD09" w14:textId="48F43CA5" w:rsidR="00280FFD" w:rsidRPr="005733AB" w:rsidRDefault="00280FFD" w:rsidP="00B606CC">
      <w:pPr>
        <w:pStyle w:val="ListParagraph"/>
        <w:numPr>
          <w:ilvl w:val="1"/>
          <w:numId w:val="1"/>
        </w:numPr>
        <w:bidi/>
        <w:spacing w:line="240" w:lineRule="auto"/>
        <w:jc w:val="both"/>
        <w:rPr>
          <w:rFonts w:ascii="Tahoma" w:hAnsi="Tahoma" w:cs="B Yagut"/>
          <w:b/>
          <w:bCs/>
          <w:color w:val="008000"/>
          <w:sz w:val="24"/>
          <w:szCs w:val="24"/>
          <w:u w:val="single"/>
          <w:lang w:bidi="fa-IR"/>
        </w:rPr>
      </w:pPr>
      <w:r w:rsidRPr="005733AB">
        <w:rPr>
          <w:rFonts w:ascii="Tahoma" w:hAnsi="Tahoma" w:cs="B Yagut" w:hint="cs"/>
          <w:b/>
          <w:bCs/>
          <w:color w:val="1B3A7E" w:themeColor="accent6" w:themeShade="80"/>
          <w:sz w:val="24"/>
          <w:szCs w:val="24"/>
          <w:u w:val="single"/>
          <w:rtl/>
          <w:lang w:bidi="fa-IR"/>
        </w:rPr>
        <w:t xml:space="preserve"> شاخص مورد انتظار: </w:t>
      </w:r>
      <w:r w:rsidR="00B606CC">
        <w:rPr>
          <w:rFonts w:ascii="Tahoma" w:hAnsi="Tahoma" w:cs="B Yagut" w:hint="cs"/>
          <w:b/>
          <w:bCs/>
          <w:color w:val="1B3A7E" w:themeColor="accent6" w:themeShade="80"/>
          <w:sz w:val="24"/>
          <w:szCs w:val="24"/>
          <w:u w:val="single"/>
          <w:rtl/>
          <w:lang w:bidi="fa-IR"/>
        </w:rPr>
        <w:t>770</w:t>
      </w:r>
      <w:r w:rsidRPr="005733AB">
        <w:rPr>
          <w:rFonts w:ascii="Tahoma" w:hAnsi="Tahoma" w:cs="B Yagut" w:hint="cs"/>
          <w:b/>
          <w:bCs/>
          <w:color w:val="1B3A7E" w:themeColor="accent6" w:themeShade="80"/>
          <w:sz w:val="24"/>
          <w:szCs w:val="24"/>
          <w:u w:val="single"/>
          <w:rtl/>
          <w:lang w:bidi="fa-IR"/>
        </w:rPr>
        <w:t>نفر در سال به ازاء هر کارشناس سلامت روان</w:t>
      </w:r>
      <w:r w:rsidRPr="005733AB">
        <w:rPr>
          <w:rFonts w:ascii="Tahoma" w:hAnsi="Tahoma" w:cs="B Yagut" w:hint="cs"/>
          <w:b/>
          <w:bCs/>
          <w:color w:val="008000"/>
          <w:sz w:val="24"/>
          <w:szCs w:val="24"/>
          <w:u w:val="single"/>
          <w:rtl/>
          <w:lang w:bidi="fa-IR"/>
        </w:rPr>
        <w:t xml:space="preserve"> </w:t>
      </w:r>
    </w:p>
    <w:p w14:paraId="2CBDF868" w14:textId="77777777" w:rsidR="009A4998" w:rsidRPr="005733AB" w:rsidRDefault="009A4998" w:rsidP="009A4998">
      <w:pPr>
        <w:bidi/>
        <w:spacing w:line="240" w:lineRule="auto"/>
        <w:ind w:left="4"/>
        <w:contextualSpacing/>
        <w:jc w:val="both"/>
        <w:rPr>
          <w:rFonts w:ascii="Tahoma" w:hAnsi="Tahoma" w:cs="B Yagut"/>
          <w:b/>
          <w:bCs/>
          <w:color w:val="7030A0"/>
          <w:sz w:val="24"/>
          <w:szCs w:val="24"/>
          <w:rtl/>
        </w:rPr>
      </w:pPr>
    </w:p>
    <w:p w14:paraId="0EEF6ED3" w14:textId="77777777" w:rsidR="000635EE" w:rsidRPr="005733AB" w:rsidRDefault="000635EE" w:rsidP="009A4998">
      <w:pPr>
        <w:bidi/>
        <w:spacing w:line="240" w:lineRule="auto"/>
        <w:ind w:left="288" w:hanging="284"/>
        <w:contextualSpacing/>
        <w:jc w:val="both"/>
        <w:rPr>
          <w:rFonts w:asciiTheme="majorHAnsi" w:eastAsiaTheme="majorEastAsia" w:hAnsiTheme="majorHAnsi" w:cs="B Yagut"/>
          <w:b/>
          <w:bCs/>
          <w:color w:val="7030A0"/>
          <w:sz w:val="28"/>
          <w:szCs w:val="28"/>
          <w:rtl/>
          <w:lang w:bidi="fa-IR"/>
        </w:rPr>
      </w:pPr>
      <w:r w:rsidRPr="005733AB">
        <w:rPr>
          <w:rFonts w:asciiTheme="majorHAnsi" w:eastAsiaTheme="majorEastAsia" w:hAnsiTheme="majorHAnsi" w:cs="B Yagut" w:hint="cs"/>
          <w:b/>
          <w:bCs/>
          <w:color w:val="7030A0"/>
          <w:sz w:val="28"/>
          <w:szCs w:val="28"/>
          <w:rtl/>
          <w:lang w:bidi="fa-IR"/>
        </w:rPr>
        <w:t>شاخص</w:t>
      </w:r>
      <w:r w:rsidRPr="005733AB">
        <w:rPr>
          <w:rFonts w:asciiTheme="majorHAnsi" w:eastAsiaTheme="majorEastAsia" w:hAnsiTheme="majorHAnsi" w:cs="B Yagut"/>
          <w:b/>
          <w:bCs/>
          <w:color w:val="7030A0"/>
          <w:sz w:val="28"/>
          <w:szCs w:val="28"/>
          <w:rtl/>
          <w:lang w:bidi="fa-IR"/>
        </w:rPr>
        <w:softHyphen/>
      </w:r>
      <w:r w:rsidRPr="005733AB">
        <w:rPr>
          <w:rFonts w:asciiTheme="majorHAnsi" w:eastAsiaTheme="majorEastAsia" w:hAnsiTheme="majorHAnsi" w:cs="B Yagut" w:hint="cs"/>
          <w:b/>
          <w:bCs/>
          <w:color w:val="7030A0"/>
          <w:sz w:val="28"/>
          <w:szCs w:val="28"/>
          <w:rtl/>
          <w:lang w:bidi="fa-IR"/>
        </w:rPr>
        <w:t xml:space="preserve">های برنامه در سطح مراکز جامع سلامت برای سال </w:t>
      </w:r>
      <w:r w:rsidR="006772FC" w:rsidRPr="005733AB">
        <w:rPr>
          <w:rFonts w:asciiTheme="majorHAnsi" w:eastAsiaTheme="majorEastAsia" w:hAnsiTheme="majorHAnsi" w:cs="B Yagut" w:hint="cs"/>
          <w:b/>
          <w:bCs/>
          <w:color w:val="7030A0"/>
          <w:sz w:val="28"/>
          <w:szCs w:val="28"/>
          <w:rtl/>
          <w:lang w:bidi="fa-IR"/>
        </w:rPr>
        <w:t>1402</w:t>
      </w:r>
    </w:p>
    <w:p w14:paraId="127B3B3E" w14:textId="77777777" w:rsidR="00C20C13" w:rsidRPr="005733AB" w:rsidRDefault="00E0762A" w:rsidP="00A91140">
      <w:pPr>
        <w:pStyle w:val="ListParagraph"/>
        <w:numPr>
          <w:ilvl w:val="0"/>
          <w:numId w:val="1"/>
        </w:numPr>
        <w:bidi/>
        <w:spacing w:line="240" w:lineRule="auto"/>
        <w:ind w:left="288" w:hanging="284"/>
        <w:jc w:val="both"/>
        <w:rPr>
          <w:rFonts w:ascii="Tahoma" w:hAnsi="Tahoma" w:cs="B Yagut"/>
          <w:b/>
          <w:bCs/>
          <w:color w:val="1B3A7E" w:themeColor="accent6" w:themeShade="80"/>
          <w:u w:val="single"/>
          <w:lang w:bidi="fa-IR"/>
        </w:rPr>
      </w:pPr>
      <w:r w:rsidRPr="005733AB">
        <w:rPr>
          <w:rFonts w:cs="B Yagut" w:hint="cs"/>
          <w:rtl/>
          <w:lang w:bidi="fa-IR"/>
        </w:rPr>
        <w:t xml:space="preserve">تعداد جلسات آموزش گروهی ( داخل و خارج از مرکز ) مهارت زندگی. </w:t>
      </w:r>
    </w:p>
    <w:p w14:paraId="1C9C81E8" w14:textId="77777777" w:rsidR="00280FFD" w:rsidRPr="005733AB" w:rsidRDefault="00280FFD" w:rsidP="00D104CC">
      <w:pPr>
        <w:pStyle w:val="ListParagraph"/>
        <w:numPr>
          <w:ilvl w:val="1"/>
          <w:numId w:val="1"/>
        </w:numPr>
        <w:bidi/>
        <w:spacing w:line="240" w:lineRule="auto"/>
        <w:jc w:val="both"/>
        <w:rPr>
          <w:rFonts w:ascii="Tahoma" w:hAnsi="Tahoma" w:cs="B Yagut"/>
          <w:b/>
          <w:bCs/>
          <w:color w:val="1B3A7E" w:themeColor="accent6" w:themeShade="80"/>
          <w:sz w:val="24"/>
          <w:szCs w:val="24"/>
          <w:u w:val="single"/>
          <w:lang w:bidi="fa-IR"/>
        </w:rPr>
      </w:pPr>
      <w:r w:rsidRPr="005733AB">
        <w:rPr>
          <w:rFonts w:ascii="Tahoma" w:hAnsi="Tahoma" w:cs="B Yagut" w:hint="cs"/>
          <w:b/>
          <w:bCs/>
          <w:color w:val="1B3A7E" w:themeColor="accent6" w:themeShade="80"/>
          <w:sz w:val="24"/>
          <w:szCs w:val="24"/>
          <w:u w:val="single"/>
          <w:rtl/>
          <w:lang w:bidi="fa-IR"/>
        </w:rPr>
        <w:t xml:space="preserve">شاخص مورد انتظار: برگزاری متوسط 4 جلسه در ماه (بطور متوسط معادل </w:t>
      </w:r>
      <w:r w:rsidR="00D104CC" w:rsidRPr="005733AB">
        <w:rPr>
          <w:rFonts w:ascii="Tahoma" w:hAnsi="Tahoma" w:cs="B Yagut" w:hint="cs"/>
          <w:b/>
          <w:bCs/>
          <w:color w:val="1B3A7E" w:themeColor="accent6" w:themeShade="80"/>
          <w:sz w:val="24"/>
          <w:szCs w:val="24"/>
          <w:u w:val="single"/>
          <w:rtl/>
          <w:lang w:bidi="fa-IR"/>
        </w:rPr>
        <w:t>60</w:t>
      </w:r>
      <w:r w:rsidRPr="005733AB">
        <w:rPr>
          <w:rFonts w:ascii="Tahoma" w:hAnsi="Tahoma" w:cs="B Yagut" w:hint="cs"/>
          <w:b/>
          <w:bCs/>
          <w:color w:val="1B3A7E" w:themeColor="accent6" w:themeShade="80"/>
          <w:sz w:val="24"/>
          <w:szCs w:val="24"/>
          <w:u w:val="single"/>
          <w:rtl/>
          <w:lang w:bidi="fa-IR"/>
        </w:rPr>
        <w:t xml:space="preserve">  نفر در ماه)  </w:t>
      </w:r>
    </w:p>
    <w:p w14:paraId="3B306697" w14:textId="77777777" w:rsidR="00280FFD" w:rsidRPr="005733AB" w:rsidRDefault="00280FFD" w:rsidP="00A91140">
      <w:pPr>
        <w:pStyle w:val="ListParagraph"/>
        <w:numPr>
          <w:ilvl w:val="0"/>
          <w:numId w:val="1"/>
        </w:numPr>
        <w:bidi/>
        <w:spacing w:line="240" w:lineRule="auto"/>
        <w:jc w:val="both"/>
        <w:rPr>
          <w:rFonts w:ascii="Tahoma" w:hAnsi="Tahoma" w:cs="B Yagut"/>
          <w:b/>
          <w:bCs/>
          <w:color w:val="1B3A7E" w:themeColor="accent6" w:themeShade="80"/>
          <w:sz w:val="24"/>
          <w:szCs w:val="24"/>
          <w:u w:val="single"/>
          <w:lang w:bidi="fa-IR"/>
        </w:rPr>
      </w:pPr>
      <w:r w:rsidRPr="005733AB">
        <w:rPr>
          <w:rFonts w:cs="B Yagut" w:hint="cs"/>
          <w:sz w:val="24"/>
          <w:szCs w:val="24"/>
          <w:rtl/>
          <w:lang w:bidi="fa-IR"/>
        </w:rPr>
        <w:lastRenderedPageBreak/>
        <w:t xml:space="preserve">تعداد جلسات آموزش انفرادی مهارت زندگی در گروه های هدف. </w:t>
      </w:r>
    </w:p>
    <w:p w14:paraId="4ADC895E" w14:textId="77777777" w:rsidR="00280FFD" w:rsidRPr="005733AB" w:rsidRDefault="00280FFD" w:rsidP="00A91140">
      <w:pPr>
        <w:pStyle w:val="ListParagraph"/>
        <w:numPr>
          <w:ilvl w:val="1"/>
          <w:numId w:val="1"/>
        </w:numPr>
        <w:bidi/>
        <w:spacing w:line="240" w:lineRule="auto"/>
        <w:jc w:val="both"/>
        <w:rPr>
          <w:rFonts w:ascii="Tahoma" w:hAnsi="Tahoma" w:cs="B Yagut"/>
          <w:b/>
          <w:bCs/>
          <w:color w:val="1B3A7E" w:themeColor="accent6" w:themeShade="80"/>
          <w:sz w:val="24"/>
          <w:szCs w:val="24"/>
          <w:u w:val="single"/>
          <w:lang w:bidi="fa-IR"/>
        </w:rPr>
      </w:pPr>
      <w:r w:rsidRPr="005733AB">
        <w:rPr>
          <w:rFonts w:ascii="Tahoma" w:hAnsi="Tahoma" w:cs="B Yagut" w:hint="cs"/>
          <w:b/>
          <w:bCs/>
          <w:color w:val="1B3A7E" w:themeColor="accent6" w:themeShade="80"/>
          <w:sz w:val="24"/>
          <w:szCs w:val="24"/>
          <w:u w:val="single"/>
          <w:rtl/>
          <w:lang w:bidi="fa-IR"/>
        </w:rPr>
        <w:t xml:space="preserve">شاخص مورد انتظار: برگزاری متوسط </w:t>
      </w:r>
      <w:r w:rsidR="003B430F" w:rsidRPr="005733AB">
        <w:rPr>
          <w:rFonts w:ascii="Tahoma" w:hAnsi="Tahoma" w:cs="B Yagut" w:hint="cs"/>
          <w:b/>
          <w:bCs/>
          <w:color w:val="1B3A7E" w:themeColor="accent6" w:themeShade="80"/>
          <w:sz w:val="24"/>
          <w:szCs w:val="24"/>
          <w:u w:val="single"/>
          <w:rtl/>
          <w:lang w:bidi="fa-IR"/>
        </w:rPr>
        <w:t>12</w:t>
      </w:r>
      <w:r w:rsidRPr="005733AB">
        <w:rPr>
          <w:rFonts w:ascii="Tahoma" w:hAnsi="Tahoma" w:cs="B Yagut" w:hint="cs"/>
          <w:b/>
          <w:bCs/>
          <w:color w:val="1B3A7E" w:themeColor="accent6" w:themeShade="80"/>
          <w:sz w:val="24"/>
          <w:szCs w:val="24"/>
          <w:u w:val="single"/>
          <w:rtl/>
          <w:lang w:bidi="fa-IR"/>
        </w:rPr>
        <w:t xml:space="preserve"> جلسه آموزش انفرادی مهارت زندگی در ماه </w:t>
      </w:r>
    </w:p>
    <w:p w14:paraId="098EC52D" w14:textId="77777777" w:rsidR="00280FFD" w:rsidRPr="005733AB" w:rsidRDefault="00280FFD" w:rsidP="00A91140">
      <w:pPr>
        <w:pStyle w:val="ListParagraph"/>
        <w:numPr>
          <w:ilvl w:val="0"/>
          <w:numId w:val="1"/>
        </w:numPr>
        <w:bidi/>
        <w:spacing w:line="240" w:lineRule="auto"/>
        <w:jc w:val="both"/>
        <w:rPr>
          <w:rFonts w:ascii="Tahoma" w:hAnsi="Tahoma" w:cs="B Yagut"/>
          <w:b/>
          <w:bCs/>
          <w:color w:val="008000"/>
          <w:sz w:val="24"/>
          <w:szCs w:val="24"/>
          <w:u w:val="single"/>
          <w:lang w:bidi="fa-IR"/>
        </w:rPr>
      </w:pPr>
      <w:r w:rsidRPr="005733AB">
        <w:rPr>
          <w:rFonts w:cs="B Yagut" w:hint="cs"/>
          <w:sz w:val="24"/>
          <w:szCs w:val="24"/>
          <w:rtl/>
          <w:lang w:bidi="fa-IR"/>
        </w:rPr>
        <w:t>تعداد افراد در گروه های هدف که آموزش مهارت های زندگی دریافت کرده اند.</w:t>
      </w:r>
    </w:p>
    <w:p w14:paraId="452F03A6" w14:textId="18B32C90" w:rsidR="00280FFD" w:rsidRPr="005733AB" w:rsidRDefault="00280FFD" w:rsidP="00B606CC">
      <w:pPr>
        <w:pStyle w:val="ListParagraph"/>
        <w:numPr>
          <w:ilvl w:val="1"/>
          <w:numId w:val="1"/>
        </w:numPr>
        <w:bidi/>
        <w:spacing w:line="240" w:lineRule="auto"/>
        <w:jc w:val="both"/>
        <w:rPr>
          <w:rFonts w:ascii="Tahoma" w:hAnsi="Tahoma" w:cs="B Yagut"/>
          <w:b/>
          <w:bCs/>
          <w:color w:val="008000"/>
          <w:sz w:val="24"/>
          <w:szCs w:val="24"/>
          <w:u w:val="single"/>
          <w:lang w:bidi="fa-IR"/>
        </w:rPr>
      </w:pPr>
      <w:r w:rsidRPr="005733AB">
        <w:rPr>
          <w:rFonts w:ascii="Tahoma" w:hAnsi="Tahoma" w:cs="B Yagut" w:hint="cs"/>
          <w:b/>
          <w:bCs/>
          <w:color w:val="1B3A7E" w:themeColor="accent6" w:themeShade="80"/>
          <w:sz w:val="24"/>
          <w:szCs w:val="24"/>
          <w:u w:val="single"/>
          <w:rtl/>
          <w:lang w:bidi="fa-IR"/>
        </w:rPr>
        <w:t xml:space="preserve"> شاخص مورد انتظار: </w:t>
      </w:r>
      <w:r w:rsidR="00B606CC">
        <w:rPr>
          <w:rFonts w:ascii="Tahoma" w:hAnsi="Tahoma" w:cs="B Yagut" w:hint="cs"/>
          <w:b/>
          <w:bCs/>
          <w:color w:val="1B3A7E" w:themeColor="accent6" w:themeShade="80"/>
          <w:sz w:val="24"/>
          <w:szCs w:val="24"/>
          <w:u w:val="single"/>
          <w:rtl/>
          <w:lang w:bidi="fa-IR"/>
        </w:rPr>
        <w:t xml:space="preserve">770 </w:t>
      </w:r>
      <w:r w:rsidRPr="005733AB">
        <w:rPr>
          <w:rFonts w:ascii="Tahoma" w:hAnsi="Tahoma" w:cs="B Yagut" w:hint="cs"/>
          <w:b/>
          <w:bCs/>
          <w:color w:val="1B3A7E" w:themeColor="accent6" w:themeShade="80"/>
          <w:sz w:val="24"/>
          <w:szCs w:val="24"/>
          <w:u w:val="single"/>
          <w:rtl/>
          <w:lang w:bidi="fa-IR"/>
        </w:rPr>
        <w:t>نفر در سال به ازاء هر کارشناس سلامت روان</w:t>
      </w:r>
      <w:r w:rsidRPr="005733AB">
        <w:rPr>
          <w:rFonts w:ascii="Tahoma" w:hAnsi="Tahoma" w:cs="B Yagut" w:hint="cs"/>
          <w:b/>
          <w:bCs/>
          <w:color w:val="008000"/>
          <w:sz w:val="24"/>
          <w:szCs w:val="24"/>
          <w:u w:val="single"/>
          <w:rtl/>
          <w:lang w:bidi="fa-IR"/>
        </w:rPr>
        <w:t xml:space="preserve"> </w:t>
      </w:r>
    </w:p>
    <w:p w14:paraId="37ABC8E7" w14:textId="77777777" w:rsidR="00E0762A" w:rsidRPr="005733AB" w:rsidRDefault="00E0762A" w:rsidP="00A91140">
      <w:pPr>
        <w:jc w:val="both"/>
        <w:rPr>
          <w:rFonts w:ascii="Tahoma" w:hAnsi="Tahoma" w:cs="B Yagut"/>
          <w:b/>
          <w:bCs/>
          <w:color w:val="1B3A7E" w:themeColor="accent6" w:themeShade="80"/>
          <w:u w:val="single"/>
          <w:rtl/>
          <w:lang w:bidi="fa-IR"/>
        </w:rPr>
      </w:pPr>
    </w:p>
    <w:p w14:paraId="54471857" w14:textId="77777777" w:rsidR="006E2F83" w:rsidRPr="005733AB" w:rsidRDefault="006E2F83" w:rsidP="00A91140">
      <w:pPr>
        <w:jc w:val="both"/>
        <w:rPr>
          <w:rFonts w:ascii="Tahoma" w:hAnsi="Tahoma" w:cs="B Yagut"/>
          <w:b/>
          <w:bCs/>
          <w:color w:val="1B3A7E" w:themeColor="accent6" w:themeShade="80"/>
          <w:u w:val="single"/>
          <w:rtl/>
          <w:lang w:bidi="fa-IR"/>
        </w:rPr>
      </w:pPr>
    </w:p>
    <w:p w14:paraId="467D93F4" w14:textId="77777777" w:rsidR="006E2F83" w:rsidRPr="005733AB" w:rsidRDefault="006E2F83" w:rsidP="00A91140">
      <w:pPr>
        <w:jc w:val="both"/>
        <w:rPr>
          <w:rFonts w:ascii="Tahoma" w:hAnsi="Tahoma" w:cs="B Yagut"/>
          <w:b/>
          <w:bCs/>
          <w:color w:val="1B3A7E" w:themeColor="accent6" w:themeShade="80"/>
          <w:u w:val="single"/>
          <w:rtl/>
          <w:lang w:bidi="fa-IR"/>
        </w:rPr>
      </w:pPr>
    </w:p>
    <w:p w14:paraId="5AA1C304" w14:textId="77777777" w:rsidR="006E2F83" w:rsidRPr="005733AB" w:rsidRDefault="006E2F83" w:rsidP="00A91140">
      <w:pPr>
        <w:jc w:val="both"/>
        <w:rPr>
          <w:rFonts w:ascii="Tahoma" w:hAnsi="Tahoma" w:cs="B Yagut"/>
          <w:b/>
          <w:bCs/>
          <w:color w:val="1B3A7E" w:themeColor="accent6" w:themeShade="80"/>
          <w:u w:val="single"/>
          <w:rtl/>
          <w:lang w:bidi="fa-IR"/>
        </w:rPr>
      </w:pPr>
    </w:p>
    <w:p w14:paraId="0AC36652" w14:textId="77777777" w:rsidR="006E2F83" w:rsidRPr="005733AB" w:rsidRDefault="006E2F83" w:rsidP="00A91140">
      <w:pPr>
        <w:jc w:val="both"/>
        <w:rPr>
          <w:rFonts w:ascii="Tahoma" w:hAnsi="Tahoma" w:cs="B Yagut"/>
          <w:b/>
          <w:bCs/>
          <w:color w:val="1B3A7E" w:themeColor="accent6" w:themeShade="80"/>
          <w:u w:val="single"/>
          <w:rtl/>
          <w:lang w:bidi="fa-IR"/>
        </w:rPr>
      </w:pPr>
    </w:p>
    <w:p w14:paraId="0539008E" w14:textId="77777777" w:rsidR="006E2F83" w:rsidRPr="005733AB" w:rsidRDefault="006E2F83" w:rsidP="00A91140">
      <w:pPr>
        <w:jc w:val="both"/>
        <w:rPr>
          <w:rFonts w:ascii="Tahoma" w:hAnsi="Tahoma" w:cs="B Yagut"/>
          <w:b/>
          <w:bCs/>
          <w:color w:val="1B3A7E" w:themeColor="accent6" w:themeShade="80"/>
          <w:u w:val="single"/>
          <w:rtl/>
          <w:lang w:bidi="fa-IR"/>
        </w:rPr>
      </w:pPr>
    </w:p>
    <w:p w14:paraId="76D6F3DE" w14:textId="77777777" w:rsidR="006E2F83" w:rsidRPr="005733AB" w:rsidRDefault="006E2F83" w:rsidP="00A91140">
      <w:pPr>
        <w:jc w:val="both"/>
        <w:rPr>
          <w:rFonts w:ascii="Tahoma" w:hAnsi="Tahoma" w:cs="B Yagut"/>
          <w:b/>
          <w:bCs/>
          <w:color w:val="1B3A7E" w:themeColor="accent6" w:themeShade="80"/>
          <w:u w:val="single"/>
          <w:rtl/>
          <w:lang w:bidi="fa-IR"/>
        </w:rPr>
      </w:pPr>
    </w:p>
    <w:p w14:paraId="2F5672E7" w14:textId="77777777" w:rsidR="006E2F83" w:rsidRPr="005733AB" w:rsidRDefault="006E2F83" w:rsidP="00A91140">
      <w:pPr>
        <w:jc w:val="both"/>
        <w:rPr>
          <w:rFonts w:ascii="Tahoma" w:hAnsi="Tahoma" w:cs="B Yagut"/>
          <w:b/>
          <w:bCs/>
          <w:color w:val="1B3A7E" w:themeColor="accent6" w:themeShade="80"/>
          <w:u w:val="single"/>
          <w:rtl/>
          <w:lang w:bidi="fa-IR"/>
        </w:rPr>
      </w:pPr>
    </w:p>
    <w:p w14:paraId="2282C716" w14:textId="77777777" w:rsidR="006E2F83" w:rsidRPr="005733AB" w:rsidRDefault="006E2F83" w:rsidP="00A91140">
      <w:pPr>
        <w:jc w:val="both"/>
        <w:rPr>
          <w:rFonts w:ascii="Tahoma" w:hAnsi="Tahoma" w:cs="B Yagut"/>
          <w:b/>
          <w:bCs/>
          <w:color w:val="1B3A7E" w:themeColor="accent6" w:themeShade="80"/>
          <w:u w:val="single"/>
          <w:rtl/>
          <w:lang w:bidi="fa-IR"/>
        </w:rPr>
      </w:pPr>
    </w:p>
    <w:p w14:paraId="0E1C4F31" w14:textId="77777777" w:rsidR="003B430F" w:rsidRPr="005733AB" w:rsidRDefault="003B430F" w:rsidP="00A91140">
      <w:pPr>
        <w:jc w:val="both"/>
        <w:rPr>
          <w:rFonts w:ascii="Tahoma" w:hAnsi="Tahoma" w:cs="B Yagut"/>
          <w:b/>
          <w:bCs/>
          <w:color w:val="1B3A7E" w:themeColor="accent6" w:themeShade="80"/>
          <w:u w:val="single"/>
          <w:rtl/>
          <w:lang w:bidi="fa-IR"/>
        </w:rPr>
      </w:pPr>
    </w:p>
    <w:p w14:paraId="6F16C71E" w14:textId="77777777" w:rsidR="003B430F" w:rsidRPr="005733AB" w:rsidRDefault="003B430F" w:rsidP="00A91140">
      <w:pPr>
        <w:jc w:val="both"/>
        <w:rPr>
          <w:rFonts w:ascii="Tahoma" w:hAnsi="Tahoma" w:cs="B Yagut"/>
          <w:b/>
          <w:bCs/>
          <w:color w:val="1B3A7E" w:themeColor="accent6" w:themeShade="80"/>
          <w:u w:val="single"/>
          <w:rtl/>
          <w:lang w:bidi="fa-IR"/>
        </w:rPr>
      </w:pPr>
    </w:p>
    <w:p w14:paraId="57E1AC34" w14:textId="77777777" w:rsidR="003B430F" w:rsidRPr="005733AB" w:rsidRDefault="003B430F" w:rsidP="00A91140">
      <w:pPr>
        <w:jc w:val="both"/>
        <w:rPr>
          <w:rFonts w:ascii="Tahoma" w:hAnsi="Tahoma" w:cs="B Yagut"/>
          <w:b/>
          <w:bCs/>
          <w:color w:val="1B3A7E" w:themeColor="accent6" w:themeShade="80"/>
          <w:u w:val="single"/>
          <w:rtl/>
          <w:lang w:bidi="fa-IR"/>
        </w:rPr>
      </w:pPr>
    </w:p>
    <w:p w14:paraId="07982CB9" w14:textId="77777777" w:rsidR="003B430F" w:rsidRPr="005733AB" w:rsidRDefault="003B430F" w:rsidP="00A91140">
      <w:pPr>
        <w:jc w:val="both"/>
        <w:rPr>
          <w:rFonts w:ascii="Tahoma" w:hAnsi="Tahoma" w:cs="B Yagut"/>
          <w:b/>
          <w:bCs/>
          <w:color w:val="1B3A7E" w:themeColor="accent6" w:themeShade="80"/>
          <w:u w:val="single"/>
          <w:rtl/>
          <w:lang w:bidi="fa-IR"/>
        </w:rPr>
      </w:pPr>
    </w:p>
    <w:p w14:paraId="73F862E9" w14:textId="77777777" w:rsidR="003B430F" w:rsidRPr="005733AB" w:rsidRDefault="003B430F" w:rsidP="00A91140">
      <w:pPr>
        <w:jc w:val="both"/>
        <w:rPr>
          <w:rFonts w:ascii="Tahoma" w:hAnsi="Tahoma" w:cs="B Yagut"/>
          <w:b/>
          <w:bCs/>
          <w:color w:val="1B3A7E" w:themeColor="accent6" w:themeShade="80"/>
          <w:u w:val="single"/>
          <w:rtl/>
          <w:lang w:bidi="fa-IR"/>
        </w:rPr>
      </w:pPr>
    </w:p>
    <w:p w14:paraId="1AF77D35" w14:textId="77777777" w:rsidR="003B430F" w:rsidRDefault="003B430F" w:rsidP="00A91140">
      <w:pPr>
        <w:jc w:val="both"/>
        <w:rPr>
          <w:rFonts w:ascii="Tahoma" w:hAnsi="Tahoma" w:cs="B Yagut"/>
          <w:b/>
          <w:bCs/>
          <w:color w:val="1B3A7E" w:themeColor="accent6" w:themeShade="80"/>
          <w:u w:val="single"/>
          <w:rtl/>
          <w:lang w:bidi="fa-IR"/>
        </w:rPr>
      </w:pPr>
    </w:p>
    <w:p w14:paraId="238B17C6" w14:textId="77777777" w:rsidR="00040634" w:rsidRDefault="00040634" w:rsidP="00A91140">
      <w:pPr>
        <w:jc w:val="both"/>
        <w:rPr>
          <w:rFonts w:ascii="Tahoma" w:hAnsi="Tahoma" w:cs="B Yagut"/>
          <w:b/>
          <w:bCs/>
          <w:color w:val="1B3A7E" w:themeColor="accent6" w:themeShade="80"/>
          <w:u w:val="single"/>
          <w:rtl/>
          <w:lang w:bidi="fa-IR"/>
        </w:rPr>
      </w:pPr>
    </w:p>
    <w:p w14:paraId="2A1BBF47" w14:textId="77777777" w:rsidR="00040634" w:rsidRPr="005733AB" w:rsidRDefault="00040634" w:rsidP="00A91140">
      <w:pPr>
        <w:jc w:val="both"/>
        <w:rPr>
          <w:rFonts w:ascii="Tahoma" w:hAnsi="Tahoma" w:cs="B Yagut"/>
          <w:b/>
          <w:bCs/>
          <w:color w:val="1B3A7E" w:themeColor="accent6" w:themeShade="80"/>
          <w:u w:val="single"/>
          <w:rtl/>
          <w:lang w:bidi="fa-IR"/>
        </w:rPr>
      </w:pPr>
    </w:p>
    <w:p w14:paraId="0585D10D" w14:textId="427C65B8" w:rsidR="003B430F" w:rsidRDefault="003B430F" w:rsidP="00A91140">
      <w:pPr>
        <w:jc w:val="both"/>
        <w:rPr>
          <w:rFonts w:ascii="Tahoma" w:hAnsi="Tahoma" w:cs="B Yagut"/>
          <w:b/>
          <w:bCs/>
          <w:color w:val="1B3A7E" w:themeColor="accent6" w:themeShade="80"/>
          <w:u w:val="single"/>
          <w:rtl/>
          <w:lang w:bidi="fa-IR"/>
        </w:rPr>
      </w:pPr>
    </w:p>
    <w:p w14:paraId="39571AE9" w14:textId="77777777" w:rsidR="009452B7" w:rsidRPr="005733AB" w:rsidRDefault="009452B7" w:rsidP="00A91140">
      <w:pPr>
        <w:jc w:val="both"/>
        <w:rPr>
          <w:rFonts w:ascii="Tahoma" w:hAnsi="Tahoma" w:cs="B Yagut"/>
          <w:b/>
          <w:bCs/>
          <w:color w:val="1B3A7E" w:themeColor="accent6" w:themeShade="80"/>
          <w:u w:val="single"/>
          <w:rtl/>
          <w:lang w:bidi="fa-IR"/>
        </w:rPr>
      </w:pPr>
    </w:p>
    <w:p w14:paraId="79B1936C" w14:textId="77777777" w:rsidR="003B430F" w:rsidRPr="005733AB" w:rsidRDefault="003B430F" w:rsidP="00A91140">
      <w:pPr>
        <w:jc w:val="both"/>
        <w:rPr>
          <w:rFonts w:ascii="Tahoma" w:hAnsi="Tahoma" w:cs="B Yagut"/>
          <w:b/>
          <w:bCs/>
          <w:color w:val="1B3A7E" w:themeColor="accent6" w:themeShade="80"/>
          <w:u w:val="single"/>
          <w:rtl/>
          <w:lang w:bidi="fa-IR"/>
        </w:rPr>
      </w:pPr>
    </w:p>
    <w:p w14:paraId="2C717CD0" w14:textId="77777777" w:rsidR="000635EE" w:rsidRPr="005733AB" w:rsidRDefault="000635EE" w:rsidP="00A91140">
      <w:pPr>
        <w:shd w:val="clear" w:color="auto" w:fill="D9D9D9" w:themeFill="background1" w:themeFillShade="D9"/>
        <w:bidi/>
        <w:spacing w:line="240" w:lineRule="auto"/>
        <w:ind w:left="288" w:hanging="284"/>
        <w:contextualSpacing/>
        <w:jc w:val="both"/>
        <w:rPr>
          <w:rFonts w:cs="B Yagut"/>
          <w:b/>
          <w:bCs/>
          <w:color w:val="7030A0"/>
          <w:sz w:val="28"/>
          <w:szCs w:val="28"/>
          <w:rtl/>
          <w:lang w:bidi="fa-IR"/>
        </w:rPr>
      </w:pPr>
      <w:r w:rsidRPr="005733AB">
        <w:rPr>
          <w:rFonts w:cs="B Yagut" w:hint="cs"/>
          <w:b/>
          <w:bCs/>
          <w:color w:val="7030A0"/>
          <w:sz w:val="28"/>
          <w:szCs w:val="28"/>
          <w:rtl/>
          <w:lang w:bidi="fa-IR"/>
        </w:rPr>
        <w:lastRenderedPageBreak/>
        <w:t>برنامه آموزش مهارت های فرزند</w:t>
      </w:r>
      <w:r w:rsidR="00EA6793" w:rsidRPr="005733AB">
        <w:rPr>
          <w:rFonts w:cs="B Yagut" w:hint="cs"/>
          <w:b/>
          <w:bCs/>
          <w:color w:val="7030A0"/>
          <w:sz w:val="28"/>
          <w:szCs w:val="28"/>
          <w:rtl/>
          <w:lang w:bidi="fa-IR"/>
        </w:rPr>
        <w:t xml:space="preserve"> </w:t>
      </w:r>
      <w:r w:rsidRPr="005733AB">
        <w:rPr>
          <w:rFonts w:cs="B Yagut" w:hint="cs"/>
          <w:b/>
          <w:bCs/>
          <w:color w:val="7030A0"/>
          <w:sz w:val="28"/>
          <w:szCs w:val="28"/>
          <w:rtl/>
          <w:lang w:bidi="fa-IR"/>
        </w:rPr>
        <w:t>پروری</w:t>
      </w:r>
      <w:r w:rsidR="00EA6793" w:rsidRPr="005733AB">
        <w:rPr>
          <w:rFonts w:cs="B Yagut" w:hint="cs"/>
          <w:b/>
          <w:bCs/>
          <w:color w:val="7030A0"/>
          <w:sz w:val="28"/>
          <w:szCs w:val="28"/>
          <w:rtl/>
          <w:lang w:bidi="fa-IR"/>
        </w:rPr>
        <w:t xml:space="preserve"> </w:t>
      </w:r>
      <w:r w:rsidRPr="005733AB">
        <w:rPr>
          <w:rFonts w:cs="B Yagut" w:hint="cs"/>
          <w:b/>
          <w:bCs/>
          <w:color w:val="7030A0"/>
          <w:sz w:val="28"/>
          <w:szCs w:val="28"/>
          <w:rtl/>
          <w:lang w:bidi="fa-IR"/>
        </w:rPr>
        <w:t>(2-12 سال )</w:t>
      </w:r>
    </w:p>
    <w:p w14:paraId="18CE04AB" w14:textId="77777777" w:rsidR="000635EE" w:rsidRPr="005733AB" w:rsidRDefault="000635EE" w:rsidP="00A91140">
      <w:pPr>
        <w:bidi/>
        <w:spacing w:line="240" w:lineRule="auto"/>
        <w:ind w:left="288" w:hanging="284"/>
        <w:contextualSpacing/>
        <w:jc w:val="both"/>
        <w:rPr>
          <w:rFonts w:cs="B Yagut"/>
          <w:b/>
          <w:bCs/>
          <w:color w:val="7030A0"/>
          <w:sz w:val="24"/>
          <w:szCs w:val="24"/>
          <w:rtl/>
          <w:lang w:bidi="fa-IR"/>
        </w:rPr>
      </w:pPr>
      <w:r w:rsidRPr="005733AB">
        <w:rPr>
          <w:rFonts w:cs="B Yagut" w:hint="cs"/>
          <w:b/>
          <w:bCs/>
          <w:color w:val="7030A0"/>
          <w:sz w:val="24"/>
          <w:szCs w:val="24"/>
          <w:rtl/>
          <w:lang w:bidi="fa-IR"/>
        </w:rPr>
        <w:t>مقدمه</w:t>
      </w:r>
    </w:p>
    <w:p w14:paraId="3295C414" w14:textId="77777777" w:rsidR="003E5D2A" w:rsidRPr="005733AB" w:rsidRDefault="00084C3F" w:rsidP="00A91140">
      <w:pPr>
        <w:bidi/>
        <w:spacing w:line="240" w:lineRule="auto"/>
        <w:ind w:left="119" w:firstLine="284"/>
        <w:contextualSpacing/>
        <w:jc w:val="both"/>
        <w:rPr>
          <w:rFonts w:cs="B Yagut"/>
          <w:sz w:val="24"/>
          <w:szCs w:val="24"/>
          <w:rtl/>
          <w:lang w:bidi="fa-IR"/>
        </w:rPr>
      </w:pPr>
      <w:r w:rsidRPr="005733AB">
        <w:rPr>
          <w:rFonts w:cs="B Yagut" w:hint="cs"/>
          <w:sz w:val="24"/>
          <w:szCs w:val="24"/>
          <w:rtl/>
          <w:lang w:bidi="fa-IR"/>
        </w:rPr>
        <w:t>سلامت روان کودک و نوجوان قسمت اصلی بهداشت عمومی است و هر کوششی در جهت بهبود سلامت روان کودک نیاز به ارزیابی مهارت های فرزندپروری و تعاملات خانوادگی دارد. آموزش والدین مثبت یک برنامه مداخله ای مبتنی بر نظریه یادگیری اجتماعی است و هدف اصلی آن جلوگیری از مشکلات رفتاری ، عاطفی و رشد در کودکان با افزایش اطلاعات ، مهارت ها و اعتماد به نفس والدین است.</w:t>
      </w:r>
      <w:r w:rsidR="003E5D2A" w:rsidRPr="005733AB">
        <w:rPr>
          <w:rFonts w:cs="B Yagut" w:hint="cs"/>
          <w:sz w:val="24"/>
          <w:szCs w:val="24"/>
          <w:rtl/>
          <w:lang w:bidi="fa-IR"/>
        </w:rPr>
        <w:t xml:space="preserve"> می توان از آموزش مهارت های والدین به عنوان رویکردی مناسب برای بهبود سلامت روان مادران و بهبود روش های مربیگری آنها در مورد فرزندان استفاده کرد. بدین صورت که آموزش مهارت های فرزندپروری باعث تقویت پیوند والدینی، کم شدن استرس ادراک شده والدین و بالا رفتن کیفیت زندگی مادران می گردد.  علاوه بر این ، این می تواند یک روش موثر در ارتقا رفتار خوب و کاهش رفتار بد برای کودکان باشد. (غریبی و شیدایی. 2016)</w:t>
      </w:r>
    </w:p>
    <w:p w14:paraId="368FF055" w14:textId="77777777" w:rsidR="003E5D2A" w:rsidRPr="005733AB" w:rsidRDefault="000635EE" w:rsidP="00A91140">
      <w:pPr>
        <w:bidi/>
        <w:spacing w:line="240" w:lineRule="auto"/>
        <w:ind w:left="119" w:firstLine="284"/>
        <w:contextualSpacing/>
        <w:jc w:val="both"/>
        <w:rPr>
          <w:rFonts w:cs="B Yagut"/>
          <w:sz w:val="24"/>
          <w:szCs w:val="24"/>
          <w:rtl/>
          <w:lang w:bidi="fa-IR"/>
        </w:rPr>
      </w:pPr>
      <w:r w:rsidRPr="005733AB">
        <w:rPr>
          <w:rFonts w:cs="B Yagut" w:hint="cs"/>
          <w:sz w:val="24"/>
          <w:szCs w:val="24"/>
          <w:rtl/>
          <w:lang w:bidi="fa-IR"/>
        </w:rPr>
        <w:t xml:space="preserve">شواهد قوی وجود دارد که نشان می دهد </w:t>
      </w:r>
      <w:r w:rsidR="003E5D2A" w:rsidRPr="005733AB">
        <w:rPr>
          <w:rFonts w:cs="B Yagut" w:hint="cs"/>
          <w:sz w:val="24"/>
          <w:szCs w:val="24"/>
          <w:rtl/>
          <w:lang w:bidi="fa-IR"/>
        </w:rPr>
        <w:t>سطح عزت نفس کودکان پس از 8 جلسه آموزش به طور قابل توجهی افزایش می یابد.( آجلیلچی و برجعلی 2011 )</w:t>
      </w:r>
    </w:p>
    <w:p w14:paraId="4B03C824" w14:textId="77777777" w:rsidR="000635EE" w:rsidRPr="005733AB" w:rsidRDefault="000635EE" w:rsidP="00A91140">
      <w:pPr>
        <w:bidi/>
        <w:spacing w:line="240" w:lineRule="auto"/>
        <w:ind w:left="119" w:firstLine="284"/>
        <w:contextualSpacing/>
        <w:jc w:val="both"/>
        <w:rPr>
          <w:rFonts w:cs="B Yagut"/>
          <w:sz w:val="24"/>
          <w:szCs w:val="24"/>
          <w:rtl/>
          <w:lang w:bidi="fa-IR"/>
        </w:rPr>
      </w:pPr>
      <w:r w:rsidRPr="005733AB">
        <w:rPr>
          <w:rFonts w:cs="B Yagut" w:hint="cs"/>
          <w:sz w:val="24"/>
          <w:szCs w:val="24"/>
          <w:rtl/>
          <w:lang w:bidi="fa-IR"/>
        </w:rPr>
        <w:t xml:space="preserve">همچنین مطالعات دیگر نشان می دهد </w:t>
      </w:r>
      <w:r w:rsidR="002D039F" w:rsidRPr="005733AB">
        <w:rPr>
          <w:rFonts w:cs="B Yagut" w:hint="cs"/>
          <w:sz w:val="24"/>
          <w:szCs w:val="24"/>
          <w:rtl/>
          <w:lang w:bidi="fa-IR"/>
        </w:rPr>
        <w:t>آموزش مهارتهای فرزندپروری از</w:t>
      </w:r>
      <w:r w:rsidRPr="005733AB">
        <w:rPr>
          <w:rFonts w:cs="B Yagut" w:hint="cs"/>
          <w:sz w:val="24"/>
          <w:szCs w:val="24"/>
          <w:rtl/>
          <w:lang w:bidi="fa-IR"/>
        </w:rPr>
        <w:t xml:space="preserve"> سوء رفتار با کودکان </w:t>
      </w:r>
      <w:r w:rsidR="002D039F" w:rsidRPr="005733AB">
        <w:rPr>
          <w:rFonts w:cs="B Yagut" w:hint="cs"/>
          <w:sz w:val="24"/>
          <w:szCs w:val="24"/>
          <w:rtl/>
          <w:lang w:bidi="fa-IR"/>
        </w:rPr>
        <w:t>پیشگیری می نماید</w:t>
      </w:r>
      <w:r w:rsidRPr="005733AB">
        <w:rPr>
          <w:rFonts w:cs="B Yagut" w:hint="cs"/>
          <w:sz w:val="24"/>
          <w:szCs w:val="24"/>
          <w:rtl/>
          <w:lang w:bidi="fa-IR"/>
        </w:rPr>
        <w:t xml:space="preserve"> ( </w:t>
      </w:r>
      <w:r w:rsidR="002D039F" w:rsidRPr="005733AB">
        <w:rPr>
          <w:rFonts w:cs="B Yagut"/>
          <w:sz w:val="24"/>
          <w:szCs w:val="24"/>
          <w:lang w:bidi="fa-IR"/>
        </w:rPr>
        <w:t>chen,chan.2015</w:t>
      </w:r>
      <w:r w:rsidRPr="005733AB">
        <w:rPr>
          <w:rFonts w:cs="B Yagut" w:hint="cs"/>
          <w:sz w:val="24"/>
          <w:szCs w:val="24"/>
          <w:rtl/>
          <w:lang w:bidi="fa-IR"/>
        </w:rPr>
        <w:t>)</w:t>
      </w:r>
      <w:r w:rsidR="00C20C13" w:rsidRPr="005733AB">
        <w:rPr>
          <w:rFonts w:cs="B Yagut" w:hint="cs"/>
          <w:sz w:val="24"/>
          <w:szCs w:val="24"/>
          <w:rtl/>
          <w:lang w:bidi="fa-IR"/>
        </w:rPr>
        <w:t>.</w:t>
      </w:r>
    </w:p>
    <w:p w14:paraId="6B21F00E" w14:textId="77777777" w:rsidR="003E5D2A" w:rsidRPr="005733AB" w:rsidRDefault="000635EE" w:rsidP="00A91140">
      <w:pPr>
        <w:bidi/>
        <w:spacing w:line="240" w:lineRule="auto"/>
        <w:ind w:left="119" w:firstLine="284"/>
        <w:contextualSpacing/>
        <w:jc w:val="both"/>
        <w:rPr>
          <w:rFonts w:cs="B Yagut"/>
          <w:sz w:val="24"/>
          <w:szCs w:val="24"/>
          <w:rtl/>
          <w:lang w:bidi="fa-IR"/>
        </w:rPr>
      </w:pPr>
      <w:r w:rsidRPr="005733AB">
        <w:rPr>
          <w:rFonts w:cs="B Yagut" w:hint="cs"/>
          <w:sz w:val="24"/>
          <w:szCs w:val="24"/>
          <w:rtl/>
          <w:lang w:bidi="fa-IR"/>
        </w:rPr>
        <w:t xml:space="preserve">مطالعات متعددی نیز نشان می دهد </w:t>
      </w:r>
      <w:r w:rsidR="003E5D2A" w:rsidRPr="005733AB">
        <w:rPr>
          <w:rFonts w:cs="B Yagut"/>
          <w:sz w:val="24"/>
          <w:szCs w:val="24"/>
          <w:rtl/>
        </w:rPr>
        <w:t xml:space="preserve">آموزش و آگاهي والدين از نحوه برخورد صحيح با کودک </w:t>
      </w:r>
      <w:r w:rsidR="003E5D2A" w:rsidRPr="005733AB">
        <w:rPr>
          <w:rFonts w:cs="B Yagut" w:hint="cs"/>
          <w:sz w:val="24"/>
          <w:szCs w:val="24"/>
          <w:rtl/>
        </w:rPr>
        <w:t>4-6</w:t>
      </w:r>
      <w:r w:rsidR="003E5D2A" w:rsidRPr="005733AB">
        <w:rPr>
          <w:rFonts w:cs="B Yagut"/>
          <w:sz w:val="24"/>
          <w:szCs w:val="24"/>
          <w:rtl/>
        </w:rPr>
        <w:t>خود و کسب آگاهي از موثرترين شيوه هاي فرزندپروري (روش مقتدرانه) و برخورد مناسب با کودک، نه تنها مي تواند مشکلات رفتاري کودکان را کاهش دهد؛ بلکه در اثر آرامش روان آنان فرصت بهتري براي رشد و يادگيري در اختيار آنان قرار خواهد گرفت</w:t>
      </w:r>
      <w:r w:rsidR="003E5D2A" w:rsidRPr="005733AB">
        <w:rPr>
          <w:rFonts w:cs="B Yagut" w:hint="cs"/>
          <w:sz w:val="24"/>
          <w:szCs w:val="24"/>
          <w:rtl/>
          <w:lang w:bidi="fa-IR"/>
        </w:rPr>
        <w:t xml:space="preserve"> ( یارمحمدیان و قادری . 1390)</w:t>
      </w:r>
    </w:p>
    <w:p w14:paraId="10034745" w14:textId="77777777" w:rsidR="000635EE" w:rsidRPr="005733AB" w:rsidRDefault="000635EE" w:rsidP="00B755A7">
      <w:pPr>
        <w:bidi/>
        <w:spacing w:line="240" w:lineRule="auto"/>
        <w:contextualSpacing/>
        <w:jc w:val="both"/>
        <w:rPr>
          <w:rFonts w:asciiTheme="majorHAnsi" w:eastAsiaTheme="majorEastAsia" w:hAnsiTheme="majorHAnsi" w:cs="B Yagut"/>
          <w:b/>
          <w:bCs/>
          <w:color w:val="7030A0"/>
          <w:sz w:val="28"/>
          <w:szCs w:val="28"/>
          <w:rtl/>
          <w:lang w:bidi="fa-IR"/>
        </w:rPr>
      </w:pPr>
      <w:r w:rsidRPr="005733AB">
        <w:rPr>
          <w:rFonts w:asciiTheme="majorHAnsi" w:eastAsiaTheme="majorEastAsia" w:hAnsiTheme="majorHAnsi" w:cs="B Yagut" w:hint="cs"/>
          <w:b/>
          <w:bCs/>
          <w:color w:val="7030A0"/>
          <w:sz w:val="28"/>
          <w:szCs w:val="28"/>
          <w:rtl/>
          <w:lang w:bidi="fa-IR"/>
        </w:rPr>
        <w:t xml:space="preserve">اهداف کلی برنامه در کشور: </w:t>
      </w:r>
    </w:p>
    <w:p w14:paraId="68D1D10B" w14:textId="77777777" w:rsidR="000635EE" w:rsidRPr="005733AB" w:rsidRDefault="000635EE" w:rsidP="006B1D1E">
      <w:pPr>
        <w:pStyle w:val="ListParagraph"/>
        <w:numPr>
          <w:ilvl w:val="0"/>
          <w:numId w:val="22"/>
        </w:numPr>
        <w:bidi/>
        <w:spacing w:line="240" w:lineRule="auto"/>
        <w:ind w:left="288" w:hanging="284"/>
        <w:jc w:val="both"/>
        <w:rPr>
          <w:rFonts w:cs="B Yagut"/>
          <w:sz w:val="24"/>
          <w:szCs w:val="24"/>
          <w:lang w:bidi="fa-IR"/>
        </w:rPr>
      </w:pPr>
      <w:r w:rsidRPr="005733AB">
        <w:rPr>
          <w:rFonts w:cs="B Yagut" w:hint="cs"/>
          <w:sz w:val="24"/>
          <w:szCs w:val="24"/>
          <w:rtl/>
          <w:lang w:bidi="fa-IR"/>
        </w:rPr>
        <w:t xml:space="preserve">پیشگیری از اختلالات روانپزشکی و مشکلات رفتاری کودکان </w:t>
      </w:r>
    </w:p>
    <w:p w14:paraId="544D8EED" w14:textId="77777777" w:rsidR="000635EE" w:rsidRPr="005733AB" w:rsidRDefault="000635EE" w:rsidP="006B1D1E">
      <w:pPr>
        <w:pStyle w:val="ListParagraph"/>
        <w:numPr>
          <w:ilvl w:val="0"/>
          <w:numId w:val="22"/>
        </w:numPr>
        <w:bidi/>
        <w:spacing w:line="240" w:lineRule="auto"/>
        <w:ind w:left="288" w:hanging="284"/>
        <w:jc w:val="both"/>
        <w:rPr>
          <w:rFonts w:cs="B Yagut"/>
          <w:sz w:val="24"/>
          <w:szCs w:val="24"/>
          <w:lang w:bidi="fa-IR"/>
        </w:rPr>
      </w:pPr>
      <w:r w:rsidRPr="005733AB">
        <w:rPr>
          <w:rFonts w:cs="B Yagut" w:hint="cs"/>
          <w:sz w:val="24"/>
          <w:szCs w:val="24"/>
          <w:rtl/>
          <w:lang w:bidi="fa-IR"/>
        </w:rPr>
        <w:t xml:space="preserve">ارتقاء روابط والد و کودک </w:t>
      </w:r>
    </w:p>
    <w:p w14:paraId="3E710492" w14:textId="77777777" w:rsidR="006E5321" w:rsidRPr="005733AB" w:rsidRDefault="000635EE" w:rsidP="006B1D1E">
      <w:pPr>
        <w:pStyle w:val="ListParagraph"/>
        <w:numPr>
          <w:ilvl w:val="0"/>
          <w:numId w:val="22"/>
        </w:numPr>
        <w:bidi/>
        <w:spacing w:line="240" w:lineRule="auto"/>
        <w:ind w:left="288" w:hanging="284"/>
        <w:jc w:val="both"/>
        <w:rPr>
          <w:rFonts w:cs="B Yagut"/>
          <w:sz w:val="24"/>
          <w:szCs w:val="24"/>
          <w:lang w:bidi="fa-IR"/>
        </w:rPr>
      </w:pPr>
      <w:r w:rsidRPr="005733AB">
        <w:rPr>
          <w:rFonts w:cs="B Yagut" w:hint="cs"/>
          <w:sz w:val="24"/>
          <w:szCs w:val="24"/>
          <w:rtl/>
          <w:lang w:bidi="fa-IR"/>
        </w:rPr>
        <w:t xml:space="preserve">توانمند سازی والدین </w:t>
      </w:r>
    </w:p>
    <w:p w14:paraId="10C93327" w14:textId="77777777" w:rsidR="002D039F" w:rsidRPr="005733AB" w:rsidRDefault="002D039F" w:rsidP="006B1D1E">
      <w:pPr>
        <w:pStyle w:val="ListParagraph"/>
        <w:numPr>
          <w:ilvl w:val="0"/>
          <w:numId w:val="22"/>
        </w:numPr>
        <w:bidi/>
        <w:spacing w:line="240" w:lineRule="auto"/>
        <w:ind w:left="288" w:hanging="284"/>
        <w:jc w:val="both"/>
        <w:rPr>
          <w:rFonts w:cs="B Yagut"/>
          <w:sz w:val="24"/>
          <w:szCs w:val="24"/>
          <w:lang w:bidi="fa-IR"/>
        </w:rPr>
      </w:pPr>
      <w:r w:rsidRPr="005733AB">
        <w:rPr>
          <w:rFonts w:cs="B Yagut" w:hint="cs"/>
          <w:sz w:val="24"/>
          <w:szCs w:val="24"/>
          <w:rtl/>
          <w:lang w:bidi="fa-IR"/>
        </w:rPr>
        <w:t>پیشگیری از بدرفتاری با کودک</w:t>
      </w:r>
    </w:p>
    <w:p w14:paraId="11BC180B" w14:textId="77777777" w:rsidR="000635EE" w:rsidRPr="005733AB" w:rsidRDefault="000635EE" w:rsidP="00A91140">
      <w:pPr>
        <w:bidi/>
        <w:spacing w:line="240" w:lineRule="auto"/>
        <w:ind w:left="288" w:hanging="284"/>
        <w:contextualSpacing/>
        <w:jc w:val="both"/>
        <w:rPr>
          <w:rFonts w:asciiTheme="majorHAnsi" w:eastAsiaTheme="majorEastAsia" w:hAnsiTheme="majorHAnsi" w:cs="B Yagut"/>
          <w:b/>
          <w:bCs/>
          <w:color w:val="7030A0"/>
          <w:sz w:val="28"/>
          <w:szCs w:val="28"/>
          <w:rtl/>
          <w:lang w:bidi="fa-IR"/>
        </w:rPr>
      </w:pPr>
      <w:r w:rsidRPr="005733AB">
        <w:rPr>
          <w:rFonts w:asciiTheme="majorHAnsi" w:eastAsiaTheme="majorEastAsia" w:hAnsiTheme="majorHAnsi" w:cs="B Yagut" w:hint="cs"/>
          <w:b/>
          <w:bCs/>
          <w:color w:val="7030A0"/>
          <w:sz w:val="28"/>
          <w:szCs w:val="28"/>
          <w:rtl/>
          <w:lang w:bidi="fa-IR"/>
        </w:rPr>
        <w:t>اهداف اختصاصی برنامه:</w:t>
      </w:r>
    </w:p>
    <w:p w14:paraId="77F30C4C" w14:textId="77777777" w:rsidR="000635EE" w:rsidRPr="005733AB" w:rsidRDefault="000635EE" w:rsidP="006B1D1E">
      <w:pPr>
        <w:pStyle w:val="ListParagraph"/>
        <w:numPr>
          <w:ilvl w:val="0"/>
          <w:numId w:val="23"/>
        </w:numPr>
        <w:bidi/>
        <w:spacing w:line="240" w:lineRule="auto"/>
        <w:ind w:left="288" w:hanging="284"/>
        <w:jc w:val="both"/>
        <w:rPr>
          <w:rFonts w:cs="B Yagut"/>
          <w:sz w:val="24"/>
          <w:szCs w:val="24"/>
          <w:lang w:bidi="fa-IR"/>
        </w:rPr>
      </w:pPr>
      <w:r w:rsidRPr="005733AB">
        <w:rPr>
          <w:rFonts w:cs="B Yagut" w:hint="cs"/>
          <w:sz w:val="24"/>
          <w:szCs w:val="24"/>
          <w:rtl/>
          <w:lang w:bidi="fa-IR"/>
        </w:rPr>
        <w:t>صددرصد افراد غربال منفی واجد شرایط دریافت آموزش گروهی مهارت، از طرف کارشناس مراقب سلامت به کارشناس سلامت روان ارجاع شده باشد .</w:t>
      </w:r>
    </w:p>
    <w:p w14:paraId="422BC98D" w14:textId="77777777" w:rsidR="000635EE" w:rsidRPr="005733AB" w:rsidRDefault="00F74C66" w:rsidP="006B1D1E">
      <w:pPr>
        <w:pStyle w:val="ListParagraph"/>
        <w:numPr>
          <w:ilvl w:val="0"/>
          <w:numId w:val="23"/>
        </w:numPr>
        <w:bidi/>
        <w:spacing w:line="240" w:lineRule="auto"/>
        <w:ind w:left="288" w:hanging="284"/>
        <w:jc w:val="both"/>
        <w:rPr>
          <w:rFonts w:cs="B Yagut"/>
          <w:sz w:val="24"/>
          <w:szCs w:val="24"/>
          <w:lang w:bidi="fa-IR"/>
        </w:rPr>
      </w:pPr>
      <w:r w:rsidRPr="005733AB">
        <w:rPr>
          <w:rFonts w:cs="B Yagut" w:hint="cs"/>
          <w:sz w:val="24"/>
          <w:szCs w:val="24"/>
          <w:rtl/>
          <w:lang w:bidi="fa-IR"/>
        </w:rPr>
        <w:t>صد در صد</w:t>
      </w:r>
      <w:r w:rsidR="0096001E" w:rsidRPr="005733AB">
        <w:rPr>
          <w:rFonts w:cs="B Yagut" w:hint="cs"/>
          <w:sz w:val="24"/>
          <w:szCs w:val="24"/>
          <w:rtl/>
          <w:lang w:bidi="fa-IR"/>
        </w:rPr>
        <w:t xml:space="preserve"> </w:t>
      </w:r>
      <w:r w:rsidR="000635EE" w:rsidRPr="005733AB">
        <w:rPr>
          <w:rFonts w:cs="B Yagut" w:hint="cs"/>
          <w:sz w:val="24"/>
          <w:szCs w:val="24"/>
          <w:rtl/>
          <w:lang w:bidi="fa-IR"/>
        </w:rPr>
        <w:t xml:space="preserve"> گروه هدف ارجاع شده از کارشناس مراقب سلامت، توسط کارشناس سلامت روان آموزش مهارت های فرزندپروری دریافت نمایند .</w:t>
      </w:r>
    </w:p>
    <w:p w14:paraId="24E00F80" w14:textId="77777777" w:rsidR="000016B9" w:rsidRPr="005733AB" w:rsidRDefault="000016B9" w:rsidP="006B1D1E">
      <w:pPr>
        <w:pStyle w:val="ListParagraph"/>
        <w:numPr>
          <w:ilvl w:val="0"/>
          <w:numId w:val="23"/>
        </w:numPr>
        <w:bidi/>
        <w:spacing w:line="240" w:lineRule="auto"/>
        <w:ind w:left="288" w:hanging="284"/>
        <w:jc w:val="both"/>
        <w:rPr>
          <w:rFonts w:cs="B Yagut"/>
          <w:sz w:val="24"/>
          <w:szCs w:val="24"/>
          <w:lang w:bidi="fa-IR"/>
        </w:rPr>
      </w:pPr>
      <w:r w:rsidRPr="005733AB">
        <w:rPr>
          <w:rFonts w:cs="B Yagut" w:hint="cs"/>
          <w:sz w:val="24"/>
          <w:szCs w:val="24"/>
          <w:rtl/>
          <w:lang w:bidi="fa-IR"/>
        </w:rPr>
        <w:t>صددرصد کارشناسان سلامت روان</w:t>
      </w:r>
      <w:r w:rsidR="002D039F" w:rsidRPr="005733AB">
        <w:rPr>
          <w:rFonts w:cs="B Yagut" w:hint="cs"/>
          <w:sz w:val="24"/>
          <w:szCs w:val="24"/>
          <w:rtl/>
          <w:lang w:bidi="fa-IR"/>
        </w:rPr>
        <w:t xml:space="preserve"> جدید الورود</w:t>
      </w:r>
      <w:r w:rsidRPr="005733AB">
        <w:rPr>
          <w:rFonts w:cs="B Yagut" w:hint="cs"/>
          <w:sz w:val="24"/>
          <w:szCs w:val="24"/>
          <w:rtl/>
          <w:lang w:bidi="fa-IR"/>
        </w:rPr>
        <w:t xml:space="preserve"> سالانه در دوره های آموزشی </w:t>
      </w:r>
      <w:r w:rsidR="00C42845" w:rsidRPr="005733AB">
        <w:rPr>
          <w:rFonts w:cs="B Yagut" w:hint="cs"/>
          <w:sz w:val="24"/>
          <w:szCs w:val="24"/>
          <w:rtl/>
          <w:lang w:bidi="fa-IR"/>
        </w:rPr>
        <w:t xml:space="preserve">مهارت فرزندپروری </w:t>
      </w:r>
      <w:r w:rsidRPr="005733AB">
        <w:rPr>
          <w:rFonts w:cs="B Yagut" w:hint="cs"/>
          <w:sz w:val="24"/>
          <w:szCs w:val="24"/>
          <w:rtl/>
          <w:lang w:bidi="fa-IR"/>
        </w:rPr>
        <w:t>بدو خدمت</w:t>
      </w:r>
      <w:r w:rsidR="002D039F" w:rsidRPr="005733AB">
        <w:rPr>
          <w:rFonts w:cs="B Yagut" w:hint="cs"/>
          <w:sz w:val="24"/>
          <w:szCs w:val="24"/>
          <w:rtl/>
          <w:lang w:bidi="fa-IR"/>
        </w:rPr>
        <w:t xml:space="preserve"> </w:t>
      </w:r>
      <w:r w:rsidR="00C44579" w:rsidRPr="005733AB">
        <w:rPr>
          <w:rFonts w:cs="B Yagut" w:hint="cs"/>
          <w:sz w:val="24"/>
          <w:szCs w:val="24"/>
          <w:rtl/>
          <w:lang w:bidi="fa-IR"/>
        </w:rPr>
        <w:t>حضوری</w:t>
      </w:r>
      <w:r w:rsidR="002D039F" w:rsidRPr="005733AB">
        <w:rPr>
          <w:rFonts w:cs="B Yagut" w:hint="cs"/>
          <w:sz w:val="24"/>
          <w:szCs w:val="24"/>
          <w:rtl/>
          <w:lang w:bidi="fa-IR"/>
        </w:rPr>
        <w:t xml:space="preserve"> / غیر </w:t>
      </w:r>
      <w:r w:rsidR="00C44579" w:rsidRPr="005733AB">
        <w:rPr>
          <w:rFonts w:cs="B Yagut" w:hint="cs"/>
          <w:sz w:val="24"/>
          <w:szCs w:val="24"/>
          <w:rtl/>
          <w:lang w:bidi="fa-IR"/>
        </w:rPr>
        <w:t>حضوری</w:t>
      </w:r>
      <w:r w:rsidR="002D039F" w:rsidRPr="005733AB">
        <w:rPr>
          <w:rFonts w:cs="B Yagut" w:hint="cs"/>
          <w:sz w:val="24"/>
          <w:szCs w:val="24"/>
          <w:rtl/>
          <w:lang w:bidi="fa-IR"/>
        </w:rPr>
        <w:t xml:space="preserve"> </w:t>
      </w:r>
      <w:r w:rsidRPr="005733AB">
        <w:rPr>
          <w:rFonts w:cs="B Yagut" w:hint="cs"/>
          <w:sz w:val="24"/>
          <w:szCs w:val="24"/>
          <w:rtl/>
          <w:lang w:bidi="fa-IR"/>
        </w:rPr>
        <w:t xml:space="preserve"> شرکت نمایند </w:t>
      </w:r>
    </w:p>
    <w:p w14:paraId="42BF5CD8" w14:textId="77777777" w:rsidR="000635EE" w:rsidRPr="005733AB" w:rsidRDefault="000016B9" w:rsidP="006B1D1E">
      <w:pPr>
        <w:pStyle w:val="ListParagraph"/>
        <w:numPr>
          <w:ilvl w:val="0"/>
          <w:numId w:val="23"/>
        </w:numPr>
        <w:bidi/>
        <w:spacing w:line="240" w:lineRule="auto"/>
        <w:ind w:left="288" w:hanging="284"/>
        <w:jc w:val="both"/>
        <w:rPr>
          <w:rFonts w:cs="B Yagut"/>
          <w:sz w:val="24"/>
          <w:szCs w:val="24"/>
          <w:lang w:bidi="fa-IR"/>
        </w:rPr>
      </w:pPr>
      <w:r w:rsidRPr="005733AB">
        <w:rPr>
          <w:rFonts w:cs="B Yagut" w:hint="cs"/>
          <w:sz w:val="24"/>
          <w:szCs w:val="24"/>
          <w:rtl/>
          <w:lang w:bidi="fa-IR"/>
        </w:rPr>
        <w:lastRenderedPageBreak/>
        <w:t xml:space="preserve">صددرصد کارشناسان سلامت روان هر سه سال یکبار در دوره های بازآموزی </w:t>
      </w:r>
      <w:r w:rsidR="00C42845" w:rsidRPr="005733AB">
        <w:rPr>
          <w:rFonts w:cs="B Yagut" w:hint="cs"/>
          <w:sz w:val="24"/>
          <w:szCs w:val="24"/>
          <w:rtl/>
          <w:lang w:bidi="fa-IR"/>
        </w:rPr>
        <w:t xml:space="preserve">مهارت فرزندپروری </w:t>
      </w:r>
      <w:r w:rsidR="00C44579" w:rsidRPr="005733AB">
        <w:rPr>
          <w:rFonts w:cs="B Yagut" w:hint="cs"/>
          <w:sz w:val="24"/>
          <w:szCs w:val="24"/>
          <w:rtl/>
          <w:lang w:bidi="fa-IR"/>
        </w:rPr>
        <w:t>حضوری</w:t>
      </w:r>
      <w:r w:rsidRPr="005733AB">
        <w:rPr>
          <w:rFonts w:cs="B Yagut" w:hint="cs"/>
          <w:sz w:val="24"/>
          <w:szCs w:val="24"/>
          <w:rtl/>
          <w:lang w:bidi="fa-IR"/>
        </w:rPr>
        <w:t>/ غیر</w:t>
      </w:r>
      <w:r w:rsidR="00C44579" w:rsidRPr="005733AB">
        <w:rPr>
          <w:rFonts w:cs="B Yagut" w:hint="cs"/>
          <w:sz w:val="24"/>
          <w:szCs w:val="24"/>
          <w:rtl/>
          <w:lang w:bidi="fa-IR"/>
        </w:rPr>
        <w:t>حضوری</w:t>
      </w:r>
      <w:r w:rsidRPr="005733AB">
        <w:rPr>
          <w:rFonts w:cs="B Yagut" w:hint="cs"/>
          <w:sz w:val="24"/>
          <w:szCs w:val="24"/>
          <w:rtl/>
          <w:lang w:bidi="fa-IR"/>
        </w:rPr>
        <w:t xml:space="preserve"> شرکت نمایند</w:t>
      </w:r>
    </w:p>
    <w:p w14:paraId="42599EEA" w14:textId="77777777" w:rsidR="000635EE" w:rsidRPr="005733AB" w:rsidRDefault="000635EE" w:rsidP="00A91140">
      <w:pPr>
        <w:pStyle w:val="Heading1"/>
        <w:bidi/>
        <w:spacing w:line="240" w:lineRule="auto"/>
        <w:ind w:left="288" w:hanging="284"/>
        <w:contextualSpacing/>
        <w:jc w:val="both"/>
        <w:rPr>
          <w:rFonts w:cs="B Yagut"/>
          <w:b/>
          <w:bCs/>
          <w:color w:val="7030A0"/>
          <w:sz w:val="28"/>
          <w:szCs w:val="28"/>
          <w:rtl/>
          <w:lang w:bidi="fa-IR"/>
        </w:rPr>
      </w:pPr>
      <w:r w:rsidRPr="005733AB">
        <w:rPr>
          <w:rFonts w:cs="B Yagut" w:hint="cs"/>
          <w:b/>
          <w:bCs/>
          <w:color w:val="7030A0"/>
          <w:sz w:val="28"/>
          <w:szCs w:val="28"/>
          <w:rtl/>
          <w:lang w:bidi="fa-IR"/>
        </w:rPr>
        <w:t>شاخص</w:t>
      </w:r>
      <w:r w:rsidRPr="005733AB">
        <w:rPr>
          <w:rFonts w:cs="B Yagut"/>
          <w:b/>
          <w:bCs/>
          <w:color w:val="7030A0"/>
          <w:sz w:val="28"/>
          <w:szCs w:val="28"/>
          <w:rtl/>
          <w:lang w:bidi="fa-IR"/>
        </w:rPr>
        <w:softHyphen/>
      </w:r>
      <w:r w:rsidRPr="005733AB">
        <w:rPr>
          <w:rFonts w:cs="B Yagut" w:hint="cs"/>
          <w:b/>
          <w:bCs/>
          <w:color w:val="7030A0"/>
          <w:sz w:val="28"/>
          <w:szCs w:val="28"/>
          <w:rtl/>
          <w:lang w:bidi="fa-IR"/>
        </w:rPr>
        <w:t xml:space="preserve">های برنامه در ستاد دانشگاه در سال </w:t>
      </w:r>
      <w:r w:rsidR="006772FC" w:rsidRPr="005733AB">
        <w:rPr>
          <w:rFonts w:cs="B Yagut" w:hint="cs"/>
          <w:b/>
          <w:bCs/>
          <w:color w:val="7030A0"/>
          <w:sz w:val="28"/>
          <w:szCs w:val="28"/>
          <w:rtl/>
        </w:rPr>
        <w:t>1402</w:t>
      </w:r>
    </w:p>
    <w:p w14:paraId="033245B0" w14:textId="77777777" w:rsidR="00C20C13" w:rsidRPr="005733AB" w:rsidRDefault="000016B9" w:rsidP="006B1D1E">
      <w:pPr>
        <w:pStyle w:val="ListParagraph"/>
        <w:numPr>
          <w:ilvl w:val="0"/>
          <w:numId w:val="24"/>
        </w:numPr>
        <w:bidi/>
        <w:spacing w:line="240" w:lineRule="auto"/>
        <w:ind w:left="288" w:hanging="284"/>
        <w:jc w:val="both"/>
        <w:rPr>
          <w:rFonts w:cs="B Yagut"/>
          <w:sz w:val="24"/>
          <w:szCs w:val="24"/>
          <w:lang w:bidi="fa-IR"/>
        </w:rPr>
      </w:pPr>
      <w:r w:rsidRPr="005733AB">
        <w:rPr>
          <w:rFonts w:cs="B Yagut" w:hint="cs"/>
          <w:sz w:val="24"/>
          <w:szCs w:val="24"/>
          <w:rtl/>
          <w:lang w:bidi="fa-IR"/>
        </w:rPr>
        <w:t xml:space="preserve">درصد کارشناسان سلامت روان </w:t>
      </w:r>
      <w:r w:rsidR="00E0762A" w:rsidRPr="005733AB">
        <w:rPr>
          <w:rFonts w:cs="B Yagut" w:hint="cs"/>
          <w:sz w:val="24"/>
          <w:szCs w:val="24"/>
          <w:rtl/>
          <w:lang w:bidi="fa-IR"/>
        </w:rPr>
        <w:t>جدیدالورود که</w:t>
      </w:r>
      <w:r w:rsidRPr="005733AB">
        <w:rPr>
          <w:rFonts w:cs="B Yagut" w:hint="cs"/>
          <w:sz w:val="24"/>
          <w:szCs w:val="24"/>
          <w:rtl/>
          <w:lang w:bidi="fa-IR"/>
        </w:rPr>
        <w:t xml:space="preserve"> در دوره های آموزشی مهارت فرزندپروری بدو خدمت</w:t>
      </w:r>
      <w:r w:rsidR="002D039F" w:rsidRPr="005733AB">
        <w:rPr>
          <w:rFonts w:cs="B Yagut" w:hint="cs"/>
          <w:sz w:val="24"/>
          <w:szCs w:val="24"/>
          <w:rtl/>
          <w:lang w:bidi="fa-IR"/>
        </w:rPr>
        <w:t xml:space="preserve"> </w:t>
      </w:r>
      <w:r w:rsidR="00C44579" w:rsidRPr="005733AB">
        <w:rPr>
          <w:rFonts w:cs="B Yagut" w:hint="cs"/>
          <w:sz w:val="24"/>
          <w:szCs w:val="24"/>
          <w:rtl/>
          <w:lang w:bidi="fa-IR"/>
        </w:rPr>
        <w:t>حضوری</w:t>
      </w:r>
      <w:r w:rsidR="002D039F" w:rsidRPr="005733AB">
        <w:rPr>
          <w:rFonts w:cs="B Yagut" w:hint="cs"/>
          <w:sz w:val="24"/>
          <w:szCs w:val="24"/>
          <w:rtl/>
          <w:lang w:bidi="fa-IR"/>
        </w:rPr>
        <w:t xml:space="preserve"> / غیر </w:t>
      </w:r>
      <w:r w:rsidR="00C44579" w:rsidRPr="005733AB">
        <w:rPr>
          <w:rFonts w:cs="B Yagut" w:hint="cs"/>
          <w:sz w:val="24"/>
          <w:szCs w:val="24"/>
          <w:rtl/>
          <w:lang w:bidi="fa-IR"/>
        </w:rPr>
        <w:t>حضوری</w:t>
      </w:r>
      <w:r w:rsidRPr="005733AB">
        <w:rPr>
          <w:rFonts w:cs="B Yagut" w:hint="cs"/>
          <w:sz w:val="24"/>
          <w:szCs w:val="24"/>
          <w:rtl/>
          <w:lang w:bidi="fa-IR"/>
        </w:rPr>
        <w:t xml:space="preserve"> شرکت می نمایند.</w:t>
      </w:r>
    </w:p>
    <w:p w14:paraId="3AA819C6" w14:textId="77777777" w:rsidR="000016B9" w:rsidRPr="005733AB" w:rsidRDefault="000016B9" w:rsidP="006B1D1E">
      <w:pPr>
        <w:pStyle w:val="ListParagraph"/>
        <w:numPr>
          <w:ilvl w:val="1"/>
          <w:numId w:val="24"/>
        </w:numPr>
        <w:bidi/>
        <w:spacing w:line="240" w:lineRule="auto"/>
        <w:ind w:left="1111"/>
        <w:jc w:val="both"/>
        <w:rPr>
          <w:rFonts w:cs="B Yagut"/>
          <w:sz w:val="24"/>
          <w:szCs w:val="24"/>
          <w:lang w:bidi="fa-IR"/>
        </w:rPr>
      </w:pPr>
      <w:r w:rsidRPr="005733AB">
        <w:rPr>
          <w:rFonts w:cs="B Yagut" w:hint="cs"/>
          <w:sz w:val="24"/>
          <w:szCs w:val="24"/>
          <w:rtl/>
          <w:lang w:bidi="fa-IR"/>
        </w:rPr>
        <w:t xml:space="preserve"> </w:t>
      </w:r>
      <w:r w:rsidRPr="005733AB">
        <w:rPr>
          <w:rFonts w:ascii="Tahoma" w:hAnsi="Tahoma" w:cs="B Yagut" w:hint="cs"/>
          <w:b/>
          <w:bCs/>
          <w:color w:val="1B3A7E" w:themeColor="accent6" w:themeShade="80"/>
          <w:sz w:val="24"/>
          <w:szCs w:val="24"/>
          <w:u w:val="single"/>
          <w:rtl/>
          <w:lang w:bidi="fa-IR"/>
        </w:rPr>
        <w:t>شاخص مورد انتظار: 100 %</w:t>
      </w:r>
      <w:r w:rsidRPr="005733AB">
        <w:rPr>
          <w:rFonts w:cs="B Yagut" w:hint="cs"/>
          <w:color w:val="1B3A7E" w:themeColor="accent6" w:themeShade="80"/>
          <w:sz w:val="24"/>
          <w:szCs w:val="24"/>
          <w:rtl/>
          <w:lang w:bidi="fa-IR"/>
        </w:rPr>
        <w:t xml:space="preserve"> </w:t>
      </w:r>
    </w:p>
    <w:p w14:paraId="5DF19A8B" w14:textId="77777777" w:rsidR="00C20C13" w:rsidRPr="005733AB" w:rsidRDefault="000016B9" w:rsidP="006B1D1E">
      <w:pPr>
        <w:pStyle w:val="ListParagraph"/>
        <w:numPr>
          <w:ilvl w:val="0"/>
          <w:numId w:val="24"/>
        </w:numPr>
        <w:bidi/>
        <w:spacing w:line="240" w:lineRule="auto"/>
        <w:ind w:left="288" w:hanging="284"/>
        <w:jc w:val="both"/>
        <w:rPr>
          <w:rFonts w:ascii="Tahoma" w:hAnsi="Tahoma" w:cs="B Yagut"/>
          <w:b/>
          <w:bCs/>
          <w:color w:val="1B3A7E" w:themeColor="accent6" w:themeShade="80"/>
          <w:sz w:val="24"/>
          <w:szCs w:val="24"/>
          <w:u w:val="single"/>
          <w:lang w:bidi="fa-IR"/>
        </w:rPr>
      </w:pPr>
      <w:r w:rsidRPr="005733AB">
        <w:rPr>
          <w:rFonts w:cs="B Yagut" w:hint="cs"/>
          <w:sz w:val="24"/>
          <w:szCs w:val="24"/>
          <w:rtl/>
          <w:lang w:bidi="fa-IR"/>
        </w:rPr>
        <w:t xml:space="preserve">درصد کارشناسان سلامت روان که هر سه سال یکبار در دوره های بازآموزی مهارت فرزندپروری </w:t>
      </w:r>
      <w:r w:rsidR="00C44579" w:rsidRPr="005733AB">
        <w:rPr>
          <w:rFonts w:cs="B Yagut" w:hint="cs"/>
          <w:sz w:val="24"/>
          <w:szCs w:val="24"/>
          <w:rtl/>
          <w:lang w:bidi="fa-IR"/>
        </w:rPr>
        <w:t>حضوری</w:t>
      </w:r>
      <w:r w:rsidRPr="005733AB">
        <w:rPr>
          <w:rFonts w:cs="B Yagut" w:hint="cs"/>
          <w:sz w:val="24"/>
          <w:szCs w:val="24"/>
          <w:rtl/>
          <w:lang w:bidi="fa-IR"/>
        </w:rPr>
        <w:t>/ غیر</w:t>
      </w:r>
      <w:r w:rsidR="00C44579" w:rsidRPr="005733AB">
        <w:rPr>
          <w:rFonts w:cs="B Yagut" w:hint="cs"/>
          <w:sz w:val="24"/>
          <w:szCs w:val="24"/>
          <w:rtl/>
          <w:lang w:bidi="fa-IR"/>
        </w:rPr>
        <w:t>حضوری</w:t>
      </w:r>
      <w:r w:rsidRPr="005733AB">
        <w:rPr>
          <w:rFonts w:cs="B Yagut" w:hint="cs"/>
          <w:sz w:val="24"/>
          <w:szCs w:val="24"/>
          <w:rtl/>
          <w:lang w:bidi="fa-IR"/>
        </w:rPr>
        <w:t xml:space="preserve"> شرکت نمایند.</w:t>
      </w:r>
    </w:p>
    <w:p w14:paraId="18C2C0A2" w14:textId="77777777" w:rsidR="000016B9" w:rsidRPr="005733AB" w:rsidRDefault="000016B9" w:rsidP="006B1D1E">
      <w:pPr>
        <w:pStyle w:val="ListParagraph"/>
        <w:numPr>
          <w:ilvl w:val="1"/>
          <w:numId w:val="24"/>
        </w:numPr>
        <w:bidi/>
        <w:spacing w:line="240" w:lineRule="auto"/>
        <w:ind w:left="1111" w:hanging="425"/>
        <w:jc w:val="both"/>
        <w:rPr>
          <w:rFonts w:ascii="Tahoma" w:hAnsi="Tahoma" w:cs="B Yagut"/>
          <w:b/>
          <w:bCs/>
          <w:color w:val="1B3A7E" w:themeColor="accent6" w:themeShade="80"/>
          <w:sz w:val="24"/>
          <w:szCs w:val="24"/>
          <w:u w:val="single"/>
          <w:lang w:bidi="fa-IR"/>
        </w:rPr>
      </w:pPr>
      <w:r w:rsidRPr="005733AB">
        <w:rPr>
          <w:rFonts w:cs="B Yagut" w:hint="cs"/>
          <w:sz w:val="24"/>
          <w:szCs w:val="24"/>
          <w:rtl/>
          <w:lang w:bidi="fa-IR"/>
        </w:rPr>
        <w:t xml:space="preserve"> </w:t>
      </w:r>
      <w:r w:rsidRPr="005733AB">
        <w:rPr>
          <w:rFonts w:ascii="Tahoma" w:hAnsi="Tahoma" w:cs="B Yagut" w:hint="cs"/>
          <w:b/>
          <w:bCs/>
          <w:color w:val="1B3A7E" w:themeColor="accent6" w:themeShade="80"/>
          <w:sz w:val="24"/>
          <w:szCs w:val="24"/>
          <w:u w:val="single"/>
          <w:rtl/>
          <w:lang w:bidi="fa-IR"/>
        </w:rPr>
        <w:t>شاخص مورد انتظار: 100 %</w:t>
      </w:r>
    </w:p>
    <w:p w14:paraId="0264BD2E" w14:textId="77777777" w:rsidR="00C20C13" w:rsidRPr="005733AB" w:rsidRDefault="000016B9" w:rsidP="006B1D1E">
      <w:pPr>
        <w:pStyle w:val="ListParagraph"/>
        <w:numPr>
          <w:ilvl w:val="0"/>
          <w:numId w:val="24"/>
        </w:numPr>
        <w:bidi/>
        <w:spacing w:line="240" w:lineRule="auto"/>
        <w:ind w:left="288" w:hanging="284"/>
        <w:jc w:val="both"/>
        <w:rPr>
          <w:rFonts w:ascii="Tahoma" w:hAnsi="Tahoma" w:cs="B Yagut"/>
          <w:b/>
          <w:bCs/>
          <w:color w:val="1B3A7E" w:themeColor="accent6" w:themeShade="80"/>
          <w:sz w:val="24"/>
          <w:szCs w:val="24"/>
          <w:u w:val="single"/>
          <w:lang w:bidi="fa-IR"/>
        </w:rPr>
      </w:pPr>
      <w:r w:rsidRPr="005733AB">
        <w:rPr>
          <w:rFonts w:cs="B Yagut" w:hint="cs"/>
          <w:sz w:val="24"/>
          <w:szCs w:val="24"/>
          <w:rtl/>
          <w:lang w:bidi="fa-IR"/>
        </w:rPr>
        <w:t>تعداد جلسات آموزش گروهی</w:t>
      </w:r>
      <w:r w:rsidR="00E0762A" w:rsidRPr="005733AB">
        <w:rPr>
          <w:rFonts w:cs="B Yagut" w:hint="cs"/>
          <w:sz w:val="24"/>
          <w:szCs w:val="24"/>
          <w:rtl/>
          <w:lang w:bidi="fa-IR"/>
        </w:rPr>
        <w:t xml:space="preserve"> (داخل و خارج از مرکز ) </w:t>
      </w:r>
      <w:r w:rsidRPr="005733AB">
        <w:rPr>
          <w:rFonts w:cs="B Yagut" w:hint="cs"/>
          <w:sz w:val="24"/>
          <w:szCs w:val="24"/>
          <w:rtl/>
          <w:lang w:bidi="fa-IR"/>
        </w:rPr>
        <w:t>مهارت فرزندپروری</w:t>
      </w:r>
      <w:r w:rsidR="006528FF" w:rsidRPr="005733AB">
        <w:rPr>
          <w:rFonts w:cs="B Yagut" w:hint="cs"/>
          <w:sz w:val="24"/>
          <w:szCs w:val="24"/>
          <w:rtl/>
          <w:lang w:bidi="fa-IR"/>
        </w:rPr>
        <w:t xml:space="preserve"> </w:t>
      </w:r>
      <w:r w:rsidR="00E0762A" w:rsidRPr="005733AB">
        <w:rPr>
          <w:rFonts w:cs="B Yagut" w:hint="cs"/>
          <w:sz w:val="24"/>
          <w:szCs w:val="24"/>
          <w:rtl/>
          <w:lang w:bidi="fa-IR"/>
        </w:rPr>
        <w:t xml:space="preserve">به </w:t>
      </w:r>
      <w:r w:rsidR="006528FF" w:rsidRPr="005733AB">
        <w:rPr>
          <w:rFonts w:cs="B Yagut" w:hint="cs"/>
          <w:sz w:val="24"/>
          <w:szCs w:val="24"/>
          <w:rtl/>
          <w:lang w:bidi="fa-IR"/>
        </w:rPr>
        <w:t xml:space="preserve"> گروه هدف</w:t>
      </w:r>
    </w:p>
    <w:p w14:paraId="6DBA3545" w14:textId="77777777" w:rsidR="000016B9" w:rsidRPr="005733AB" w:rsidRDefault="000016B9" w:rsidP="00D104CC">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5733AB">
        <w:rPr>
          <w:rFonts w:ascii="Tahoma" w:hAnsi="Tahoma" w:cs="B Yagut" w:hint="cs"/>
          <w:b/>
          <w:bCs/>
          <w:color w:val="1B3A7E" w:themeColor="accent6" w:themeShade="80"/>
          <w:sz w:val="24"/>
          <w:szCs w:val="24"/>
          <w:u w:val="single"/>
          <w:rtl/>
          <w:lang w:bidi="fa-IR"/>
        </w:rPr>
        <w:t xml:space="preserve"> شاخص مورد انتظار: برگزاری متوسط </w:t>
      </w:r>
      <w:r w:rsidR="00280FFD" w:rsidRPr="005733AB">
        <w:rPr>
          <w:rFonts w:ascii="Tahoma" w:hAnsi="Tahoma" w:cs="B Yagut" w:hint="cs"/>
          <w:b/>
          <w:bCs/>
          <w:color w:val="1B3A7E" w:themeColor="accent6" w:themeShade="80"/>
          <w:sz w:val="24"/>
          <w:szCs w:val="24"/>
          <w:u w:val="single"/>
          <w:rtl/>
          <w:lang w:bidi="fa-IR"/>
        </w:rPr>
        <w:t>4</w:t>
      </w:r>
      <w:r w:rsidRPr="005733AB">
        <w:rPr>
          <w:rFonts w:ascii="Tahoma" w:hAnsi="Tahoma" w:cs="B Yagut" w:hint="cs"/>
          <w:b/>
          <w:bCs/>
          <w:color w:val="1B3A7E" w:themeColor="accent6" w:themeShade="80"/>
          <w:sz w:val="24"/>
          <w:szCs w:val="24"/>
          <w:u w:val="single"/>
          <w:rtl/>
          <w:lang w:bidi="fa-IR"/>
        </w:rPr>
        <w:t xml:space="preserve"> جلسه در ماه (</w:t>
      </w:r>
      <w:r w:rsidR="005E63AF" w:rsidRPr="005733AB">
        <w:rPr>
          <w:rFonts w:ascii="Tahoma" w:hAnsi="Tahoma" w:cs="B Yagut" w:hint="cs"/>
          <w:b/>
          <w:bCs/>
          <w:color w:val="1B3A7E" w:themeColor="accent6" w:themeShade="80"/>
          <w:sz w:val="24"/>
          <w:szCs w:val="24"/>
          <w:u w:val="single"/>
          <w:rtl/>
          <w:lang w:bidi="fa-IR"/>
        </w:rPr>
        <w:t>بطور متوسط</w:t>
      </w:r>
      <w:r w:rsidRPr="005733AB">
        <w:rPr>
          <w:rFonts w:ascii="Tahoma" w:hAnsi="Tahoma" w:cs="B Yagut" w:hint="cs"/>
          <w:b/>
          <w:bCs/>
          <w:color w:val="1B3A7E" w:themeColor="accent6" w:themeShade="80"/>
          <w:sz w:val="24"/>
          <w:szCs w:val="24"/>
          <w:u w:val="single"/>
          <w:rtl/>
          <w:lang w:bidi="fa-IR"/>
        </w:rPr>
        <w:t xml:space="preserve"> معادل </w:t>
      </w:r>
      <w:r w:rsidR="00D104CC" w:rsidRPr="005733AB">
        <w:rPr>
          <w:rFonts w:ascii="Tahoma" w:hAnsi="Tahoma" w:cs="B Yagut" w:hint="cs"/>
          <w:b/>
          <w:bCs/>
          <w:color w:val="1B3A7E" w:themeColor="accent6" w:themeShade="80"/>
          <w:sz w:val="24"/>
          <w:szCs w:val="24"/>
          <w:u w:val="single"/>
          <w:rtl/>
          <w:lang w:bidi="fa-IR"/>
        </w:rPr>
        <w:t>60</w:t>
      </w:r>
      <w:r w:rsidR="002D039F" w:rsidRPr="005733AB">
        <w:rPr>
          <w:rFonts w:ascii="Tahoma" w:hAnsi="Tahoma" w:cs="B Yagut" w:hint="cs"/>
          <w:b/>
          <w:bCs/>
          <w:color w:val="1B3A7E" w:themeColor="accent6" w:themeShade="80"/>
          <w:sz w:val="24"/>
          <w:szCs w:val="24"/>
          <w:u w:val="single"/>
          <w:rtl/>
          <w:lang w:bidi="fa-IR"/>
        </w:rPr>
        <w:t xml:space="preserve"> </w:t>
      </w:r>
      <w:r w:rsidRPr="005733AB">
        <w:rPr>
          <w:rFonts w:ascii="Tahoma" w:hAnsi="Tahoma" w:cs="B Yagut" w:hint="cs"/>
          <w:b/>
          <w:bCs/>
          <w:color w:val="1B3A7E" w:themeColor="accent6" w:themeShade="80"/>
          <w:sz w:val="24"/>
          <w:szCs w:val="24"/>
          <w:u w:val="single"/>
          <w:rtl/>
          <w:lang w:bidi="fa-IR"/>
        </w:rPr>
        <w:t xml:space="preserve">نفر در ماه )  </w:t>
      </w:r>
    </w:p>
    <w:p w14:paraId="1B9A94AD" w14:textId="77777777" w:rsidR="00C20C13" w:rsidRPr="005733AB" w:rsidRDefault="000016B9" w:rsidP="006B1D1E">
      <w:pPr>
        <w:pStyle w:val="ListParagraph"/>
        <w:numPr>
          <w:ilvl w:val="0"/>
          <w:numId w:val="24"/>
        </w:numPr>
        <w:bidi/>
        <w:spacing w:line="240" w:lineRule="auto"/>
        <w:ind w:left="288" w:hanging="284"/>
        <w:jc w:val="both"/>
        <w:rPr>
          <w:rFonts w:ascii="Tahoma" w:hAnsi="Tahoma" w:cs="B Yagut"/>
          <w:b/>
          <w:bCs/>
          <w:color w:val="1B3A7E" w:themeColor="accent6" w:themeShade="80"/>
          <w:sz w:val="24"/>
          <w:szCs w:val="24"/>
          <w:u w:val="single"/>
          <w:lang w:bidi="fa-IR"/>
        </w:rPr>
      </w:pPr>
      <w:r w:rsidRPr="005733AB">
        <w:rPr>
          <w:rFonts w:cs="B Yagut" w:hint="cs"/>
          <w:sz w:val="24"/>
          <w:szCs w:val="24"/>
          <w:rtl/>
          <w:lang w:bidi="fa-IR"/>
        </w:rPr>
        <w:t>تعداد جلسات آموزش انفرادی مهارت فرزندپروری</w:t>
      </w:r>
      <w:r w:rsidR="006528FF" w:rsidRPr="005733AB">
        <w:rPr>
          <w:rFonts w:cs="B Yagut" w:hint="cs"/>
          <w:sz w:val="24"/>
          <w:szCs w:val="24"/>
          <w:rtl/>
          <w:lang w:bidi="fa-IR"/>
        </w:rPr>
        <w:t xml:space="preserve"> در گروه هدف</w:t>
      </w:r>
      <w:r w:rsidRPr="005733AB">
        <w:rPr>
          <w:rFonts w:cs="B Yagut" w:hint="cs"/>
          <w:sz w:val="24"/>
          <w:szCs w:val="24"/>
          <w:rtl/>
          <w:lang w:bidi="fa-IR"/>
        </w:rPr>
        <w:t xml:space="preserve">. </w:t>
      </w:r>
    </w:p>
    <w:p w14:paraId="14467DF4" w14:textId="77777777" w:rsidR="000016B9" w:rsidRPr="005733AB" w:rsidRDefault="000016B9" w:rsidP="006B1D1E">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5733AB">
        <w:rPr>
          <w:rFonts w:ascii="Tahoma" w:hAnsi="Tahoma" w:cs="B Yagut" w:hint="cs"/>
          <w:b/>
          <w:bCs/>
          <w:color w:val="1B3A7E" w:themeColor="accent6" w:themeShade="80"/>
          <w:sz w:val="24"/>
          <w:szCs w:val="24"/>
          <w:u w:val="single"/>
          <w:rtl/>
          <w:lang w:bidi="fa-IR"/>
        </w:rPr>
        <w:t xml:space="preserve">شاخص مورد انتظار: برگزاری متوسط </w:t>
      </w:r>
      <w:r w:rsidR="003B430F" w:rsidRPr="005733AB">
        <w:rPr>
          <w:rFonts w:ascii="Tahoma" w:hAnsi="Tahoma" w:cs="B Yagut" w:hint="cs"/>
          <w:b/>
          <w:bCs/>
          <w:color w:val="1B3A7E" w:themeColor="accent6" w:themeShade="80"/>
          <w:sz w:val="24"/>
          <w:szCs w:val="24"/>
          <w:u w:val="single"/>
          <w:rtl/>
          <w:lang w:bidi="fa-IR"/>
        </w:rPr>
        <w:t>12</w:t>
      </w:r>
      <w:r w:rsidRPr="005733AB">
        <w:rPr>
          <w:rFonts w:ascii="Tahoma" w:hAnsi="Tahoma" w:cs="B Yagut" w:hint="cs"/>
          <w:b/>
          <w:bCs/>
          <w:color w:val="1B3A7E" w:themeColor="accent6" w:themeShade="80"/>
          <w:sz w:val="24"/>
          <w:szCs w:val="24"/>
          <w:u w:val="single"/>
          <w:rtl/>
          <w:lang w:bidi="fa-IR"/>
        </w:rPr>
        <w:t xml:space="preserve"> جلسه  آموزش انفرادی مهارت زندگی در ماه </w:t>
      </w:r>
    </w:p>
    <w:p w14:paraId="6F5AA998" w14:textId="77777777" w:rsidR="00C20C13" w:rsidRPr="005733AB" w:rsidRDefault="006528FF" w:rsidP="006B1D1E">
      <w:pPr>
        <w:pStyle w:val="ListParagraph"/>
        <w:numPr>
          <w:ilvl w:val="0"/>
          <w:numId w:val="24"/>
        </w:numPr>
        <w:bidi/>
        <w:spacing w:line="240" w:lineRule="auto"/>
        <w:ind w:left="288" w:hanging="284"/>
        <w:jc w:val="both"/>
        <w:rPr>
          <w:rFonts w:ascii="Tahoma" w:hAnsi="Tahoma" w:cs="B Yagut"/>
          <w:b/>
          <w:bCs/>
          <w:color w:val="008000"/>
          <w:sz w:val="24"/>
          <w:szCs w:val="24"/>
          <w:u w:val="single"/>
          <w:lang w:bidi="fa-IR"/>
        </w:rPr>
      </w:pPr>
      <w:r w:rsidRPr="005733AB">
        <w:rPr>
          <w:rFonts w:cs="B Yagut" w:hint="cs"/>
          <w:sz w:val="24"/>
          <w:szCs w:val="24"/>
          <w:rtl/>
          <w:lang w:bidi="fa-IR"/>
        </w:rPr>
        <w:t>تعداد افراد گروه های هدف که آموزش مهارت های فرزندپروری دریافت کرده اند؛</w:t>
      </w:r>
    </w:p>
    <w:p w14:paraId="04290FA7" w14:textId="77777777" w:rsidR="006528FF" w:rsidRPr="005733AB" w:rsidRDefault="006528FF" w:rsidP="006B1D1E">
      <w:pPr>
        <w:pStyle w:val="ListParagraph"/>
        <w:numPr>
          <w:ilvl w:val="1"/>
          <w:numId w:val="24"/>
        </w:numPr>
        <w:bidi/>
        <w:spacing w:line="240" w:lineRule="auto"/>
        <w:ind w:left="1111"/>
        <w:jc w:val="both"/>
        <w:rPr>
          <w:rFonts w:ascii="Tahoma" w:hAnsi="Tahoma" w:cs="B Yagut"/>
          <w:b/>
          <w:bCs/>
          <w:color w:val="008000"/>
          <w:sz w:val="24"/>
          <w:szCs w:val="24"/>
          <w:u w:val="single"/>
          <w:lang w:bidi="fa-IR"/>
        </w:rPr>
      </w:pPr>
      <w:r w:rsidRPr="005733AB">
        <w:rPr>
          <w:rFonts w:cs="B Yagut" w:hint="cs"/>
          <w:sz w:val="24"/>
          <w:szCs w:val="24"/>
          <w:rtl/>
          <w:lang w:bidi="fa-IR"/>
        </w:rPr>
        <w:t xml:space="preserve"> </w:t>
      </w:r>
      <w:r w:rsidRPr="005733AB">
        <w:rPr>
          <w:rFonts w:ascii="Tahoma" w:hAnsi="Tahoma" w:cs="B Yagut" w:hint="cs"/>
          <w:b/>
          <w:bCs/>
          <w:color w:val="1B3A7E" w:themeColor="accent6" w:themeShade="80"/>
          <w:sz w:val="24"/>
          <w:szCs w:val="24"/>
          <w:u w:val="single"/>
          <w:rtl/>
          <w:lang w:bidi="fa-IR"/>
        </w:rPr>
        <w:t xml:space="preserve">شاخص مورد انتظار: </w:t>
      </w:r>
      <w:r w:rsidR="003B430F" w:rsidRPr="005733AB">
        <w:rPr>
          <w:rFonts w:ascii="Tahoma" w:hAnsi="Tahoma" w:cs="B Yagut" w:hint="cs"/>
          <w:b/>
          <w:bCs/>
          <w:color w:val="1B3A7E" w:themeColor="accent6" w:themeShade="80"/>
          <w:sz w:val="24"/>
          <w:szCs w:val="24"/>
          <w:u w:val="single"/>
          <w:rtl/>
          <w:lang w:bidi="fa-IR"/>
        </w:rPr>
        <w:t>850</w:t>
      </w:r>
      <w:r w:rsidRPr="005733AB">
        <w:rPr>
          <w:rFonts w:ascii="Tahoma" w:hAnsi="Tahoma" w:cs="B Yagut" w:hint="cs"/>
          <w:b/>
          <w:bCs/>
          <w:color w:val="1B3A7E" w:themeColor="accent6" w:themeShade="80"/>
          <w:sz w:val="24"/>
          <w:szCs w:val="24"/>
          <w:u w:val="single"/>
          <w:rtl/>
          <w:lang w:bidi="fa-IR"/>
        </w:rPr>
        <w:t xml:space="preserve"> نفر در سال به ازاء هر کارشناس سلامت روان</w:t>
      </w:r>
    </w:p>
    <w:p w14:paraId="364A2EA5" w14:textId="77777777" w:rsidR="000635EE" w:rsidRPr="005733AB" w:rsidRDefault="000635EE" w:rsidP="00A91140">
      <w:pPr>
        <w:pStyle w:val="Heading1"/>
        <w:bidi/>
        <w:spacing w:line="240" w:lineRule="auto"/>
        <w:ind w:left="288" w:hanging="284"/>
        <w:contextualSpacing/>
        <w:jc w:val="both"/>
        <w:rPr>
          <w:rFonts w:cs="B Yagut"/>
          <w:b/>
          <w:bCs/>
          <w:color w:val="7030A0"/>
          <w:sz w:val="28"/>
          <w:szCs w:val="28"/>
          <w:rtl/>
        </w:rPr>
      </w:pPr>
      <w:r w:rsidRPr="005733AB">
        <w:rPr>
          <w:rFonts w:cs="B Yagut" w:hint="cs"/>
          <w:b/>
          <w:bCs/>
          <w:color w:val="7030A0"/>
          <w:sz w:val="28"/>
          <w:szCs w:val="28"/>
          <w:rtl/>
        </w:rPr>
        <w:t>شاخص</w:t>
      </w:r>
      <w:r w:rsidRPr="005733AB">
        <w:rPr>
          <w:rFonts w:cs="B Yagut"/>
          <w:b/>
          <w:bCs/>
          <w:color w:val="7030A0"/>
          <w:sz w:val="28"/>
          <w:szCs w:val="28"/>
          <w:rtl/>
        </w:rPr>
        <w:softHyphen/>
      </w:r>
      <w:r w:rsidRPr="005733AB">
        <w:rPr>
          <w:rFonts w:cs="B Yagut" w:hint="cs"/>
          <w:b/>
          <w:bCs/>
          <w:color w:val="7030A0"/>
          <w:sz w:val="28"/>
          <w:szCs w:val="28"/>
          <w:rtl/>
        </w:rPr>
        <w:t xml:space="preserve">های برنامه در ستاد شهرستان در سال </w:t>
      </w:r>
      <w:r w:rsidR="006772FC" w:rsidRPr="005733AB">
        <w:rPr>
          <w:rFonts w:cs="B Yagut" w:hint="cs"/>
          <w:b/>
          <w:bCs/>
          <w:color w:val="7030A0"/>
          <w:sz w:val="28"/>
          <w:szCs w:val="28"/>
          <w:rtl/>
        </w:rPr>
        <w:t>1402</w:t>
      </w:r>
    </w:p>
    <w:p w14:paraId="56EC3387" w14:textId="77777777" w:rsidR="00F74C66" w:rsidRPr="005733AB" w:rsidRDefault="00F74C66" w:rsidP="006B1D1E">
      <w:pPr>
        <w:pStyle w:val="ListParagraph"/>
        <w:numPr>
          <w:ilvl w:val="0"/>
          <w:numId w:val="24"/>
        </w:numPr>
        <w:bidi/>
        <w:spacing w:line="240" w:lineRule="auto"/>
        <w:ind w:left="288" w:hanging="284"/>
        <w:jc w:val="both"/>
        <w:rPr>
          <w:rFonts w:ascii="Tahoma" w:hAnsi="Tahoma" w:cs="B Yagut"/>
          <w:b/>
          <w:bCs/>
          <w:color w:val="1B3A7E" w:themeColor="accent6" w:themeShade="80"/>
          <w:sz w:val="24"/>
          <w:szCs w:val="24"/>
          <w:u w:val="single"/>
          <w:lang w:bidi="fa-IR"/>
        </w:rPr>
      </w:pPr>
      <w:r w:rsidRPr="005733AB">
        <w:rPr>
          <w:rFonts w:cs="B Yagut" w:hint="cs"/>
          <w:sz w:val="24"/>
          <w:szCs w:val="24"/>
          <w:rtl/>
          <w:lang w:bidi="fa-IR"/>
        </w:rPr>
        <w:t>تعداد جلسات آموزش گروهی (داخل و خارج از مرکز ) مهارت فرزندپروری به  گروه هدف</w:t>
      </w:r>
    </w:p>
    <w:p w14:paraId="3E8195BD" w14:textId="77777777" w:rsidR="00F74C66" w:rsidRPr="005733AB" w:rsidRDefault="00F74C66" w:rsidP="00D104CC">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5733AB">
        <w:rPr>
          <w:rFonts w:ascii="Tahoma" w:hAnsi="Tahoma" w:cs="B Yagut" w:hint="cs"/>
          <w:b/>
          <w:bCs/>
          <w:color w:val="1B3A7E" w:themeColor="accent6" w:themeShade="80"/>
          <w:sz w:val="24"/>
          <w:szCs w:val="24"/>
          <w:u w:val="single"/>
          <w:rtl/>
          <w:lang w:bidi="fa-IR"/>
        </w:rPr>
        <w:t xml:space="preserve"> شاخص مورد انتظار: برگزاری متوسط 4 جلسه در ماه (بطور متوسط معادل </w:t>
      </w:r>
      <w:r w:rsidR="00D104CC" w:rsidRPr="005733AB">
        <w:rPr>
          <w:rFonts w:ascii="Tahoma" w:hAnsi="Tahoma" w:cs="B Yagut" w:hint="cs"/>
          <w:b/>
          <w:bCs/>
          <w:color w:val="1B3A7E" w:themeColor="accent6" w:themeShade="80"/>
          <w:sz w:val="24"/>
          <w:szCs w:val="24"/>
          <w:u w:val="single"/>
          <w:rtl/>
          <w:lang w:bidi="fa-IR"/>
        </w:rPr>
        <w:t>60</w:t>
      </w:r>
      <w:r w:rsidRPr="005733AB">
        <w:rPr>
          <w:rFonts w:ascii="Tahoma" w:hAnsi="Tahoma" w:cs="B Yagut" w:hint="cs"/>
          <w:b/>
          <w:bCs/>
          <w:color w:val="1B3A7E" w:themeColor="accent6" w:themeShade="80"/>
          <w:sz w:val="24"/>
          <w:szCs w:val="24"/>
          <w:u w:val="single"/>
          <w:rtl/>
          <w:lang w:bidi="fa-IR"/>
        </w:rPr>
        <w:t xml:space="preserve"> نفر در ماه )  </w:t>
      </w:r>
    </w:p>
    <w:p w14:paraId="0C5A4962" w14:textId="77777777" w:rsidR="00F74C66" w:rsidRPr="005733AB" w:rsidRDefault="00F74C66" w:rsidP="006B1D1E">
      <w:pPr>
        <w:pStyle w:val="ListParagraph"/>
        <w:numPr>
          <w:ilvl w:val="0"/>
          <w:numId w:val="24"/>
        </w:numPr>
        <w:bidi/>
        <w:spacing w:line="240" w:lineRule="auto"/>
        <w:ind w:left="288" w:hanging="284"/>
        <w:jc w:val="both"/>
        <w:rPr>
          <w:rFonts w:ascii="Tahoma" w:hAnsi="Tahoma" w:cs="B Yagut"/>
          <w:b/>
          <w:bCs/>
          <w:color w:val="1B3A7E" w:themeColor="accent6" w:themeShade="80"/>
          <w:sz w:val="24"/>
          <w:szCs w:val="24"/>
          <w:u w:val="single"/>
          <w:lang w:bidi="fa-IR"/>
        </w:rPr>
      </w:pPr>
      <w:r w:rsidRPr="005733AB">
        <w:rPr>
          <w:rFonts w:cs="B Yagut" w:hint="cs"/>
          <w:sz w:val="24"/>
          <w:szCs w:val="24"/>
          <w:rtl/>
          <w:lang w:bidi="fa-IR"/>
        </w:rPr>
        <w:t xml:space="preserve">تعداد جلسات آموزش انفرادی مهارت فرزندپروری در گروه هدف. </w:t>
      </w:r>
    </w:p>
    <w:p w14:paraId="7EBDE048" w14:textId="77777777" w:rsidR="00F74C66" w:rsidRPr="005733AB" w:rsidRDefault="00F74C66" w:rsidP="006B1D1E">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5733AB">
        <w:rPr>
          <w:rFonts w:ascii="Tahoma" w:hAnsi="Tahoma" w:cs="B Yagut" w:hint="cs"/>
          <w:b/>
          <w:bCs/>
          <w:color w:val="1B3A7E" w:themeColor="accent6" w:themeShade="80"/>
          <w:sz w:val="24"/>
          <w:szCs w:val="24"/>
          <w:u w:val="single"/>
          <w:rtl/>
          <w:lang w:bidi="fa-IR"/>
        </w:rPr>
        <w:t xml:space="preserve">شاخص مورد انتظار: برگزاری متوسط </w:t>
      </w:r>
      <w:r w:rsidR="003B430F" w:rsidRPr="005733AB">
        <w:rPr>
          <w:rFonts w:ascii="Tahoma" w:hAnsi="Tahoma" w:cs="B Yagut" w:hint="cs"/>
          <w:b/>
          <w:bCs/>
          <w:color w:val="1B3A7E" w:themeColor="accent6" w:themeShade="80"/>
          <w:sz w:val="24"/>
          <w:szCs w:val="24"/>
          <w:u w:val="single"/>
          <w:rtl/>
          <w:lang w:bidi="fa-IR"/>
        </w:rPr>
        <w:t>12</w:t>
      </w:r>
      <w:r w:rsidRPr="005733AB">
        <w:rPr>
          <w:rFonts w:ascii="Tahoma" w:hAnsi="Tahoma" w:cs="B Yagut" w:hint="cs"/>
          <w:b/>
          <w:bCs/>
          <w:color w:val="1B3A7E" w:themeColor="accent6" w:themeShade="80"/>
          <w:sz w:val="24"/>
          <w:szCs w:val="24"/>
          <w:u w:val="single"/>
          <w:rtl/>
          <w:lang w:bidi="fa-IR"/>
        </w:rPr>
        <w:t xml:space="preserve"> جلسه  آموزش انفرادی مهارت زندگی در ماه </w:t>
      </w:r>
    </w:p>
    <w:p w14:paraId="55522663" w14:textId="77777777" w:rsidR="00F74C66" w:rsidRPr="005733AB" w:rsidRDefault="00F74C66" w:rsidP="006B1D1E">
      <w:pPr>
        <w:pStyle w:val="ListParagraph"/>
        <w:numPr>
          <w:ilvl w:val="0"/>
          <w:numId w:val="24"/>
        </w:numPr>
        <w:bidi/>
        <w:spacing w:line="240" w:lineRule="auto"/>
        <w:ind w:left="288" w:hanging="284"/>
        <w:jc w:val="both"/>
        <w:rPr>
          <w:rFonts w:ascii="Tahoma" w:hAnsi="Tahoma" w:cs="B Yagut"/>
          <w:b/>
          <w:bCs/>
          <w:color w:val="008000"/>
          <w:sz w:val="24"/>
          <w:szCs w:val="24"/>
          <w:u w:val="single"/>
          <w:lang w:bidi="fa-IR"/>
        </w:rPr>
      </w:pPr>
      <w:r w:rsidRPr="005733AB">
        <w:rPr>
          <w:rFonts w:cs="B Yagut" w:hint="cs"/>
          <w:sz w:val="24"/>
          <w:szCs w:val="24"/>
          <w:rtl/>
          <w:lang w:bidi="fa-IR"/>
        </w:rPr>
        <w:t>تعداد افراد گروه های هدف که آموزش مهارت های فرزندپروری دریافت کرده اند؛</w:t>
      </w:r>
    </w:p>
    <w:p w14:paraId="4B978419" w14:textId="77777777" w:rsidR="00F74C66" w:rsidRPr="005733AB" w:rsidRDefault="00F74C66" w:rsidP="006B1D1E">
      <w:pPr>
        <w:pStyle w:val="ListParagraph"/>
        <w:numPr>
          <w:ilvl w:val="1"/>
          <w:numId w:val="24"/>
        </w:numPr>
        <w:bidi/>
        <w:spacing w:line="240" w:lineRule="auto"/>
        <w:ind w:left="1111"/>
        <w:jc w:val="both"/>
        <w:rPr>
          <w:rFonts w:ascii="Tahoma" w:hAnsi="Tahoma" w:cs="B Yagut"/>
          <w:b/>
          <w:bCs/>
          <w:color w:val="008000"/>
          <w:sz w:val="24"/>
          <w:szCs w:val="24"/>
          <w:u w:val="single"/>
          <w:lang w:bidi="fa-IR"/>
        </w:rPr>
      </w:pPr>
      <w:r w:rsidRPr="005733AB">
        <w:rPr>
          <w:rFonts w:cs="B Yagut" w:hint="cs"/>
          <w:sz w:val="24"/>
          <w:szCs w:val="24"/>
          <w:rtl/>
          <w:lang w:bidi="fa-IR"/>
        </w:rPr>
        <w:t xml:space="preserve"> </w:t>
      </w:r>
      <w:r w:rsidRPr="005733AB">
        <w:rPr>
          <w:rFonts w:ascii="Tahoma" w:hAnsi="Tahoma" w:cs="B Yagut" w:hint="cs"/>
          <w:b/>
          <w:bCs/>
          <w:color w:val="1B3A7E" w:themeColor="accent6" w:themeShade="80"/>
          <w:sz w:val="24"/>
          <w:szCs w:val="24"/>
          <w:u w:val="single"/>
          <w:rtl/>
          <w:lang w:bidi="fa-IR"/>
        </w:rPr>
        <w:t xml:space="preserve">شاخص مورد انتظار: </w:t>
      </w:r>
      <w:r w:rsidR="003B430F" w:rsidRPr="005733AB">
        <w:rPr>
          <w:rFonts w:ascii="Tahoma" w:hAnsi="Tahoma" w:cs="B Yagut" w:hint="cs"/>
          <w:b/>
          <w:bCs/>
          <w:color w:val="1B3A7E" w:themeColor="accent6" w:themeShade="80"/>
          <w:sz w:val="24"/>
          <w:szCs w:val="24"/>
          <w:u w:val="single"/>
          <w:rtl/>
          <w:lang w:bidi="fa-IR"/>
        </w:rPr>
        <w:t>850</w:t>
      </w:r>
      <w:r w:rsidRPr="005733AB">
        <w:rPr>
          <w:rFonts w:ascii="Tahoma" w:hAnsi="Tahoma" w:cs="B Yagut" w:hint="cs"/>
          <w:b/>
          <w:bCs/>
          <w:color w:val="1B3A7E" w:themeColor="accent6" w:themeShade="80"/>
          <w:sz w:val="24"/>
          <w:szCs w:val="24"/>
          <w:u w:val="single"/>
          <w:rtl/>
          <w:lang w:bidi="fa-IR"/>
        </w:rPr>
        <w:t xml:space="preserve"> نفر در سال به ازاء هر کارشناس سلامت روان</w:t>
      </w:r>
    </w:p>
    <w:p w14:paraId="0EB38EA6" w14:textId="77777777" w:rsidR="000635EE" w:rsidRPr="005733AB" w:rsidRDefault="000635EE" w:rsidP="00A91140">
      <w:pPr>
        <w:pStyle w:val="Heading1"/>
        <w:bidi/>
        <w:spacing w:line="240" w:lineRule="auto"/>
        <w:ind w:left="288" w:hanging="284"/>
        <w:contextualSpacing/>
        <w:jc w:val="both"/>
        <w:rPr>
          <w:rFonts w:cs="B Yagut"/>
          <w:b/>
          <w:bCs/>
          <w:color w:val="7030A0"/>
          <w:sz w:val="28"/>
          <w:szCs w:val="28"/>
          <w:rtl/>
        </w:rPr>
      </w:pPr>
      <w:r w:rsidRPr="005733AB">
        <w:rPr>
          <w:rFonts w:cs="B Yagut" w:hint="cs"/>
          <w:b/>
          <w:bCs/>
          <w:color w:val="7030A0"/>
          <w:sz w:val="28"/>
          <w:szCs w:val="28"/>
          <w:rtl/>
        </w:rPr>
        <w:t>شاخص</w:t>
      </w:r>
      <w:r w:rsidRPr="005733AB">
        <w:rPr>
          <w:rFonts w:cs="B Yagut"/>
          <w:b/>
          <w:bCs/>
          <w:color w:val="7030A0"/>
          <w:sz w:val="28"/>
          <w:szCs w:val="28"/>
          <w:rtl/>
        </w:rPr>
        <w:softHyphen/>
      </w:r>
      <w:r w:rsidRPr="005733AB">
        <w:rPr>
          <w:rFonts w:cs="B Yagut" w:hint="cs"/>
          <w:b/>
          <w:bCs/>
          <w:color w:val="7030A0"/>
          <w:sz w:val="28"/>
          <w:szCs w:val="28"/>
          <w:rtl/>
        </w:rPr>
        <w:t xml:space="preserve">های برنامه در سطح مراکز جامع سلامت برای سال </w:t>
      </w:r>
      <w:r w:rsidR="006772FC" w:rsidRPr="005733AB">
        <w:rPr>
          <w:rFonts w:cs="B Yagut" w:hint="cs"/>
          <w:b/>
          <w:bCs/>
          <w:color w:val="7030A0"/>
          <w:sz w:val="28"/>
          <w:szCs w:val="28"/>
          <w:rtl/>
        </w:rPr>
        <w:t>1402</w:t>
      </w:r>
    </w:p>
    <w:p w14:paraId="1974286F" w14:textId="77777777" w:rsidR="00F74C66" w:rsidRPr="005733AB" w:rsidRDefault="00F74C66" w:rsidP="006B1D1E">
      <w:pPr>
        <w:pStyle w:val="ListParagraph"/>
        <w:numPr>
          <w:ilvl w:val="0"/>
          <w:numId w:val="24"/>
        </w:numPr>
        <w:bidi/>
        <w:spacing w:line="240" w:lineRule="auto"/>
        <w:ind w:left="288" w:hanging="284"/>
        <w:jc w:val="both"/>
        <w:rPr>
          <w:rFonts w:ascii="Tahoma" w:hAnsi="Tahoma" w:cs="B Yagut"/>
          <w:b/>
          <w:bCs/>
          <w:color w:val="1B3A7E" w:themeColor="accent6" w:themeShade="80"/>
          <w:sz w:val="24"/>
          <w:szCs w:val="24"/>
          <w:u w:val="single"/>
          <w:lang w:bidi="fa-IR"/>
        </w:rPr>
      </w:pPr>
      <w:r w:rsidRPr="005733AB">
        <w:rPr>
          <w:rFonts w:cs="B Yagut" w:hint="cs"/>
          <w:sz w:val="24"/>
          <w:szCs w:val="24"/>
          <w:rtl/>
          <w:lang w:bidi="fa-IR"/>
        </w:rPr>
        <w:t>تعداد جلسات آموزش گروهی (داخل و خارج از مرکز ) مهارت فرزندپروری به  گروه هدف</w:t>
      </w:r>
    </w:p>
    <w:p w14:paraId="183FF1A9" w14:textId="77777777" w:rsidR="00F74C66" w:rsidRPr="005733AB" w:rsidRDefault="00F74C66" w:rsidP="00D104CC">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5733AB">
        <w:rPr>
          <w:rFonts w:ascii="Tahoma" w:hAnsi="Tahoma" w:cs="B Yagut" w:hint="cs"/>
          <w:b/>
          <w:bCs/>
          <w:color w:val="1B3A7E" w:themeColor="accent6" w:themeShade="80"/>
          <w:sz w:val="24"/>
          <w:szCs w:val="24"/>
          <w:u w:val="single"/>
          <w:rtl/>
          <w:lang w:bidi="fa-IR"/>
        </w:rPr>
        <w:t xml:space="preserve"> شاخص مورد انتظار: برگزاری متوسط 4 جلسه در ماه (بطور متوسط معادل </w:t>
      </w:r>
      <w:r w:rsidR="00D104CC" w:rsidRPr="005733AB">
        <w:rPr>
          <w:rFonts w:ascii="Tahoma" w:hAnsi="Tahoma" w:cs="B Yagut" w:hint="cs"/>
          <w:b/>
          <w:bCs/>
          <w:color w:val="1B3A7E" w:themeColor="accent6" w:themeShade="80"/>
          <w:sz w:val="24"/>
          <w:szCs w:val="24"/>
          <w:u w:val="single"/>
          <w:rtl/>
          <w:lang w:bidi="fa-IR"/>
        </w:rPr>
        <w:t>60</w:t>
      </w:r>
      <w:r w:rsidRPr="005733AB">
        <w:rPr>
          <w:rFonts w:ascii="Tahoma" w:hAnsi="Tahoma" w:cs="B Yagut" w:hint="cs"/>
          <w:b/>
          <w:bCs/>
          <w:color w:val="1B3A7E" w:themeColor="accent6" w:themeShade="80"/>
          <w:sz w:val="24"/>
          <w:szCs w:val="24"/>
          <w:u w:val="single"/>
          <w:rtl/>
          <w:lang w:bidi="fa-IR"/>
        </w:rPr>
        <w:t xml:space="preserve"> نفر در ماه )  </w:t>
      </w:r>
    </w:p>
    <w:p w14:paraId="682690DF" w14:textId="77777777" w:rsidR="00F74C66" w:rsidRPr="005733AB" w:rsidRDefault="00F74C66" w:rsidP="003B430F">
      <w:pPr>
        <w:bidi/>
        <w:spacing w:line="240" w:lineRule="auto"/>
        <w:jc w:val="both"/>
        <w:rPr>
          <w:rFonts w:ascii="Tahoma" w:hAnsi="Tahoma" w:cs="B Yagut"/>
          <w:b/>
          <w:bCs/>
          <w:color w:val="1B3A7E" w:themeColor="accent6" w:themeShade="80"/>
          <w:sz w:val="24"/>
          <w:szCs w:val="24"/>
          <w:u w:val="single"/>
          <w:lang w:bidi="fa-IR"/>
        </w:rPr>
      </w:pPr>
      <w:r w:rsidRPr="005733AB">
        <w:rPr>
          <w:rFonts w:cs="B Yagut" w:hint="cs"/>
          <w:sz w:val="24"/>
          <w:szCs w:val="24"/>
          <w:rtl/>
          <w:lang w:bidi="fa-IR"/>
        </w:rPr>
        <w:t xml:space="preserve">تعداد جلسات آموزش انفرادی مهارت فرزندپروری در گروه هدف. </w:t>
      </w:r>
    </w:p>
    <w:p w14:paraId="2A90A8DC" w14:textId="77777777" w:rsidR="00F74C66" w:rsidRPr="005733AB" w:rsidRDefault="00F74C66" w:rsidP="006B1D1E">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5733AB">
        <w:rPr>
          <w:rFonts w:ascii="Tahoma" w:hAnsi="Tahoma" w:cs="B Yagut" w:hint="cs"/>
          <w:b/>
          <w:bCs/>
          <w:color w:val="1B3A7E" w:themeColor="accent6" w:themeShade="80"/>
          <w:sz w:val="24"/>
          <w:szCs w:val="24"/>
          <w:u w:val="single"/>
          <w:rtl/>
          <w:lang w:bidi="fa-IR"/>
        </w:rPr>
        <w:t xml:space="preserve">شاخص مورد انتظار: برگزاری متوسط </w:t>
      </w:r>
      <w:r w:rsidR="003B430F" w:rsidRPr="005733AB">
        <w:rPr>
          <w:rFonts w:ascii="Tahoma" w:hAnsi="Tahoma" w:cs="B Yagut" w:hint="cs"/>
          <w:b/>
          <w:bCs/>
          <w:color w:val="1B3A7E" w:themeColor="accent6" w:themeShade="80"/>
          <w:sz w:val="24"/>
          <w:szCs w:val="24"/>
          <w:u w:val="single"/>
          <w:rtl/>
          <w:lang w:bidi="fa-IR"/>
        </w:rPr>
        <w:t>12</w:t>
      </w:r>
      <w:r w:rsidRPr="005733AB">
        <w:rPr>
          <w:rFonts w:ascii="Tahoma" w:hAnsi="Tahoma" w:cs="B Yagut" w:hint="cs"/>
          <w:b/>
          <w:bCs/>
          <w:color w:val="1B3A7E" w:themeColor="accent6" w:themeShade="80"/>
          <w:sz w:val="24"/>
          <w:szCs w:val="24"/>
          <w:u w:val="single"/>
          <w:rtl/>
          <w:lang w:bidi="fa-IR"/>
        </w:rPr>
        <w:t xml:space="preserve"> جلسه  آموزش انفرادی مهارت زندگی در ماه </w:t>
      </w:r>
    </w:p>
    <w:p w14:paraId="0AAABE57" w14:textId="77777777" w:rsidR="00F74C66" w:rsidRPr="005733AB" w:rsidRDefault="00F74C66" w:rsidP="006B1D1E">
      <w:pPr>
        <w:pStyle w:val="ListParagraph"/>
        <w:numPr>
          <w:ilvl w:val="0"/>
          <w:numId w:val="24"/>
        </w:numPr>
        <w:bidi/>
        <w:spacing w:line="240" w:lineRule="auto"/>
        <w:ind w:left="288" w:hanging="284"/>
        <w:jc w:val="both"/>
        <w:rPr>
          <w:rFonts w:ascii="Tahoma" w:hAnsi="Tahoma" w:cs="B Yagut"/>
          <w:b/>
          <w:bCs/>
          <w:color w:val="008000"/>
          <w:sz w:val="24"/>
          <w:szCs w:val="24"/>
          <w:u w:val="single"/>
          <w:lang w:bidi="fa-IR"/>
        </w:rPr>
      </w:pPr>
      <w:r w:rsidRPr="005733AB">
        <w:rPr>
          <w:rFonts w:cs="B Yagut" w:hint="cs"/>
          <w:sz w:val="24"/>
          <w:szCs w:val="24"/>
          <w:rtl/>
          <w:lang w:bidi="fa-IR"/>
        </w:rPr>
        <w:t>تعداد افراد گروه های هدف که آموزش مهارت های فرزندپروری دریافت کرده اند؛</w:t>
      </w:r>
    </w:p>
    <w:p w14:paraId="5354CED8" w14:textId="77777777" w:rsidR="00F74C66" w:rsidRPr="005733AB" w:rsidRDefault="00F74C66" w:rsidP="006B1D1E">
      <w:pPr>
        <w:pStyle w:val="ListParagraph"/>
        <w:numPr>
          <w:ilvl w:val="1"/>
          <w:numId w:val="24"/>
        </w:numPr>
        <w:bidi/>
        <w:spacing w:line="240" w:lineRule="auto"/>
        <w:ind w:left="1111"/>
        <w:jc w:val="both"/>
        <w:rPr>
          <w:rFonts w:ascii="Tahoma" w:hAnsi="Tahoma" w:cs="B Yagut"/>
          <w:b/>
          <w:bCs/>
          <w:color w:val="008000"/>
          <w:sz w:val="24"/>
          <w:szCs w:val="24"/>
          <w:u w:val="single"/>
          <w:lang w:bidi="fa-IR"/>
        </w:rPr>
      </w:pPr>
      <w:r w:rsidRPr="005733AB">
        <w:rPr>
          <w:rFonts w:cs="B Yagut" w:hint="cs"/>
          <w:sz w:val="24"/>
          <w:szCs w:val="24"/>
          <w:rtl/>
          <w:lang w:bidi="fa-IR"/>
        </w:rPr>
        <w:t xml:space="preserve"> </w:t>
      </w:r>
      <w:r w:rsidRPr="005733AB">
        <w:rPr>
          <w:rFonts w:ascii="Tahoma" w:hAnsi="Tahoma" w:cs="B Yagut" w:hint="cs"/>
          <w:b/>
          <w:bCs/>
          <w:color w:val="1B3A7E" w:themeColor="accent6" w:themeShade="80"/>
          <w:sz w:val="24"/>
          <w:szCs w:val="24"/>
          <w:u w:val="single"/>
          <w:rtl/>
          <w:lang w:bidi="fa-IR"/>
        </w:rPr>
        <w:t xml:space="preserve">شاخص مورد انتظار: </w:t>
      </w:r>
      <w:r w:rsidR="003B430F" w:rsidRPr="005733AB">
        <w:rPr>
          <w:rFonts w:ascii="Tahoma" w:hAnsi="Tahoma" w:cs="B Yagut" w:hint="cs"/>
          <w:b/>
          <w:bCs/>
          <w:color w:val="1B3A7E" w:themeColor="accent6" w:themeShade="80"/>
          <w:sz w:val="24"/>
          <w:szCs w:val="24"/>
          <w:u w:val="single"/>
          <w:rtl/>
          <w:lang w:bidi="fa-IR"/>
        </w:rPr>
        <w:t>850</w:t>
      </w:r>
      <w:r w:rsidRPr="005733AB">
        <w:rPr>
          <w:rFonts w:ascii="Tahoma" w:hAnsi="Tahoma" w:cs="B Yagut" w:hint="cs"/>
          <w:b/>
          <w:bCs/>
          <w:color w:val="1B3A7E" w:themeColor="accent6" w:themeShade="80"/>
          <w:sz w:val="24"/>
          <w:szCs w:val="24"/>
          <w:u w:val="single"/>
          <w:rtl/>
          <w:lang w:bidi="fa-IR"/>
        </w:rPr>
        <w:t xml:space="preserve"> نفر در سال به ازاء هر کارشناس سلامت روان</w:t>
      </w:r>
    </w:p>
    <w:p w14:paraId="779019FE" w14:textId="77777777" w:rsidR="004B1148" w:rsidRPr="005733AB" w:rsidRDefault="004B1148" w:rsidP="00A91140">
      <w:pPr>
        <w:bidi/>
        <w:spacing w:line="240" w:lineRule="auto"/>
        <w:ind w:left="288" w:hanging="284"/>
        <w:contextualSpacing/>
        <w:jc w:val="both"/>
        <w:rPr>
          <w:rFonts w:cs="B Yagut"/>
          <w:color w:val="9B57D3" w:themeColor="accent2"/>
          <w:sz w:val="24"/>
          <w:szCs w:val="24"/>
          <w:u w:val="single"/>
          <w:lang w:bidi="fa-IR"/>
        </w:rPr>
      </w:pPr>
    </w:p>
    <w:p w14:paraId="6E422A32" w14:textId="77777777" w:rsidR="00504E61" w:rsidRPr="005733AB" w:rsidRDefault="00504E61" w:rsidP="00A91140">
      <w:pPr>
        <w:bidi/>
        <w:spacing w:line="240" w:lineRule="auto"/>
        <w:ind w:left="288" w:hanging="284"/>
        <w:contextualSpacing/>
        <w:jc w:val="both"/>
        <w:rPr>
          <w:rFonts w:cs="B Yagut"/>
          <w:color w:val="9B57D3" w:themeColor="accent2"/>
          <w:sz w:val="24"/>
          <w:szCs w:val="24"/>
          <w:u w:val="single"/>
          <w:lang w:bidi="fa-IR"/>
        </w:rPr>
      </w:pPr>
    </w:p>
    <w:p w14:paraId="7B59A2FE" w14:textId="77777777" w:rsidR="00504E61" w:rsidRPr="005733AB" w:rsidRDefault="00504E61" w:rsidP="00A91140">
      <w:pPr>
        <w:bidi/>
        <w:spacing w:line="240" w:lineRule="auto"/>
        <w:ind w:left="288" w:hanging="284"/>
        <w:contextualSpacing/>
        <w:jc w:val="both"/>
        <w:rPr>
          <w:rFonts w:cs="B Yagut"/>
          <w:color w:val="9B57D3" w:themeColor="accent2"/>
          <w:sz w:val="24"/>
          <w:szCs w:val="24"/>
          <w:u w:val="single"/>
          <w:rtl/>
          <w:lang w:bidi="fa-IR"/>
        </w:rPr>
      </w:pPr>
    </w:p>
    <w:p w14:paraId="38CEDA97" w14:textId="77777777" w:rsidR="00B755A7" w:rsidRPr="005733AB" w:rsidRDefault="00B755A7" w:rsidP="00B755A7">
      <w:pPr>
        <w:bidi/>
        <w:spacing w:line="240" w:lineRule="auto"/>
        <w:ind w:left="288" w:hanging="284"/>
        <w:contextualSpacing/>
        <w:jc w:val="both"/>
        <w:rPr>
          <w:rFonts w:cs="B Yagut"/>
          <w:color w:val="9B57D3" w:themeColor="accent2"/>
          <w:sz w:val="24"/>
          <w:szCs w:val="24"/>
          <w:u w:val="single"/>
          <w:rtl/>
          <w:lang w:bidi="fa-IR"/>
        </w:rPr>
      </w:pPr>
    </w:p>
    <w:p w14:paraId="72A4B77B" w14:textId="77777777" w:rsidR="00B755A7" w:rsidRPr="005733AB" w:rsidRDefault="00B755A7" w:rsidP="00B755A7">
      <w:pPr>
        <w:bidi/>
        <w:spacing w:line="240" w:lineRule="auto"/>
        <w:ind w:left="288" w:hanging="284"/>
        <w:contextualSpacing/>
        <w:jc w:val="both"/>
        <w:rPr>
          <w:rFonts w:cs="B Yagut"/>
          <w:color w:val="9B57D3" w:themeColor="accent2"/>
          <w:sz w:val="24"/>
          <w:szCs w:val="24"/>
          <w:u w:val="single"/>
          <w:lang w:bidi="fa-IR"/>
        </w:rPr>
      </w:pPr>
    </w:p>
    <w:p w14:paraId="341FE7B7" w14:textId="77777777" w:rsidR="00504E61" w:rsidRPr="005733AB" w:rsidRDefault="00504E61" w:rsidP="00A91140">
      <w:pPr>
        <w:bidi/>
        <w:spacing w:line="240" w:lineRule="auto"/>
        <w:ind w:left="288" w:hanging="284"/>
        <w:contextualSpacing/>
        <w:jc w:val="both"/>
        <w:rPr>
          <w:rFonts w:cs="B Yagut"/>
          <w:color w:val="9B57D3" w:themeColor="accent2"/>
          <w:sz w:val="24"/>
          <w:szCs w:val="24"/>
          <w:u w:val="single"/>
          <w:rtl/>
          <w:lang w:bidi="fa-IR"/>
        </w:rPr>
      </w:pPr>
    </w:p>
    <w:p w14:paraId="47091F09" w14:textId="77777777" w:rsidR="006E2F83" w:rsidRPr="005733AB" w:rsidRDefault="006E2F83" w:rsidP="006E2F83">
      <w:pPr>
        <w:bidi/>
        <w:spacing w:line="240" w:lineRule="auto"/>
        <w:ind w:left="288" w:hanging="284"/>
        <w:contextualSpacing/>
        <w:jc w:val="both"/>
        <w:rPr>
          <w:rFonts w:cs="B Yagut"/>
          <w:color w:val="9B57D3" w:themeColor="accent2"/>
          <w:sz w:val="24"/>
          <w:szCs w:val="24"/>
          <w:u w:val="single"/>
          <w:rtl/>
          <w:lang w:bidi="fa-IR"/>
        </w:rPr>
      </w:pPr>
    </w:p>
    <w:p w14:paraId="43F88804" w14:textId="77777777" w:rsidR="006E2F83" w:rsidRPr="005733AB" w:rsidRDefault="006E2F83" w:rsidP="006E2F83">
      <w:pPr>
        <w:bidi/>
        <w:spacing w:line="240" w:lineRule="auto"/>
        <w:ind w:left="288" w:hanging="284"/>
        <w:contextualSpacing/>
        <w:jc w:val="both"/>
        <w:rPr>
          <w:rFonts w:cs="B Yagut"/>
          <w:color w:val="9B57D3" w:themeColor="accent2"/>
          <w:sz w:val="24"/>
          <w:szCs w:val="24"/>
          <w:u w:val="single"/>
          <w:lang w:bidi="fa-IR"/>
        </w:rPr>
      </w:pPr>
    </w:p>
    <w:p w14:paraId="3086E2F0" w14:textId="77777777" w:rsidR="00213AED" w:rsidRPr="005733AB" w:rsidRDefault="00213AED" w:rsidP="00A91140">
      <w:pPr>
        <w:bidi/>
        <w:spacing w:line="240" w:lineRule="auto"/>
        <w:ind w:left="288" w:hanging="284"/>
        <w:contextualSpacing/>
        <w:jc w:val="both"/>
        <w:rPr>
          <w:rFonts w:cs="B Yagut"/>
          <w:sz w:val="24"/>
          <w:szCs w:val="24"/>
          <w:rtl/>
          <w:lang w:bidi="fa-IR"/>
        </w:rPr>
      </w:pPr>
    </w:p>
    <w:p w14:paraId="41BCD0BA" w14:textId="77777777" w:rsidR="00213AED" w:rsidRPr="005733AB" w:rsidRDefault="00213AED" w:rsidP="00A91140">
      <w:pPr>
        <w:bidi/>
        <w:spacing w:line="240" w:lineRule="auto"/>
        <w:ind w:left="288" w:hanging="284"/>
        <w:contextualSpacing/>
        <w:jc w:val="both"/>
        <w:rPr>
          <w:rFonts w:cs="B Yagut"/>
          <w:sz w:val="24"/>
          <w:szCs w:val="24"/>
          <w:rtl/>
          <w:lang w:bidi="fa-IR"/>
        </w:rPr>
      </w:pPr>
    </w:p>
    <w:p w14:paraId="03A04A9D" w14:textId="77777777" w:rsidR="00213AED" w:rsidRPr="005733AB" w:rsidRDefault="00213AED" w:rsidP="00A91140">
      <w:pPr>
        <w:bidi/>
        <w:spacing w:line="240" w:lineRule="auto"/>
        <w:ind w:left="288" w:hanging="284"/>
        <w:contextualSpacing/>
        <w:jc w:val="both"/>
        <w:rPr>
          <w:rFonts w:cs="B Yagut"/>
          <w:sz w:val="24"/>
          <w:szCs w:val="24"/>
          <w:rtl/>
          <w:lang w:bidi="fa-IR"/>
        </w:rPr>
      </w:pPr>
      <w:r w:rsidRPr="005733AB">
        <w:rPr>
          <w:rFonts w:cs="B Yagut"/>
          <w:noProof/>
          <w:sz w:val="24"/>
          <w:szCs w:val="24"/>
          <w:rtl/>
        </w:rPr>
        <w:drawing>
          <wp:anchor distT="0" distB="0" distL="114300" distR="114300" simplePos="0" relativeHeight="251685888" behindDoc="1" locked="0" layoutInCell="1" allowOverlap="1" wp14:anchorId="2529C1A1" wp14:editId="4DF60100">
            <wp:simplePos x="0" y="0"/>
            <wp:positionH relativeFrom="margin">
              <wp:align>center</wp:align>
            </wp:positionH>
            <wp:positionV relativeFrom="paragraph">
              <wp:posOffset>11661</wp:posOffset>
            </wp:positionV>
            <wp:extent cx="1761490" cy="1156335"/>
            <wp:effectExtent l="0" t="0" r="0" b="5715"/>
            <wp:wrapTight wrapText="bothSides">
              <wp:wrapPolygon edited="0">
                <wp:start x="7475" y="0"/>
                <wp:lineTo x="5840" y="1423"/>
                <wp:lineTo x="5139" y="3203"/>
                <wp:lineTo x="5373" y="5694"/>
                <wp:lineTo x="1635" y="8185"/>
                <wp:lineTo x="1168" y="9608"/>
                <wp:lineTo x="2102" y="11387"/>
                <wp:lineTo x="0" y="16725"/>
                <wp:lineTo x="0" y="21351"/>
                <wp:lineTo x="21257" y="21351"/>
                <wp:lineTo x="21257" y="16725"/>
                <wp:lineTo x="19155" y="11387"/>
                <wp:lineTo x="20323" y="9252"/>
                <wp:lineTo x="19622" y="8185"/>
                <wp:lineTo x="15885" y="5694"/>
                <wp:lineTo x="16352" y="3914"/>
                <wp:lineTo x="15417" y="1423"/>
                <wp:lineTo x="13782" y="0"/>
                <wp:lineTo x="7475"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61490" cy="1156335"/>
                    </a:xfrm>
                    <a:prstGeom prst="rect">
                      <a:avLst/>
                    </a:prstGeom>
                    <a:noFill/>
                    <a:ln>
                      <a:noFill/>
                    </a:ln>
                  </pic:spPr>
                </pic:pic>
              </a:graphicData>
            </a:graphic>
          </wp:anchor>
        </w:drawing>
      </w:r>
    </w:p>
    <w:p w14:paraId="375B10BF" w14:textId="77777777" w:rsidR="00213AED" w:rsidRPr="005733AB" w:rsidRDefault="00213AED" w:rsidP="00A91140">
      <w:pPr>
        <w:bidi/>
        <w:spacing w:line="240" w:lineRule="auto"/>
        <w:ind w:left="288" w:hanging="284"/>
        <w:contextualSpacing/>
        <w:jc w:val="both"/>
        <w:rPr>
          <w:rFonts w:cs="B Yagut"/>
          <w:sz w:val="24"/>
          <w:szCs w:val="24"/>
          <w:rtl/>
          <w:lang w:bidi="fa-IR"/>
        </w:rPr>
      </w:pPr>
    </w:p>
    <w:p w14:paraId="3B9E5391" w14:textId="77777777" w:rsidR="00213AED" w:rsidRPr="005733AB" w:rsidRDefault="00213AED" w:rsidP="00A91140">
      <w:pPr>
        <w:bidi/>
        <w:spacing w:line="240" w:lineRule="auto"/>
        <w:ind w:left="288" w:hanging="284"/>
        <w:contextualSpacing/>
        <w:jc w:val="both"/>
        <w:rPr>
          <w:rFonts w:cs="B Yagut"/>
          <w:sz w:val="24"/>
          <w:szCs w:val="24"/>
          <w:rtl/>
          <w:lang w:bidi="fa-IR"/>
        </w:rPr>
      </w:pPr>
    </w:p>
    <w:p w14:paraId="43F8B5E5" w14:textId="77777777" w:rsidR="00213AED" w:rsidRPr="005733AB" w:rsidRDefault="00213AED" w:rsidP="00A91140">
      <w:pPr>
        <w:bidi/>
        <w:spacing w:line="240" w:lineRule="auto"/>
        <w:ind w:left="288" w:hanging="284"/>
        <w:contextualSpacing/>
        <w:jc w:val="both"/>
        <w:rPr>
          <w:rFonts w:cs="B Yagut"/>
          <w:sz w:val="24"/>
          <w:szCs w:val="24"/>
          <w:rtl/>
          <w:lang w:bidi="fa-IR"/>
        </w:rPr>
      </w:pPr>
    </w:p>
    <w:p w14:paraId="3766F253" w14:textId="77777777" w:rsidR="00213AED" w:rsidRPr="005733AB" w:rsidRDefault="00213AED" w:rsidP="00A91140">
      <w:pPr>
        <w:bidi/>
        <w:spacing w:line="240" w:lineRule="auto"/>
        <w:ind w:left="288" w:hanging="284"/>
        <w:contextualSpacing/>
        <w:jc w:val="both"/>
        <w:rPr>
          <w:rFonts w:cs="B Yagut"/>
          <w:sz w:val="24"/>
          <w:szCs w:val="24"/>
          <w:rtl/>
          <w:lang w:bidi="fa-IR"/>
        </w:rPr>
      </w:pPr>
      <w:r w:rsidRPr="005733AB">
        <w:rPr>
          <w:rFonts w:cs="B Yagut"/>
          <w:noProof/>
          <w:sz w:val="24"/>
          <w:szCs w:val="24"/>
          <w:rtl/>
        </w:rPr>
        <mc:AlternateContent>
          <mc:Choice Requires="wps">
            <w:drawing>
              <wp:anchor distT="0" distB="0" distL="114300" distR="114300" simplePos="0" relativeHeight="251687936" behindDoc="1" locked="0" layoutInCell="1" allowOverlap="1" wp14:anchorId="719129B9" wp14:editId="68FA9E68">
                <wp:simplePos x="0" y="0"/>
                <wp:positionH relativeFrom="margin">
                  <wp:posOffset>289560</wp:posOffset>
                </wp:positionH>
                <wp:positionV relativeFrom="paragraph">
                  <wp:posOffset>330200</wp:posOffset>
                </wp:positionV>
                <wp:extent cx="5420995" cy="626745"/>
                <wp:effectExtent l="0" t="0" r="27305" b="20955"/>
                <wp:wrapTight wrapText="bothSides">
                  <wp:wrapPolygon edited="0">
                    <wp:start x="0" y="0"/>
                    <wp:lineTo x="0" y="21666"/>
                    <wp:lineTo x="21633" y="21666"/>
                    <wp:lineTo x="21633" y="0"/>
                    <wp:lineTo x="0" y="0"/>
                  </wp:wrapPolygon>
                </wp:wrapTight>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0995" cy="626745"/>
                        </a:xfrm>
                        <a:prstGeom prst="rect">
                          <a:avLst/>
                        </a:prstGeom>
                        <a:solidFill>
                          <a:schemeClr val="accent1">
                            <a:lumMod val="75000"/>
                          </a:schemeClr>
                        </a:solidFill>
                        <a:ln w="12700" cap="flat" cmpd="sng" algn="ctr">
                          <a:solidFill>
                            <a:srgbClr val="99CB38">
                              <a:shade val="50000"/>
                            </a:srgbClr>
                          </a:solidFill>
                          <a:prstDash val="solid"/>
                          <a:miter lim="800000"/>
                        </a:ln>
                        <a:effectLst/>
                      </wps:spPr>
                      <wps:txbx>
                        <w:txbxContent>
                          <w:p w14:paraId="683238E6" w14:textId="77777777" w:rsidR="001866BE" w:rsidRPr="00E211C1" w:rsidRDefault="001866BE" w:rsidP="00E211C1">
                            <w:pPr>
                              <w:shd w:val="clear" w:color="auto" w:fill="632E62" w:themeFill="text2"/>
                              <w:bidi/>
                              <w:jc w:val="center"/>
                              <w:rPr>
                                <w:rFonts w:ascii="Calibri Light" w:eastAsia="Times New Roman" w:hAnsi="Calibri Light" w:cs="B Koodak"/>
                                <w:caps/>
                                <w:color w:val="FFFF00"/>
                                <w:sz w:val="52"/>
                                <w:szCs w:val="52"/>
                              </w:rPr>
                            </w:pPr>
                            <w:r w:rsidRPr="00E211C1">
                              <w:rPr>
                                <w:rFonts w:ascii="Calibri Light" w:eastAsia="Times New Roman" w:hAnsi="Calibri Light" w:cs="B Koodak" w:hint="cs"/>
                                <w:caps/>
                                <w:color w:val="FFFF00"/>
                                <w:sz w:val="52"/>
                                <w:szCs w:val="52"/>
                                <w:rtl/>
                              </w:rPr>
                              <w:t>برنامه کشوری پیشگیری از خودکشی</w:t>
                            </w:r>
                          </w:p>
                          <w:p w14:paraId="69BDBC20" w14:textId="77777777" w:rsidR="001866BE" w:rsidRPr="008C582B" w:rsidRDefault="001866BE" w:rsidP="008C582B">
                            <w:pPr>
                              <w:shd w:val="clear" w:color="auto" w:fill="1B3A7E" w:themeFill="accent6" w:themeFillShade="80"/>
                              <w:jc w:val="center"/>
                              <w:rPr>
                                <w:rFonts w:ascii="Calibri Light" w:eastAsia="Times New Roman" w:hAnsi="Calibri Light" w:cs="2  Titr"/>
                                <w:caps/>
                                <w:color w:val="FFFFFF" w:themeColor="background1"/>
                                <w:sz w:val="44"/>
                                <w:szCs w:val="4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19129B9" id="Rectangle 16" o:spid="_x0000_s1028" style="position:absolute;left:0;text-align:left;margin-left:22.8pt;margin-top:26pt;width:426.85pt;height:49.3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" fillcolor="#6d1d6a [2404]" strokecolor="#6f9526" strokeweight="1pt">
                <v:path arrowok="t"/>
                <v:textbox>
                  <w:txbxContent>
                    <w:p w14:paraId="683238E6" w14:textId="77777777" w:rsidR="001866BE" w:rsidRPr="00E211C1" w:rsidRDefault="001866BE" w:rsidP="00E211C1">
                      <w:pPr>
                        <w:shd w:val="clear" w:color="auto" w:fill="632E62" w:themeFill="text2"/>
                        <w:bidi/>
                        <w:jc w:val="center"/>
                        <w:rPr>
                          <w:rFonts w:ascii="Calibri Light" w:eastAsia="Times New Roman" w:hAnsi="Calibri Light" w:cs="B Koodak"/>
                          <w:caps/>
                          <w:color w:val="FFFF00"/>
                          <w:sz w:val="52"/>
                          <w:szCs w:val="52"/>
                        </w:rPr>
                      </w:pPr>
                      <w:r w:rsidRPr="00E211C1">
                        <w:rPr>
                          <w:rFonts w:ascii="Calibri Light" w:eastAsia="Times New Roman" w:hAnsi="Calibri Light" w:cs="B Koodak" w:hint="cs"/>
                          <w:caps/>
                          <w:color w:val="FFFF00"/>
                          <w:sz w:val="52"/>
                          <w:szCs w:val="52"/>
                          <w:rtl/>
                        </w:rPr>
                        <w:t>برنامه کشوری پیشگیری از خودکشی</w:t>
                      </w:r>
                    </w:p>
                    <w:p w14:paraId="69BDBC20" w14:textId="77777777" w:rsidR="001866BE" w:rsidRPr="008C582B" w:rsidRDefault="001866BE" w:rsidP="008C582B">
                      <w:pPr>
                        <w:shd w:val="clear" w:color="auto" w:fill="1B3A7E" w:themeFill="accent6" w:themeFillShade="80"/>
                        <w:jc w:val="center"/>
                        <w:rPr>
                          <w:rFonts w:ascii="Calibri Light" w:eastAsia="Times New Roman" w:hAnsi="Calibri Light" w:cs="2  Titr"/>
                          <w:caps/>
                          <w:color w:val="FFFFFF" w:themeColor="background1"/>
                          <w:sz w:val="44"/>
                          <w:szCs w:val="44"/>
                        </w:rPr>
                      </w:pPr>
                    </w:p>
                  </w:txbxContent>
                </v:textbox>
                <w10:wrap type="tight" anchorx="margin"/>
              </v:rect>
            </w:pict>
          </mc:Fallback>
        </mc:AlternateContent>
      </w:r>
    </w:p>
    <w:p w14:paraId="036B35B8" w14:textId="77777777" w:rsidR="00213AED" w:rsidRPr="005733AB" w:rsidRDefault="00213AED" w:rsidP="00A91140">
      <w:pPr>
        <w:bidi/>
        <w:spacing w:line="240" w:lineRule="auto"/>
        <w:ind w:left="288" w:hanging="284"/>
        <w:contextualSpacing/>
        <w:jc w:val="both"/>
        <w:rPr>
          <w:rFonts w:cs="B Yagut"/>
          <w:sz w:val="24"/>
          <w:szCs w:val="24"/>
          <w:rtl/>
          <w:lang w:bidi="fa-IR"/>
        </w:rPr>
      </w:pPr>
      <w:r w:rsidRPr="005733AB">
        <w:rPr>
          <w:rFonts w:cs="B Yagut"/>
          <w:noProof/>
          <w:sz w:val="24"/>
          <w:szCs w:val="24"/>
          <w:rtl/>
        </w:rPr>
        <w:drawing>
          <wp:anchor distT="0" distB="0" distL="114300" distR="114300" simplePos="0" relativeHeight="251686912" behindDoc="1" locked="0" layoutInCell="1" allowOverlap="1" wp14:anchorId="719BF3E3" wp14:editId="06E85231">
            <wp:simplePos x="0" y="0"/>
            <wp:positionH relativeFrom="margin">
              <wp:align>center</wp:align>
            </wp:positionH>
            <wp:positionV relativeFrom="paragraph">
              <wp:posOffset>933450</wp:posOffset>
            </wp:positionV>
            <wp:extent cx="1613535" cy="739140"/>
            <wp:effectExtent l="0" t="0" r="5715" b="3810"/>
            <wp:wrapTight wrapText="bothSides">
              <wp:wrapPolygon edited="0">
                <wp:start x="0" y="0"/>
                <wp:lineTo x="0" y="4454"/>
                <wp:lineTo x="8416" y="8907"/>
                <wp:lineTo x="4845" y="12804"/>
                <wp:lineTo x="4845" y="17258"/>
                <wp:lineTo x="8926" y="17814"/>
                <wp:lineTo x="9181" y="21155"/>
                <wp:lineTo x="12241" y="21155"/>
                <wp:lineTo x="12496" y="17814"/>
                <wp:lineTo x="16576" y="16701"/>
                <wp:lineTo x="16576" y="12804"/>
                <wp:lineTo x="13006" y="8907"/>
                <wp:lineTo x="21421" y="4454"/>
                <wp:lineTo x="21421"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613535" cy="739140"/>
                    </a:xfrm>
                    <a:prstGeom prst="rect">
                      <a:avLst/>
                    </a:prstGeom>
                  </pic:spPr>
                </pic:pic>
              </a:graphicData>
            </a:graphic>
          </wp:anchor>
        </w:drawing>
      </w:r>
    </w:p>
    <w:p w14:paraId="42F885F9" w14:textId="77777777" w:rsidR="00213AED" w:rsidRPr="005733AB" w:rsidRDefault="00213AED" w:rsidP="00A91140">
      <w:pPr>
        <w:bidi/>
        <w:spacing w:line="240" w:lineRule="auto"/>
        <w:ind w:left="288" w:hanging="284"/>
        <w:contextualSpacing/>
        <w:jc w:val="both"/>
        <w:rPr>
          <w:rFonts w:cs="B Yagut"/>
          <w:sz w:val="24"/>
          <w:szCs w:val="24"/>
          <w:rtl/>
          <w:lang w:bidi="fa-IR"/>
        </w:rPr>
      </w:pPr>
    </w:p>
    <w:p w14:paraId="533868CA" w14:textId="77777777" w:rsidR="00213AED" w:rsidRPr="005733AB" w:rsidRDefault="00213AED" w:rsidP="00A91140">
      <w:pPr>
        <w:bidi/>
        <w:spacing w:line="240" w:lineRule="auto"/>
        <w:ind w:left="288" w:hanging="284"/>
        <w:contextualSpacing/>
        <w:jc w:val="both"/>
        <w:rPr>
          <w:rFonts w:cs="B Yagut"/>
          <w:sz w:val="24"/>
          <w:szCs w:val="24"/>
          <w:rtl/>
          <w:lang w:bidi="fa-IR"/>
        </w:rPr>
      </w:pPr>
    </w:p>
    <w:p w14:paraId="3618E43A" w14:textId="77777777" w:rsidR="00213AED" w:rsidRPr="005733AB" w:rsidRDefault="00213AED" w:rsidP="00A91140">
      <w:pPr>
        <w:bidi/>
        <w:spacing w:line="240" w:lineRule="auto"/>
        <w:ind w:left="288" w:hanging="284"/>
        <w:contextualSpacing/>
        <w:jc w:val="both"/>
        <w:rPr>
          <w:rFonts w:cs="B Yagut"/>
          <w:sz w:val="24"/>
          <w:szCs w:val="24"/>
          <w:rtl/>
          <w:lang w:bidi="fa-IR"/>
        </w:rPr>
      </w:pPr>
    </w:p>
    <w:p w14:paraId="73F84C8D" w14:textId="77777777" w:rsidR="00213AED" w:rsidRPr="005733AB" w:rsidRDefault="00213AED" w:rsidP="00A91140">
      <w:pPr>
        <w:bidi/>
        <w:spacing w:line="240" w:lineRule="auto"/>
        <w:ind w:left="288" w:hanging="284"/>
        <w:contextualSpacing/>
        <w:jc w:val="both"/>
        <w:rPr>
          <w:rFonts w:cs="B Yagut"/>
          <w:sz w:val="24"/>
          <w:szCs w:val="24"/>
          <w:rtl/>
          <w:lang w:bidi="fa-IR"/>
        </w:rPr>
      </w:pPr>
    </w:p>
    <w:p w14:paraId="179DA201" w14:textId="77777777" w:rsidR="00213AED" w:rsidRPr="005733AB" w:rsidRDefault="00213AED" w:rsidP="00A91140">
      <w:pPr>
        <w:bidi/>
        <w:spacing w:line="240" w:lineRule="auto"/>
        <w:ind w:left="288" w:hanging="284"/>
        <w:contextualSpacing/>
        <w:jc w:val="both"/>
        <w:rPr>
          <w:rFonts w:cs="B Yagut"/>
          <w:sz w:val="24"/>
          <w:szCs w:val="24"/>
          <w:rtl/>
          <w:lang w:bidi="fa-IR"/>
        </w:rPr>
      </w:pPr>
    </w:p>
    <w:p w14:paraId="155CBFAE" w14:textId="77777777" w:rsidR="0023764F" w:rsidRPr="005733AB" w:rsidRDefault="00213AED" w:rsidP="001866BE">
      <w:pPr>
        <w:pStyle w:val="FootnoteText"/>
        <w:bidi/>
        <w:jc w:val="both"/>
        <w:rPr>
          <w:rFonts w:cs="B Yagut"/>
          <w:sz w:val="24"/>
          <w:szCs w:val="24"/>
          <w:rtl/>
          <w:lang w:bidi="fa-IR"/>
        </w:rPr>
      </w:pPr>
      <w:r w:rsidRPr="005733AB">
        <w:rPr>
          <w:rFonts w:cs="B Yagut"/>
          <w:sz w:val="24"/>
          <w:szCs w:val="24"/>
          <w:rtl/>
          <w:lang w:bidi="fa-IR"/>
        </w:rPr>
        <w:br w:type="page"/>
      </w:r>
    </w:p>
    <w:p w14:paraId="22323C59" w14:textId="77777777" w:rsidR="005733AB" w:rsidRPr="005733AB" w:rsidRDefault="005733AB" w:rsidP="005733AB">
      <w:pPr>
        <w:bidi/>
        <w:spacing w:after="200" w:line="240" w:lineRule="auto"/>
        <w:ind w:left="288" w:hanging="284"/>
        <w:contextualSpacing/>
        <w:jc w:val="both"/>
        <w:rPr>
          <w:rFonts w:asciiTheme="majorHAnsi" w:eastAsiaTheme="majorEastAsia" w:hAnsiTheme="majorHAnsi" w:cs="B Yagut"/>
          <w:b/>
          <w:bCs/>
          <w:color w:val="7030A0"/>
          <w:sz w:val="28"/>
          <w:szCs w:val="28"/>
          <w:rtl/>
          <w:lang w:bidi="fa-IR"/>
        </w:rPr>
      </w:pPr>
      <w:r w:rsidRPr="005733AB">
        <w:rPr>
          <w:rFonts w:asciiTheme="majorHAnsi" w:eastAsiaTheme="majorEastAsia" w:hAnsiTheme="majorHAnsi" w:cs="B Yagut" w:hint="cs"/>
          <w:b/>
          <w:bCs/>
          <w:color w:val="7030A0"/>
          <w:sz w:val="28"/>
          <w:szCs w:val="28"/>
          <w:rtl/>
          <w:lang w:bidi="fa-IR"/>
        </w:rPr>
        <w:lastRenderedPageBreak/>
        <w:t>مقدمه:</w:t>
      </w:r>
    </w:p>
    <w:p w14:paraId="7C41D667" w14:textId="77777777" w:rsidR="005733AB" w:rsidRPr="001866BE" w:rsidRDefault="005733AB" w:rsidP="005733AB">
      <w:pPr>
        <w:bidi/>
        <w:spacing w:line="240" w:lineRule="auto"/>
        <w:ind w:left="119" w:firstLine="284"/>
        <w:contextualSpacing/>
        <w:jc w:val="both"/>
        <w:rPr>
          <w:rFonts w:cs="B Yagut"/>
          <w:sz w:val="24"/>
          <w:szCs w:val="24"/>
          <w:rtl/>
          <w:lang w:bidi="fa-IR"/>
        </w:rPr>
      </w:pPr>
      <w:r w:rsidRPr="001866BE">
        <w:rPr>
          <w:rFonts w:cs="B Yagut" w:hint="cs"/>
          <w:sz w:val="24"/>
          <w:szCs w:val="24"/>
          <w:rtl/>
          <w:lang w:bidi="fa-IR"/>
        </w:rPr>
        <w:t>خودکشی</w:t>
      </w:r>
      <w:r w:rsidRPr="001866BE">
        <w:rPr>
          <w:rFonts w:cs="B Yagut"/>
          <w:sz w:val="24"/>
          <w:szCs w:val="24"/>
          <w:rtl/>
          <w:lang w:bidi="fa-IR"/>
        </w:rPr>
        <w:t xml:space="preserve"> </w:t>
      </w:r>
      <w:r w:rsidRPr="001866BE">
        <w:rPr>
          <w:rFonts w:cs="B Yagut" w:hint="cs"/>
          <w:sz w:val="24"/>
          <w:szCs w:val="24"/>
          <w:rtl/>
          <w:lang w:bidi="fa-IR"/>
        </w:rPr>
        <w:t>یک</w:t>
      </w:r>
      <w:r w:rsidRPr="001866BE">
        <w:rPr>
          <w:rFonts w:cs="B Yagut"/>
          <w:sz w:val="24"/>
          <w:szCs w:val="24"/>
          <w:rtl/>
          <w:lang w:bidi="fa-IR"/>
        </w:rPr>
        <w:t xml:space="preserve"> </w:t>
      </w:r>
      <w:r w:rsidRPr="001866BE">
        <w:rPr>
          <w:rFonts w:cs="B Yagut" w:hint="cs"/>
          <w:sz w:val="24"/>
          <w:szCs w:val="24"/>
          <w:rtl/>
          <w:lang w:bidi="fa-IR"/>
        </w:rPr>
        <w:t>پدیده</w:t>
      </w:r>
      <w:r w:rsidRPr="001866BE">
        <w:rPr>
          <w:rFonts w:cs="B Yagut"/>
          <w:sz w:val="24"/>
          <w:szCs w:val="24"/>
          <w:rtl/>
          <w:lang w:bidi="fa-IR"/>
        </w:rPr>
        <w:t xml:space="preserve"> </w:t>
      </w:r>
      <w:r w:rsidRPr="001866BE">
        <w:rPr>
          <w:rFonts w:cs="B Yagut" w:hint="cs"/>
          <w:sz w:val="24"/>
          <w:szCs w:val="24"/>
          <w:rtl/>
          <w:lang w:bidi="fa-IR"/>
        </w:rPr>
        <w:t>پیچیده</w:t>
      </w:r>
      <w:r w:rsidRPr="001866BE">
        <w:rPr>
          <w:rFonts w:cs="B Yagut"/>
          <w:sz w:val="24"/>
          <w:szCs w:val="24"/>
          <w:rtl/>
          <w:lang w:bidi="fa-IR"/>
        </w:rPr>
        <w:t xml:space="preserve"> </w:t>
      </w:r>
      <w:r w:rsidRPr="001866BE">
        <w:rPr>
          <w:rFonts w:cs="B Yagut" w:hint="cs"/>
          <w:sz w:val="24"/>
          <w:szCs w:val="24"/>
          <w:rtl/>
          <w:lang w:bidi="fa-IR"/>
        </w:rPr>
        <w:t>زیستی</w:t>
      </w:r>
      <w:r w:rsidRPr="001866BE">
        <w:rPr>
          <w:rFonts w:cs="B Yagut"/>
          <w:sz w:val="24"/>
          <w:szCs w:val="24"/>
          <w:rtl/>
          <w:lang w:bidi="fa-IR"/>
        </w:rPr>
        <w:t xml:space="preserve"> </w:t>
      </w:r>
      <w:r w:rsidRPr="001866BE">
        <w:rPr>
          <w:rFonts w:cs="B Yagut" w:hint="cs"/>
          <w:sz w:val="24"/>
          <w:szCs w:val="24"/>
          <w:rtl/>
          <w:lang w:bidi="fa-IR"/>
        </w:rPr>
        <w:t>روانی</w:t>
      </w:r>
      <w:r w:rsidRPr="001866BE">
        <w:rPr>
          <w:rFonts w:cs="B Yagut"/>
          <w:sz w:val="24"/>
          <w:szCs w:val="24"/>
          <w:rtl/>
          <w:lang w:bidi="fa-IR"/>
        </w:rPr>
        <w:t xml:space="preserve"> </w:t>
      </w:r>
      <w:r w:rsidRPr="001866BE">
        <w:rPr>
          <w:rFonts w:cs="B Yagut" w:hint="cs"/>
          <w:sz w:val="24"/>
          <w:szCs w:val="24"/>
          <w:rtl/>
          <w:lang w:bidi="fa-IR"/>
        </w:rPr>
        <w:t>اجتماعی</w:t>
      </w:r>
      <w:r w:rsidRPr="001866BE">
        <w:rPr>
          <w:rFonts w:cs="B Yagut"/>
          <w:sz w:val="24"/>
          <w:szCs w:val="24"/>
          <w:rtl/>
          <w:lang w:bidi="fa-IR"/>
        </w:rPr>
        <w:t xml:space="preserve"> </w:t>
      </w:r>
      <w:r w:rsidRPr="001866BE">
        <w:rPr>
          <w:rFonts w:cs="B Yagut" w:hint="cs"/>
          <w:sz w:val="24"/>
          <w:szCs w:val="24"/>
          <w:rtl/>
          <w:lang w:bidi="fa-IR"/>
        </w:rPr>
        <w:t>است</w:t>
      </w:r>
      <w:r w:rsidRPr="001866BE">
        <w:rPr>
          <w:rFonts w:cs="B Yagut"/>
          <w:sz w:val="24"/>
          <w:szCs w:val="24"/>
          <w:rtl/>
          <w:lang w:bidi="fa-IR"/>
        </w:rPr>
        <w:t xml:space="preserve"> </w:t>
      </w:r>
      <w:r w:rsidRPr="001866BE">
        <w:rPr>
          <w:rFonts w:cs="B Yagut" w:hint="cs"/>
          <w:sz w:val="24"/>
          <w:szCs w:val="24"/>
          <w:rtl/>
          <w:lang w:bidi="fa-IR"/>
        </w:rPr>
        <w:t>و</w:t>
      </w:r>
      <w:r w:rsidRPr="001866BE">
        <w:rPr>
          <w:rFonts w:cs="B Yagut"/>
          <w:sz w:val="24"/>
          <w:szCs w:val="24"/>
          <w:rtl/>
          <w:lang w:bidi="fa-IR"/>
        </w:rPr>
        <w:t xml:space="preserve"> </w:t>
      </w:r>
      <w:r w:rsidRPr="001866BE">
        <w:rPr>
          <w:rFonts w:cs="B Yagut" w:hint="cs"/>
          <w:sz w:val="24"/>
          <w:szCs w:val="24"/>
          <w:rtl/>
          <w:lang w:bidi="fa-IR"/>
        </w:rPr>
        <w:t>عوامل</w:t>
      </w:r>
      <w:r w:rsidRPr="001866BE">
        <w:rPr>
          <w:rFonts w:cs="B Yagut"/>
          <w:sz w:val="24"/>
          <w:szCs w:val="24"/>
          <w:rtl/>
          <w:lang w:bidi="fa-IR"/>
        </w:rPr>
        <w:t xml:space="preserve"> </w:t>
      </w:r>
      <w:r w:rsidRPr="001866BE">
        <w:rPr>
          <w:rFonts w:cs="B Yagut" w:hint="cs"/>
          <w:sz w:val="24"/>
          <w:szCs w:val="24"/>
          <w:rtl/>
          <w:lang w:bidi="fa-IR"/>
        </w:rPr>
        <w:t>تنش</w:t>
      </w:r>
      <w:r w:rsidRPr="001866BE">
        <w:rPr>
          <w:rFonts w:cs="B Yagut"/>
          <w:sz w:val="24"/>
          <w:szCs w:val="24"/>
          <w:rtl/>
          <w:lang w:bidi="fa-IR"/>
        </w:rPr>
        <w:t xml:space="preserve"> </w:t>
      </w:r>
      <w:r w:rsidRPr="001866BE">
        <w:rPr>
          <w:rFonts w:cs="B Yagut" w:hint="cs"/>
          <w:sz w:val="24"/>
          <w:szCs w:val="24"/>
          <w:rtl/>
          <w:lang w:bidi="fa-IR"/>
        </w:rPr>
        <w:t>آفرین</w:t>
      </w:r>
      <w:r w:rsidRPr="001866BE">
        <w:rPr>
          <w:rFonts w:cs="B Yagut"/>
          <w:sz w:val="24"/>
          <w:szCs w:val="24"/>
          <w:rtl/>
          <w:lang w:bidi="fa-IR"/>
        </w:rPr>
        <w:t xml:space="preserve"> </w:t>
      </w:r>
      <w:r w:rsidRPr="001866BE">
        <w:rPr>
          <w:rFonts w:cs="B Yagut" w:hint="cs"/>
          <w:sz w:val="24"/>
          <w:szCs w:val="24"/>
          <w:rtl/>
          <w:lang w:bidi="fa-IR"/>
        </w:rPr>
        <w:t>در</w:t>
      </w:r>
      <w:r w:rsidRPr="001866BE">
        <w:rPr>
          <w:rFonts w:cs="B Yagut"/>
          <w:sz w:val="24"/>
          <w:szCs w:val="24"/>
          <w:rtl/>
          <w:lang w:bidi="fa-IR"/>
        </w:rPr>
        <w:t xml:space="preserve"> </w:t>
      </w:r>
      <w:r w:rsidRPr="001866BE">
        <w:rPr>
          <w:rFonts w:cs="B Yagut" w:hint="cs"/>
          <w:sz w:val="24"/>
          <w:szCs w:val="24"/>
          <w:rtl/>
          <w:lang w:bidi="fa-IR"/>
        </w:rPr>
        <w:t>زندگی</w:t>
      </w:r>
      <w:r w:rsidRPr="001866BE">
        <w:rPr>
          <w:rFonts w:cs="B Yagut"/>
          <w:sz w:val="24"/>
          <w:szCs w:val="24"/>
          <w:rtl/>
          <w:lang w:bidi="fa-IR"/>
        </w:rPr>
        <w:t xml:space="preserve">  </w:t>
      </w:r>
      <w:r w:rsidRPr="001866BE">
        <w:rPr>
          <w:rFonts w:cs="B Yagut" w:hint="cs"/>
          <w:sz w:val="24"/>
          <w:szCs w:val="24"/>
          <w:rtl/>
          <w:lang w:bidi="fa-IR"/>
        </w:rPr>
        <w:t>می</w:t>
      </w:r>
      <w:r w:rsidRPr="001866BE">
        <w:rPr>
          <w:rFonts w:cs="B Yagut"/>
          <w:sz w:val="24"/>
          <w:szCs w:val="24"/>
          <w:rtl/>
          <w:lang w:bidi="fa-IR"/>
        </w:rPr>
        <w:t xml:space="preserve"> </w:t>
      </w:r>
      <w:r w:rsidRPr="001866BE">
        <w:rPr>
          <w:rFonts w:cs="B Yagut" w:hint="cs"/>
          <w:sz w:val="24"/>
          <w:szCs w:val="24"/>
          <w:rtl/>
          <w:lang w:bidi="fa-IR"/>
        </w:rPr>
        <w:t>توانند</w:t>
      </w:r>
      <w:r w:rsidRPr="001866BE">
        <w:rPr>
          <w:rFonts w:cs="B Yagut"/>
          <w:sz w:val="24"/>
          <w:szCs w:val="24"/>
          <w:rtl/>
          <w:lang w:bidi="fa-IR"/>
        </w:rPr>
        <w:t xml:space="preserve"> </w:t>
      </w:r>
      <w:r w:rsidRPr="001866BE">
        <w:rPr>
          <w:rFonts w:cs="B Yagut" w:hint="cs"/>
          <w:sz w:val="24"/>
          <w:szCs w:val="24"/>
          <w:rtl/>
          <w:lang w:bidi="fa-IR"/>
        </w:rPr>
        <w:t>باعث</w:t>
      </w:r>
      <w:r w:rsidRPr="001866BE">
        <w:rPr>
          <w:rFonts w:cs="B Yagut"/>
          <w:sz w:val="24"/>
          <w:szCs w:val="24"/>
          <w:rtl/>
          <w:lang w:bidi="fa-IR"/>
        </w:rPr>
        <w:t xml:space="preserve"> </w:t>
      </w:r>
      <w:r w:rsidRPr="001866BE">
        <w:rPr>
          <w:rFonts w:cs="B Yagut" w:hint="cs"/>
          <w:sz w:val="24"/>
          <w:szCs w:val="24"/>
          <w:rtl/>
          <w:lang w:bidi="fa-IR"/>
        </w:rPr>
        <w:t>ایجاد</w:t>
      </w:r>
      <w:r w:rsidRPr="001866BE">
        <w:rPr>
          <w:rFonts w:cs="B Yagut"/>
          <w:sz w:val="24"/>
          <w:szCs w:val="24"/>
          <w:rtl/>
          <w:lang w:bidi="fa-IR"/>
        </w:rPr>
        <w:t xml:space="preserve"> </w:t>
      </w:r>
      <w:r w:rsidRPr="001866BE">
        <w:rPr>
          <w:rFonts w:cs="B Yagut" w:hint="cs"/>
          <w:sz w:val="24"/>
          <w:szCs w:val="24"/>
          <w:rtl/>
          <w:lang w:bidi="fa-IR"/>
        </w:rPr>
        <w:t>خلق</w:t>
      </w:r>
      <w:r w:rsidRPr="001866BE">
        <w:rPr>
          <w:rFonts w:cs="B Yagut"/>
          <w:sz w:val="24"/>
          <w:szCs w:val="24"/>
          <w:rtl/>
          <w:lang w:bidi="fa-IR"/>
        </w:rPr>
        <w:t xml:space="preserve"> </w:t>
      </w:r>
      <w:r w:rsidRPr="001866BE">
        <w:rPr>
          <w:rFonts w:cs="B Yagut" w:hint="cs"/>
          <w:sz w:val="24"/>
          <w:szCs w:val="24"/>
          <w:rtl/>
          <w:lang w:bidi="fa-IR"/>
        </w:rPr>
        <w:t>افسرده</w:t>
      </w:r>
      <w:r w:rsidRPr="001866BE">
        <w:rPr>
          <w:rFonts w:cs="B Yagut"/>
          <w:sz w:val="24"/>
          <w:szCs w:val="24"/>
          <w:rtl/>
          <w:lang w:bidi="fa-IR"/>
        </w:rPr>
        <w:t xml:space="preserve"> </w:t>
      </w:r>
      <w:r w:rsidRPr="001866BE">
        <w:rPr>
          <w:rFonts w:cs="B Yagut" w:hint="cs"/>
          <w:sz w:val="24"/>
          <w:szCs w:val="24"/>
          <w:rtl/>
          <w:lang w:bidi="fa-IR"/>
        </w:rPr>
        <w:t>و</w:t>
      </w:r>
      <w:r w:rsidRPr="001866BE">
        <w:rPr>
          <w:rFonts w:cs="B Yagut"/>
          <w:sz w:val="24"/>
          <w:szCs w:val="24"/>
          <w:rtl/>
          <w:lang w:bidi="fa-IR"/>
        </w:rPr>
        <w:t xml:space="preserve"> </w:t>
      </w:r>
      <w:r w:rsidRPr="001866BE">
        <w:rPr>
          <w:rFonts w:cs="B Yagut" w:hint="cs"/>
          <w:sz w:val="24"/>
          <w:szCs w:val="24"/>
          <w:rtl/>
          <w:lang w:bidi="fa-IR"/>
        </w:rPr>
        <w:t>افکار</w:t>
      </w:r>
      <w:r w:rsidRPr="001866BE">
        <w:rPr>
          <w:rFonts w:cs="B Yagut"/>
          <w:sz w:val="24"/>
          <w:szCs w:val="24"/>
          <w:rtl/>
          <w:lang w:bidi="fa-IR"/>
        </w:rPr>
        <w:t xml:space="preserve"> </w:t>
      </w:r>
      <w:r w:rsidRPr="001866BE">
        <w:rPr>
          <w:rFonts w:cs="B Yagut" w:hint="cs"/>
          <w:sz w:val="24"/>
          <w:szCs w:val="24"/>
          <w:rtl/>
          <w:lang w:bidi="fa-IR"/>
        </w:rPr>
        <w:t>خودکشی</w:t>
      </w:r>
      <w:r w:rsidRPr="001866BE">
        <w:rPr>
          <w:rFonts w:cs="B Yagut"/>
          <w:sz w:val="24"/>
          <w:szCs w:val="24"/>
          <w:rtl/>
          <w:lang w:bidi="fa-IR"/>
        </w:rPr>
        <w:t xml:space="preserve"> </w:t>
      </w:r>
      <w:r w:rsidRPr="001866BE">
        <w:rPr>
          <w:rFonts w:cs="B Yagut" w:hint="cs"/>
          <w:sz w:val="24"/>
          <w:szCs w:val="24"/>
          <w:rtl/>
          <w:lang w:bidi="fa-IR"/>
        </w:rPr>
        <w:t>شوند</w:t>
      </w:r>
      <w:r w:rsidRPr="001866BE">
        <w:rPr>
          <w:rFonts w:cs="B Yagut"/>
          <w:sz w:val="24"/>
          <w:szCs w:val="24"/>
          <w:rtl/>
          <w:lang w:bidi="fa-IR"/>
        </w:rPr>
        <w:t xml:space="preserve">. </w:t>
      </w:r>
      <w:r w:rsidRPr="001866BE">
        <w:rPr>
          <w:rFonts w:cs="B Yagut" w:hint="cs"/>
          <w:sz w:val="24"/>
          <w:szCs w:val="24"/>
          <w:rtl/>
          <w:lang w:bidi="fa-IR"/>
        </w:rPr>
        <w:t>در</w:t>
      </w:r>
      <w:r w:rsidRPr="001866BE">
        <w:rPr>
          <w:rFonts w:cs="B Yagut"/>
          <w:sz w:val="24"/>
          <w:szCs w:val="24"/>
          <w:rtl/>
          <w:lang w:bidi="fa-IR"/>
        </w:rPr>
        <w:t xml:space="preserve"> </w:t>
      </w:r>
      <w:r w:rsidRPr="001866BE">
        <w:rPr>
          <w:rFonts w:cs="B Yagut" w:hint="cs"/>
          <w:sz w:val="24"/>
          <w:szCs w:val="24"/>
          <w:rtl/>
          <w:lang w:bidi="fa-IR"/>
        </w:rPr>
        <w:t>سبب</w:t>
      </w:r>
      <w:r w:rsidRPr="001866BE">
        <w:rPr>
          <w:rFonts w:cs="B Yagut"/>
          <w:sz w:val="24"/>
          <w:szCs w:val="24"/>
          <w:rtl/>
          <w:lang w:bidi="fa-IR"/>
        </w:rPr>
        <w:t xml:space="preserve"> </w:t>
      </w:r>
      <w:r w:rsidRPr="001866BE">
        <w:rPr>
          <w:rFonts w:cs="B Yagut" w:hint="cs"/>
          <w:sz w:val="24"/>
          <w:szCs w:val="24"/>
          <w:rtl/>
          <w:lang w:bidi="fa-IR"/>
        </w:rPr>
        <w:t>شناسی</w:t>
      </w:r>
      <w:r w:rsidRPr="001866BE">
        <w:rPr>
          <w:rFonts w:cs="B Yagut"/>
          <w:sz w:val="24"/>
          <w:szCs w:val="24"/>
          <w:rtl/>
          <w:lang w:bidi="fa-IR"/>
        </w:rPr>
        <w:t xml:space="preserve"> </w:t>
      </w:r>
      <w:r w:rsidRPr="001866BE">
        <w:rPr>
          <w:rFonts w:cs="B Yagut" w:hint="cs"/>
          <w:sz w:val="24"/>
          <w:szCs w:val="24"/>
          <w:rtl/>
          <w:lang w:bidi="fa-IR"/>
        </w:rPr>
        <w:t>خودکشی</w:t>
      </w:r>
      <w:r w:rsidRPr="001866BE">
        <w:rPr>
          <w:rFonts w:cs="B Yagut"/>
          <w:sz w:val="24"/>
          <w:szCs w:val="24"/>
          <w:rtl/>
          <w:lang w:bidi="fa-IR"/>
        </w:rPr>
        <w:t xml:space="preserve">، </w:t>
      </w:r>
      <w:r w:rsidRPr="001866BE">
        <w:rPr>
          <w:rFonts w:cs="B Yagut" w:hint="cs"/>
          <w:sz w:val="24"/>
          <w:szCs w:val="24"/>
          <w:rtl/>
          <w:lang w:bidi="fa-IR"/>
        </w:rPr>
        <w:t>اختلالات</w:t>
      </w:r>
      <w:r w:rsidRPr="001866BE">
        <w:rPr>
          <w:rFonts w:cs="B Yagut"/>
          <w:sz w:val="24"/>
          <w:szCs w:val="24"/>
          <w:rtl/>
          <w:lang w:bidi="fa-IR"/>
        </w:rPr>
        <w:t xml:space="preserve"> </w:t>
      </w:r>
      <w:r w:rsidRPr="001866BE">
        <w:rPr>
          <w:rFonts w:cs="B Yagut" w:hint="cs"/>
          <w:sz w:val="24"/>
          <w:szCs w:val="24"/>
          <w:rtl/>
          <w:lang w:bidi="fa-IR"/>
        </w:rPr>
        <w:t>روانپزشکی</w:t>
      </w:r>
      <w:r w:rsidRPr="001866BE">
        <w:rPr>
          <w:rFonts w:cs="B Yagut"/>
          <w:sz w:val="24"/>
          <w:szCs w:val="24"/>
          <w:rtl/>
          <w:lang w:bidi="fa-IR"/>
        </w:rPr>
        <w:t xml:space="preserve"> </w:t>
      </w:r>
      <w:r w:rsidRPr="001866BE">
        <w:rPr>
          <w:rFonts w:cs="B Yagut" w:hint="cs"/>
          <w:sz w:val="24"/>
          <w:szCs w:val="24"/>
          <w:rtl/>
          <w:lang w:bidi="fa-IR"/>
        </w:rPr>
        <w:t>مثل</w:t>
      </w:r>
      <w:r w:rsidRPr="001866BE">
        <w:rPr>
          <w:rFonts w:cs="B Yagut"/>
          <w:sz w:val="24"/>
          <w:szCs w:val="24"/>
          <w:rtl/>
          <w:lang w:bidi="fa-IR"/>
        </w:rPr>
        <w:t xml:space="preserve"> </w:t>
      </w:r>
      <w:r w:rsidRPr="001866BE">
        <w:rPr>
          <w:rFonts w:cs="B Yagut" w:hint="cs"/>
          <w:sz w:val="24"/>
          <w:szCs w:val="24"/>
          <w:rtl/>
          <w:lang w:bidi="fa-IR"/>
        </w:rPr>
        <w:t>افسردگی</w:t>
      </w:r>
      <w:r w:rsidRPr="001866BE">
        <w:rPr>
          <w:rFonts w:cs="B Yagut"/>
          <w:sz w:val="24"/>
          <w:szCs w:val="24"/>
          <w:rtl/>
          <w:lang w:bidi="fa-IR"/>
        </w:rPr>
        <w:t xml:space="preserve"> </w:t>
      </w:r>
      <w:r w:rsidRPr="001866BE">
        <w:rPr>
          <w:rFonts w:cs="B Yagut" w:hint="cs"/>
          <w:sz w:val="24"/>
          <w:szCs w:val="24"/>
          <w:rtl/>
          <w:lang w:bidi="fa-IR"/>
        </w:rPr>
        <w:t>اساسی</w:t>
      </w:r>
      <w:r w:rsidRPr="001866BE">
        <w:rPr>
          <w:rFonts w:cs="B Yagut"/>
          <w:sz w:val="24"/>
          <w:szCs w:val="24"/>
          <w:rtl/>
          <w:lang w:bidi="fa-IR"/>
        </w:rPr>
        <w:t xml:space="preserve"> </w:t>
      </w:r>
      <w:r w:rsidRPr="001866BE">
        <w:rPr>
          <w:rFonts w:cs="B Yagut" w:hint="cs"/>
          <w:sz w:val="24"/>
          <w:szCs w:val="24"/>
          <w:rtl/>
          <w:lang w:bidi="fa-IR"/>
        </w:rPr>
        <w:t>در</w:t>
      </w:r>
      <w:r w:rsidRPr="001866BE">
        <w:rPr>
          <w:rFonts w:cs="B Yagut"/>
          <w:sz w:val="24"/>
          <w:szCs w:val="24"/>
          <w:rtl/>
          <w:lang w:bidi="fa-IR"/>
        </w:rPr>
        <w:t xml:space="preserve"> </w:t>
      </w:r>
      <w:r w:rsidRPr="001866BE">
        <w:rPr>
          <w:rFonts w:cs="B Yagut" w:hint="cs"/>
          <w:sz w:val="24"/>
          <w:szCs w:val="24"/>
          <w:rtl/>
          <w:lang w:bidi="fa-IR"/>
        </w:rPr>
        <w:t>صدر</w:t>
      </w:r>
      <w:r w:rsidRPr="001866BE">
        <w:rPr>
          <w:rFonts w:cs="B Yagut"/>
          <w:sz w:val="24"/>
          <w:szCs w:val="24"/>
          <w:rtl/>
          <w:lang w:bidi="fa-IR"/>
        </w:rPr>
        <w:t xml:space="preserve"> </w:t>
      </w:r>
      <w:r w:rsidRPr="001866BE">
        <w:rPr>
          <w:rFonts w:cs="B Yagut" w:hint="cs"/>
          <w:sz w:val="24"/>
          <w:szCs w:val="24"/>
          <w:rtl/>
          <w:lang w:bidi="fa-IR"/>
        </w:rPr>
        <w:t>علل</w:t>
      </w:r>
      <w:r w:rsidRPr="001866BE">
        <w:rPr>
          <w:rFonts w:cs="B Yagut"/>
          <w:sz w:val="24"/>
          <w:szCs w:val="24"/>
          <w:rtl/>
          <w:lang w:bidi="fa-IR"/>
        </w:rPr>
        <w:t xml:space="preserve"> </w:t>
      </w:r>
      <w:r w:rsidRPr="001866BE">
        <w:rPr>
          <w:rFonts w:cs="B Yagut" w:hint="cs"/>
          <w:sz w:val="24"/>
          <w:szCs w:val="24"/>
          <w:rtl/>
          <w:lang w:bidi="fa-IR"/>
        </w:rPr>
        <w:t>قرار</w:t>
      </w:r>
      <w:r w:rsidRPr="001866BE">
        <w:rPr>
          <w:rFonts w:cs="B Yagut"/>
          <w:sz w:val="24"/>
          <w:szCs w:val="24"/>
          <w:rtl/>
          <w:lang w:bidi="fa-IR"/>
        </w:rPr>
        <w:t xml:space="preserve"> </w:t>
      </w:r>
      <w:r w:rsidRPr="001866BE">
        <w:rPr>
          <w:rFonts w:cs="B Yagut" w:hint="cs"/>
          <w:sz w:val="24"/>
          <w:szCs w:val="24"/>
          <w:rtl/>
          <w:lang w:bidi="fa-IR"/>
        </w:rPr>
        <w:t>دارند</w:t>
      </w:r>
      <w:r w:rsidRPr="001866BE">
        <w:rPr>
          <w:rFonts w:cs="B Yagut"/>
          <w:sz w:val="24"/>
          <w:szCs w:val="24"/>
          <w:rtl/>
          <w:lang w:bidi="fa-IR"/>
        </w:rPr>
        <w:t xml:space="preserve"> </w:t>
      </w:r>
      <w:r w:rsidRPr="001866BE">
        <w:rPr>
          <w:rFonts w:cs="B Yagut" w:hint="cs"/>
          <w:sz w:val="24"/>
          <w:szCs w:val="24"/>
          <w:rtl/>
          <w:lang w:bidi="fa-IR"/>
        </w:rPr>
        <w:t>و</w:t>
      </w:r>
      <w:r w:rsidRPr="001866BE">
        <w:rPr>
          <w:rFonts w:cs="B Yagut"/>
          <w:sz w:val="24"/>
          <w:szCs w:val="24"/>
          <w:rtl/>
          <w:lang w:bidi="fa-IR"/>
        </w:rPr>
        <w:t xml:space="preserve"> </w:t>
      </w:r>
      <w:r w:rsidRPr="001866BE">
        <w:rPr>
          <w:rFonts w:cs="B Yagut" w:hint="cs"/>
          <w:sz w:val="24"/>
          <w:szCs w:val="24"/>
          <w:rtl/>
          <w:lang w:bidi="fa-IR"/>
        </w:rPr>
        <w:t>در</w:t>
      </w:r>
      <w:r w:rsidRPr="001866BE">
        <w:rPr>
          <w:rFonts w:cs="B Yagut"/>
          <w:sz w:val="24"/>
          <w:szCs w:val="24"/>
          <w:rtl/>
          <w:lang w:bidi="fa-IR"/>
        </w:rPr>
        <w:t xml:space="preserve"> </w:t>
      </w:r>
      <w:r w:rsidRPr="001866BE">
        <w:rPr>
          <w:rFonts w:cs="B Yagut" w:hint="cs"/>
          <w:sz w:val="24"/>
          <w:szCs w:val="24"/>
          <w:rtl/>
          <w:lang w:bidi="fa-IR"/>
        </w:rPr>
        <w:t>رده</w:t>
      </w:r>
      <w:r w:rsidRPr="001866BE">
        <w:rPr>
          <w:rFonts w:cs="B Yagut"/>
          <w:sz w:val="24"/>
          <w:szCs w:val="24"/>
          <w:rtl/>
          <w:lang w:bidi="fa-IR"/>
        </w:rPr>
        <w:t xml:space="preserve"> </w:t>
      </w:r>
      <w:r w:rsidRPr="001866BE">
        <w:rPr>
          <w:rFonts w:cs="B Yagut" w:hint="cs"/>
          <w:sz w:val="24"/>
          <w:szCs w:val="24"/>
          <w:rtl/>
          <w:lang w:bidi="fa-IR"/>
        </w:rPr>
        <w:t>های</w:t>
      </w:r>
      <w:r w:rsidRPr="001866BE">
        <w:rPr>
          <w:rFonts w:cs="B Yagut"/>
          <w:sz w:val="24"/>
          <w:szCs w:val="24"/>
          <w:rtl/>
          <w:lang w:bidi="fa-IR"/>
        </w:rPr>
        <w:t xml:space="preserve"> </w:t>
      </w:r>
      <w:r w:rsidRPr="001866BE">
        <w:rPr>
          <w:rFonts w:cs="B Yagut" w:hint="cs"/>
          <w:sz w:val="24"/>
          <w:szCs w:val="24"/>
          <w:rtl/>
          <w:lang w:bidi="fa-IR"/>
        </w:rPr>
        <w:t>بعدی</w:t>
      </w:r>
      <w:r w:rsidRPr="001866BE">
        <w:rPr>
          <w:rFonts w:cs="B Yagut"/>
          <w:sz w:val="24"/>
          <w:szCs w:val="24"/>
          <w:rtl/>
          <w:lang w:bidi="fa-IR"/>
        </w:rPr>
        <w:t xml:space="preserve">، </w:t>
      </w:r>
      <w:r w:rsidRPr="001866BE">
        <w:rPr>
          <w:rFonts w:cs="B Yagut" w:hint="cs"/>
          <w:sz w:val="24"/>
          <w:szCs w:val="24"/>
          <w:rtl/>
          <w:lang w:bidi="fa-IR"/>
        </w:rPr>
        <w:t>اختلالات</w:t>
      </w:r>
      <w:r w:rsidRPr="001866BE">
        <w:rPr>
          <w:rFonts w:cs="B Yagut"/>
          <w:sz w:val="24"/>
          <w:szCs w:val="24"/>
          <w:rtl/>
          <w:lang w:bidi="fa-IR"/>
        </w:rPr>
        <w:t xml:space="preserve"> </w:t>
      </w:r>
      <w:r w:rsidRPr="001866BE">
        <w:rPr>
          <w:rFonts w:cs="B Yagut" w:hint="cs"/>
          <w:sz w:val="24"/>
          <w:szCs w:val="24"/>
          <w:rtl/>
          <w:lang w:bidi="fa-IR"/>
        </w:rPr>
        <w:t>مرتبط</w:t>
      </w:r>
      <w:r w:rsidRPr="001866BE">
        <w:rPr>
          <w:rFonts w:cs="B Yagut"/>
          <w:sz w:val="24"/>
          <w:szCs w:val="24"/>
          <w:rtl/>
          <w:lang w:bidi="fa-IR"/>
        </w:rPr>
        <w:t xml:space="preserve"> </w:t>
      </w:r>
      <w:r w:rsidRPr="001866BE">
        <w:rPr>
          <w:rFonts w:cs="B Yagut" w:hint="cs"/>
          <w:sz w:val="24"/>
          <w:szCs w:val="24"/>
          <w:rtl/>
          <w:lang w:bidi="fa-IR"/>
        </w:rPr>
        <w:t>با</w:t>
      </w:r>
      <w:r w:rsidRPr="001866BE">
        <w:rPr>
          <w:rFonts w:cs="B Yagut"/>
          <w:sz w:val="24"/>
          <w:szCs w:val="24"/>
          <w:rtl/>
          <w:lang w:bidi="fa-IR"/>
        </w:rPr>
        <w:t xml:space="preserve"> </w:t>
      </w:r>
      <w:r w:rsidRPr="001866BE">
        <w:rPr>
          <w:rFonts w:cs="B Yagut" w:hint="cs"/>
          <w:sz w:val="24"/>
          <w:szCs w:val="24"/>
          <w:rtl/>
          <w:lang w:bidi="fa-IR"/>
        </w:rPr>
        <w:t>مصرف</w:t>
      </w:r>
      <w:r w:rsidRPr="001866BE">
        <w:rPr>
          <w:rFonts w:cs="B Yagut"/>
          <w:sz w:val="24"/>
          <w:szCs w:val="24"/>
          <w:rtl/>
          <w:lang w:bidi="fa-IR"/>
        </w:rPr>
        <w:t xml:space="preserve"> </w:t>
      </w:r>
      <w:r w:rsidRPr="001866BE">
        <w:rPr>
          <w:rFonts w:cs="B Yagut" w:hint="cs"/>
          <w:sz w:val="24"/>
          <w:szCs w:val="24"/>
          <w:rtl/>
          <w:lang w:bidi="fa-IR"/>
        </w:rPr>
        <w:t>مصرف</w:t>
      </w:r>
      <w:r w:rsidRPr="001866BE">
        <w:rPr>
          <w:rFonts w:cs="B Yagut"/>
          <w:sz w:val="24"/>
          <w:szCs w:val="24"/>
          <w:rtl/>
          <w:lang w:bidi="fa-IR"/>
        </w:rPr>
        <w:t xml:space="preserve"> </w:t>
      </w:r>
      <w:r w:rsidRPr="001866BE">
        <w:rPr>
          <w:rFonts w:cs="B Yagut" w:hint="cs"/>
          <w:sz w:val="24"/>
          <w:szCs w:val="24"/>
          <w:rtl/>
          <w:lang w:bidi="fa-IR"/>
        </w:rPr>
        <w:t>مواد</w:t>
      </w:r>
      <w:r w:rsidRPr="001866BE">
        <w:rPr>
          <w:rFonts w:cs="B Yagut"/>
          <w:sz w:val="24"/>
          <w:szCs w:val="24"/>
          <w:rtl/>
          <w:lang w:bidi="fa-IR"/>
        </w:rPr>
        <w:t xml:space="preserve">، </w:t>
      </w:r>
      <w:r w:rsidRPr="001866BE">
        <w:rPr>
          <w:rFonts w:cs="B Yagut" w:hint="cs"/>
          <w:sz w:val="24"/>
          <w:szCs w:val="24"/>
          <w:rtl/>
          <w:lang w:bidi="fa-IR"/>
        </w:rPr>
        <w:t>اختلالات</w:t>
      </w:r>
      <w:r w:rsidRPr="001866BE">
        <w:rPr>
          <w:rFonts w:cs="B Yagut"/>
          <w:sz w:val="24"/>
          <w:szCs w:val="24"/>
          <w:rtl/>
          <w:lang w:bidi="fa-IR"/>
        </w:rPr>
        <w:t xml:space="preserve"> </w:t>
      </w:r>
      <w:r w:rsidRPr="001866BE">
        <w:rPr>
          <w:rFonts w:cs="B Yagut" w:hint="cs"/>
          <w:sz w:val="24"/>
          <w:szCs w:val="24"/>
          <w:rtl/>
          <w:lang w:bidi="fa-IR"/>
        </w:rPr>
        <w:t>شخصیت</w:t>
      </w:r>
      <w:r w:rsidRPr="001866BE">
        <w:rPr>
          <w:rFonts w:cs="B Yagut"/>
          <w:sz w:val="24"/>
          <w:szCs w:val="24"/>
          <w:rtl/>
          <w:lang w:bidi="fa-IR"/>
        </w:rPr>
        <w:t xml:space="preserve">، </w:t>
      </w:r>
      <w:r w:rsidRPr="001866BE">
        <w:rPr>
          <w:rFonts w:cs="B Yagut" w:hint="cs"/>
          <w:sz w:val="24"/>
          <w:szCs w:val="24"/>
          <w:rtl/>
          <w:lang w:bidi="fa-IR"/>
        </w:rPr>
        <w:t>و</w:t>
      </w:r>
      <w:r w:rsidRPr="001866BE">
        <w:rPr>
          <w:rFonts w:cs="B Yagut"/>
          <w:sz w:val="24"/>
          <w:szCs w:val="24"/>
          <w:rtl/>
          <w:lang w:bidi="fa-IR"/>
        </w:rPr>
        <w:t xml:space="preserve"> </w:t>
      </w:r>
      <w:r w:rsidRPr="001866BE">
        <w:rPr>
          <w:rFonts w:cs="B Yagut" w:hint="cs"/>
          <w:sz w:val="24"/>
          <w:szCs w:val="24"/>
          <w:rtl/>
          <w:lang w:bidi="fa-IR"/>
        </w:rPr>
        <w:t>یا</w:t>
      </w:r>
      <w:r w:rsidRPr="001866BE">
        <w:rPr>
          <w:rFonts w:cs="B Yagut"/>
          <w:sz w:val="24"/>
          <w:szCs w:val="24"/>
          <w:rtl/>
          <w:lang w:bidi="fa-IR"/>
        </w:rPr>
        <w:t xml:space="preserve"> </w:t>
      </w:r>
      <w:r w:rsidRPr="001866BE">
        <w:rPr>
          <w:rFonts w:cs="B Yagut" w:hint="cs"/>
          <w:sz w:val="24"/>
          <w:szCs w:val="24"/>
          <w:rtl/>
          <w:lang w:bidi="fa-IR"/>
        </w:rPr>
        <w:t>دوره</w:t>
      </w:r>
      <w:r w:rsidRPr="001866BE">
        <w:rPr>
          <w:rFonts w:cs="B Yagut"/>
          <w:sz w:val="24"/>
          <w:szCs w:val="24"/>
          <w:rtl/>
          <w:lang w:bidi="fa-IR"/>
        </w:rPr>
        <w:t xml:space="preserve"> </w:t>
      </w:r>
      <w:r w:rsidRPr="001866BE">
        <w:rPr>
          <w:rFonts w:cs="B Yagut" w:hint="cs"/>
          <w:sz w:val="24"/>
          <w:szCs w:val="24"/>
          <w:rtl/>
          <w:lang w:bidi="fa-IR"/>
        </w:rPr>
        <w:t>های</w:t>
      </w:r>
      <w:r w:rsidRPr="001866BE">
        <w:rPr>
          <w:rFonts w:cs="B Yagut"/>
          <w:sz w:val="24"/>
          <w:szCs w:val="24"/>
          <w:rtl/>
          <w:lang w:bidi="fa-IR"/>
        </w:rPr>
        <w:t xml:space="preserve"> </w:t>
      </w:r>
      <w:r w:rsidRPr="001866BE">
        <w:rPr>
          <w:rFonts w:cs="B Yagut" w:hint="cs"/>
          <w:sz w:val="24"/>
          <w:szCs w:val="24"/>
          <w:rtl/>
          <w:lang w:bidi="fa-IR"/>
        </w:rPr>
        <w:t>افسردگی</w:t>
      </w:r>
      <w:r w:rsidRPr="001866BE">
        <w:rPr>
          <w:rFonts w:cs="B Yagut"/>
          <w:sz w:val="24"/>
          <w:szCs w:val="24"/>
          <w:rtl/>
          <w:lang w:bidi="fa-IR"/>
        </w:rPr>
        <w:t xml:space="preserve"> </w:t>
      </w:r>
      <w:r w:rsidRPr="001866BE">
        <w:rPr>
          <w:rFonts w:cs="B Yagut" w:hint="cs"/>
          <w:sz w:val="24"/>
          <w:szCs w:val="24"/>
          <w:rtl/>
          <w:lang w:bidi="fa-IR"/>
        </w:rPr>
        <w:t>شدید</w:t>
      </w:r>
      <w:r w:rsidRPr="001866BE">
        <w:rPr>
          <w:rFonts w:cs="B Yagut"/>
          <w:sz w:val="24"/>
          <w:szCs w:val="24"/>
          <w:rtl/>
          <w:lang w:bidi="fa-IR"/>
        </w:rPr>
        <w:t xml:space="preserve"> </w:t>
      </w:r>
      <w:r w:rsidRPr="001866BE">
        <w:rPr>
          <w:rFonts w:cs="B Yagut" w:hint="cs"/>
          <w:sz w:val="24"/>
          <w:szCs w:val="24"/>
          <w:rtl/>
          <w:lang w:bidi="fa-IR"/>
        </w:rPr>
        <w:t>اختلال</w:t>
      </w:r>
      <w:r w:rsidRPr="001866BE">
        <w:rPr>
          <w:rFonts w:cs="B Yagut"/>
          <w:sz w:val="24"/>
          <w:szCs w:val="24"/>
          <w:rtl/>
          <w:lang w:bidi="fa-IR"/>
        </w:rPr>
        <w:t xml:space="preserve"> </w:t>
      </w:r>
      <w:r w:rsidRPr="001866BE">
        <w:rPr>
          <w:rFonts w:cs="B Yagut" w:hint="cs"/>
          <w:sz w:val="24"/>
          <w:szCs w:val="24"/>
          <w:rtl/>
          <w:lang w:bidi="fa-IR"/>
        </w:rPr>
        <w:t>دوقطبی</w:t>
      </w:r>
      <w:r w:rsidRPr="001866BE">
        <w:rPr>
          <w:rFonts w:cs="B Yagut"/>
          <w:sz w:val="24"/>
          <w:szCs w:val="24"/>
          <w:rtl/>
          <w:lang w:bidi="fa-IR"/>
        </w:rPr>
        <w:t xml:space="preserve"> </w:t>
      </w:r>
      <w:r w:rsidRPr="001866BE">
        <w:rPr>
          <w:rFonts w:cs="B Yagut" w:hint="cs"/>
          <w:sz w:val="24"/>
          <w:szCs w:val="24"/>
          <w:rtl/>
          <w:lang w:bidi="fa-IR"/>
        </w:rPr>
        <w:t>قرار</w:t>
      </w:r>
      <w:r w:rsidRPr="001866BE">
        <w:rPr>
          <w:rFonts w:cs="B Yagut"/>
          <w:sz w:val="24"/>
          <w:szCs w:val="24"/>
          <w:rtl/>
          <w:lang w:bidi="fa-IR"/>
        </w:rPr>
        <w:t xml:space="preserve"> </w:t>
      </w:r>
      <w:r w:rsidRPr="001866BE">
        <w:rPr>
          <w:rFonts w:cs="B Yagut" w:hint="cs"/>
          <w:sz w:val="24"/>
          <w:szCs w:val="24"/>
          <w:rtl/>
          <w:lang w:bidi="fa-IR"/>
        </w:rPr>
        <w:t>دارند</w:t>
      </w:r>
      <w:r w:rsidRPr="001866BE">
        <w:rPr>
          <w:rFonts w:cs="B Yagut"/>
          <w:sz w:val="24"/>
          <w:szCs w:val="24"/>
          <w:lang w:bidi="fa-IR"/>
        </w:rPr>
        <w:t>.</w:t>
      </w:r>
      <w:r w:rsidRPr="001866BE">
        <w:rPr>
          <w:rFonts w:cs="B Yagut" w:hint="cs"/>
          <w:sz w:val="24"/>
          <w:szCs w:val="24"/>
          <w:rtl/>
          <w:lang w:bidi="fa-IR"/>
        </w:rPr>
        <w:t xml:space="preserve"> خودکشی</w:t>
      </w:r>
      <w:r w:rsidRPr="001866BE">
        <w:rPr>
          <w:rFonts w:cs="B Yagut"/>
          <w:sz w:val="24"/>
          <w:szCs w:val="24"/>
          <w:rtl/>
          <w:lang w:bidi="fa-IR"/>
        </w:rPr>
        <w:t xml:space="preserve"> </w:t>
      </w:r>
      <w:r w:rsidRPr="001866BE">
        <w:rPr>
          <w:rFonts w:cs="B Yagut" w:hint="cs"/>
          <w:sz w:val="24"/>
          <w:szCs w:val="24"/>
          <w:rtl/>
          <w:lang w:bidi="fa-IR"/>
        </w:rPr>
        <w:t>به</w:t>
      </w:r>
      <w:r w:rsidRPr="001866BE">
        <w:rPr>
          <w:rFonts w:cs="B Yagut"/>
          <w:sz w:val="24"/>
          <w:szCs w:val="24"/>
          <w:rtl/>
          <w:lang w:bidi="fa-IR"/>
        </w:rPr>
        <w:t xml:space="preserve"> </w:t>
      </w:r>
      <w:r w:rsidRPr="001866BE">
        <w:rPr>
          <w:rFonts w:cs="B Yagut" w:hint="cs"/>
          <w:sz w:val="24"/>
          <w:szCs w:val="24"/>
          <w:rtl/>
          <w:lang w:bidi="fa-IR"/>
        </w:rPr>
        <w:t>طور</w:t>
      </w:r>
      <w:r w:rsidRPr="001866BE">
        <w:rPr>
          <w:rFonts w:cs="B Yagut"/>
          <w:sz w:val="24"/>
          <w:szCs w:val="24"/>
          <w:rtl/>
          <w:lang w:bidi="fa-IR"/>
        </w:rPr>
        <w:t xml:space="preserve"> </w:t>
      </w:r>
      <w:r w:rsidRPr="001866BE">
        <w:rPr>
          <w:rFonts w:cs="B Yagut" w:hint="cs"/>
          <w:sz w:val="24"/>
          <w:szCs w:val="24"/>
          <w:rtl/>
          <w:lang w:bidi="fa-IR"/>
        </w:rPr>
        <w:t>کلی</w:t>
      </w:r>
      <w:r w:rsidRPr="001866BE">
        <w:rPr>
          <w:rFonts w:cs="B Yagut"/>
          <w:sz w:val="24"/>
          <w:szCs w:val="24"/>
          <w:rtl/>
          <w:lang w:bidi="fa-IR"/>
        </w:rPr>
        <w:t xml:space="preserve"> </w:t>
      </w:r>
      <w:r w:rsidRPr="001866BE">
        <w:rPr>
          <w:rFonts w:cs="B Yagut" w:hint="cs"/>
          <w:sz w:val="24"/>
          <w:szCs w:val="24"/>
          <w:rtl/>
          <w:lang w:bidi="fa-IR"/>
        </w:rPr>
        <w:t>دهمین</w:t>
      </w:r>
      <w:r w:rsidRPr="001866BE">
        <w:rPr>
          <w:rFonts w:cs="B Yagut"/>
          <w:sz w:val="24"/>
          <w:szCs w:val="24"/>
          <w:rtl/>
          <w:lang w:bidi="fa-IR"/>
        </w:rPr>
        <w:t xml:space="preserve"> </w:t>
      </w:r>
      <w:r w:rsidRPr="001866BE">
        <w:rPr>
          <w:rFonts w:cs="B Yagut" w:hint="cs"/>
          <w:sz w:val="24"/>
          <w:szCs w:val="24"/>
          <w:rtl/>
          <w:lang w:bidi="fa-IR"/>
        </w:rPr>
        <w:t>علت</w:t>
      </w:r>
      <w:r w:rsidRPr="001866BE">
        <w:rPr>
          <w:rFonts w:cs="B Yagut"/>
          <w:sz w:val="24"/>
          <w:szCs w:val="24"/>
          <w:rtl/>
          <w:lang w:bidi="fa-IR"/>
        </w:rPr>
        <w:t xml:space="preserve"> </w:t>
      </w:r>
      <w:r w:rsidRPr="001866BE">
        <w:rPr>
          <w:rFonts w:cs="B Yagut" w:hint="cs"/>
          <w:sz w:val="24"/>
          <w:szCs w:val="24"/>
          <w:rtl/>
          <w:lang w:bidi="fa-IR"/>
        </w:rPr>
        <w:t>فوت</w:t>
      </w:r>
      <w:r w:rsidRPr="001866BE">
        <w:rPr>
          <w:rFonts w:cs="B Yagut"/>
          <w:sz w:val="24"/>
          <w:szCs w:val="24"/>
          <w:rtl/>
          <w:lang w:bidi="fa-IR"/>
        </w:rPr>
        <w:t xml:space="preserve"> </w:t>
      </w:r>
      <w:r w:rsidRPr="001866BE">
        <w:rPr>
          <w:rFonts w:cs="B Yagut" w:hint="cs"/>
          <w:sz w:val="24"/>
          <w:szCs w:val="24"/>
          <w:rtl/>
          <w:lang w:bidi="fa-IR"/>
        </w:rPr>
        <w:t>در</w:t>
      </w:r>
      <w:r w:rsidRPr="001866BE">
        <w:rPr>
          <w:rFonts w:cs="B Yagut"/>
          <w:sz w:val="24"/>
          <w:szCs w:val="24"/>
          <w:rtl/>
          <w:lang w:bidi="fa-IR"/>
        </w:rPr>
        <w:t xml:space="preserve"> </w:t>
      </w:r>
      <w:r w:rsidRPr="001866BE">
        <w:rPr>
          <w:rFonts w:cs="B Yagut" w:hint="cs"/>
          <w:sz w:val="24"/>
          <w:szCs w:val="24"/>
          <w:rtl/>
          <w:lang w:bidi="fa-IR"/>
        </w:rPr>
        <w:t>تمام</w:t>
      </w:r>
      <w:r w:rsidRPr="001866BE">
        <w:rPr>
          <w:rFonts w:cs="B Yagut"/>
          <w:sz w:val="24"/>
          <w:szCs w:val="24"/>
          <w:rtl/>
          <w:lang w:bidi="fa-IR"/>
        </w:rPr>
        <w:t xml:space="preserve"> </w:t>
      </w:r>
      <w:r w:rsidRPr="001866BE">
        <w:rPr>
          <w:rFonts w:cs="B Yagut" w:hint="cs"/>
          <w:sz w:val="24"/>
          <w:szCs w:val="24"/>
          <w:rtl/>
          <w:lang w:bidi="fa-IR"/>
        </w:rPr>
        <w:t>گروه</w:t>
      </w:r>
      <w:r w:rsidRPr="001866BE">
        <w:rPr>
          <w:rFonts w:cs="B Yagut"/>
          <w:sz w:val="24"/>
          <w:szCs w:val="24"/>
          <w:rtl/>
          <w:lang w:bidi="fa-IR"/>
        </w:rPr>
        <w:t xml:space="preserve"> </w:t>
      </w:r>
      <w:r w:rsidRPr="001866BE">
        <w:rPr>
          <w:rFonts w:cs="B Yagut" w:hint="cs"/>
          <w:sz w:val="24"/>
          <w:szCs w:val="24"/>
          <w:rtl/>
          <w:lang w:bidi="fa-IR"/>
        </w:rPr>
        <w:t>های</w:t>
      </w:r>
      <w:r w:rsidRPr="001866BE">
        <w:rPr>
          <w:rFonts w:cs="B Yagut"/>
          <w:sz w:val="24"/>
          <w:szCs w:val="24"/>
          <w:rtl/>
          <w:lang w:bidi="fa-IR"/>
        </w:rPr>
        <w:t xml:space="preserve"> </w:t>
      </w:r>
      <w:r w:rsidRPr="001866BE">
        <w:rPr>
          <w:rFonts w:cs="B Yagut" w:hint="cs"/>
          <w:sz w:val="24"/>
          <w:szCs w:val="24"/>
          <w:rtl/>
          <w:lang w:bidi="fa-IR"/>
        </w:rPr>
        <w:t>سنی</w:t>
      </w:r>
      <w:r w:rsidRPr="001866BE">
        <w:rPr>
          <w:rFonts w:cs="B Yagut"/>
          <w:sz w:val="24"/>
          <w:szCs w:val="24"/>
          <w:rtl/>
          <w:lang w:bidi="fa-IR"/>
        </w:rPr>
        <w:t xml:space="preserve"> </w:t>
      </w:r>
      <w:r w:rsidRPr="001866BE">
        <w:rPr>
          <w:rFonts w:cs="B Yagut" w:hint="cs"/>
          <w:sz w:val="24"/>
          <w:szCs w:val="24"/>
          <w:rtl/>
          <w:lang w:bidi="fa-IR"/>
        </w:rPr>
        <w:t>می</w:t>
      </w:r>
      <w:r w:rsidRPr="001866BE">
        <w:rPr>
          <w:rFonts w:cs="B Yagut"/>
          <w:sz w:val="24"/>
          <w:szCs w:val="24"/>
          <w:rtl/>
          <w:lang w:bidi="fa-IR"/>
        </w:rPr>
        <w:t xml:space="preserve"> </w:t>
      </w:r>
      <w:r w:rsidRPr="001866BE">
        <w:rPr>
          <w:rFonts w:cs="B Yagut" w:hint="cs"/>
          <w:sz w:val="24"/>
          <w:szCs w:val="24"/>
          <w:rtl/>
          <w:lang w:bidi="fa-IR"/>
        </w:rPr>
        <w:t>باشد</w:t>
      </w:r>
      <w:r w:rsidRPr="001866BE">
        <w:rPr>
          <w:rFonts w:cs="B Yagut"/>
          <w:sz w:val="24"/>
          <w:szCs w:val="24"/>
          <w:rtl/>
          <w:lang w:bidi="fa-IR"/>
        </w:rPr>
        <w:t xml:space="preserve"> </w:t>
      </w:r>
      <w:r w:rsidRPr="001866BE">
        <w:rPr>
          <w:rFonts w:cs="B Yagut" w:hint="cs"/>
          <w:sz w:val="24"/>
          <w:szCs w:val="24"/>
          <w:rtl/>
          <w:lang w:bidi="fa-IR"/>
        </w:rPr>
        <w:t>و</w:t>
      </w:r>
      <w:r w:rsidRPr="001866BE">
        <w:rPr>
          <w:rFonts w:cs="B Yagut"/>
          <w:sz w:val="24"/>
          <w:szCs w:val="24"/>
          <w:rtl/>
          <w:lang w:bidi="fa-IR"/>
        </w:rPr>
        <w:t xml:space="preserve"> </w:t>
      </w:r>
      <w:r w:rsidRPr="001866BE">
        <w:rPr>
          <w:rFonts w:cs="B Yagut" w:hint="cs"/>
          <w:sz w:val="24"/>
          <w:szCs w:val="24"/>
          <w:rtl/>
          <w:lang w:bidi="fa-IR"/>
        </w:rPr>
        <w:t>سومین</w:t>
      </w:r>
      <w:r w:rsidRPr="001866BE">
        <w:rPr>
          <w:rFonts w:cs="B Yagut"/>
          <w:sz w:val="24"/>
          <w:szCs w:val="24"/>
          <w:rtl/>
          <w:lang w:bidi="fa-IR"/>
        </w:rPr>
        <w:t xml:space="preserve"> </w:t>
      </w:r>
      <w:r w:rsidRPr="001866BE">
        <w:rPr>
          <w:rFonts w:cs="B Yagut" w:hint="cs"/>
          <w:sz w:val="24"/>
          <w:szCs w:val="24"/>
          <w:rtl/>
          <w:lang w:bidi="fa-IR"/>
        </w:rPr>
        <w:t>علت</w:t>
      </w:r>
      <w:r w:rsidRPr="001866BE">
        <w:rPr>
          <w:rFonts w:cs="B Yagut"/>
          <w:sz w:val="24"/>
          <w:szCs w:val="24"/>
          <w:rtl/>
          <w:lang w:bidi="fa-IR"/>
        </w:rPr>
        <w:t xml:space="preserve"> </w:t>
      </w:r>
      <w:r w:rsidRPr="001866BE">
        <w:rPr>
          <w:rFonts w:cs="B Yagut" w:hint="cs"/>
          <w:sz w:val="24"/>
          <w:szCs w:val="24"/>
          <w:rtl/>
          <w:lang w:bidi="fa-IR"/>
        </w:rPr>
        <w:t>فوت</w:t>
      </w:r>
      <w:r w:rsidRPr="001866BE">
        <w:rPr>
          <w:rFonts w:cs="B Yagut"/>
          <w:sz w:val="24"/>
          <w:szCs w:val="24"/>
          <w:rtl/>
          <w:lang w:bidi="fa-IR"/>
        </w:rPr>
        <w:t xml:space="preserve"> </w:t>
      </w:r>
      <w:r w:rsidRPr="001866BE">
        <w:rPr>
          <w:rFonts w:cs="B Yagut" w:hint="cs"/>
          <w:sz w:val="24"/>
          <w:szCs w:val="24"/>
          <w:rtl/>
          <w:lang w:bidi="fa-IR"/>
        </w:rPr>
        <w:t>در</w:t>
      </w:r>
      <w:r w:rsidRPr="001866BE">
        <w:rPr>
          <w:rFonts w:cs="B Yagut"/>
          <w:sz w:val="24"/>
          <w:szCs w:val="24"/>
          <w:rtl/>
          <w:lang w:bidi="fa-IR"/>
        </w:rPr>
        <w:t xml:space="preserve"> </w:t>
      </w:r>
      <w:r w:rsidRPr="001866BE">
        <w:rPr>
          <w:rFonts w:cs="B Yagut" w:hint="cs"/>
          <w:sz w:val="24"/>
          <w:szCs w:val="24"/>
          <w:rtl/>
          <w:lang w:bidi="fa-IR"/>
        </w:rPr>
        <w:t>جمعیت</w:t>
      </w:r>
      <w:r w:rsidRPr="001866BE">
        <w:rPr>
          <w:rFonts w:cs="B Yagut"/>
          <w:sz w:val="24"/>
          <w:szCs w:val="24"/>
          <w:rtl/>
          <w:lang w:bidi="fa-IR"/>
        </w:rPr>
        <w:t xml:space="preserve"> 15 </w:t>
      </w:r>
      <w:r w:rsidRPr="001866BE">
        <w:rPr>
          <w:rFonts w:cs="B Yagut" w:hint="cs"/>
          <w:sz w:val="24"/>
          <w:szCs w:val="24"/>
          <w:rtl/>
          <w:lang w:bidi="fa-IR"/>
        </w:rPr>
        <w:t>تا</w:t>
      </w:r>
      <w:r w:rsidRPr="001866BE">
        <w:rPr>
          <w:rFonts w:cs="B Yagut"/>
          <w:sz w:val="24"/>
          <w:szCs w:val="24"/>
          <w:rtl/>
          <w:lang w:bidi="fa-IR"/>
        </w:rPr>
        <w:t xml:space="preserve"> 24 </w:t>
      </w:r>
      <w:r w:rsidRPr="001866BE">
        <w:rPr>
          <w:rFonts w:cs="B Yagut" w:hint="cs"/>
          <w:sz w:val="24"/>
          <w:szCs w:val="24"/>
          <w:rtl/>
          <w:lang w:bidi="fa-IR"/>
        </w:rPr>
        <w:t>سال</w:t>
      </w:r>
      <w:r w:rsidRPr="001866BE">
        <w:rPr>
          <w:rFonts w:cs="B Yagut"/>
          <w:sz w:val="24"/>
          <w:szCs w:val="24"/>
          <w:rtl/>
          <w:lang w:bidi="fa-IR"/>
        </w:rPr>
        <w:t xml:space="preserve"> </w:t>
      </w:r>
      <w:r w:rsidRPr="001866BE">
        <w:rPr>
          <w:rFonts w:cs="B Yagut" w:hint="cs"/>
          <w:sz w:val="24"/>
          <w:szCs w:val="24"/>
          <w:rtl/>
          <w:lang w:bidi="fa-IR"/>
        </w:rPr>
        <w:t>است</w:t>
      </w:r>
      <w:r w:rsidRPr="001866BE">
        <w:rPr>
          <w:rFonts w:cs="B Yagut"/>
          <w:sz w:val="24"/>
          <w:szCs w:val="24"/>
          <w:rtl/>
          <w:lang w:bidi="fa-IR"/>
        </w:rPr>
        <w:t xml:space="preserve">. </w:t>
      </w:r>
      <w:r w:rsidRPr="001866BE">
        <w:rPr>
          <w:rFonts w:cs="B Yagut" w:hint="cs"/>
          <w:sz w:val="24"/>
          <w:szCs w:val="24"/>
          <w:rtl/>
          <w:lang w:bidi="fa-IR"/>
        </w:rPr>
        <w:t>میزان</w:t>
      </w:r>
      <w:r w:rsidRPr="001866BE">
        <w:rPr>
          <w:rFonts w:cs="B Yagut"/>
          <w:sz w:val="24"/>
          <w:szCs w:val="24"/>
          <w:rtl/>
          <w:lang w:bidi="fa-IR"/>
        </w:rPr>
        <w:t xml:space="preserve"> </w:t>
      </w:r>
      <w:r w:rsidRPr="001866BE">
        <w:rPr>
          <w:rFonts w:cs="B Yagut" w:hint="cs"/>
          <w:sz w:val="24"/>
          <w:szCs w:val="24"/>
          <w:rtl/>
          <w:lang w:bidi="fa-IR"/>
        </w:rPr>
        <w:t>اقدام</w:t>
      </w:r>
      <w:r w:rsidRPr="001866BE">
        <w:rPr>
          <w:rFonts w:cs="B Yagut"/>
          <w:sz w:val="24"/>
          <w:szCs w:val="24"/>
          <w:rtl/>
          <w:lang w:bidi="fa-IR"/>
        </w:rPr>
        <w:t xml:space="preserve"> </w:t>
      </w:r>
      <w:r w:rsidRPr="001866BE">
        <w:rPr>
          <w:rFonts w:cs="B Yagut" w:hint="cs"/>
          <w:sz w:val="24"/>
          <w:szCs w:val="24"/>
          <w:rtl/>
          <w:lang w:bidi="fa-IR"/>
        </w:rPr>
        <w:t>به</w:t>
      </w:r>
      <w:r w:rsidRPr="001866BE">
        <w:rPr>
          <w:rFonts w:cs="B Yagut"/>
          <w:sz w:val="24"/>
          <w:szCs w:val="24"/>
          <w:rtl/>
          <w:lang w:bidi="fa-IR"/>
        </w:rPr>
        <w:t xml:space="preserve"> </w:t>
      </w:r>
      <w:r w:rsidRPr="001866BE">
        <w:rPr>
          <w:rFonts w:cs="B Yagut" w:hint="cs"/>
          <w:sz w:val="24"/>
          <w:szCs w:val="24"/>
          <w:rtl/>
          <w:lang w:bidi="fa-IR"/>
        </w:rPr>
        <w:t>خودکشی</w:t>
      </w:r>
      <w:r w:rsidRPr="001866BE">
        <w:rPr>
          <w:rFonts w:cs="B Yagut"/>
          <w:sz w:val="24"/>
          <w:szCs w:val="24"/>
          <w:rtl/>
          <w:lang w:bidi="fa-IR"/>
        </w:rPr>
        <w:t xml:space="preserve"> </w:t>
      </w:r>
      <w:r w:rsidRPr="001866BE">
        <w:rPr>
          <w:rFonts w:cs="B Yagut" w:hint="cs"/>
          <w:sz w:val="24"/>
          <w:szCs w:val="24"/>
          <w:rtl/>
          <w:lang w:bidi="fa-IR"/>
        </w:rPr>
        <w:t>با</w:t>
      </w:r>
      <w:r w:rsidRPr="001866BE">
        <w:rPr>
          <w:rFonts w:cs="B Yagut"/>
          <w:sz w:val="24"/>
          <w:szCs w:val="24"/>
          <w:rtl/>
          <w:lang w:bidi="fa-IR"/>
        </w:rPr>
        <w:t xml:space="preserve"> </w:t>
      </w:r>
      <w:r w:rsidRPr="001866BE">
        <w:rPr>
          <w:rFonts w:cs="B Yagut" w:hint="cs"/>
          <w:sz w:val="24"/>
          <w:szCs w:val="24"/>
          <w:rtl/>
          <w:lang w:bidi="fa-IR"/>
        </w:rPr>
        <w:t>افزایش</w:t>
      </w:r>
      <w:r w:rsidRPr="001866BE">
        <w:rPr>
          <w:rFonts w:cs="B Yagut"/>
          <w:sz w:val="24"/>
          <w:szCs w:val="24"/>
          <w:rtl/>
          <w:lang w:bidi="fa-IR"/>
        </w:rPr>
        <w:t xml:space="preserve"> </w:t>
      </w:r>
      <w:r w:rsidRPr="001866BE">
        <w:rPr>
          <w:rFonts w:cs="B Yagut" w:hint="cs"/>
          <w:sz w:val="24"/>
          <w:szCs w:val="24"/>
          <w:rtl/>
          <w:lang w:bidi="fa-IR"/>
        </w:rPr>
        <w:t>سن</w:t>
      </w:r>
      <w:r w:rsidRPr="001866BE">
        <w:rPr>
          <w:rFonts w:cs="B Yagut"/>
          <w:sz w:val="24"/>
          <w:szCs w:val="24"/>
          <w:rtl/>
          <w:lang w:bidi="fa-IR"/>
        </w:rPr>
        <w:t xml:space="preserve"> </w:t>
      </w:r>
      <w:r w:rsidRPr="001866BE">
        <w:rPr>
          <w:rFonts w:cs="B Yagut" w:hint="cs"/>
          <w:sz w:val="24"/>
          <w:szCs w:val="24"/>
          <w:rtl/>
          <w:lang w:bidi="fa-IR"/>
        </w:rPr>
        <w:t>کاهش</w:t>
      </w:r>
      <w:r w:rsidRPr="001866BE">
        <w:rPr>
          <w:rFonts w:cs="B Yagut"/>
          <w:sz w:val="24"/>
          <w:szCs w:val="24"/>
          <w:rtl/>
          <w:lang w:bidi="fa-IR"/>
        </w:rPr>
        <w:t xml:space="preserve">، </w:t>
      </w:r>
      <w:r w:rsidRPr="001866BE">
        <w:rPr>
          <w:rFonts w:cs="B Yagut" w:hint="cs"/>
          <w:sz w:val="24"/>
          <w:szCs w:val="24"/>
          <w:rtl/>
          <w:lang w:bidi="fa-IR"/>
        </w:rPr>
        <w:t>اما</w:t>
      </w:r>
      <w:r w:rsidRPr="001866BE">
        <w:rPr>
          <w:rFonts w:cs="B Yagut"/>
          <w:sz w:val="24"/>
          <w:szCs w:val="24"/>
          <w:rtl/>
          <w:lang w:bidi="fa-IR"/>
        </w:rPr>
        <w:t xml:space="preserve"> </w:t>
      </w:r>
      <w:r w:rsidRPr="001866BE">
        <w:rPr>
          <w:rFonts w:cs="B Yagut" w:hint="cs"/>
          <w:sz w:val="24"/>
          <w:szCs w:val="24"/>
          <w:rtl/>
          <w:lang w:bidi="fa-IR"/>
        </w:rPr>
        <w:t>از</w:t>
      </w:r>
      <w:r w:rsidRPr="001866BE">
        <w:rPr>
          <w:rFonts w:cs="B Yagut"/>
          <w:sz w:val="24"/>
          <w:szCs w:val="24"/>
          <w:rtl/>
          <w:lang w:bidi="fa-IR"/>
        </w:rPr>
        <w:t xml:space="preserve"> </w:t>
      </w:r>
      <w:r w:rsidRPr="001866BE">
        <w:rPr>
          <w:rFonts w:cs="B Yagut" w:hint="cs"/>
          <w:sz w:val="24"/>
          <w:szCs w:val="24"/>
          <w:rtl/>
          <w:lang w:bidi="fa-IR"/>
        </w:rPr>
        <w:t>طرفی</w:t>
      </w:r>
      <w:r w:rsidRPr="001866BE">
        <w:rPr>
          <w:rFonts w:cs="B Yagut"/>
          <w:sz w:val="24"/>
          <w:szCs w:val="24"/>
          <w:rtl/>
          <w:lang w:bidi="fa-IR"/>
        </w:rPr>
        <w:t xml:space="preserve"> </w:t>
      </w:r>
      <w:r w:rsidRPr="001866BE">
        <w:rPr>
          <w:rFonts w:cs="B Yagut" w:hint="cs"/>
          <w:sz w:val="24"/>
          <w:szCs w:val="24"/>
          <w:rtl/>
          <w:lang w:bidi="fa-IR"/>
        </w:rPr>
        <w:t>خطر</w:t>
      </w:r>
      <w:r w:rsidRPr="001866BE">
        <w:rPr>
          <w:rFonts w:cs="B Yagut"/>
          <w:sz w:val="24"/>
          <w:szCs w:val="24"/>
          <w:rtl/>
          <w:lang w:bidi="fa-IR"/>
        </w:rPr>
        <w:t xml:space="preserve"> </w:t>
      </w:r>
      <w:r w:rsidRPr="001866BE">
        <w:rPr>
          <w:rFonts w:cs="B Yagut" w:hint="cs"/>
          <w:sz w:val="24"/>
          <w:szCs w:val="24"/>
          <w:rtl/>
          <w:lang w:bidi="fa-IR"/>
        </w:rPr>
        <w:t>فوت</w:t>
      </w:r>
      <w:r w:rsidRPr="001866BE">
        <w:rPr>
          <w:rFonts w:cs="B Yagut"/>
          <w:sz w:val="24"/>
          <w:szCs w:val="24"/>
          <w:rtl/>
          <w:lang w:bidi="fa-IR"/>
        </w:rPr>
        <w:t xml:space="preserve"> </w:t>
      </w:r>
      <w:r w:rsidRPr="001866BE">
        <w:rPr>
          <w:rFonts w:cs="B Yagut" w:hint="cs"/>
          <w:sz w:val="24"/>
          <w:szCs w:val="24"/>
          <w:rtl/>
          <w:lang w:bidi="fa-IR"/>
        </w:rPr>
        <w:t>ناشی</w:t>
      </w:r>
      <w:r w:rsidRPr="001866BE">
        <w:rPr>
          <w:rFonts w:cs="B Yagut"/>
          <w:sz w:val="24"/>
          <w:szCs w:val="24"/>
          <w:rtl/>
          <w:lang w:bidi="fa-IR"/>
        </w:rPr>
        <w:t xml:space="preserve"> </w:t>
      </w:r>
      <w:r w:rsidRPr="001866BE">
        <w:rPr>
          <w:rFonts w:cs="B Yagut" w:hint="cs"/>
          <w:sz w:val="24"/>
          <w:szCs w:val="24"/>
          <w:rtl/>
          <w:lang w:bidi="fa-IR"/>
        </w:rPr>
        <w:t>از</w:t>
      </w:r>
      <w:r w:rsidRPr="001866BE">
        <w:rPr>
          <w:rFonts w:cs="B Yagut"/>
          <w:sz w:val="24"/>
          <w:szCs w:val="24"/>
          <w:rtl/>
          <w:lang w:bidi="fa-IR"/>
        </w:rPr>
        <w:t xml:space="preserve"> </w:t>
      </w:r>
      <w:r w:rsidRPr="001866BE">
        <w:rPr>
          <w:rFonts w:cs="B Yagut" w:hint="cs"/>
          <w:sz w:val="24"/>
          <w:szCs w:val="24"/>
          <w:rtl/>
          <w:lang w:bidi="fa-IR"/>
        </w:rPr>
        <w:t>اقدام</w:t>
      </w:r>
      <w:r w:rsidRPr="001866BE">
        <w:rPr>
          <w:rFonts w:cs="B Yagut"/>
          <w:sz w:val="24"/>
          <w:szCs w:val="24"/>
          <w:rtl/>
          <w:lang w:bidi="fa-IR"/>
        </w:rPr>
        <w:t xml:space="preserve"> </w:t>
      </w:r>
      <w:r w:rsidRPr="001866BE">
        <w:rPr>
          <w:rFonts w:cs="B Yagut" w:hint="cs"/>
          <w:sz w:val="24"/>
          <w:szCs w:val="24"/>
          <w:rtl/>
          <w:lang w:bidi="fa-IR"/>
        </w:rPr>
        <w:t>به</w:t>
      </w:r>
      <w:r w:rsidRPr="001866BE">
        <w:rPr>
          <w:rFonts w:cs="B Yagut"/>
          <w:sz w:val="24"/>
          <w:szCs w:val="24"/>
          <w:rtl/>
          <w:lang w:bidi="fa-IR"/>
        </w:rPr>
        <w:t xml:space="preserve"> </w:t>
      </w:r>
      <w:r w:rsidRPr="001866BE">
        <w:rPr>
          <w:rFonts w:cs="B Yagut" w:hint="cs"/>
          <w:sz w:val="24"/>
          <w:szCs w:val="24"/>
          <w:rtl/>
          <w:lang w:bidi="fa-IR"/>
        </w:rPr>
        <w:t>خودکشی</w:t>
      </w:r>
      <w:r w:rsidRPr="001866BE">
        <w:rPr>
          <w:rFonts w:cs="B Yagut"/>
          <w:sz w:val="24"/>
          <w:szCs w:val="24"/>
          <w:rtl/>
          <w:lang w:bidi="fa-IR"/>
        </w:rPr>
        <w:t xml:space="preserve"> </w:t>
      </w:r>
      <w:r w:rsidRPr="001866BE">
        <w:rPr>
          <w:rFonts w:cs="B Yagut" w:hint="cs"/>
          <w:sz w:val="24"/>
          <w:szCs w:val="24"/>
          <w:rtl/>
          <w:lang w:bidi="fa-IR"/>
        </w:rPr>
        <w:t>با</w:t>
      </w:r>
      <w:r w:rsidRPr="001866BE">
        <w:rPr>
          <w:rFonts w:cs="B Yagut"/>
          <w:sz w:val="24"/>
          <w:szCs w:val="24"/>
          <w:rtl/>
          <w:lang w:bidi="fa-IR"/>
        </w:rPr>
        <w:t xml:space="preserve"> </w:t>
      </w:r>
      <w:r w:rsidRPr="001866BE">
        <w:rPr>
          <w:rFonts w:cs="B Yagut" w:hint="cs"/>
          <w:sz w:val="24"/>
          <w:szCs w:val="24"/>
          <w:rtl/>
          <w:lang w:bidi="fa-IR"/>
        </w:rPr>
        <w:t>افزایش</w:t>
      </w:r>
      <w:r w:rsidRPr="001866BE">
        <w:rPr>
          <w:rFonts w:cs="B Yagut"/>
          <w:sz w:val="24"/>
          <w:szCs w:val="24"/>
          <w:rtl/>
          <w:lang w:bidi="fa-IR"/>
        </w:rPr>
        <w:t xml:space="preserve"> </w:t>
      </w:r>
      <w:r w:rsidRPr="001866BE">
        <w:rPr>
          <w:rFonts w:cs="B Yagut" w:hint="cs"/>
          <w:sz w:val="24"/>
          <w:szCs w:val="24"/>
          <w:rtl/>
          <w:lang w:bidi="fa-IR"/>
        </w:rPr>
        <w:t>سن</w:t>
      </w:r>
      <w:r w:rsidRPr="001866BE">
        <w:rPr>
          <w:rFonts w:cs="B Yagut"/>
          <w:sz w:val="24"/>
          <w:szCs w:val="24"/>
          <w:rtl/>
          <w:lang w:bidi="fa-IR"/>
        </w:rPr>
        <w:t xml:space="preserve"> </w:t>
      </w:r>
      <w:r w:rsidRPr="001866BE">
        <w:rPr>
          <w:rFonts w:cs="B Yagut" w:hint="cs"/>
          <w:sz w:val="24"/>
          <w:szCs w:val="24"/>
          <w:rtl/>
          <w:lang w:bidi="fa-IR"/>
        </w:rPr>
        <w:t>بیشتر</w:t>
      </w:r>
      <w:r w:rsidRPr="001866BE">
        <w:rPr>
          <w:rFonts w:cs="B Yagut"/>
          <w:sz w:val="24"/>
          <w:szCs w:val="24"/>
          <w:rtl/>
          <w:lang w:bidi="fa-IR"/>
        </w:rPr>
        <w:t xml:space="preserve"> </w:t>
      </w:r>
      <w:r w:rsidRPr="001866BE">
        <w:rPr>
          <w:rFonts w:cs="B Yagut" w:hint="cs"/>
          <w:sz w:val="24"/>
          <w:szCs w:val="24"/>
          <w:rtl/>
          <w:lang w:bidi="fa-IR"/>
        </w:rPr>
        <w:t>می</w:t>
      </w:r>
      <w:r w:rsidRPr="001866BE">
        <w:rPr>
          <w:rFonts w:cs="B Yagut"/>
          <w:sz w:val="24"/>
          <w:szCs w:val="24"/>
          <w:rtl/>
          <w:lang w:bidi="fa-IR"/>
        </w:rPr>
        <w:t xml:space="preserve"> </w:t>
      </w:r>
      <w:r w:rsidRPr="001866BE">
        <w:rPr>
          <w:rFonts w:cs="B Yagut" w:hint="cs"/>
          <w:sz w:val="24"/>
          <w:szCs w:val="24"/>
          <w:rtl/>
          <w:lang w:bidi="fa-IR"/>
        </w:rPr>
        <w:t>شود</w:t>
      </w:r>
      <w:r w:rsidRPr="001866BE">
        <w:rPr>
          <w:rFonts w:cs="B Yagut"/>
          <w:sz w:val="24"/>
          <w:szCs w:val="24"/>
          <w:rtl/>
          <w:lang w:bidi="fa-IR"/>
        </w:rPr>
        <w:t xml:space="preserve">. </w:t>
      </w:r>
      <w:r w:rsidRPr="001866BE">
        <w:rPr>
          <w:rFonts w:cs="B Yagut" w:hint="cs"/>
          <w:sz w:val="24"/>
          <w:szCs w:val="24"/>
          <w:rtl/>
          <w:lang w:bidi="fa-IR"/>
        </w:rPr>
        <w:t>میزان</w:t>
      </w:r>
      <w:r w:rsidRPr="001866BE">
        <w:rPr>
          <w:rFonts w:cs="B Yagut"/>
          <w:sz w:val="24"/>
          <w:szCs w:val="24"/>
          <w:rtl/>
          <w:lang w:bidi="fa-IR"/>
        </w:rPr>
        <w:t xml:space="preserve"> </w:t>
      </w:r>
      <w:r w:rsidRPr="001866BE">
        <w:rPr>
          <w:rFonts w:cs="B Yagut" w:hint="cs"/>
          <w:sz w:val="24"/>
          <w:szCs w:val="24"/>
          <w:rtl/>
          <w:lang w:bidi="fa-IR"/>
        </w:rPr>
        <w:t>اقدام</w:t>
      </w:r>
      <w:r w:rsidRPr="001866BE">
        <w:rPr>
          <w:rFonts w:cs="B Yagut"/>
          <w:sz w:val="24"/>
          <w:szCs w:val="24"/>
          <w:rtl/>
          <w:lang w:bidi="fa-IR"/>
        </w:rPr>
        <w:t xml:space="preserve"> </w:t>
      </w:r>
      <w:r w:rsidRPr="001866BE">
        <w:rPr>
          <w:rFonts w:cs="B Yagut" w:hint="cs"/>
          <w:sz w:val="24"/>
          <w:szCs w:val="24"/>
          <w:rtl/>
          <w:lang w:bidi="fa-IR"/>
        </w:rPr>
        <w:t>به</w:t>
      </w:r>
      <w:r w:rsidRPr="001866BE">
        <w:rPr>
          <w:rFonts w:cs="B Yagut"/>
          <w:sz w:val="24"/>
          <w:szCs w:val="24"/>
          <w:rtl/>
          <w:lang w:bidi="fa-IR"/>
        </w:rPr>
        <w:t xml:space="preserve"> </w:t>
      </w:r>
      <w:r w:rsidRPr="001866BE">
        <w:rPr>
          <w:rFonts w:cs="B Yagut" w:hint="cs"/>
          <w:sz w:val="24"/>
          <w:szCs w:val="24"/>
          <w:rtl/>
          <w:lang w:bidi="fa-IR"/>
        </w:rPr>
        <w:t>خودکشی</w:t>
      </w:r>
      <w:r w:rsidRPr="001866BE">
        <w:rPr>
          <w:rFonts w:cs="B Yagut"/>
          <w:sz w:val="24"/>
          <w:szCs w:val="24"/>
          <w:rtl/>
          <w:lang w:bidi="fa-IR"/>
        </w:rPr>
        <w:t xml:space="preserve"> </w:t>
      </w:r>
      <w:r w:rsidRPr="001866BE">
        <w:rPr>
          <w:rFonts w:cs="B Yagut" w:hint="cs"/>
          <w:sz w:val="24"/>
          <w:szCs w:val="24"/>
          <w:rtl/>
          <w:lang w:bidi="fa-IR"/>
        </w:rPr>
        <w:t>در</w:t>
      </w:r>
      <w:r w:rsidRPr="001866BE">
        <w:rPr>
          <w:rFonts w:cs="B Yagut"/>
          <w:sz w:val="24"/>
          <w:szCs w:val="24"/>
          <w:rtl/>
          <w:lang w:bidi="fa-IR"/>
        </w:rPr>
        <w:t xml:space="preserve"> </w:t>
      </w:r>
      <w:r w:rsidRPr="001866BE">
        <w:rPr>
          <w:rFonts w:cs="B Yagut" w:hint="cs"/>
          <w:sz w:val="24"/>
          <w:szCs w:val="24"/>
          <w:rtl/>
          <w:lang w:bidi="fa-IR"/>
        </w:rPr>
        <w:t>زنان</w:t>
      </w:r>
      <w:r w:rsidRPr="001866BE">
        <w:rPr>
          <w:rFonts w:cs="B Yagut"/>
          <w:sz w:val="24"/>
          <w:szCs w:val="24"/>
          <w:rtl/>
          <w:lang w:bidi="fa-IR"/>
        </w:rPr>
        <w:t xml:space="preserve"> </w:t>
      </w:r>
      <w:r w:rsidRPr="001866BE">
        <w:rPr>
          <w:rFonts w:cs="B Yagut" w:hint="cs"/>
          <w:sz w:val="24"/>
          <w:szCs w:val="24"/>
          <w:rtl/>
          <w:lang w:bidi="fa-IR"/>
        </w:rPr>
        <w:t>بیشتر</w:t>
      </w:r>
      <w:r w:rsidRPr="001866BE">
        <w:rPr>
          <w:rFonts w:cs="B Yagut"/>
          <w:sz w:val="24"/>
          <w:szCs w:val="24"/>
          <w:rtl/>
          <w:lang w:bidi="fa-IR"/>
        </w:rPr>
        <w:t xml:space="preserve"> </w:t>
      </w:r>
      <w:r w:rsidRPr="001866BE">
        <w:rPr>
          <w:rFonts w:cs="B Yagut" w:hint="cs"/>
          <w:sz w:val="24"/>
          <w:szCs w:val="24"/>
          <w:rtl/>
          <w:lang w:bidi="fa-IR"/>
        </w:rPr>
        <w:t>از</w:t>
      </w:r>
      <w:r w:rsidRPr="001866BE">
        <w:rPr>
          <w:rFonts w:cs="B Yagut"/>
          <w:sz w:val="24"/>
          <w:szCs w:val="24"/>
          <w:rtl/>
          <w:lang w:bidi="fa-IR"/>
        </w:rPr>
        <w:t xml:space="preserve"> </w:t>
      </w:r>
      <w:r w:rsidRPr="001866BE">
        <w:rPr>
          <w:rFonts w:cs="B Yagut" w:hint="cs"/>
          <w:sz w:val="24"/>
          <w:szCs w:val="24"/>
          <w:rtl/>
          <w:lang w:bidi="fa-IR"/>
        </w:rPr>
        <w:t>مردان</w:t>
      </w:r>
      <w:r w:rsidRPr="001866BE">
        <w:rPr>
          <w:rFonts w:cs="B Yagut"/>
          <w:sz w:val="24"/>
          <w:szCs w:val="24"/>
          <w:rtl/>
          <w:lang w:bidi="fa-IR"/>
        </w:rPr>
        <w:t xml:space="preserve"> </w:t>
      </w:r>
      <w:r w:rsidRPr="001866BE">
        <w:rPr>
          <w:rFonts w:cs="B Yagut" w:hint="cs"/>
          <w:sz w:val="24"/>
          <w:szCs w:val="24"/>
          <w:rtl/>
          <w:lang w:bidi="fa-IR"/>
        </w:rPr>
        <w:t>است</w:t>
      </w:r>
      <w:r w:rsidRPr="001866BE">
        <w:rPr>
          <w:rFonts w:cs="B Yagut"/>
          <w:sz w:val="24"/>
          <w:szCs w:val="24"/>
          <w:rtl/>
          <w:lang w:bidi="fa-IR"/>
        </w:rPr>
        <w:t xml:space="preserve">، </w:t>
      </w:r>
      <w:r w:rsidRPr="001866BE">
        <w:rPr>
          <w:rFonts w:cs="B Yagut" w:hint="cs"/>
          <w:sz w:val="24"/>
          <w:szCs w:val="24"/>
          <w:rtl/>
          <w:lang w:bidi="fa-IR"/>
        </w:rPr>
        <w:t>لیکن</w:t>
      </w:r>
      <w:r w:rsidRPr="001866BE">
        <w:rPr>
          <w:rFonts w:cs="B Yagut"/>
          <w:sz w:val="24"/>
          <w:szCs w:val="24"/>
          <w:rtl/>
          <w:lang w:bidi="fa-IR"/>
        </w:rPr>
        <w:t xml:space="preserve"> </w:t>
      </w:r>
      <w:r w:rsidRPr="001866BE">
        <w:rPr>
          <w:rFonts w:cs="B Yagut" w:hint="cs"/>
          <w:sz w:val="24"/>
          <w:szCs w:val="24"/>
          <w:rtl/>
          <w:lang w:bidi="fa-IR"/>
        </w:rPr>
        <w:t>خطر</w:t>
      </w:r>
      <w:r w:rsidRPr="001866BE">
        <w:rPr>
          <w:rFonts w:cs="B Yagut"/>
          <w:sz w:val="24"/>
          <w:szCs w:val="24"/>
          <w:rtl/>
          <w:lang w:bidi="fa-IR"/>
        </w:rPr>
        <w:t xml:space="preserve"> </w:t>
      </w:r>
      <w:r w:rsidRPr="001866BE">
        <w:rPr>
          <w:rFonts w:cs="B Yagut" w:hint="cs"/>
          <w:sz w:val="24"/>
          <w:szCs w:val="24"/>
          <w:rtl/>
          <w:lang w:bidi="fa-IR"/>
        </w:rPr>
        <w:t>فوت</w:t>
      </w:r>
      <w:r w:rsidRPr="001866BE">
        <w:rPr>
          <w:rFonts w:cs="B Yagut"/>
          <w:sz w:val="24"/>
          <w:szCs w:val="24"/>
          <w:rtl/>
          <w:lang w:bidi="fa-IR"/>
        </w:rPr>
        <w:t xml:space="preserve"> </w:t>
      </w:r>
      <w:r w:rsidRPr="001866BE">
        <w:rPr>
          <w:rFonts w:cs="B Yagut" w:hint="cs"/>
          <w:sz w:val="24"/>
          <w:szCs w:val="24"/>
          <w:rtl/>
          <w:lang w:bidi="fa-IR"/>
        </w:rPr>
        <w:t>ناشی</w:t>
      </w:r>
      <w:r w:rsidRPr="001866BE">
        <w:rPr>
          <w:rFonts w:cs="B Yagut"/>
          <w:sz w:val="24"/>
          <w:szCs w:val="24"/>
          <w:rtl/>
          <w:lang w:bidi="fa-IR"/>
        </w:rPr>
        <w:t xml:space="preserve"> </w:t>
      </w:r>
      <w:r w:rsidRPr="001866BE">
        <w:rPr>
          <w:rFonts w:cs="B Yagut" w:hint="cs"/>
          <w:sz w:val="24"/>
          <w:szCs w:val="24"/>
          <w:rtl/>
          <w:lang w:bidi="fa-IR"/>
        </w:rPr>
        <w:t>از</w:t>
      </w:r>
      <w:r w:rsidRPr="001866BE">
        <w:rPr>
          <w:rFonts w:cs="B Yagut"/>
          <w:sz w:val="24"/>
          <w:szCs w:val="24"/>
          <w:rtl/>
          <w:lang w:bidi="fa-IR"/>
        </w:rPr>
        <w:t xml:space="preserve"> </w:t>
      </w:r>
      <w:r w:rsidRPr="001866BE">
        <w:rPr>
          <w:rFonts w:cs="B Yagut" w:hint="cs"/>
          <w:sz w:val="24"/>
          <w:szCs w:val="24"/>
          <w:rtl/>
          <w:lang w:bidi="fa-IR"/>
        </w:rPr>
        <w:t>خودکشی</w:t>
      </w:r>
      <w:r w:rsidRPr="001866BE">
        <w:rPr>
          <w:rFonts w:cs="B Yagut"/>
          <w:sz w:val="24"/>
          <w:szCs w:val="24"/>
          <w:rtl/>
          <w:lang w:bidi="fa-IR"/>
        </w:rPr>
        <w:t xml:space="preserve"> </w:t>
      </w:r>
      <w:r w:rsidRPr="001866BE">
        <w:rPr>
          <w:rFonts w:cs="B Yagut" w:hint="cs"/>
          <w:sz w:val="24"/>
          <w:szCs w:val="24"/>
          <w:rtl/>
          <w:lang w:bidi="fa-IR"/>
        </w:rPr>
        <w:t>در</w:t>
      </w:r>
      <w:r w:rsidRPr="001866BE">
        <w:rPr>
          <w:rFonts w:cs="B Yagut"/>
          <w:sz w:val="24"/>
          <w:szCs w:val="24"/>
          <w:rtl/>
          <w:lang w:bidi="fa-IR"/>
        </w:rPr>
        <w:t xml:space="preserve"> </w:t>
      </w:r>
      <w:r w:rsidRPr="001866BE">
        <w:rPr>
          <w:rFonts w:cs="B Yagut" w:hint="cs"/>
          <w:sz w:val="24"/>
          <w:szCs w:val="24"/>
          <w:rtl/>
          <w:lang w:bidi="fa-IR"/>
        </w:rPr>
        <w:t>مردان</w:t>
      </w:r>
      <w:r w:rsidRPr="001866BE">
        <w:rPr>
          <w:rFonts w:cs="B Yagut"/>
          <w:sz w:val="24"/>
          <w:szCs w:val="24"/>
          <w:rtl/>
          <w:lang w:bidi="fa-IR"/>
        </w:rPr>
        <w:t xml:space="preserve"> </w:t>
      </w:r>
      <w:r w:rsidRPr="001866BE">
        <w:rPr>
          <w:rFonts w:cs="B Yagut" w:hint="cs"/>
          <w:sz w:val="24"/>
          <w:szCs w:val="24"/>
          <w:rtl/>
          <w:lang w:bidi="fa-IR"/>
        </w:rPr>
        <w:t>بیشتر</w:t>
      </w:r>
      <w:r w:rsidRPr="001866BE">
        <w:rPr>
          <w:rFonts w:cs="B Yagut"/>
          <w:sz w:val="24"/>
          <w:szCs w:val="24"/>
          <w:rtl/>
          <w:lang w:bidi="fa-IR"/>
        </w:rPr>
        <w:t xml:space="preserve"> </w:t>
      </w:r>
      <w:r w:rsidRPr="001866BE">
        <w:rPr>
          <w:rFonts w:cs="B Yagut" w:hint="cs"/>
          <w:sz w:val="24"/>
          <w:szCs w:val="24"/>
          <w:rtl/>
          <w:lang w:bidi="fa-IR"/>
        </w:rPr>
        <w:t>است</w:t>
      </w:r>
      <w:r w:rsidRPr="001866BE">
        <w:rPr>
          <w:rFonts w:cs="B Yagut"/>
          <w:sz w:val="24"/>
          <w:szCs w:val="24"/>
          <w:rtl/>
          <w:lang w:bidi="fa-IR"/>
        </w:rPr>
        <w:t xml:space="preserve">. </w:t>
      </w:r>
    </w:p>
    <w:p w14:paraId="04CB36D7" w14:textId="77777777" w:rsidR="005733AB" w:rsidRPr="001866BE" w:rsidRDefault="005733AB" w:rsidP="005733AB">
      <w:pPr>
        <w:bidi/>
        <w:spacing w:line="240" w:lineRule="auto"/>
        <w:ind w:left="119" w:firstLine="284"/>
        <w:contextualSpacing/>
        <w:jc w:val="both"/>
        <w:rPr>
          <w:rFonts w:cs="B Yagut"/>
          <w:sz w:val="24"/>
          <w:szCs w:val="24"/>
          <w:rtl/>
          <w:lang w:bidi="fa-IR"/>
        </w:rPr>
      </w:pPr>
      <w:r w:rsidRPr="001866BE">
        <w:rPr>
          <w:rFonts w:cs="B Yagut" w:hint="cs"/>
          <w:sz w:val="24"/>
          <w:szCs w:val="24"/>
          <w:rtl/>
          <w:lang w:bidi="fa-IR"/>
        </w:rPr>
        <w:t xml:space="preserve">هدف کلان برنامه کشوری پیشگیری از خودکشی، کاهش میزان اقدام به خودکشی و فوت ناشی از آن در جمعیت عمومی است که از طریق اجرای فعالیت هایی هماهنگ از طریق دانشگاه های علوم پزشکی سراسر کشور و با محوریت پیشگیری از طریق آموزش و توانمندسازی و افزایش ظرفیت پاسخ دهی نظام سلامت و تلاش فعالانه در جهت تقویت همکاری های بین بخشی در این زمینه صورت می پذیرد. </w:t>
      </w:r>
    </w:p>
    <w:p w14:paraId="03038EAE" w14:textId="77777777" w:rsidR="005733AB" w:rsidRPr="001866BE" w:rsidRDefault="005733AB" w:rsidP="005733AB">
      <w:pPr>
        <w:bidi/>
        <w:spacing w:line="240" w:lineRule="auto"/>
        <w:ind w:left="119" w:firstLine="284"/>
        <w:contextualSpacing/>
        <w:jc w:val="both"/>
        <w:rPr>
          <w:rFonts w:cs="B Yagut"/>
          <w:sz w:val="24"/>
          <w:szCs w:val="24"/>
          <w:rtl/>
          <w:lang w:bidi="fa-IR"/>
        </w:rPr>
      </w:pPr>
      <w:r w:rsidRPr="001866BE">
        <w:rPr>
          <w:rFonts w:cs="B Yagut" w:hint="cs"/>
          <w:sz w:val="24"/>
          <w:szCs w:val="24"/>
          <w:rtl/>
          <w:lang w:bidi="fa-IR"/>
        </w:rPr>
        <w:t>برنامه</w:t>
      </w:r>
      <w:r w:rsidRPr="001866BE">
        <w:rPr>
          <w:rFonts w:cs="B Yagut"/>
          <w:sz w:val="24"/>
          <w:szCs w:val="24"/>
          <w:rtl/>
          <w:lang w:bidi="fa-IR"/>
        </w:rPr>
        <w:t xml:space="preserve"> </w:t>
      </w:r>
      <w:r w:rsidRPr="001866BE">
        <w:rPr>
          <w:rFonts w:cs="B Yagut" w:hint="cs"/>
          <w:sz w:val="24"/>
          <w:szCs w:val="24"/>
          <w:rtl/>
          <w:lang w:bidi="fa-IR"/>
        </w:rPr>
        <w:t>پیشگیری</w:t>
      </w:r>
      <w:r w:rsidRPr="001866BE">
        <w:rPr>
          <w:rFonts w:cs="B Yagut"/>
          <w:sz w:val="24"/>
          <w:szCs w:val="24"/>
          <w:rtl/>
          <w:lang w:bidi="fa-IR"/>
        </w:rPr>
        <w:t xml:space="preserve"> </w:t>
      </w:r>
      <w:r w:rsidRPr="001866BE">
        <w:rPr>
          <w:rFonts w:cs="B Yagut" w:hint="cs"/>
          <w:sz w:val="24"/>
          <w:szCs w:val="24"/>
          <w:rtl/>
          <w:lang w:bidi="fa-IR"/>
        </w:rPr>
        <w:t>از</w:t>
      </w:r>
      <w:r w:rsidRPr="001866BE">
        <w:rPr>
          <w:rFonts w:cs="B Yagut"/>
          <w:sz w:val="24"/>
          <w:szCs w:val="24"/>
          <w:rtl/>
          <w:lang w:bidi="fa-IR"/>
        </w:rPr>
        <w:t xml:space="preserve"> </w:t>
      </w:r>
      <w:r w:rsidRPr="001866BE">
        <w:rPr>
          <w:rFonts w:cs="B Yagut" w:hint="cs"/>
          <w:sz w:val="24"/>
          <w:szCs w:val="24"/>
          <w:rtl/>
          <w:lang w:bidi="fa-IR"/>
        </w:rPr>
        <w:t>خودکشی</w:t>
      </w:r>
      <w:r w:rsidRPr="001866BE">
        <w:rPr>
          <w:rFonts w:cs="B Yagut"/>
          <w:sz w:val="24"/>
          <w:szCs w:val="24"/>
          <w:rtl/>
          <w:lang w:bidi="fa-IR"/>
        </w:rPr>
        <w:t xml:space="preserve"> </w:t>
      </w:r>
      <w:r w:rsidRPr="001866BE">
        <w:rPr>
          <w:rFonts w:cs="B Yagut" w:hint="cs"/>
          <w:sz w:val="24"/>
          <w:szCs w:val="24"/>
          <w:rtl/>
          <w:lang w:bidi="fa-IR"/>
        </w:rPr>
        <w:t>وزارت</w:t>
      </w:r>
      <w:r w:rsidRPr="001866BE">
        <w:rPr>
          <w:rFonts w:cs="B Yagut"/>
          <w:sz w:val="24"/>
          <w:szCs w:val="24"/>
          <w:rtl/>
          <w:lang w:bidi="fa-IR"/>
        </w:rPr>
        <w:t xml:space="preserve"> </w:t>
      </w:r>
      <w:r w:rsidRPr="001866BE">
        <w:rPr>
          <w:rFonts w:cs="B Yagut" w:hint="cs"/>
          <w:sz w:val="24"/>
          <w:szCs w:val="24"/>
          <w:rtl/>
          <w:lang w:bidi="fa-IR"/>
        </w:rPr>
        <w:t>بهداشت</w:t>
      </w:r>
      <w:r w:rsidRPr="001866BE">
        <w:rPr>
          <w:rFonts w:cs="B Yagut"/>
          <w:sz w:val="24"/>
          <w:szCs w:val="24"/>
          <w:rtl/>
          <w:lang w:bidi="fa-IR"/>
        </w:rPr>
        <w:t xml:space="preserve"> </w:t>
      </w:r>
      <w:r w:rsidRPr="001866BE">
        <w:rPr>
          <w:rFonts w:cs="B Yagut" w:hint="cs"/>
          <w:sz w:val="24"/>
          <w:szCs w:val="24"/>
          <w:rtl/>
          <w:lang w:bidi="fa-IR"/>
        </w:rPr>
        <w:t>در</w:t>
      </w:r>
      <w:r w:rsidRPr="001866BE">
        <w:rPr>
          <w:rFonts w:cs="B Yagut"/>
          <w:sz w:val="24"/>
          <w:szCs w:val="24"/>
          <w:rtl/>
          <w:lang w:bidi="fa-IR"/>
        </w:rPr>
        <w:t xml:space="preserve"> </w:t>
      </w:r>
      <w:r w:rsidRPr="001866BE">
        <w:rPr>
          <w:rFonts w:cs="B Yagut" w:hint="cs"/>
          <w:sz w:val="24"/>
          <w:szCs w:val="24"/>
          <w:rtl/>
          <w:lang w:bidi="fa-IR"/>
        </w:rPr>
        <w:t>ایران</w:t>
      </w:r>
      <w:r w:rsidRPr="001866BE">
        <w:rPr>
          <w:rFonts w:cs="B Yagut"/>
          <w:sz w:val="24"/>
          <w:szCs w:val="24"/>
          <w:rtl/>
          <w:lang w:bidi="fa-IR"/>
        </w:rPr>
        <w:t xml:space="preserve"> </w:t>
      </w:r>
      <w:r w:rsidRPr="001866BE">
        <w:rPr>
          <w:rFonts w:cs="B Yagut" w:hint="cs"/>
          <w:sz w:val="24"/>
          <w:szCs w:val="24"/>
          <w:rtl/>
          <w:lang w:bidi="fa-IR"/>
        </w:rPr>
        <w:t>در</w:t>
      </w:r>
      <w:r w:rsidRPr="001866BE">
        <w:rPr>
          <w:rFonts w:cs="B Yagut"/>
          <w:sz w:val="24"/>
          <w:szCs w:val="24"/>
          <w:rtl/>
          <w:lang w:bidi="fa-IR"/>
        </w:rPr>
        <w:t xml:space="preserve"> </w:t>
      </w:r>
      <w:r w:rsidRPr="001866BE">
        <w:rPr>
          <w:rFonts w:cs="B Yagut" w:hint="cs"/>
          <w:sz w:val="24"/>
          <w:szCs w:val="24"/>
          <w:rtl/>
          <w:lang w:bidi="fa-IR"/>
        </w:rPr>
        <w:t>سال</w:t>
      </w:r>
      <w:r w:rsidRPr="001866BE">
        <w:rPr>
          <w:rFonts w:cs="B Yagut"/>
          <w:sz w:val="24"/>
          <w:szCs w:val="24"/>
          <w:rtl/>
          <w:lang w:bidi="fa-IR"/>
        </w:rPr>
        <w:t xml:space="preserve"> 1379 </w:t>
      </w:r>
      <w:r w:rsidRPr="001866BE">
        <w:rPr>
          <w:rFonts w:cs="B Yagut" w:hint="cs"/>
          <w:sz w:val="24"/>
          <w:szCs w:val="24"/>
          <w:rtl/>
          <w:lang w:bidi="fa-IR"/>
        </w:rPr>
        <w:t>با</w:t>
      </w:r>
      <w:r w:rsidRPr="001866BE">
        <w:rPr>
          <w:rFonts w:cs="B Yagut"/>
          <w:sz w:val="24"/>
          <w:szCs w:val="24"/>
          <w:rtl/>
          <w:lang w:bidi="fa-IR"/>
        </w:rPr>
        <w:t xml:space="preserve"> </w:t>
      </w:r>
      <w:r w:rsidRPr="001866BE">
        <w:rPr>
          <w:rFonts w:cs="B Yagut" w:hint="cs"/>
          <w:sz w:val="24"/>
          <w:szCs w:val="24"/>
          <w:rtl/>
          <w:lang w:bidi="fa-IR"/>
        </w:rPr>
        <w:t>راهبرد</w:t>
      </w:r>
      <w:r w:rsidRPr="001866BE">
        <w:rPr>
          <w:rFonts w:cs="B Yagut"/>
          <w:sz w:val="24"/>
          <w:szCs w:val="24"/>
          <w:rtl/>
          <w:lang w:bidi="fa-IR"/>
        </w:rPr>
        <w:t xml:space="preserve"> </w:t>
      </w:r>
      <w:r w:rsidRPr="001866BE">
        <w:rPr>
          <w:rFonts w:cs="B Yagut" w:hint="cs"/>
          <w:sz w:val="24"/>
          <w:szCs w:val="24"/>
          <w:rtl/>
          <w:lang w:bidi="fa-IR"/>
        </w:rPr>
        <w:t>تشخیص</w:t>
      </w:r>
      <w:r w:rsidRPr="001866BE">
        <w:rPr>
          <w:rFonts w:cs="B Yagut"/>
          <w:sz w:val="24"/>
          <w:szCs w:val="24"/>
          <w:rtl/>
          <w:lang w:bidi="fa-IR"/>
        </w:rPr>
        <w:t xml:space="preserve"> </w:t>
      </w:r>
      <w:r w:rsidRPr="001866BE">
        <w:rPr>
          <w:rFonts w:cs="B Yagut" w:hint="cs"/>
          <w:sz w:val="24"/>
          <w:szCs w:val="24"/>
          <w:rtl/>
          <w:lang w:bidi="fa-IR"/>
        </w:rPr>
        <w:t>و</w:t>
      </w:r>
      <w:r w:rsidRPr="001866BE">
        <w:rPr>
          <w:rFonts w:cs="B Yagut"/>
          <w:sz w:val="24"/>
          <w:szCs w:val="24"/>
          <w:rtl/>
          <w:lang w:bidi="fa-IR"/>
        </w:rPr>
        <w:t xml:space="preserve"> </w:t>
      </w:r>
      <w:r w:rsidRPr="001866BE">
        <w:rPr>
          <w:rFonts w:cs="B Yagut" w:hint="cs"/>
          <w:sz w:val="24"/>
          <w:szCs w:val="24"/>
          <w:rtl/>
          <w:lang w:bidi="fa-IR"/>
        </w:rPr>
        <w:t>درمان</w:t>
      </w:r>
      <w:r w:rsidRPr="001866BE">
        <w:rPr>
          <w:rFonts w:cs="B Yagut"/>
          <w:sz w:val="24"/>
          <w:szCs w:val="24"/>
          <w:rtl/>
          <w:lang w:bidi="fa-IR"/>
        </w:rPr>
        <w:t xml:space="preserve"> </w:t>
      </w:r>
      <w:r w:rsidRPr="001866BE">
        <w:rPr>
          <w:rFonts w:cs="B Yagut" w:hint="cs"/>
          <w:sz w:val="24"/>
          <w:szCs w:val="24"/>
          <w:rtl/>
          <w:lang w:bidi="fa-IR"/>
        </w:rPr>
        <w:t>افسردگی</w:t>
      </w:r>
      <w:r w:rsidRPr="001866BE">
        <w:rPr>
          <w:rFonts w:cs="B Yagut"/>
          <w:sz w:val="24"/>
          <w:szCs w:val="24"/>
          <w:rtl/>
          <w:lang w:bidi="fa-IR"/>
        </w:rPr>
        <w:t xml:space="preserve"> </w:t>
      </w:r>
      <w:r w:rsidRPr="001866BE">
        <w:rPr>
          <w:rFonts w:cs="B Yagut" w:hint="cs"/>
          <w:sz w:val="24"/>
          <w:szCs w:val="24"/>
          <w:rtl/>
          <w:lang w:bidi="fa-IR"/>
        </w:rPr>
        <w:t>در</w:t>
      </w:r>
      <w:r w:rsidRPr="001866BE">
        <w:rPr>
          <w:rFonts w:cs="B Yagut"/>
          <w:sz w:val="24"/>
          <w:szCs w:val="24"/>
          <w:rtl/>
          <w:lang w:bidi="fa-IR"/>
        </w:rPr>
        <w:t xml:space="preserve"> </w:t>
      </w:r>
      <w:r w:rsidRPr="001866BE">
        <w:rPr>
          <w:rFonts w:cs="B Yagut" w:hint="cs"/>
          <w:sz w:val="24"/>
          <w:szCs w:val="24"/>
          <w:rtl/>
          <w:lang w:bidi="fa-IR"/>
        </w:rPr>
        <w:t>چهار</w:t>
      </w:r>
      <w:r w:rsidRPr="001866BE">
        <w:rPr>
          <w:rFonts w:cs="B Yagut"/>
          <w:sz w:val="24"/>
          <w:szCs w:val="24"/>
          <w:rtl/>
          <w:lang w:bidi="fa-IR"/>
        </w:rPr>
        <w:t xml:space="preserve"> </w:t>
      </w:r>
      <w:r w:rsidRPr="001866BE">
        <w:rPr>
          <w:rFonts w:cs="B Yagut" w:hint="cs"/>
          <w:sz w:val="24"/>
          <w:szCs w:val="24"/>
          <w:rtl/>
          <w:lang w:bidi="fa-IR"/>
        </w:rPr>
        <w:t>دانشگاه</w:t>
      </w:r>
      <w:r w:rsidRPr="001866BE">
        <w:rPr>
          <w:rFonts w:cs="B Yagut"/>
          <w:sz w:val="24"/>
          <w:szCs w:val="24"/>
          <w:rtl/>
          <w:lang w:bidi="fa-IR"/>
        </w:rPr>
        <w:t xml:space="preserve"> </w:t>
      </w:r>
      <w:r w:rsidRPr="001866BE">
        <w:rPr>
          <w:rFonts w:cs="B Yagut" w:hint="cs"/>
          <w:sz w:val="24"/>
          <w:szCs w:val="24"/>
          <w:rtl/>
          <w:lang w:bidi="fa-IR"/>
        </w:rPr>
        <w:t>علوم</w:t>
      </w:r>
      <w:r w:rsidRPr="001866BE">
        <w:rPr>
          <w:rFonts w:cs="B Yagut"/>
          <w:sz w:val="24"/>
          <w:szCs w:val="24"/>
          <w:rtl/>
          <w:lang w:bidi="fa-IR"/>
        </w:rPr>
        <w:t xml:space="preserve"> </w:t>
      </w:r>
      <w:r w:rsidRPr="001866BE">
        <w:rPr>
          <w:rFonts w:cs="B Yagut" w:hint="cs"/>
          <w:sz w:val="24"/>
          <w:szCs w:val="24"/>
          <w:rtl/>
          <w:lang w:bidi="fa-IR"/>
        </w:rPr>
        <w:t>پزشکی</w:t>
      </w:r>
      <w:r w:rsidRPr="001866BE">
        <w:rPr>
          <w:rFonts w:cs="B Yagut"/>
          <w:sz w:val="24"/>
          <w:szCs w:val="24"/>
          <w:rtl/>
          <w:lang w:bidi="fa-IR"/>
        </w:rPr>
        <w:t xml:space="preserve"> </w:t>
      </w:r>
      <w:r w:rsidRPr="001866BE">
        <w:rPr>
          <w:rFonts w:cs="B Yagut" w:hint="cs"/>
          <w:sz w:val="24"/>
          <w:szCs w:val="24"/>
          <w:rtl/>
          <w:lang w:bidi="fa-IR"/>
        </w:rPr>
        <w:t>شروع</w:t>
      </w:r>
      <w:r w:rsidRPr="001866BE">
        <w:rPr>
          <w:rFonts w:cs="B Yagut"/>
          <w:sz w:val="24"/>
          <w:szCs w:val="24"/>
          <w:rtl/>
          <w:lang w:bidi="fa-IR"/>
        </w:rPr>
        <w:t xml:space="preserve"> </w:t>
      </w:r>
      <w:r w:rsidRPr="001866BE">
        <w:rPr>
          <w:rFonts w:cs="B Yagut" w:hint="cs"/>
          <w:sz w:val="24"/>
          <w:szCs w:val="24"/>
          <w:rtl/>
          <w:lang w:bidi="fa-IR"/>
        </w:rPr>
        <w:t>و</w:t>
      </w:r>
      <w:r w:rsidRPr="001866BE">
        <w:rPr>
          <w:rFonts w:cs="B Yagut"/>
          <w:sz w:val="24"/>
          <w:szCs w:val="24"/>
          <w:rtl/>
          <w:lang w:bidi="fa-IR"/>
        </w:rPr>
        <w:t xml:space="preserve"> </w:t>
      </w:r>
      <w:r w:rsidRPr="001866BE">
        <w:rPr>
          <w:rFonts w:cs="B Yagut" w:hint="cs"/>
          <w:sz w:val="24"/>
          <w:szCs w:val="24"/>
          <w:rtl/>
          <w:lang w:bidi="fa-IR"/>
        </w:rPr>
        <w:t>در</w:t>
      </w:r>
      <w:r w:rsidRPr="001866BE">
        <w:rPr>
          <w:rFonts w:cs="B Yagut"/>
          <w:sz w:val="24"/>
          <w:szCs w:val="24"/>
          <w:rtl/>
          <w:lang w:bidi="fa-IR"/>
        </w:rPr>
        <w:t xml:space="preserve"> </w:t>
      </w:r>
      <w:r w:rsidRPr="001866BE">
        <w:rPr>
          <w:rFonts w:cs="B Yagut" w:hint="cs"/>
          <w:sz w:val="24"/>
          <w:szCs w:val="24"/>
          <w:rtl/>
          <w:lang w:bidi="fa-IR"/>
        </w:rPr>
        <w:t>سال</w:t>
      </w:r>
      <w:r w:rsidRPr="001866BE">
        <w:rPr>
          <w:rFonts w:cs="B Yagut"/>
          <w:sz w:val="24"/>
          <w:szCs w:val="24"/>
          <w:rtl/>
          <w:lang w:bidi="fa-IR"/>
        </w:rPr>
        <w:t xml:space="preserve"> 1386 </w:t>
      </w:r>
      <w:r w:rsidRPr="001866BE">
        <w:rPr>
          <w:rFonts w:cs="B Yagut" w:hint="cs"/>
          <w:sz w:val="24"/>
          <w:szCs w:val="24"/>
          <w:rtl/>
          <w:lang w:bidi="fa-IR"/>
        </w:rPr>
        <w:t>با</w:t>
      </w:r>
      <w:r w:rsidRPr="001866BE">
        <w:rPr>
          <w:rFonts w:cs="B Yagut"/>
          <w:sz w:val="24"/>
          <w:szCs w:val="24"/>
          <w:rtl/>
          <w:lang w:bidi="fa-IR"/>
        </w:rPr>
        <w:t xml:space="preserve"> </w:t>
      </w:r>
      <w:r w:rsidRPr="001866BE">
        <w:rPr>
          <w:rFonts w:cs="B Yagut" w:hint="cs"/>
          <w:sz w:val="24"/>
          <w:szCs w:val="24"/>
          <w:rtl/>
          <w:lang w:bidi="fa-IR"/>
        </w:rPr>
        <w:t>ارتقاء</w:t>
      </w:r>
      <w:r w:rsidRPr="001866BE">
        <w:rPr>
          <w:rFonts w:cs="B Yagut"/>
          <w:sz w:val="24"/>
          <w:szCs w:val="24"/>
          <w:rtl/>
          <w:lang w:bidi="fa-IR"/>
        </w:rPr>
        <w:t xml:space="preserve"> </w:t>
      </w:r>
      <w:r w:rsidRPr="001866BE">
        <w:rPr>
          <w:rFonts w:cs="B Yagut" w:hint="cs"/>
          <w:sz w:val="24"/>
          <w:szCs w:val="24"/>
          <w:rtl/>
          <w:lang w:bidi="fa-IR"/>
        </w:rPr>
        <w:t>توانمندی</w:t>
      </w:r>
      <w:r w:rsidRPr="001866BE">
        <w:rPr>
          <w:rFonts w:cs="B Yagut"/>
          <w:sz w:val="24"/>
          <w:szCs w:val="24"/>
          <w:rtl/>
          <w:lang w:bidi="fa-IR"/>
        </w:rPr>
        <w:t xml:space="preserve"> </w:t>
      </w:r>
      <w:r w:rsidRPr="001866BE">
        <w:rPr>
          <w:rFonts w:cs="B Yagut" w:hint="cs"/>
          <w:sz w:val="24"/>
          <w:szCs w:val="24"/>
          <w:rtl/>
          <w:lang w:bidi="fa-IR"/>
        </w:rPr>
        <w:t>نظام</w:t>
      </w:r>
      <w:r w:rsidRPr="001866BE">
        <w:rPr>
          <w:rFonts w:cs="B Yagut"/>
          <w:sz w:val="24"/>
          <w:szCs w:val="24"/>
          <w:rtl/>
          <w:lang w:bidi="fa-IR"/>
        </w:rPr>
        <w:t xml:space="preserve"> </w:t>
      </w:r>
      <w:r w:rsidRPr="001866BE">
        <w:rPr>
          <w:rFonts w:cs="B Yagut" w:hint="cs"/>
          <w:sz w:val="24"/>
          <w:szCs w:val="24"/>
          <w:rtl/>
          <w:lang w:bidi="fa-IR"/>
        </w:rPr>
        <w:t>سلامت</w:t>
      </w:r>
      <w:r w:rsidRPr="001866BE">
        <w:rPr>
          <w:rFonts w:cs="B Yagut"/>
          <w:sz w:val="24"/>
          <w:szCs w:val="24"/>
          <w:rtl/>
          <w:lang w:bidi="fa-IR"/>
        </w:rPr>
        <w:t xml:space="preserve">، </w:t>
      </w:r>
      <w:r w:rsidRPr="001866BE">
        <w:rPr>
          <w:rFonts w:cs="B Yagut" w:hint="cs"/>
          <w:sz w:val="24"/>
          <w:szCs w:val="24"/>
          <w:rtl/>
          <w:lang w:bidi="fa-IR"/>
        </w:rPr>
        <w:t>برنامه</w:t>
      </w:r>
      <w:r w:rsidRPr="001866BE">
        <w:rPr>
          <w:rFonts w:cs="B Yagut"/>
          <w:sz w:val="24"/>
          <w:szCs w:val="24"/>
          <w:rtl/>
          <w:lang w:bidi="fa-IR"/>
        </w:rPr>
        <w:t xml:space="preserve"> </w:t>
      </w:r>
      <w:r w:rsidRPr="001866BE">
        <w:rPr>
          <w:rFonts w:cs="B Yagut" w:hint="cs"/>
          <w:sz w:val="24"/>
          <w:szCs w:val="24"/>
          <w:rtl/>
          <w:lang w:bidi="fa-IR"/>
        </w:rPr>
        <w:t>بازبینی</w:t>
      </w:r>
      <w:r w:rsidRPr="001866BE">
        <w:rPr>
          <w:rFonts w:cs="B Yagut"/>
          <w:sz w:val="24"/>
          <w:szCs w:val="24"/>
          <w:rtl/>
          <w:lang w:bidi="fa-IR"/>
        </w:rPr>
        <w:t xml:space="preserve"> </w:t>
      </w:r>
      <w:r w:rsidRPr="001866BE">
        <w:rPr>
          <w:rFonts w:cs="B Yagut" w:hint="cs"/>
          <w:sz w:val="24"/>
          <w:szCs w:val="24"/>
          <w:rtl/>
          <w:lang w:bidi="fa-IR"/>
        </w:rPr>
        <w:t>شده</w:t>
      </w:r>
      <w:r w:rsidRPr="001866BE">
        <w:rPr>
          <w:rFonts w:cs="B Yagut"/>
          <w:sz w:val="24"/>
          <w:szCs w:val="24"/>
          <w:rtl/>
          <w:lang w:bidi="fa-IR"/>
        </w:rPr>
        <w:t xml:space="preserve"> </w:t>
      </w:r>
      <w:r w:rsidRPr="001866BE">
        <w:rPr>
          <w:rFonts w:cs="B Yagut" w:hint="cs"/>
          <w:sz w:val="24"/>
          <w:szCs w:val="24"/>
          <w:rtl/>
          <w:lang w:bidi="fa-IR"/>
        </w:rPr>
        <w:t>به</w:t>
      </w:r>
      <w:r w:rsidRPr="001866BE">
        <w:rPr>
          <w:rFonts w:cs="B Yagut"/>
          <w:sz w:val="24"/>
          <w:szCs w:val="24"/>
          <w:rtl/>
          <w:lang w:bidi="fa-IR"/>
        </w:rPr>
        <w:t xml:space="preserve"> </w:t>
      </w:r>
      <w:r w:rsidRPr="001866BE">
        <w:rPr>
          <w:rFonts w:cs="B Yagut" w:hint="cs"/>
          <w:sz w:val="24"/>
          <w:szCs w:val="24"/>
          <w:rtl/>
          <w:lang w:bidi="fa-IR"/>
        </w:rPr>
        <w:t>صورت</w:t>
      </w:r>
      <w:r w:rsidRPr="001866BE">
        <w:rPr>
          <w:rFonts w:cs="B Yagut"/>
          <w:sz w:val="24"/>
          <w:szCs w:val="24"/>
          <w:rtl/>
          <w:lang w:bidi="fa-IR"/>
        </w:rPr>
        <w:t xml:space="preserve"> </w:t>
      </w:r>
      <w:r w:rsidRPr="001866BE">
        <w:rPr>
          <w:rFonts w:cs="B Yagut" w:hint="cs"/>
          <w:sz w:val="24"/>
          <w:szCs w:val="24"/>
          <w:rtl/>
          <w:lang w:bidi="fa-IR"/>
        </w:rPr>
        <w:t>آزمایشی</w:t>
      </w:r>
      <w:r w:rsidRPr="001866BE">
        <w:rPr>
          <w:rFonts w:cs="B Yagut"/>
          <w:sz w:val="24"/>
          <w:szCs w:val="24"/>
          <w:rtl/>
          <w:lang w:bidi="fa-IR"/>
        </w:rPr>
        <w:t xml:space="preserve"> </w:t>
      </w:r>
      <w:r w:rsidRPr="001866BE">
        <w:rPr>
          <w:rFonts w:cs="B Yagut" w:hint="cs"/>
          <w:sz w:val="24"/>
          <w:szCs w:val="24"/>
          <w:rtl/>
          <w:lang w:bidi="fa-IR"/>
        </w:rPr>
        <w:t>به</w:t>
      </w:r>
      <w:r w:rsidRPr="001866BE">
        <w:rPr>
          <w:rFonts w:cs="B Yagut"/>
          <w:sz w:val="24"/>
          <w:szCs w:val="24"/>
          <w:rtl/>
          <w:lang w:bidi="fa-IR"/>
        </w:rPr>
        <w:t xml:space="preserve"> </w:t>
      </w:r>
      <w:r w:rsidRPr="001866BE">
        <w:rPr>
          <w:rFonts w:cs="B Yagut" w:hint="cs"/>
          <w:sz w:val="24"/>
          <w:szCs w:val="24"/>
          <w:rtl/>
          <w:lang w:bidi="fa-IR"/>
        </w:rPr>
        <w:t>اجرا</w:t>
      </w:r>
      <w:r w:rsidRPr="001866BE">
        <w:rPr>
          <w:rFonts w:cs="B Yagut"/>
          <w:sz w:val="24"/>
          <w:szCs w:val="24"/>
          <w:rtl/>
          <w:lang w:bidi="fa-IR"/>
        </w:rPr>
        <w:t xml:space="preserve"> </w:t>
      </w:r>
      <w:r w:rsidRPr="001866BE">
        <w:rPr>
          <w:rFonts w:cs="B Yagut" w:hint="cs"/>
          <w:sz w:val="24"/>
          <w:szCs w:val="24"/>
          <w:rtl/>
          <w:lang w:bidi="fa-IR"/>
        </w:rPr>
        <w:t>در</w:t>
      </w:r>
      <w:r w:rsidRPr="001866BE">
        <w:rPr>
          <w:rFonts w:cs="B Yagut"/>
          <w:sz w:val="24"/>
          <w:szCs w:val="24"/>
          <w:rtl/>
          <w:lang w:bidi="fa-IR"/>
        </w:rPr>
        <w:t xml:space="preserve"> </w:t>
      </w:r>
      <w:r w:rsidRPr="001866BE">
        <w:rPr>
          <w:rFonts w:cs="B Yagut" w:hint="cs"/>
          <w:sz w:val="24"/>
          <w:szCs w:val="24"/>
          <w:rtl/>
          <w:lang w:bidi="fa-IR"/>
        </w:rPr>
        <w:t>آمد</w:t>
      </w:r>
      <w:r w:rsidRPr="001866BE">
        <w:rPr>
          <w:rFonts w:cs="B Yagut"/>
          <w:sz w:val="24"/>
          <w:szCs w:val="24"/>
          <w:rtl/>
          <w:lang w:bidi="fa-IR"/>
        </w:rPr>
        <w:t xml:space="preserve">. </w:t>
      </w:r>
      <w:r w:rsidRPr="001866BE">
        <w:rPr>
          <w:rFonts w:cs="B Yagut" w:hint="cs"/>
          <w:sz w:val="24"/>
          <w:szCs w:val="24"/>
          <w:rtl/>
          <w:lang w:bidi="fa-IR"/>
        </w:rPr>
        <w:t>نتایج</w:t>
      </w:r>
      <w:r w:rsidRPr="001866BE">
        <w:rPr>
          <w:rFonts w:cs="B Yagut"/>
          <w:sz w:val="24"/>
          <w:szCs w:val="24"/>
          <w:rtl/>
          <w:lang w:bidi="fa-IR"/>
        </w:rPr>
        <w:t xml:space="preserve"> </w:t>
      </w:r>
      <w:r w:rsidRPr="001866BE">
        <w:rPr>
          <w:rFonts w:cs="B Yagut" w:hint="cs"/>
          <w:sz w:val="24"/>
          <w:szCs w:val="24"/>
          <w:rtl/>
          <w:lang w:bidi="fa-IR"/>
        </w:rPr>
        <w:t>اجرای</w:t>
      </w:r>
      <w:r w:rsidRPr="001866BE">
        <w:rPr>
          <w:rFonts w:cs="B Yagut"/>
          <w:sz w:val="24"/>
          <w:szCs w:val="24"/>
          <w:rtl/>
          <w:lang w:bidi="fa-IR"/>
        </w:rPr>
        <w:t xml:space="preserve"> </w:t>
      </w:r>
      <w:r w:rsidRPr="001866BE">
        <w:rPr>
          <w:rFonts w:cs="B Yagut" w:hint="cs"/>
          <w:sz w:val="24"/>
          <w:szCs w:val="24"/>
          <w:rtl/>
          <w:lang w:bidi="fa-IR"/>
        </w:rPr>
        <w:t>آزمایشی</w:t>
      </w:r>
      <w:r w:rsidRPr="001866BE">
        <w:rPr>
          <w:rFonts w:cs="B Yagut"/>
          <w:sz w:val="24"/>
          <w:szCs w:val="24"/>
          <w:rtl/>
          <w:lang w:bidi="fa-IR"/>
        </w:rPr>
        <w:t xml:space="preserve"> </w:t>
      </w:r>
      <w:r w:rsidRPr="001866BE">
        <w:rPr>
          <w:rFonts w:cs="B Yagut" w:hint="cs"/>
          <w:sz w:val="24"/>
          <w:szCs w:val="24"/>
          <w:rtl/>
          <w:lang w:bidi="fa-IR"/>
        </w:rPr>
        <w:t>این</w:t>
      </w:r>
      <w:r w:rsidRPr="001866BE">
        <w:rPr>
          <w:rFonts w:cs="B Yagut"/>
          <w:sz w:val="24"/>
          <w:szCs w:val="24"/>
          <w:rtl/>
          <w:lang w:bidi="fa-IR"/>
        </w:rPr>
        <w:t xml:space="preserve"> </w:t>
      </w:r>
      <w:r w:rsidRPr="001866BE">
        <w:rPr>
          <w:rFonts w:cs="B Yagut" w:hint="cs"/>
          <w:sz w:val="24"/>
          <w:szCs w:val="24"/>
          <w:rtl/>
          <w:lang w:bidi="fa-IR"/>
        </w:rPr>
        <w:t>برنامه</w:t>
      </w:r>
      <w:r w:rsidRPr="001866BE">
        <w:rPr>
          <w:rFonts w:cs="B Yagut"/>
          <w:sz w:val="24"/>
          <w:szCs w:val="24"/>
          <w:rtl/>
          <w:lang w:bidi="fa-IR"/>
        </w:rPr>
        <w:t xml:space="preserve"> </w:t>
      </w:r>
      <w:r w:rsidRPr="001866BE">
        <w:rPr>
          <w:rFonts w:cs="B Yagut" w:hint="cs"/>
          <w:sz w:val="24"/>
          <w:szCs w:val="24"/>
          <w:rtl/>
          <w:lang w:bidi="fa-IR"/>
        </w:rPr>
        <w:t>منجر</w:t>
      </w:r>
      <w:r w:rsidRPr="001866BE">
        <w:rPr>
          <w:rFonts w:cs="B Yagut"/>
          <w:sz w:val="24"/>
          <w:szCs w:val="24"/>
          <w:rtl/>
          <w:lang w:bidi="fa-IR"/>
        </w:rPr>
        <w:t xml:space="preserve"> </w:t>
      </w:r>
      <w:r w:rsidRPr="001866BE">
        <w:rPr>
          <w:rFonts w:cs="B Yagut" w:hint="cs"/>
          <w:sz w:val="24"/>
          <w:szCs w:val="24"/>
          <w:rtl/>
          <w:lang w:bidi="fa-IR"/>
        </w:rPr>
        <w:t>به</w:t>
      </w:r>
      <w:r w:rsidRPr="001866BE">
        <w:rPr>
          <w:rFonts w:cs="B Yagut"/>
          <w:sz w:val="24"/>
          <w:szCs w:val="24"/>
          <w:rtl/>
          <w:lang w:bidi="fa-IR"/>
        </w:rPr>
        <w:t xml:space="preserve"> </w:t>
      </w:r>
      <w:r w:rsidRPr="001866BE">
        <w:rPr>
          <w:rFonts w:cs="B Yagut" w:hint="cs"/>
          <w:sz w:val="24"/>
          <w:szCs w:val="24"/>
          <w:rtl/>
          <w:lang w:bidi="fa-IR"/>
        </w:rPr>
        <w:t>طراحی</w:t>
      </w:r>
      <w:r w:rsidRPr="001866BE">
        <w:rPr>
          <w:rFonts w:cs="B Yagut"/>
          <w:sz w:val="24"/>
          <w:szCs w:val="24"/>
          <w:rtl/>
          <w:lang w:bidi="fa-IR"/>
        </w:rPr>
        <w:t xml:space="preserve"> </w:t>
      </w:r>
      <w:r w:rsidRPr="001866BE">
        <w:rPr>
          <w:rFonts w:cs="B Yagut" w:hint="cs"/>
          <w:sz w:val="24"/>
          <w:szCs w:val="24"/>
          <w:rtl/>
          <w:lang w:bidi="fa-IR"/>
        </w:rPr>
        <w:t>برنامه</w:t>
      </w:r>
      <w:r w:rsidRPr="001866BE">
        <w:rPr>
          <w:rFonts w:cs="B Yagut"/>
          <w:sz w:val="24"/>
          <w:szCs w:val="24"/>
          <w:rtl/>
          <w:lang w:bidi="fa-IR"/>
        </w:rPr>
        <w:t xml:space="preserve"> </w:t>
      </w:r>
      <w:r w:rsidRPr="001866BE">
        <w:rPr>
          <w:rFonts w:cs="B Yagut" w:hint="cs"/>
          <w:sz w:val="24"/>
          <w:szCs w:val="24"/>
          <w:rtl/>
          <w:lang w:bidi="fa-IR"/>
        </w:rPr>
        <w:t>جامع</w:t>
      </w:r>
      <w:r w:rsidRPr="001866BE">
        <w:rPr>
          <w:rFonts w:cs="B Yagut"/>
          <w:sz w:val="24"/>
          <w:szCs w:val="24"/>
          <w:rtl/>
          <w:lang w:bidi="fa-IR"/>
        </w:rPr>
        <w:t xml:space="preserve"> </w:t>
      </w:r>
      <w:r w:rsidRPr="001866BE">
        <w:rPr>
          <w:rFonts w:cs="B Yagut" w:hint="cs"/>
          <w:sz w:val="24"/>
          <w:szCs w:val="24"/>
          <w:rtl/>
          <w:lang w:bidi="fa-IR"/>
        </w:rPr>
        <w:t>پیشگیری</w:t>
      </w:r>
      <w:r w:rsidRPr="001866BE">
        <w:rPr>
          <w:rFonts w:cs="B Yagut"/>
          <w:sz w:val="24"/>
          <w:szCs w:val="24"/>
          <w:rtl/>
          <w:lang w:bidi="fa-IR"/>
        </w:rPr>
        <w:t xml:space="preserve"> </w:t>
      </w:r>
      <w:r w:rsidRPr="001866BE">
        <w:rPr>
          <w:rFonts w:cs="B Yagut" w:hint="cs"/>
          <w:sz w:val="24"/>
          <w:szCs w:val="24"/>
          <w:rtl/>
          <w:lang w:bidi="fa-IR"/>
        </w:rPr>
        <w:t>از</w:t>
      </w:r>
      <w:r w:rsidRPr="001866BE">
        <w:rPr>
          <w:rFonts w:cs="B Yagut"/>
          <w:sz w:val="24"/>
          <w:szCs w:val="24"/>
          <w:rtl/>
          <w:lang w:bidi="fa-IR"/>
        </w:rPr>
        <w:t xml:space="preserve"> </w:t>
      </w:r>
      <w:r w:rsidRPr="001866BE">
        <w:rPr>
          <w:rFonts w:cs="B Yagut" w:hint="cs"/>
          <w:sz w:val="24"/>
          <w:szCs w:val="24"/>
          <w:rtl/>
          <w:lang w:bidi="fa-IR"/>
        </w:rPr>
        <w:t>خودکشی</w:t>
      </w:r>
      <w:r w:rsidRPr="001866BE">
        <w:rPr>
          <w:rFonts w:cs="B Yagut"/>
          <w:sz w:val="24"/>
          <w:szCs w:val="24"/>
          <w:rtl/>
          <w:lang w:bidi="fa-IR"/>
        </w:rPr>
        <w:t xml:space="preserve"> </w:t>
      </w:r>
      <w:r w:rsidRPr="001866BE">
        <w:rPr>
          <w:rFonts w:cs="B Yagut" w:hint="cs"/>
          <w:sz w:val="24"/>
          <w:szCs w:val="24"/>
          <w:rtl/>
          <w:lang w:bidi="fa-IR"/>
        </w:rPr>
        <w:t>در</w:t>
      </w:r>
      <w:r w:rsidRPr="001866BE">
        <w:rPr>
          <w:rFonts w:cs="B Yagut"/>
          <w:sz w:val="24"/>
          <w:szCs w:val="24"/>
          <w:rtl/>
          <w:lang w:bidi="fa-IR"/>
        </w:rPr>
        <w:t xml:space="preserve"> </w:t>
      </w:r>
      <w:r w:rsidRPr="001866BE">
        <w:rPr>
          <w:rFonts w:cs="B Yagut" w:hint="cs"/>
          <w:sz w:val="24"/>
          <w:szCs w:val="24"/>
          <w:rtl/>
          <w:lang w:bidi="fa-IR"/>
        </w:rPr>
        <w:t>کشور</w:t>
      </w:r>
      <w:r w:rsidRPr="001866BE">
        <w:rPr>
          <w:rFonts w:cs="B Yagut"/>
          <w:sz w:val="24"/>
          <w:szCs w:val="24"/>
          <w:rtl/>
          <w:lang w:bidi="fa-IR"/>
        </w:rPr>
        <w:t xml:space="preserve"> </w:t>
      </w:r>
      <w:r w:rsidRPr="001866BE">
        <w:rPr>
          <w:rFonts w:cs="B Yagut" w:hint="cs"/>
          <w:sz w:val="24"/>
          <w:szCs w:val="24"/>
          <w:rtl/>
          <w:lang w:bidi="fa-IR"/>
        </w:rPr>
        <w:t>گردید</w:t>
      </w:r>
      <w:r w:rsidRPr="001866BE">
        <w:rPr>
          <w:rFonts w:cs="B Yagut"/>
          <w:sz w:val="24"/>
          <w:szCs w:val="24"/>
          <w:rtl/>
          <w:lang w:bidi="fa-IR"/>
        </w:rPr>
        <w:t xml:space="preserve">. </w:t>
      </w:r>
      <w:r w:rsidRPr="001866BE">
        <w:rPr>
          <w:rFonts w:cs="B Yagut" w:hint="cs"/>
          <w:sz w:val="24"/>
          <w:szCs w:val="24"/>
          <w:rtl/>
          <w:lang w:bidi="fa-IR"/>
        </w:rPr>
        <w:t>در</w:t>
      </w:r>
      <w:r w:rsidRPr="001866BE">
        <w:rPr>
          <w:rFonts w:cs="B Yagut"/>
          <w:sz w:val="24"/>
          <w:szCs w:val="24"/>
          <w:rtl/>
          <w:lang w:bidi="fa-IR"/>
        </w:rPr>
        <w:t xml:space="preserve"> </w:t>
      </w:r>
      <w:r w:rsidRPr="001866BE">
        <w:rPr>
          <w:rFonts w:cs="B Yagut" w:hint="cs"/>
          <w:sz w:val="24"/>
          <w:szCs w:val="24"/>
          <w:rtl/>
          <w:lang w:bidi="fa-IR"/>
        </w:rPr>
        <w:t>طی</w:t>
      </w:r>
      <w:r w:rsidRPr="001866BE">
        <w:rPr>
          <w:rFonts w:cs="B Yagut"/>
          <w:sz w:val="24"/>
          <w:szCs w:val="24"/>
          <w:rtl/>
          <w:lang w:bidi="fa-IR"/>
        </w:rPr>
        <w:t xml:space="preserve"> </w:t>
      </w:r>
      <w:r w:rsidRPr="001866BE">
        <w:rPr>
          <w:rFonts w:cs="B Yagut" w:hint="cs"/>
          <w:sz w:val="24"/>
          <w:szCs w:val="24"/>
          <w:rtl/>
          <w:lang w:bidi="fa-IR"/>
        </w:rPr>
        <w:t>این</w:t>
      </w:r>
      <w:r w:rsidRPr="001866BE">
        <w:rPr>
          <w:rFonts w:cs="B Yagut"/>
          <w:sz w:val="24"/>
          <w:szCs w:val="24"/>
          <w:rtl/>
          <w:lang w:bidi="fa-IR"/>
        </w:rPr>
        <w:t xml:space="preserve"> </w:t>
      </w:r>
      <w:r w:rsidRPr="001866BE">
        <w:rPr>
          <w:rFonts w:cs="B Yagut" w:hint="cs"/>
          <w:sz w:val="24"/>
          <w:szCs w:val="24"/>
          <w:rtl/>
          <w:lang w:bidi="fa-IR"/>
        </w:rPr>
        <w:t>سال</w:t>
      </w:r>
      <w:r w:rsidRPr="001866BE">
        <w:rPr>
          <w:rFonts w:cs="B Yagut"/>
          <w:sz w:val="24"/>
          <w:szCs w:val="24"/>
          <w:rtl/>
          <w:lang w:bidi="fa-IR"/>
        </w:rPr>
        <w:t xml:space="preserve"> </w:t>
      </w:r>
      <w:r w:rsidRPr="001866BE">
        <w:rPr>
          <w:rFonts w:cs="B Yagut" w:hint="cs"/>
          <w:sz w:val="24"/>
          <w:szCs w:val="24"/>
          <w:rtl/>
          <w:lang w:bidi="fa-IR"/>
        </w:rPr>
        <w:t>ها</w:t>
      </w:r>
      <w:r w:rsidRPr="001866BE">
        <w:rPr>
          <w:rFonts w:cs="B Yagut"/>
          <w:sz w:val="24"/>
          <w:szCs w:val="24"/>
          <w:rtl/>
          <w:lang w:bidi="fa-IR"/>
        </w:rPr>
        <w:t xml:space="preserve">، </w:t>
      </w:r>
      <w:r w:rsidRPr="001866BE">
        <w:rPr>
          <w:rFonts w:cs="B Yagut" w:hint="cs"/>
          <w:sz w:val="24"/>
          <w:szCs w:val="24"/>
          <w:rtl/>
          <w:lang w:bidi="fa-IR"/>
        </w:rPr>
        <w:t>برنامه</w:t>
      </w:r>
      <w:r w:rsidRPr="001866BE">
        <w:rPr>
          <w:rFonts w:cs="B Yagut"/>
          <w:sz w:val="24"/>
          <w:szCs w:val="24"/>
          <w:rtl/>
          <w:lang w:bidi="fa-IR"/>
        </w:rPr>
        <w:t xml:space="preserve"> </w:t>
      </w:r>
      <w:r w:rsidRPr="001866BE">
        <w:rPr>
          <w:rFonts w:cs="B Yagut" w:hint="cs"/>
          <w:sz w:val="24"/>
          <w:szCs w:val="24"/>
          <w:rtl/>
          <w:lang w:bidi="fa-IR"/>
        </w:rPr>
        <w:t>کشوری</w:t>
      </w:r>
      <w:r w:rsidRPr="001866BE">
        <w:rPr>
          <w:rFonts w:cs="B Yagut"/>
          <w:sz w:val="24"/>
          <w:szCs w:val="24"/>
          <w:rtl/>
          <w:lang w:bidi="fa-IR"/>
        </w:rPr>
        <w:t xml:space="preserve"> </w:t>
      </w:r>
      <w:r w:rsidRPr="001866BE">
        <w:rPr>
          <w:rFonts w:cs="B Yagut" w:hint="cs"/>
          <w:sz w:val="24"/>
          <w:szCs w:val="24"/>
          <w:rtl/>
          <w:lang w:bidi="fa-IR"/>
        </w:rPr>
        <w:t>ثبت</w:t>
      </w:r>
      <w:r w:rsidRPr="001866BE">
        <w:rPr>
          <w:rFonts w:cs="B Yagut"/>
          <w:sz w:val="24"/>
          <w:szCs w:val="24"/>
          <w:rtl/>
          <w:lang w:bidi="fa-IR"/>
        </w:rPr>
        <w:t xml:space="preserve"> </w:t>
      </w:r>
      <w:r w:rsidRPr="001866BE">
        <w:rPr>
          <w:rFonts w:cs="B Yagut" w:hint="cs"/>
          <w:sz w:val="24"/>
          <w:szCs w:val="24"/>
          <w:rtl/>
          <w:lang w:bidi="fa-IR"/>
        </w:rPr>
        <w:t>اقدام</w:t>
      </w:r>
      <w:r w:rsidRPr="001866BE">
        <w:rPr>
          <w:rFonts w:cs="B Yagut"/>
          <w:sz w:val="24"/>
          <w:szCs w:val="24"/>
          <w:rtl/>
          <w:lang w:bidi="fa-IR"/>
        </w:rPr>
        <w:t xml:space="preserve"> </w:t>
      </w:r>
      <w:r w:rsidRPr="001866BE">
        <w:rPr>
          <w:rFonts w:cs="B Yagut" w:hint="cs"/>
          <w:sz w:val="24"/>
          <w:szCs w:val="24"/>
          <w:rtl/>
          <w:lang w:bidi="fa-IR"/>
        </w:rPr>
        <w:t>و</w:t>
      </w:r>
      <w:r w:rsidRPr="001866BE">
        <w:rPr>
          <w:rFonts w:cs="B Yagut"/>
          <w:sz w:val="24"/>
          <w:szCs w:val="24"/>
          <w:rtl/>
          <w:lang w:bidi="fa-IR"/>
        </w:rPr>
        <w:t xml:space="preserve"> </w:t>
      </w:r>
      <w:r w:rsidRPr="001866BE">
        <w:rPr>
          <w:rFonts w:cs="B Yagut" w:hint="cs"/>
          <w:sz w:val="24"/>
          <w:szCs w:val="24"/>
          <w:rtl/>
          <w:lang w:bidi="fa-IR"/>
        </w:rPr>
        <w:t>فوت</w:t>
      </w:r>
      <w:r w:rsidRPr="001866BE">
        <w:rPr>
          <w:rFonts w:cs="B Yagut"/>
          <w:sz w:val="24"/>
          <w:szCs w:val="24"/>
          <w:rtl/>
          <w:lang w:bidi="fa-IR"/>
        </w:rPr>
        <w:t xml:space="preserve"> </w:t>
      </w:r>
      <w:r w:rsidRPr="001866BE">
        <w:rPr>
          <w:rFonts w:cs="B Yagut" w:hint="cs"/>
          <w:sz w:val="24"/>
          <w:szCs w:val="24"/>
          <w:rtl/>
          <w:lang w:bidi="fa-IR"/>
        </w:rPr>
        <w:t>ناشی</w:t>
      </w:r>
      <w:r w:rsidRPr="001866BE">
        <w:rPr>
          <w:rFonts w:cs="B Yagut"/>
          <w:sz w:val="24"/>
          <w:szCs w:val="24"/>
          <w:rtl/>
          <w:lang w:bidi="fa-IR"/>
        </w:rPr>
        <w:t xml:space="preserve"> </w:t>
      </w:r>
      <w:r w:rsidRPr="001866BE">
        <w:rPr>
          <w:rFonts w:cs="B Yagut" w:hint="cs"/>
          <w:sz w:val="24"/>
          <w:szCs w:val="24"/>
          <w:rtl/>
          <w:lang w:bidi="fa-IR"/>
        </w:rPr>
        <w:t>از</w:t>
      </w:r>
      <w:r w:rsidRPr="001866BE">
        <w:rPr>
          <w:rFonts w:cs="B Yagut"/>
          <w:sz w:val="24"/>
          <w:szCs w:val="24"/>
          <w:rtl/>
          <w:lang w:bidi="fa-IR"/>
        </w:rPr>
        <w:t xml:space="preserve"> </w:t>
      </w:r>
      <w:r w:rsidRPr="001866BE">
        <w:rPr>
          <w:rFonts w:cs="B Yagut" w:hint="cs"/>
          <w:sz w:val="24"/>
          <w:szCs w:val="24"/>
          <w:rtl/>
          <w:lang w:bidi="fa-IR"/>
        </w:rPr>
        <w:t>خودکشی</w:t>
      </w:r>
      <w:r w:rsidRPr="001866BE">
        <w:rPr>
          <w:rFonts w:cs="B Yagut"/>
          <w:sz w:val="24"/>
          <w:szCs w:val="24"/>
          <w:rtl/>
          <w:lang w:bidi="fa-IR"/>
        </w:rPr>
        <w:t xml:space="preserve"> </w:t>
      </w:r>
      <w:r w:rsidRPr="001866BE">
        <w:rPr>
          <w:rFonts w:cs="B Yagut" w:hint="cs"/>
          <w:sz w:val="24"/>
          <w:szCs w:val="24"/>
          <w:rtl/>
          <w:lang w:bidi="fa-IR"/>
        </w:rPr>
        <w:t>در</w:t>
      </w:r>
      <w:r w:rsidRPr="001866BE">
        <w:rPr>
          <w:rFonts w:cs="B Yagut"/>
          <w:sz w:val="24"/>
          <w:szCs w:val="24"/>
          <w:rtl/>
          <w:lang w:bidi="fa-IR"/>
        </w:rPr>
        <w:t xml:space="preserve"> </w:t>
      </w:r>
      <w:r w:rsidRPr="001866BE">
        <w:rPr>
          <w:rFonts w:cs="B Yagut" w:hint="cs"/>
          <w:sz w:val="24"/>
          <w:szCs w:val="24"/>
          <w:rtl/>
          <w:lang w:bidi="fa-IR"/>
        </w:rPr>
        <w:t>سیستم</w:t>
      </w:r>
      <w:r w:rsidRPr="001866BE">
        <w:rPr>
          <w:rFonts w:cs="B Yagut"/>
          <w:sz w:val="24"/>
          <w:szCs w:val="24"/>
          <w:rtl/>
          <w:lang w:bidi="fa-IR"/>
        </w:rPr>
        <w:t xml:space="preserve"> </w:t>
      </w:r>
      <w:r w:rsidRPr="001866BE">
        <w:rPr>
          <w:rFonts w:cs="B Yagut" w:hint="cs"/>
          <w:sz w:val="24"/>
          <w:szCs w:val="24"/>
          <w:rtl/>
          <w:lang w:bidi="fa-IR"/>
        </w:rPr>
        <w:t>پورتال</w:t>
      </w:r>
      <w:r w:rsidRPr="001866BE">
        <w:rPr>
          <w:rFonts w:cs="B Yagut"/>
          <w:sz w:val="24"/>
          <w:szCs w:val="24"/>
          <w:rtl/>
          <w:lang w:bidi="fa-IR"/>
        </w:rPr>
        <w:t xml:space="preserve"> </w:t>
      </w:r>
      <w:r w:rsidRPr="001866BE">
        <w:rPr>
          <w:rFonts w:cs="B Yagut" w:hint="cs"/>
          <w:sz w:val="24"/>
          <w:szCs w:val="24"/>
          <w:rtl/>
          <w:lang w:bidi="fa-IR"/>
        </w:rPr>
        <w:t>وزارت</w:t>
      </w:r>
      <w:r w:rsidRPr="001866BE">
        <w:rPr>
          <w:rFonts w:cs="B Yagut"/>
          <w:sz w:val="24"/>
          <w:szCs w:val="24"/>
          <w:rtl/>
          <w:lang w:bidi="fa-IR"/>
        </w:rPr>
        <w:t xml:space="preserve"> </w:t>
      </w:r>
      <w:r w:rsidRPr="001866BE">
        <w:rPr>
          <w:rFonts w:cs="B Yagut" w:hint="cs"/>
          <w:sz w:val="24"/>
          <w:szCs w:val="24"/>
          <w:rtl/>
          <w:lang w:bidi="fa-IR"/>
        </w:rPr>
        <w:t>بهداشت</w:t>
      </w:r>
      <w:r w:rsidRPr="001866BE">
        <w:rPr>
          <w:rFonts w:cs="B Yagut"/>
          <w:sz w:val="24"/>
          <w:szCs w:val="24"/>
          <w:rtl/>
          <w:lang w:bidi="fa-IR"/>
        </w:rPr>
        <w:t xml:space="preserve"> </w:t>
      </w:r>
      <w:r w:rsidRPr="001866BE">
        <w:rPr>
          <w:rFonts w:cs="B Yagut" w:hint="cs"/>
          <w:sz w:val="24"/>
          <w:szCs w:val="24"/>
          <w:rtl/>
          <w:lang w:bidi="fa-IR"/>
        </w:rPr>
        <w:t>هم</w:t>
      </w:r>
      <w:r w:rsidRPr="001866BE">
        <w:rPr>
          <w:rFonts w:cs="B Yagut"/>
          <w:sz w:val="24"/>
          <w:szCs w:val="24"/>
          <w:rtl/>
          <w:lang w:bidi="fa-IR"/>
        </w:rPr>
        <w:t xml:space="preserve"> </w:t>
      </w:r>
      <w:r w:rsidRPr="001866BE">
        <w:rPr>
          <w:rFonts w:cs="B Yagut" w:hint="cs"/>
          <w:sz w:val="24"/>
          <w:szCs w:val="24"/>
          <w:rtl/>
          <w:lang w:bidi="fa-IR"/>
        </w:rPr>
        <w:t>طراحی</w:t>
      </w:r>
      <w:r w:rsidRPr="001866BE">
        <w:rPr>
          <w:rFonts w:cs="B Yagut"/>
          <w:sz w:val="24"/>
          <w:szCs w:val="24"/>
          <w:rtl/>
          <w:lang w:bidi="fa-IR"/>
        </w:rPr>
        <w:t xml:space="preserve"> </w:t>
      </w:r>
      <w:r w:rsidRPr="001866BE">
        <w:rPr>
          <w:rFonts w:cs="B Yagut" w:hint="cs"/>
          <w:sz w:val="24"/>
          <w:szCs w:val="24"/>
          <w:rtl/>
          <w:lang w:bidi="fa-IR"/>
        </w:rPr>
        <w:t>شده</w:t>
      </w:r>
      <w:r w:rsidRPr="001866BE">
        <w:rPr>
          <w:rFonts w:cs="B Yagut"/>
          <w:sz w:val="24"/>
          <w:szCs w:val="24"/>
          <w:rtl/>
          <w:lang w:bidi="fa-IR"/>
        </w:rPr>
        <w:t xml:space="preserve"> </w:t>
      </w:r>
      <w:r w:rsidRPr="001866BE">
        <w:rPr>
          <w:rFonts w:cs="B Yagut" w:hint="cs"/>
          <w:sz w:val="24"/>
          <w:szCs w:val="24"/>
          <w:rtl/>
          <w:lang w:bidi="fa-IR"/>
        </w:rPr>
        <w:t>و</w:t>
      </w:r>
      <w:r w:rsidRPr="001866BE">
        <w:rPr>
          <w:rFonts w:cs="B Yagut"/>
          <w:sz w:val="24"/>
          <w:szCs w:val="24"/>
          <w:rtl/>
          <w:lang w:bidi="fa-IR"/>
        </w:rPr>
        <w:t xml:space="preserve"> </w:t>
      </w:r>
      <w:r w:rsidRPr="001866BE">
        <w:rPr>
          <w:rFonts w:cs="B Yagut" w:hint="cs"/>
          <w:sz w:val="24"/>
          <w:szCs w:val="24"/>
          <w:rtl/>
          <w:lang w:bidi="fa-IR"/>
        </w:rPr>
        <w:t>به</w:t>
      </w:r>
      <w:r w:rsidRPr="001866BE">
        <w:rPr>
          <w:rFonts w:cs="B Yagut"/>
          <w:sz w:val="24"/>
          <w:szCs w:val="24"/>
          <w:rtl/>
          <w:lang w:bidi="fa-IR"/>
        </w:rPr>
        <w:t xml:space="preserve"> </w:t>
      </w:r>
      <w:r w:rsidRPr="001866BE">
        <w:rPr>
          <w:rFonts w:cs="B Yagut" w:hint="cs"/>
          <w:sz w:val="24"/>
          <w:szCs w:val="24"/>
          <w:rtl/>
          <w:lang w:bidi="fa-IR"/>
        </w:rPr>
        <w:t>مرحله</w:t>
      </w:r>
      <w:r w:rsidRPr="001866BE">
        <w:rPr>
          <w:rFonts w:cs="B Yagut"/>
          <w:sz w:val="24"/>
          <w:szCs w:val="24"/>
          <w:rtl/>
          <w:lang w:bidi="fa-IR"/>
        </w:rPr>
        <w:t xml:space="preserve"> </w:t>
      </w:r>
      <w:r w:rsidRPr="001866BE">
        <w:rPr>
          <w:rFonts w:cs="B Yagut" w:hint="cs"/>
          <w:sz w:val="24"/>
          <w:szCs w:val="24"/>
          <w:rtl/>
          <w:lang w:bidi="fa-IR"/>
        </w:rPr>
        <w:t>اجرا</w:t>
      </w:r>
      <w:r w:rsidRPr="001866BE">
        <w:rPr>
          <w:rFonts w:cs="B Yagut"/>
          <w:sz w:val="24"/>
          <w:szCs w:val="24"/>
          <w:rtl/>
          <w:lang w:bidi="fa-IR"/>
        </w:rPr>
        <w:t xml:space="preserve"> </w:t>
      </w:r>
      <w:r w:rsidRPr="001866BE">
        <w:rPr>
          <w:rFonts w:cs="B Yagut" w:hint="cs"/>
          <w:sz w:val="24"/>
          <w:szCs w:val="24"/>
          <w:rtl/>
          <w:lang w:bidi="fa-IR"/>
        </w:rPr>
        <w:t>درآمد</w:t>
      </w:r>
      <w:r w:rsidRPr="001866BE">
        <w:rPr>
          <w:rFonts w:cs="B Yagut"/>
          <w:sz w:val="24"/>
          <w:szCs w:val="24"/>
          <w:rtl/>
          <w:lang w:bidi="fa-IR"/>
        </w:rPr>
        <w:t xml:space="preserve">. </w:t>
      </w:r>
    </w:p>
    <w:p w14:paraId="3A856202" w14:textId="77777777" w:rsidR="005733AB" w:rsidRPr="001866BE" w:rsidRDefault="005733AB" w:rsidP="005733AB">
      <w:pPr>
        <w:bidi/>
        <w:spacing w:line="240" w:lineRule="auto"/>
        <w:ind w:left="119" w:firstLine="284"/>
        <w:contextualSpacing/>
        <w:jc w:val="both"/>
        <w:rPr>
          <w:rFonts w:cs="B Yagut"/>
          <w:sz w:val="24"/>
          <w:szCs w:val="24"/>
          <w:rtl/>
          <w:lang w:bidi="fa-IR"/>
        </w:rPr>
      </w:pPr>
      <w:r w:rsidRPr="001866BE">
        <w:rPr>
          <w:rFonts w:cs="B Yagut"/>
          <w:sz w:val="24"/>
          <w:szCs w:val="24"/>
          <w:lang w:bidi="fa-IR"/>
        </w:rPr>
        <w:t xml:space="preserve"> </w:t>
      </w:r>
      <w:r w:rsidRPr="001866BE">
        <w:rPr>
          <w:rFonts w:cs="B Yagut" w:hint="cs"/>
          <w:sz w:val="24"/>
          <w:szCs w:val="24"/>
          <w:rtl/>
          <w:lang w:bidi="fa-IR"/>
        </w:rPr>
        <w:t>در</w:t>
      </w:r>
      <w:r w:rsidRPr="001866BE">
        <w:rPr>
          <w:rFonts w:cs="B Yagut"/>
          <w:sz w:val="24"/>
          <w:szCs w:val="24"/>
          <w:rtl/>
          <w:lang w:bidi="fa-IR"/>
        </w:rPr>
        <w:t xml:space="preserve"> </w:t>
      </w:r>
      <w:r w:rsidRPr="001866BE">
        <w:rPr>
          <w:rFonts w:cs="B Yagut" w:hint="cs"/>
          <w:sz w:val="24"/>
          <w:szCs w:val="24"/>
          <w:rtl/>
          <w:lang w:bidi="fa-IR"/>
        </w:rPr>
        <w:t>حال</w:t>
      </w:r>
      <w:r w:rsidRPr="001866BE">
        <w:rPr>
          <w:rFonts w:cs="B Yagut"/>
          <w:sz w:val="24"/>
          <w:szCs w:val="24"/>
          <w:rtl/>
          <w:lang w:bidi="fa-IR"/>
        </w:rPr>
        <w:t xml:space="preserve"> </w:t>
      </w:r>
      <w:r w:rsidRPr="001866BE">
        <w:rPr>
          <w:rFonts w:cs="B Yagut" w:hint="cs"/>
          <w:sz w:val="24"/>
          <w:szCs w:val="24"/>
          <w:rtl/>
          <w:lang w:bidi="fa-IR"/>
        </w:rPr>
        <w:t>حاضر</w:t>
      </w:r>
      <w:r w:rsidRPr="001866BE">
        <w:rPr>
          <w:rFonts w:cs="B Yagut"/>
          <w:sz w:val="24"/>
          <w:szCs w:val="24"/>
          <w:rtl/>
          <w:lang w:bidi="fa-IR"/>
        </w:rPr>
        <w:t xml:space="preserve">، </w:t>
      </w:r>
      <w:r w:rsidRPr="001866BE">
        <w:rPr>
          <w:rFonts w:cs="B Yagut" w:hint="cs"/>
          <w:sz w:val="24"/>
          <w:szCs w:val="24"/>
          <w:rtl/>
          <w:lang w:bidi="fa-IR"/>
        </w:rPr>
        <w:t>بر</w:t>
      </w:r>
      <w:r w:rsidRPr="001866BE">
        <w:rPr>
          <w:rFonts w:cs="B Yagut"/>
          <w:sz w:val="24"/>
          <w:szCs w:val="24"/>
          <w:rtl/>
          <w:lang w:bidi="fa-IR"/>
        </w:rPr>
        <w:t xml:space="preserve"> </w:t>
      </w:r>
      <w:r w:rsidRPr="001866BE">
        <w:rPr>
          <w:rFonts w:cs="B Yagut" w:hint="cs"/>
          <w:sz w:val="24"/>
          <w:szCs w:val="24"/>
          <w:rtl/>
          <w:lang w:bidi="fa-IR"/>
        </w:rPr>
        <w:t>اساس</w:t>
      </w:r>
      <w:r w:rsidRPr="001866BE">
        <w:rPr>
          <w:rFonts w:cs="B Yagut"/>
          <w:sz w:val="24"/>
          <w:szCs w:val="24"/>
          <w:rtl/>
          <w:lang w:bidi="fa-IR"/>
        </w:rPr>
        <w:t xml:space="preserve"> </w:t>
      </w:r>
      <w:r w:rsidRPr="001866BE">
        <w:rPr>
          <w:rFonts w:cs="B Yagut" w:hint="cs"/>
          <w:sz w:val="24"/>
          <w:szCs w:val="24"/>
          <w:rtl/>
          <w:lang w:bidi="fa-IR"/>
        </w:rPr>
        <w:t>فلوچارت</w:t>
      </w:r>
      <w:r w:rsidRPr="001866BE">
        <w:rPr>
          <w:rFonts w:cs="B Yagut"/>
          <w:sz w:val="24"/>
          <w:szCs w:val="24"/>
          <w:rtl/>
          <w:lang w:bidi="fa-IR"/>
        </w:rPr>
        <w:t xml:space="preserve"> </w:t>
      </w:r>
      <w:r w:rsidRPr="001866BE">
        <w:rPr>
          <w:rFonts w:cs="B Yagut" w:hint="cs"/>
          <w:sz w:val="24"/>
          <w:szCs w:val="24"/>
          <w:rtl/>
          <w:lang w:bidi="fa-IR"/>
        </w:rPr>
        <w:t>های</w:t>
      </w:r>
      <w:r w:rsidRPr="001866BE">
        <w:rPr>
          <w:rFonts w:cs="B Yagut"/>
          <w:sz w:val="24"/>
          <w:szCs w:val="24"/>
          <w:rtl/>
          <w:lang w:bidi="fa-IR"/>
        </w:rPr>
        <w:t xml:space="preserve"> </w:t>
      </w:r>
      <w:r w:rsidRPr="001866BE">
        <w:rPr>
          <w:rFonts w:cs="B Yagut" w:hint="cs"/>
          <w:sz w:val="24"/>
          <w:szCs w:val="24"/>
          <w:rtl/>
          <w:lang w:bidi="fa-IR"/>
        </w:rPr>
        <w:t>ابلاغ</w:t>
      </w:r>
      <w:r w:rsidRPr="001866BE">
        <w:rPr>
          <w:rFonts w:cs="B Yagut"/>
          <w:sz w:val="24"/>
          <w:szCs w:val="24"/>
          <w:rtl/>
          <w:lang w:bidi="fa-IR"/>
        </w:rPr>
        <w:t xml:space="preserve"> </w:t>
      </w:r>
      <w:r w:rsidRPr="001866BE">
        <w:rPr>
          <w:rFonts w:cs="B Yagut" w:hint="cs"/>
          <w:sz w:val="24"/>
          <w:szCs w:val="24"/>
          <w:rtl/>
          <w:lang w:bidi="fa-IR"/>
        </w:rPr>
        <w:t>شده</w:t>
      </w:r>
      <w:r w:rsidRPr="001866BE">
        <w:rPr>
          <w:rFonts w:cs="B Yagut"/>
          <w:sz w:val="24"/>
          <w:szCs w:val="24"/>
          <w:rtl/>
          <w:lang w:bidi="fa-IR"/>
        </w:rPr>
        <w:t xml:space="preserve"> </w:t>
      </w:r>
      <w:r w:rsidRPr="001866BE">
        <w:rPr>
          <w:rFonts w:cs="B Yagut" w:hint="cs"/>
          <w:sz w:val="24"/>
          <w:szCs w:val="24"/>
          <w:rtl/>
          <w:lang w:bidi="fa-IR"/>
        </w:rPr>
        <w:t>برنامه</w:t>
      </w:r>
      <w:r w:rsidRPr="001866BE">
        <w:rPr>
          <w:rFonts w:cs="B Yagut"/>
          <w:sz w:val="24"/>
          <w:szCs w:val="24"/>
          <w:rtl/>
          <w:lang w:bidi="fa-IR"/>
        </w:rPr>
        <w:t xml:space="preserve"> </w:t>
      </w:r>
      <w:r w:rsidRPr="001866BE">
        <w:rPr>
          <w:rFonts w:cs="B Yagut" w:hint="cs"/>
          <w:sz w:val="24"/>
          <w:szCs w:val="24"/>
          <w:rtl/>
          <w:lang w:bidi="fa-IR"/>
        </w:rPr>
        <w:t>تشخیص</w:t>
      </w:r>
      <w:r w:rsidRPr="001866BE">
        <w:rPr>
          <w:rFonts w:cs="B Yagut"/>
          <w:sz w:val="24"/>
          <w:szCs w:val="24"/>
          <w:rtl/>
          <w:lang w:bidi="fa-IR"/>
        </w:rPr>
        <w:t xml:space="preserve"> </w:t>
      </w:r>
      <w:r w:rsidRPr="001866BE">
        <w:rPr>
          <w:rFonts w:cs="B Yagut" w:hint="cs"/>
          <w:sz w:val="24"/>
          <w:szCs w:val="24"/>
          <w:rtl/>
          <w:lang w:bidi="fa-IR"/>
        </w:rPr>
        <w:t>و</w:t>
      </w:r>
      <w:r w:rsidRPr="001866BE">
        <w:rPr>
          <w:rFonts w:cs="B Yagut"/>
          <w:sz w:val="24"/>
          <w:szCs w:val="24"/>
          <w:rtl/>
          <w:lang w:bidi="fa-IR"/>
        </w:rPr>
        <w:t xml:space="preserve"> </w:t>
      </w:r>
      <w:r w:rsidRPr="001866BE">
        <w:rPr>
          <w:rFonts w:cs="B Yagut" w:hint="cs"/>
          <w:sz w:val="24"/>
          <w:szCs w:val="24"/>
          <w:rtl/>
          <w:lang w:bidi="fa-IR"/>
        </w:rPr>
        <w:t>مراقبت</w:t>
      </w:r>
      <w:r w:rsidRPr="001866BE">
        <w:rPr>
          <w:rFonts w:cs="B Yagut"/>
          <w:sz w:val="24"/>
          <w:szCs w:val="24"/>
          <w:rtl/>
          <w:lang w:bidi="fa-IR"/>
        </w:rPr>
        <w:t xml:space="preserve"> </w:t>
      </w:r>
      <w:r w:rsidRPr="001866BE">
        <w:rPr>
          <w:rFonts w:cs="B Yagut" w:hint="cs"/>
          <w:sz w:val="24"/>
          <w:szCs w:val="24"/>
          <w:rtl/>
          <w:lang w:bidi="fa-IR"/>
        </w:rPr>
        <w:t>اختلالات</w:t>
      </w:r>
      <w:r w:rsidRPr="001866BE">
        <w:rPr>
          <w:rFonts w:cs="B Yagut"/>
          <w:sz w:val="24"/>
          <w:szCs w:val="24"/>
          <w:rtl/>
          <w:lang w:bidi="fa-IR"/>
        </w:rPr>
        <w:t xml:space="preserve"> </w:t>
      </w:r>
      <w:r w:rsidRPr="001866BE">
        <w:rPr>
          <w:rFonts w:cs="B Yagut" w:hint="cs"/>
          <w:sz w:val="24"/>
          <w:szCs w:val="24"/>
          <w:rtl/>
          <w:lang w:bidi="fa-IR"/>
        </w:rPr>
        <w:t>روانپزشکی</w:t>
      </w:r>
      <w:r w:rsidRPr="001866BE">
        <w:rPr>
          <w:rFonts w:cs="B Yagut"/>
          <w:sz w:val="24"/>
          <w:szCs w:val="24"/>
          <w:rtl/>
          <w:lang w:bidi="fa-IR"/>
        </w:rPr>
        <w:t xml:space="preserve">، </w:t>
      </w:r>
      <w:r w:rsidRPr="001866BE">
        <w:rPr>
          <w:rFonts w:cs="B Yagut" w:hint="cs"/>
          <w:sz w:val="24"/>
          <w:szCs w:val="24"/>
          <w:rtl/>
          <w:lang w:bidi="fa-IR"/>
        </w:rPr>
        <w:t>از</w:t>
      </w:r>
      <w:r w:rsidRPr="001866BE">
        <w:rPr>
          <w:rFonts w:cs="B Yagut"/>
          <w:sz w:val="24"/>
          <w:szCs w:val="24"/>
          <w:rtl/>
          <w:lang w:bidi="fa-IR"/>
        </w:rPr>
        <w:t xml:space="preserve"> </w:t>
      </w:r>
      <w:r w:rsidRPr="001866BE">
        <w:rPr>
          <w:rFonts w:cs="B Yagut" w:hint="cs"/>
          <w:sz w:val="24"/>
          <w:szCs w:val="24"/>
          <w:rtl/>
          <w:lang w:bidi="fa-IR"/>
        </w:rPr>
        <w:t>هر</w:t>
      </w:r>
      <w:r w:rsidRPr="001866BE">
        <w:rPr>
          <w:rFonts w:cs="B Yagut"/>
          <w:sz w:val="24"/>
          <w:szCs w:val="24"/>
          <w:rtl/>
          <w:lang w:bidi="fa-IR"/>
        </w:rPr>
        <w:t xml:space="preserve"> </w:t>
      </w:r>
      <w:r w:rsidRPr="001866BE">
        <w:rPr>
          <w:rFonts w:cs="B Yagut" w:hint="cs"/>
          <w:sz w:val="24"/>
          <w:szCs w:val="24"/>
          <w:rtl/>
          <w:lang w:bidi="fa-IR"/>
        </w:rPr>
        <w:t>فرد</w:t>
      </w:r>
      <w:r w:rsidRPr="001866BE">
        <w:rPr>
          <w:rFonts w:cs="B Yagut"/>
          <w:sz w:val="24"/>
          <w:szCs w:val="24"/>
          <w:rtl/>
          <w:lang w:bidi="fa-IR"/>
        </w:rPr>
        <w:t xml:space="preserve"> </w:t>
      </w:r>
      <w:r w:rsidRPr="001866BE">
        <w:rPr>
          <w:rFonts w:cs="B Yagut" w:hint="cs"/>
          <w:sz w:val="24"/>
          <w:szCs w:val="24"/>
          <w:rtl/>
          <w:lang w:bidi="fa-IR"/>
        </w:rPr>
        <w:t>مراجعه</w:t>
      </w:r>
      <w:r w:rsidRPr="001866BE">
        <w:rPr>
          <w:rFonts w:cs="B Yagut"/>
          <w:sz w:val="24"/>
          <w:szCs w:val="24"/>
          <w:rtl/>
          <w:lang w:bidi="fa-IR"/>
        </w:rPr>
        <w:t xml:space="preserve"> </w:t>
      </w:r>
      <w:r w:rsidRPr="001866BE">
        <w:rPr>
          <w:rFonts w:cs="B Yagut" w:hint="cs"/>
          <w:sz w:val="24"/>
          <w:szCs w:val="24"/>
          <w:rtl/>
          <w:lang w:bidi="fa-IR"/>
        </w:rPr>
        <w:t>کننده</w:t>
      </w:r>
      <w:r w:rsidRPr="001866BE">
        <w:rPr>
          <w:rFonts w:cs="B Yagut"/>
          <w:sz w:val="24"/>
          <w:szCs w:val="24"/>
          <w:rtl/>
          <w:lang w:bidi="fa-IR"/>
        </w:rPr>
        <w:t xml:space="preserve"> </w:t>
      </w:r>
      <w:r w:rsidRPr="001866BE">
        <w:rPr>
          <w:rFonts w:cs="B Yagut" w:hint="cs"/>
          <w:sz w:val="24"/>
          <w:szCs w:val="24"/>
          <w:rtl/>
          <w:lang w:bidi="fa-IR"/>
        </w:rPr>
        <w:t>به</w:t>
      </w:r>
      <w:r w:rsidRPr="001866BE">
        <w:rPr>
          <w:rFonts w:cs="B Yagut"/>
          <w:sz w:val="24"/>
          <w:szCs w:val="24"/>
          <w:rtl/>
          <w:lang w:bidi="fa-IR"/>
        </w:rPr>
        <w:t xml:space="preserve"> </w:t>
      </w:r>
      <w:r w:rsidRPr="001866BE">
        <w:rPr>
          <w:rFonts w:cs="B Yagut" w:hint="cs"/>
          <w:sz w:val="24"/>
          <w:szCs w:val="24"/>
          <w:rtl/>
          <w:lang w:bidi="fa-IR"/>
        </w:rPr>
        <w:t>خانه</w:t>
      </w:r>
      <w:r w:rsidRPr="001866BE">
        <w:rPr>
          <w:rFonts w:cs="B Yagut"/>
          <w:sz w:val="24"/>
          <w:szCs w:val="24"/>
          <w:rtl/>
          <w:lang w:bidi="fa-IR"/>
        </w:rPr>
        <w:t xml:space="preserve"> </w:t>
      </w:r>
      <w:r w:rsidRPr="001866BE">
        <w:rPr>
          <w:rFonts w:cs="B Yagut" w:hint="cs"/>
          <w:sz w:val="24"/>
          <w:szCs w:val="24"/>
          <w:rtl/>
          <w:lang w:bidi="fa-IR"/>
        </w:rPr>
        <w:t>های</w:t>
      </w:r>
      <w:r w:rsidRPr="001866BE">
        <w:rPr>
          <w:rFonts w:cs="B Yagut"/>
          <w:sz w:val="24"/>
          <w:szCs w:val="24"/>
          <w:rtl/>
          <w:lang w:bidi="fa-IR"/>
        </w:rPr>
        <w:t xml:space="preserve"> </w:t>
      </w:r>
      <w:r w:rsidRPr="001866BE">
        <w:rPr>
          <w:rFonts w:cs="B Yagut" w:hint="cs"/>
          <w:sz w:val="24"/>
          <w:szCs w:val="24"/>
          <w:rtl/>
          <w:lang w:bidi="fa-IR"/>
        </w:rPr>
        <w:t>بهداشت</w:t>
      </w:r>
      <w:r w:rsidRPr="001866BE">
        <w:rPr>
          <w:rFonts w:cs="B Yagut"/>
          <w:sz w:val="24"/>
          <w:szCs w:val="24"/>
          <w:rtl/>
          <w:lang w:bidi="fa-IR"/>
        </w:rPr>
        <w:t xml:space="preserve"> </w:t>
      </w:r>
      <w:r w:rsidRPr="001866BE">
        <w:rPr>
          <w:rFonts w:cs="B Yagut" w:hint="cs"/>
          <w:sz w:val="24"/>
          <w:szCs w:val="24"/>
          <w:rtl/>
          <w:lang w:bidi="fa-IR"/>
        </w:rPr>
        <w:t>و</w:t>
      </w:r>
      <w:r w:rsidRPr="001866BE">
        <w:rPr>
          <w:rFonts w:cs="B Yagut"/>
          <w:sz w:val="24"/>
          <w:szCs w:val="24"/>
          <w:rtl/>
          <w:lang w:bidi="fa-IR"/>
        </w:rPr>
        <w:t xml:space="preserve"> </w:t>
      </w:r>
      <w:r w:rsidRPr="001866BE">
        <w:rPr>
          <w:rFonts w:cs="B Yagut" w:hint="cs"/>
          <w:sz w:val="24"/>
          <w:szCs w:val="24"/>
          <w:rtl/>
          <w:lang w:bidi="fa-IR"/>
        </w:rPr>
        <w:t>پایگاه</w:t>
      </w:r>
      <w:r w:rsidRPr="001866BE">
        <w:rPr>
          <w:rFonts w:cs="B Yagut"/>
          <w:sz w:val="24"/>
          <w:szCs w:val="24"/>
          <w:rtl/>
          <w:lang w:bidi="fa-IR"/>
        </w:rPr>
        <w:t xml:space="preserve"> </w:t>
      </w:r>
      <w:r w:rsidRPr="001866BE">
        <w:rPr>
          <w:rFonts w:cs="B Yagut" w:hint="cs"/>
          <w:sz w:val="24"/>
          <w:szCs w:val="24"/>
          <w:rtl/>
          <w:lang w:bidi="fa-IR"/>
        </w:rPr>
        <w:t>های</w:t>
      </w:r>
      <w:r w:rsidRPr="001866BE">
        <w:rPr>
          <w:rFonts w:cs="B Yagut"/>
          <w:sz w:val="24"/>
          <w:szCs w:val="24"/>
          <w:rtl/>
          <w:lang w:bidi="fa-IR"/>
        </w:rPr>
        <w:t xml:space="preserve"> </w:t>
      </w:r>
      <w:r w:rsidRPr="001866BE">
        <w:rPr>
          <w:rFonts w:cs="B Yagut" w:hint="cs"/>
          <w:sz w:val="24"/>
          <w:szCs w:val="24"/>
          <w:rtl/>
          <w:lang w:bidi="fa-IR"/>
        </w:rPr>
        <w:t>سلامت</w:t>
      </w:r>
      <w:r w:rsidRPr="001866BE">
        <w:rPr>
          <w:rFonts w:cs="B Yagut"/>
          <w:sz w:val="24"/>
          <w:szCs w:val="24"/>
          <w:rtl/>
          <w:lang w:bidi="fa-IR"/>
        </w:rPr>
        <w:t xml:space="preserve"> </w:t>
      </w:r>
      <w:r w:rsidRPr="001866BE">
        <w:rPr>
          <w:rFonts w:cs="B Yagut" w:hint="cs"/>
          <w:sz w:val="24"/>
          <w:szCs w:val="24"/>
          <w:rtl/>
          <w:lang w:bidi="fa-IR"/>
        </w:rPr>
        <w:t>که</w:t>
      </w:r>
      <w:r w:rsidRPr="001866BE">
        <w:rPr>
          <w:rFonts w:cs="B Yagut"/>
          <w:sz w:val="24"/>
          <w:szCs w:val="24"/>
          <w:rtl/>
          <w:lang w:bidi="fa-IR"/>
        </w:rPr>
        <w:t xml:space="preserve"> </w:t>
      </w:r>
      <w:r w:rsidRPr="001866BE">
        <w:rPr>
          <w:rFonts w:cs="B Yagut" w:hint="cs"/>
          <w:sz w:val="24"/>
          <w:szCs w:val="24"/>
          <w:rtl/>
          <w:lang w:bidi="fa-IR"/>
        </w:rPr>
        <w:t>در</w:t>
      </w:r>
      <w:r w:rsidRPr="001866BE">
        <w:rPr>
          <w:rFonts w:cs="B Yagut"/>
          <w:sz w:val="24"/>
          <w:szCs w:val="24"/>
          <w:rtl/>
          <w:lang w:bidi="fa-IR"/>
        </w:rPr>
        <w:t xml:space="preserve"> </w:t>
      </w:r>
      <w:r w:rsidRPr="001866BE">
        <w:rPr>
          <w:rFonts w:cs="B Yagut" w:hint="cs"/>
          <w:sz w:val="24"/>
          <w:szCs w:val="24"/>
          <w:rtl/>
          <w:lang w:bidi="fa-IR"/>
        </w:rPr>
        <w:t>غربالگری</w:t>
      </w:r>
      <w:r w:rsidRPr="001866BE">
        <w:rPr>
          <w:rFonts w:cs="B Yagut"/>
          <w:sz w:val="24"/>
          <w:szCs w:val="24"/>
          <w:rtl/>
          <w:lang w:bidi="fa-IR"/>
        </w:rPr>
        <w:t xml:space="preserve"> </w:t>
      </w:r>
      <w:r w:rsidRPr="001866BE">
        <w:rPr>
          <w:rFonts w:cs="B Yagut" w:hint="cs"/>
          <w:sz w:val="24"/>
          <w:szCs w:val="24"/>
          <w:rtl/>
          <w:lang w:bidi="fa-IR"/>
        </w:rPr>
        <w:t>اولیه</w:t>
      </w:r>
      <w:r w:rsidRPr="001866BE">
        <w:rPr>
          <w:rFonts w:cs="B Yagut"/>
          <w:sz w:val="24"/>
          <w:szCs w:val="24"/>
          <w:rtl/>
          <w:lang w:bidi="fa-IR"/>
        </w:rPr>
        <w:t xml:space="preserve">، </w:t>
      </w:r>
      <w:r w:rsidRPr="001866BE">
        <w:rPr>
          <w:rFonts w:cs="B Yagut" w:hint="cs"/>
          <w:sz w:val="24"/>
          <w:szCs w:val="24"/>
          <w:rtl/>
          <w:lang w:bidi="fa-IR"/>
        </w:rPr>
        <w:t>دارای</w:t>
      </w:r>
      <w:r w:rsidRPr="001866BE">
        <w:rPr>
          <w:rFonts w:cs="B Yagut"/>
          <w:sz w:val="24"/>
          <w:szCs w:val="24"/>
          <w:rtl/>
          <w:lang w:bidi="fa-IR"/>
        </w:rPr>
        <w:t xml:space="preserve"> </w:t>
      </w:r>
      <w:r w:rsidRPr="001866BE">
        <w:rPr>
          <w:rFonts w:cs="B Yagut" w:hint="cs"/>
          <w:sz w:val="24"/>
          <w:szCs w:val="24"/>
          <w:rtl/>
          <w:lang w:bidi="fa-IR"/>
        </w:rPr>
        <w:t>دیسترس</w:t>
      </w:r>
      <w:r w:rsidRPr="001866BE">
        <w:rPr>
          <w:rFonts w:cs="B Yagut"/>
          <w:sz w:val="24"/>
          <w:szCs w:val="24"/>
          <w:rtl/>
          <w:lang w:bidi="fa-IR"/>
        </w:rPr>
        <w:t xml:space="preserve"> </w:t>
      </w:r>
      <w:r w:rsidRPr="001866BE">
        <w:rPr>
          <w:rFonts w:cs="B Yagut" w:hint="cs"/>
          <w:sz w:val="24"/>
          <w:szCs w:val="24"/>
          <w:rtl/>
          <w:lang w:bidi="fa-IR"/>
        </w:rPr>
        <w:t>روانشناختی</w:t>
      </w:r>
      <w:r w:rsidRPr="001866BE">
        <w:rPr>
          <w:rFonts w:cs="B Yagut"/>
          <w:sz w:val="24"/>
          <w:szCs w:val="24"/>
          <w:rtl/>
          <w:lang w:bidi="fa-IR"/>
        </w:rPr>
        <w:t xml:space="preserve"> </w:t>
      </w:r>
      <w:r w:rsidRPr="001866BE">
        <w:rPr>
          <w:rFonts w:cs="B Yagut" w:hint="cs"/>
          <w:sz w:val="24"/>
          <w:szCs w:val="24"/>
          <w:rtl/>
          <w:lang w:bidi="fa-IR"/>
        </w:rPr>
        <w:t>شناخته</w:t>
      </w:r>
      <w:r w:rsidRPr="001866BE">
        <w:rPr>
          <w:rFonts w:cs="B Yagut"/>
          <w:sz w:val="24"/>
          <w:szCs w:val="24"/>
          <w:rtl/>
          <w:lang w:bidi="fa-IR"/>
        </w:rPr>
        <w:t xml:space="preserve"> </w:t>
      </w:r>
      <w:r w:rsidRPr="001866BE">
        <w:rPr>
          <w:rFonts w:cs="B Yagut" w:hint="cs"/>
          <w:sz w:val="24"/>
          <w:szCs w:val="24"/>
          <w:rtl/>
          <w:lang w:bidi="fa-IR"/>
        </w:rPr>
        <w:t>شده</w:t>
      </w:r>
      <w:r w:rsidRPr="001866BE">
        <w:rPr>
          <w:rFonts w:cs="B Yagut"/>
          <w:sz w:val="24"/>
          <w:szCs w:val="24"/>
          <w:rtl/>
          <w:lang w:bidi="fa-IR"/>
        </w:rPr>
        <w:t xml:space="preserve"> </w:t>
      </w:r>
      <w:r w:rsidRPr="001866BE">
        <w:rPr>
          <w:rFonts w:cs="B Yagut" w:hint="cs"/>
          <w:sz w:val="24"/>
          <w:szCs w:val="24"/>
          <w:rtl/>
          <w:lang w:bidi="fa-IR"/>
        </w:rPr>
        <w:t>باشد</w:t>
      </w:r>
      <w:r w:rsidRPr="001866BE">
        <w:rPr>
          <w:rFonts w:cs="B Yagut"/>
          <w:sz w:val="24"/>
          <w:szCs w:val="24"/>
          <w:rtl/>
          <w:lang w:bidi="fa-IR"/>
        </w:rPr>
        <w:t xml:space="preserve">، </w:t>
      </w:r>
      <w:r w:rsidRPr="001866BE">
        <w:rPr>
          <w:rFonts w:cs="B Yagut" w:hint="cs"/>
          <w:sz w:val="24"/>
          <w:szCs w:val="24"/>
          <w:rtl/>
          <w:lang w:bidi="fa-IR"/>
        </w:rPr>
        <w:t>در</w:t>
      </w:r>
      <w:r w:rsidRPr="001866BE">
        <w:rPr>
          <w:rFonts w:cs="B Yagut"/>
          <w:sz w:val="24"/>
          <w:szCs w:val="24"/>
          <w:rtl/>
          <w:lang w:bidi="fa-IR"/>
        </w:rPr>
        <w:t xml:space="preserve"> </w:t>
      </w:r>
      <w:r w:rsidRPr="001866BE">
        <w:rPr>
          <w:rFonts w:cs="B Yagut" w:hint="cs"/>
          <w:sz w:val="24"/>
          <w:szCs w:val="24"/>
          <w:rtl/>
          <w:lang w:bidi="fa-IR"/>
        </w:rPr>
        <w:t>مورد</w:t>
      </w:r>
      <w:r w:rsidRPr="001866BE">
        <w:rPr>
          <w:rFonts w:cs="B Yagut"/>
          <w:sz w:val="24"/>
          <w:szCs w:val="24"/>
          <w:rtl/>
          <w:lang w:bidi="fa-IR"/>
        </w:rPr>
        <w:t xml:space="preserve"> </w:t>
      </w:r>
      <w:r w:rsidRPr="001866BE">
        <w:rPr>
          <w:rFonts w:cs="B Yagut" w:hint="cs"/>
          <w:sz w:val="24"/>
          <w:szCs w:val="24"/>
          <w:rtl/>
          <w:lang w:bidi="fa-IR"/>
        </w:rPr>
        <w:t>افکار</w:t>
      </w:r>
      <w:r w:rsidRPr="001866BE">
        <w:rPr>
          <w:rFonts w:cs="B Yagut"/>
          <w:sz w:val="24"/>
          <w:szCs w:val="24"/>
          <w:rtl/>
          <w:lang w:bidi="fa-IR"/>
        </w:rPr>
        <w:t xml:space="preserve"> </w:t>
      </w:r>
      <w:r w:rsidRPr="001866BE">
        <w:rPr>
          <w:rFonts w:cs="B Yagut" w:hint="cs"/>
          <w:sz w:val="24"/>
          <w:szCs w:val="24"/>
          <w:rtl/>
          <w:lang w:bidi="fa-IR"/>
        </w:rPr>
        <w:t>خودکشی</w:t>
      </w:r>
      <w:r w:rsidRPr="001866BE">
        <w:rPr>
          <w:rFonts w:cs="B Yagut"/>
          <w:sz w:val="24"/>
          <w:szCs w:val="24"/>
          <w:rtl/>
          <w:lang w:bidi="fa-IR"/>
        </w:rPr>
        <w:t xml:space="preserve"> </w:t>
      </w:r>
      <w:r w:rsidRPr="001866BE">
        <w:rPr>
          <w:rFonts w:cs="B Yagut" w:hint="cs"/>
          <w:sz w:val="24"/>
          <w:szCs w:val="24"/>
          <w:rtl/>
          <w:lang w:bidi="fa-IR"/>
        </w:rPr>
        <w:t>پرسیده</w:t>
      </w:r>
      <w:r w:rsidRPr="001866BE">
        <w:rPr>
          <w:rFonts w:cs="B Yagut"/>
          <w:sz w:val="24"/>
          <w:szCs w:val="24"/>
          <w:rtl/>
          <w:lang w:bidi="fa-IR"/>
        </w:rPr>
        <w:t xml:space="preserve"> </w:t>
      </w:r>
      <w:r w:rsidRPr="001866BE">
        <w:rPr>
          <w:rFonts w:cs="B Yagut" w:hint="cs"/>
          <w:sz w:val="24"/>
          <w:szCs w:val="24"/>
          <w:rtl/>
          <w:lang w:bidi="fa-IR"/>
        </w:rPr>
        <w:t>می</w:t>
      </w:r>
      <w:r w:rsidRPr="001866BE">
        <w:rPr>
          <w:rFonts w:cs="B Yagut"/>
          <w:sz w:val="24"/>
          <w:szCs w:val="24"/>
          <w:rtl/>
          <w:lang w:bidi="fa-IR"/>
        </w:rPr>
        <w:t xml:space="preserve"> </w:t>
      </w:r>
      <w:r w:rsidRPr="001866BE">
        <w:rPr>
          <w:rFonts w:cs="B Yagut" w:hint="cs"/>
          <w:sz w:val="24"/>
          <w:szCs w:val="24"/>
          <w:rtl/>
          <w:lang w:bidi="fa-IR"/>
        </w:rPr>
        <w:t>شود</w:t>
      </w:r>
      <w:r w:rsidRPr="001866BE">
        <w:rPr>
          <w:rFonts w:cs="B Yagut"/>
          <w:sz w:val="24"/>
          <w:szCs w:val="24"/>
          <w:rtl/>
          <w:lang w:bidi="fa-IR"/>
        </w:rPr>
        <w:t xml:space="preserve"> </w:t>
      </w:r>
      <w:r w:rsidRPr="001866BE">
        <w:rPr>
          <w:rFonts w:cs="B Yagut" w:hint="cs"/>
          <w:sz w:val="24"/>
          <w:szCs w:val="24"/>
          <w:rtl/>
          <w:lang w:bidi="fa-IR"/>
        </w:rPr>
        <w:t>که</w:t>
      </w:r>
      <w:r w:rsidRPr="001866BE">
        <w:rPr>
          <w:rFonts w:cs="B Yagut"/>
          <w:sz w:val="24"/>
          <w:szCs w:val="24"/>
          <w:rtl/>
          <w:lang w:bidi="fa-IR"/>
        </w:rPr>
        <w:t xml:space="preserve"> </w:t>
      </w:r>
      <w:r w:rsidRPr="001866BE">
        <w:rPr>
          <w:rFonts w:cs="B Yagut" w:hint="cs"/>
          <w:sz w:val="24"/>
          <w:szCs w:val="24"/>
          <w:rtl/>
          <w:lang w:bidi="fa-IR"/>
        </w:rPr>
        <w:t>در</w:t>
      </w:r>
      <w:r w:rsidRPr="001866BE">
        <w:rPr>
          <w:rFonts w:cs="B Yagut"/>
          <w:sz w:val="24"/>
          <w:szCs w:val="24"/>
          <w:rtl/>
          <w:lang w:bidi="fa-IR"/>
        </w:rPr>
        <w:t xml:space="preserve"> </w:t>
      </w:r>
      <w:r w:rsidRPr="001866BE">
        <w:rPr>
          <w:rFonts w:cs="B Yagut" w:hint="cs"/>
          <w:sz w:val="24"/>
          <w:szCs w:val="24"/>
          <w:rtl/>
          <w:lang w:bidi="fa-IR"/>
        </w:rPr>
        <w:t>صورت</w:t>
      </w:r>
      <w:r w:rsidRPr="001866BE">
        <w:rPr>
          <w:rFonts w:cs="B Yagut"/>
          <w:sz w:val="24"/>
          <w:szCs w:val="24"/>
          <w:rtl/>
          <w:lang w:bidi="fa-IR"/>
        </w:rPr>
        <w:t xml:space="preserve"> </w:t>
      </w:r>
      <w:r w:rsidRPr="001866BE">
        <w:rPr>
          <w:rFonts w:cs="B Yagut" w:hint="cs"/>
          <w:sz w:val="24"/>
          <w:szCs w:val="24"/>
          <w:rtl/>
          <w:lang w:bidi="fa-IR"/>
        </w:rPr>
        <w:t>نیاز</w:t>
      </w:r>
      <w:r w:rsidRPr="001866BE">
        <w:rPr>
          <w:rFonts w:cs="B Yagut"/>
          <w:sz w:val="24"/>
          <w:szCs w:val="24"/>
          <w:rtl/>
          <w:lang w:bidi="fa-IR"/>
        </w:rPr>
        <w:t xml:space="preserve">، </w:t>
      </w:r>
      <w:r w:rsidRPr="001866BE">
        <w:rPr>
          <w:rFonts w:cs="B Yagut" w:hint="cs"/>
          <w:sz w:val="24"/>
          <w:szCs w:val="24"/>
          <w:rtl/>
          <w:lang w:bidi="fa-IR"/>
        </w:rPr>
        <w:t>ارجاع</w:t>
      </w:r>
      <w:r w:rsidRPr="001866BE">
        <w:rPr>
          <w:rFonts w:cs="B Yagut"/>
          <w:sz w:val="24"/>
          <w:szCs w:val="24"/>
          <w:rtl/>
          <w:lang w:bidi="fa-IR"/>
        </w:rPr>
        <w:t xml:space="preserve"> </w:t>
      </w:r>
      <w:r w:rsidRPr="001866BE">
        <w:rPr>
          <w:rFonts w:cs="B Yagut" w:hint="cs"/>
          <w:sz w:val="24"/>
          <w:szCs w:val="24"/>
          <w:rtl/>
          <w:lang w:bidi="fa-IR"/>
        </w:rPr>
        <w:t>به</w:t>
      </w:r>
      <w:r w:rsidRPr="001866BE">
        <w:rPr>
          <w:rFonts w:cs="B Yagut"/>
          <w:sz w:val="24"/>
          <w:szCs w:val="24"/>
          <w:rtl/>
          <w:lang w:bidi="fa-IR"/>
        </w:rPr>
        <w:t xml:space="preserve"> </w:t>
      </w:r>
      <w:r w:rsidRPr="001866BE">
        <w:rPr>
          <w:rFonts w:cs="B Yagut" w:hint="cs"/>
          <w:sz w:val="24"/>
          <w:szCs w:val="24"/>
          <w:rtl/>
          <w:lang w:bidi="fa-IR"/>
        </w:rPr>
        <w:t>پزشک</w:t>
      </w:r>
      <w:r w:rsidRPr="001866BE">
        <w:rPr>
          <w:rFonts w:cs="B Yagut"/>
          <w:sz w:val="24"/>
          <w:szCs w:val="24"/>
          <w:rtl/>
          <w:lang w:bidi="fa-IR"/>
        </w:rPr>
        <w:t xml:space="preserve"> </w:t>
      </w:r>
      <w:r w:rsidRPr="001866BE">
        <w:rPr>
          <w:rFonts w:cs="B Yagut" w:hint="cs"/>
          <w:sz w:val="24"/>
          <w:szCs w:val="24"/>
          <w:rtl/>
          <w:lang w:bidi="fa-IR"/>
        </w:rPr>
        <w:t>صورت</w:t>
      </w:r>
      <w:r w:rsidRPr="001866BE">
        <w:rPr>
          <w:rFonts w:cs="B Yagut"/>
          <w:sz w:val="24"/>
          <w:szCs w:val="24"/>
          <w:rtl/>
          <w:lang w:bidi="fa-IR"/>
        </w:rPr>
        <w:t xml:space="preserve"> </w:t>
      </w:r>
      <w:r w:rsidRPr="001866BE">
        <w:rPr>
          <w:rFonts w:cs="B Yagut" w:hint="cs"/>
          <w:sz w:val="24"/>
          <w:szCs w:val="24"/>
          <w:rtl/>
          <w:lang w:bidi="fa-IR"/>
        </w:rPr>
        <w:t>بگیرد</w:t>
      </w:r>
      <w:r w:rsidRPr="001866BE">
        <w:rPr>
          <w:rFonts w:cs="B Yagut"/>
          <w:sz w:val="24"/>
          <w:szCs w:val="24"/>
          <w:rtl/>
          <w:lang w:bidi="fa-IR"/>
        </w:rPr>
        <w:t xml:space="preserve">. </w:t>
      </w:r>
      <w:r w:rsidRPr="001866BE">
        <w:rPr>
          <w:rFonts w:cs="B Yagut" w:hint="cs"/>
          <w:sz w:val="24"/>
          <w:szCs w:val="24"/>
          <w:rtl/>
          <w:lang w:bidi="fa-IR"/>
        </w:rPr>
        <w:t>هدف</w:t>
      </w:r>
      <w:r w:rsidRPr="001866BE">
        <w:rPr>
          <w:rFonts w:cs="B Yagut"/>
          <w:sz w:val="24"/>
          <w:szCs w:val="24"/>
          <w:rtl/>
          <w:lang w:bidi="fa-IR"/>
        </w:rPr>
        <w:t xml:space="preserve"> </w:t>
      </w:r>
      <w:r w:rsidRPr="001866BE">
        <w:rPr>
          <w:rFonts w:cs="B Yagut" w:hint="cs"/>
          <w:sz w:val="24"/>
          <w:szCs w:val="24"/>
          <w:rtl/>
          <w:lang w:bidi="fa-IR"/>
        </w:rPr>
        <w:t>از</w:t>
      </w:r>
      <w:r w:rsidRPr="001866BE">
        <w:rPr>
          <w:rFonts w:cs="B Yagut"/>
          <w:sz w:val="24"/>
          <w:szCs w:val="24"/>
          <w:rtl/>
          <w:lang w:bidi="fa-IR"/>
        </w:rPr>
        <w:t xml:space="preserve"> </w:t>
      </w:r>
      <w:r w:rsidRPr="001866BE">
        <w:rPr>
          <w:rFonts w:cs="B Yagut" w:hint="cs"/>
          <w:sz w:val="24"/>
          <w:szCs w:val="24"/>
          <w:rtl/>
          <w:lang w:bidi="fa-IR"/>
        </w:rPr>
        <w:t>این</w:t>
      </w:r>
      <w:r w:rsidRPr="001866BE">
        <w:rPr>
          <w:rFonts w:cs="B Yagut"/>
          <w:sz w:val="24"/>
          <w:szCs w:val="24"/>
          <w:rtl/>
          <w:lang w:bidi="fa-IR"/>
        </w:rPr>
        <w:t xml:space="preserve"> </w:t>
      </w:r>
      <w:r w:rsidRPr="001866BE">
        <w:rPr>
          <w:rFonts w:cs="B Yagut" w:hint="cs"/>
          <w:sz w:val="24"/>
          <w:szCs w:val="24"/>
          <w:rtl/>
          <w:lang w:bidi="fa-IR"/>
        </w:rPr>
        <w:t>فرآیند</w:t>
      </w:r>
      <w:r w:rsidRPr="001866BE">
        <w:rPr>
          <w:rFonts w:cs="B Yagut"/>
          <w:sz w:val="24"/>
          <w:szCs w:val="24"/>
          <w:rtl/>
          <w:lang w:bidi="fa-IR"/>
        </w:rPr>
        <w:t xml:space="preserve">، </w:t>
      </w:r>
      <w:r w:rsidRPr="001866BE">
        <w:rPr>
          <w:rFonts w:cs="B Yagut" w:hint="cs"/>
          <w:sz w:val="24"/>
          <w:szCs w:val="24"/>
          <w:rtl/>
          <w:lang w:bidi="fa-IR"/>
        </w:rPr>
        <w:t>کاهش</w:t>
      </w:r>
      <w:r w:rsidRPr="001866BE">
        <w:rPr>
          <w:rFonts w:cs="B Yagut"/>
          <w:sz w:val="24"/>
          <w:szCs w:val="24"/>
          <w:rtl/>
          <w:lang w:bidi="fa-IR"/>
        </w:rPr>
        <w:t xml:space="preserve"> </w:t>
      </w:r>
      <w:r w:rsidRPr="001866BE">
        <w:rPr>
          <w:rFonts w:cs="B Yagut" w:hint="cs"/>
          <w:sz w:val="24"/>
          <w:szCs w:val="24"/>
          <w:rtl/>
          <w:lang w:bidi="fa-IR"/>
        </w:rPr>
        <w:t>میزان</w:t>
      </w:r>
      <w:r w:rsidRPr="001866BE">
        <w:rPr>
          <w:rFonts w:cs="B Yagut"/>
          <w:sz w:val="24"/>
          <w:szCs w:val="24"/>
          <w:rtl/>
          <w:lang w:bidi="fa-IR"/>
        </w:rPr>
        <w:t xml:space="preserve"> </w:t>
      </w:r>
      <w:r w:rsidRPr="001866BE">
        <w:rPr>
          <w:rFonts w:cs="B Yagut" w:hint="cs"/>
          <w:sz w:val="24"/>
          <w:szCs w:val="24"/>
          <w:rtl/>
          <w:lang w:bidi="fa-IR"/>
        </w:rPr>
        <w:t>اقدام</w:t>
      </w:r>
      <w:r w:rsidRPr="001866BE">
        <w:rPr>
          <w:rFonts w:cs="B Yagut"/>
          <w:sz w:val="24"/>
          <w:szCs w:val="24"/>
          <w:rtl/>
          <w:lang w:bidi="fa-IR"/>
        </w:rPr>
        <w:t xml:space="preserve"> </w:t>
      </w:r>
      <w:r w:rsidRPr="001866BE">
        <w:rPr>
          <w:rFonts w:cs="B Yagut" w:hint="cs"/>
          <w:sz w:val="24"/>
          <w:szCs w:val="24"/>
          <w:rtl/>
          <w:lang w:bidi="fa-IR"/>
        </w:rPr>
        <w:t>به</w:t>
      </w:r>
      <w:r w:rsidRPr="001866BE">
        <w:rPr>
          <w:rFonts w:cs="B Yagut"/>
          <w:sz w:val="24"/>
          <w:szCs w:val="24"/>
          <w:rtl/>
          <w:lang w:bidi="fa-IR"/>
        </w:rPr>
        <w:t xml:space="preserve"> </w:t>
      </w:r>
      <w:r w:rsidRPr="001866BE">
        <w:rPr>
          <w:rFonts w:cs="B Yagut" w:hint="cs"/>
          <w:sz w:val="24"/>
          <w:szCs w:val="24"/>
          <w:rtl/>
          <w:lang w:bidi="fa-IR"/>
        </w:rPr>
        <w:t>خودکشی</w:t>
      </w:r>
      <w:r w:rsidRPr="001866BE">
        <w:rPr>
          <w:rFonts w:cs="B Yagut"/>
          <w:sz w:val="24"/>
          <w:szCs w:val="24"/>
          <w:rtl/>
          <w:lang w:bidi="fa-IR"/>
        </w:rPr>
        <w:t xml:space="preserve"> </w:t>
      </w:r>
      <w:r w:rsidRPr="001866BE">
        <w:rPr>
          <w:rFonts w:cs="B Yagut" w:hint="cs"/>
          <w:sz w:val="24"/>
          <w:szCs w:val="24"/>
          <w:rtl/>
          <w:lang w:bidi="fa-IR"/>
        </w:rPr>
        <w:t>به</w:t>
      </w:r>
      <w:r w:rsidRPr="001866BE">
        <w:rPr>
          <w:rFonts w:cs="B Yagut"/>
          <w:sz w:val="24"/>
          <w:szCs w:val="24"/>
          <w:rtl/>
          <w:lang w:bidi="fa-IR"/>
        </w:rPr>
        <w:t xml:space="preserve"> </w:t>
      </w:r>
      <w:r w:rsidRPr="001866BE">
        <w:rPr>
          <w:rFonts w:cs="B Yagut" w:hint="cs"/>
          <w:sz w:val="24"/>
          <w:szCs w:val="24"/>
          <w:rtl/>
          <w:lang w:bidi="fa-IR"/>
        </w:rPr>
        <w:t>عنوان</w:t>
      </w:r>
      <w:r w:rsidRPr="001866BE">
        <w:rPr>
          <w:rFonts w:cs="B Yagut"/>
          <w:sz w:val="24"/>
          <w:szCs w:val="24"/>
          <w:rtl/>
          <w:lang w:bidi="fa-IR"/>
        </w:rPr>
        <w:t xml:space="preserve"> </w:t>
      </w:r>
      <w:r w:rsidRPr="001866BE">
        <w:rPr>
          <w:rFonts w:cs="B Yagut" w:hint="cs"/>
          <w:sz w:val="24"/>
          <w:szCs w:val="24"/>
          <w:rtl/>
          <w:lang w:bidi="fa-IR"/>
        </w:rPr>
        <w:t>مهم</w:t>
      </w:r>
      <w:r w:rsidRPr="001866BE">
        <w:rPr>
          <w:rFonts w:cs="B Yagut"/>
          <w:sz w:val="24"/>
          <w:szCs w:val="24"/>
          <w:rtl/>
          <w:lang w:bidi="fa-IR"/>
        </w:rPr>
        <w:t xml:space="preserve"> </w:t>
      </w:r>
      <w:r w:rsidRPr="001866BE">
        <w:rPr>
          <w:rFonts w:cs="B Yagut" w:hint="cs"/>
          <w:sz w:val="24"/>
          <w:szCs w:val="24"/>
          <w:rtl/>
          <w:lang w:bidi="fa-IR"/>
        </w:rPr>
        <w:t>ترین</w:t>
      </w:r>
      <w:r w:rsidRPr="001866BE">
        <w:rPr>
          <w:rFonts w:cs="B Yagut"/>
          <w:sz w:val="24"/>
          <w:szCs w:val="24"/>
          <w:rtl/>
          <w:lang w:bidi="fa-IR"/>
        </w:rPr>
        <w:t xml:space="preserve"> </w:t>
      </w:r>
      <w:r w:rsidRPr="001866BE">
        <w:rPr>
          <w:rFonts w:cs="B Yagut" w:hint="cs"/>
          <w:sz w:val="24"/>
          <w:szCs w:val="24"/>
          <w:rtl/>
          <w:lang w:bidi="fa-IR"/>
        </w:rPr>
        <w:t>پیش</w:t>
      </w:r>
      <w:r w:rsidRPr="001866BE">
        <w:rPr>
          <w:rFonts w:cs="B Yagut"/>
          <w:sz w:val="24"/>
          <w:szCs w:val="24"/>
          <w:rtl/>
          <w:lang w:bidi="fa-IR"/>
        </w:rPr>
        <w:t xml:space="preserve"> </w:t>
      </w:r>
      <w:r w:rsidRPr="001866BE">
        <w:rPr>
          <w:rFonts w:cs="B Yagut" w:hint="cs"/>
          <w:sz w:val="24"/>
          <w:szCs w:val="24"/>
          <w:rtl/>
          <w:lang w:bidi="fa-IR"/>
        </w:rPr>
        <w:t>گویی</w:t>
      </w:r>
      <w:r w:rsidRPr="001866BE">
        <w:rPr>
          <w:rFonts w:cs="B Yagut"/>
          <w:sz w:val="24"/>
          <w:szCs w:val="24"/>
          <w:rtl/>
          <w:lang w:bidi="fa-IR"/>
        </w:rPr>
        <w:t xml:space="preserve"> </w:t>
      </w:r>
      <w:r w:rsidRPr="001866BE">
        <w:rPr>
          <w:rFonts w:cs="B Yagut" w:hint="cs"/>
          <w:sz w:val="24"/>
          <w:szCs w:val="24"/>
          <w:rtl/>
          <w:lang w:bidi="fa-IR"/>
        </w:rPr>
        <w:t>کننده</w:t>
      </w:r>
      <w:r w:rsidRPr="001866BE">
        <w:rPr>
          <w:rFonts w:cs="B Yagut"/>
          <w:sz w:val="24"/>
          <w:szCs w:val="24"/>
          <w:rtl/>
          <w:lang w:bidi="fa-IR"/>
        </w:rPr>
        <w:t xml:space="preserve">  </w:t>
      </w:r>
      <w:r w:rsidRPr="001866BE">
        <w:rPr>
          <w:rFonts w:cs="B Yagut" w:hint="cs"/>
          <w:sz w:val="24"/>
          <w:szCs w:val="24"/>
          <w:rtl/>
          <w:lang w:bidi="fa-IR"/>
        </w:rPr>
        <w:t>فوت</w:t>
      </w:r>
      <w:r w:rsidRPr="001866BE">
        <w:rPr>
          <w:rFonts w:cs="B Yagut"/>
          <w:sz w:val="24"/>
          <w:szCs w:val="24"/>
          <w:rtl/>
          <w:lang w:bidi="fa-IR"/>
        </w:rPr>
        <w:t xml:space="preserve"> </w:t>
      </w:r>
      <w:r w:rsidRPr="001866BE">
        <w:rPr>
          <w:rFonts w:cs="B Yagut" w:hint="cs"/>
          <w:sz w:val="24"/>
          <w:szCs w:val="24"/>
          <w:rtl/>
          <w:lang w:bidi="fa-IR"/>
        </w:rPr>
        <w:t>بعدی</w:t>
      </w:r>
      <w:r w:rsidRPr="001866BE">
        <w:rPr>
          <w:rFonts w:cs="B Yagut"/>
          <w:sz w:val="24"/>
          <w:szCs w:val="24"/>
          <w:rtl/>
          <w:lang w:bidi="fa-IR"/>
        </w:rPr>
        <w:t xml:space="preserve"> </w:t>
      </w:r>
      <w:r w:rsidRPr="001866BE">
        <w:rPr>
          <w:rFonts w:cs="B Yagut" w:hint="cs"/>
          <w:sz w:val="24"/>
          <w:szCs w:val="24"/>
          <w:rtl/>
          <w:lang w:bidi="fa-IR"/>
        </w:rPr>
        <w:t>ناشی</w:t>
      </w:r>
      <w:r w:rsidRPr="001866BE">
        <w:rPr>
          <w:rFonts w:cs="B Yagut"/>
          <w:sz w:val="24"/>
          <w:szCs w:val="24"/>
          <w:rtl/>
          <w:lang w:bidi="fa-IR"/>
        </w:rPr>
        <w:t xml:space="preserve"> </w:t>
      </w:r>
      <w:r w:rsidRPr="001866BE">
        <w:rPr>
          <w:rFonts w:cs="B Yagut" w:hint="cs"/>
          <w:sz w:val="24"/>
          <w:szCs w:val="24"/>
          <w:rtl/>
          <w:lang w:bidi="fa-IR"/>
        </w:rPr>
        <w:t>از</w:t>
      </w:r>
      <w:r w:rsidRPr="001866BE">
        <w:rPr>
          <w:rFonts w:cs="B Yagut"/>
          <w:sz w:val="24"/>
          <w:szCs w:val="24"/>
          <w:rtl/>
          <w:lang w:bidi="fa-IR"/>
        </w:rPr>
        <w:t xml:space="preserve"> </w:t>
      </w:r>
      <w:r w:rsidRPr="001866BE">
        <w:rPr>
          <w:rFonts w:cs="B Yagut" w:hint="cs"/>
          <w:sz w:val="24"/>
          <w:szCs w:val="24"/>
          <w:rtl/>
          <w:lang w:bidi="fa-IR"/>
        </w:rPr>
        <w:t>خودکشی</w:t>
      </w:r>
      <w:r w:rsidRPr="001866BE">
        <w:rPr>
          <w:rFonts w:cs="B Yagut"/>
          <w:sz w:val="24"/>
          <w:szCs w:val="24"/>
          <w:rtl/>
          <w:lang w:bidi="fa-IR"/>
        </w:rPr>
        <w:t xml:space="preserve"> </w:t>
      </w:r>
      <w:r w:rsidRPr="001866BE">
        <w:rPr>
          <w:rFonts w:cs="B Yagut" w:hint="cs"/>
          <w:sz w:val="24"/>
          <w:szCs w:val="24"/>
          <w:rtl/>
          <w:lang w:bidi="fa-IR"/>
        </w:rPr>
        <w:t>است</w:t>
      </w:r>
      <w:r w:rsidRPr="001866BE">
        <w:rPr>
          <w:rFonts w:cs="B Yagut"/>
          <w:sz w:val="24"/>
          <w:szCs w:val="24"/>
          <w:rtl/>
          <w:lang w:bidi="fa-IR"/>
        </w:rPr>
        <w:t xml:space="preserve">. </w:t>
      </w:r>
      <w:r w:rsidRPr="001866BE">
        <w:rPr>
          <w:rFonts w:cs="B Yagut" w:hint="cs"/>
          <w:sz w:val="24"/>
          <w:szCs w:val="24"/>
          <w:rtl/>
          <w:lang w:bidi="fa-IR"/>
        </w:rPr>
        <w:t>همچنین</w:t>
      </w:r>
      <w:r w:rsidRPr="001866BE">
        <w:rPr>
          <w:rFonts w:cs="B Yagut"/>
          <w:sz w:val="24"/>
          <w:szCs w:val="24"/>
          <w:rtl/>
          <w:lang w:bidi="fa-IR"/>
        </w:rPr>
        <w:t xml:space="preserve">، </w:t>
      </w:r>
      <w:r w:rsidRPr="001866BE">
        <w:rPr>
          <w:rFonts w:cs="B Yagut" w:hint="cs"/>
          <w:sz w:val="24"/>
          <w:szCs w:val="24"/>
          <w:rtl/>
          <w:lang w:bidi="fa-IR"/>
        </w:rPr>
        <w:t>تلاش</w:t>
      </w:r>
      <w:r w:rsidRPr="001866BE">
        <w:rPr>
          <w:rFonts w:cs="B Yagut"/>
          <w:sz w:val="24"/>
          <w:szCs w:val="24"/>
          <w:rtl/>
          <w:lang w:bidi="fa-IR"/>
        </w:rPr>
        <w:t xml:space="preserve"> </w:t>
      </w:r>
      <w:r w:rsidRPr="001866BE">
        <w:rPr>
          <w:rFonts w:cs="B Yagut" w:hint="cs"/>
          <w:sz w:val="24"/>
          <w:szCs w:val="24"/>
          <w:rtl/>
          <w:lang w:bidi="fa-IR"/>
        </w:rPr>
        <w:t>برای</w:t>
      </w:r>
      <w:r w:rsidRPr="001866BE">
        <w:rPr>
          <w:rFonts w:cs="B Yagut"/>
          <w:sz w:val="24"/>
          <w:szCs w:val="24"/>
          <w:rtl/>
          <w:lang w:bidi="fa-IR"/>
        </w:rPr>
        <w:t xml:space="preserve"> </w:t>
      </w:r>
      <w:r w:rsidRPr="001866BE">
        <w:rPr>
          <w:rFonts w:cs="B Yagut" w:hint="cs"/>
          <w:sz w:val="24"/>
          <w:szCs w:val="24"/>
          <w:rtl/>
          <w:lang w:bidi="fa-IR"/>
        </w:rPr>
        <w:t>شناسایی</w:t>
      </w:r>
      <w:r w:rsidRPr="001866BE">
        <w:rPr>
          <w:rFonts w:cs="B Yagut"/>
          <w:sz w:val="24"/>
          <w:szCs w:val="24"/>
          <w:rtl/>
          <w:lang w:bidi="fa-IR"/>
        </w:rPr>
        <w:t xml:space="preserve"> </w:t>
      </w:r>
      <w:r w:rsidRPr="001866BE">
        <w:rPr>
          <w:rFonts w:cs="B Yagut" w:hint="cs"/>
          <w:sz w:val="24"/>
          <w:szCs w:val="24"/>
          <w:rtl/>
          <w:lang w:bidi="fa-IR"/>
        </w:rPr>
        <w:t>و</w:t>
      </w:r>
      <w:r w:rsidRPr="001866BE">
        <w:rPr>
          <w:rFonts w:cs="B Yagut"/>
          <w:sz w:val="24"/>
          <w:szCs w:val="24"/>
          <w:rtl/>
          <w:lang w:bidi="fa-IR"/>
        </w:rPr>
        <w:t xml:space="preserve"> </w:t>
      </w:r>
      <w:r w:rsidRPr="001866BE">
        <w:rPr>
          <w:rFonts w:cs="B Yagut" w:hint="cs"/>
          <w:sz w:val="24"/>
          <w:szCs w:val="24"/>
          <w:rtl/>
          <w:lang w:bidi="fa-IR"/>
        </w:rPr>
        <w:t>درمان</w:t>
      </w:r>
      <w:r w:rsidRPr="001866BE">
        <w:rPr>
          <w:rFonts w:cs="B Yagut"/>
          <w:sz w:val="24"/>
          <w:szCs w:val="24"/>
          <w:rtl/>
          <w:lang w:bidi="fa-IR"/>
        </w:rPr>
        <w:t xml:space="preserve"> </w:t>
      </w:r>
      <w:r w:rsidRPr="001866BE">
        <w:rPr>
          <w:rFonts w:cs="B Yagut" w:hint="cs"/>
          <w:sz w:val="24"/>
          <w:szCs w:val="24"/>
          <w:rtl/>
          <w:lang w:bidi="fa-IR"/>
        </w:rPr>
        <w:t>به</w:t>
      </w:r>
      <w:r w:rsidRPr="001866BE">
        <w:rPr>
          <w:rFonts w:cs="B Yagut"/>
          <w:sz w:val="24"/>
          <w:szCs w:val="24"/>
          <w:rtl/>
          <w:lang w:bidi="fa-IR"/>
        </w:rPr>
        <w:t xml:space="preserve"> </w:t>
      </w:r>
      <w:r w:rsidRPr="001866BE">
        <w:rPr>
          <w:rFonts w:cs="B Yagut" w:hint="cs"/>
          <w:sz w:val="24"/>
          <w:szCs w:val="24"/>
          <w:rtl/>
          <w:lang w:bidi="fa-IR"/>
        </w:rPr>
        <w:t>موقع</w:t>
      </w:r>
      <w:r w:rsidRPr="001866BE">
        <w:rPr>
          <w:rFonts w:cs="B Yagut"/>
          <w:sz w:val="24"/>
          <w:szCs w:val="24"/>
          <w:rtl/>
          <w:lang w:bidi="fa-IR"/>
        </w:rPr>
        <w:t xml:space="preserve"> </w:t>
      </w:r>
      <w:r w:rsidRPr="001866BE">
        <w:rPr>
          <w:rFonts w:cs="B Yagut" w:hint="cs"/>
          <w:sz w:val="24"/>
          <w:szCs w:val="24"/>
          <w:rtl/>
          <w:lang w:bidi="fa-IR"/>
        </w:rPr>
        <w:t>اختلال</w:t>
      </w:r>
      <w:r w:rsidRPr="001866BE">
        <w:rPr>
          <w:rFonts w:cs="B Yagut"/>
          <w:sz w:val="24"/>
          <w:szCs w:val="24"/>
          <w:rtl/>
          <w:lang w:bidi="fa-IR"/>
        </w:rPr>
        <w:t xml:space="preserve"> </w:t>
      </w:r>
      <w:r w:rsidRPr="001866BE">
        <w:rPr>
          <w:rFonts w:cs="B Yagut" w:hint="cs"/>
          <w:sz w:val="24"/>
          <w:szCs w:val="24"/>
          <w:rtl/>
          <w:lang w:bidi="fa-IR"/>
        </w:rPr>
        <w:t>روانپزشکی</w:t>
      </w:r>
      <w:r w:rsidRPr="001866BE">
        <w:rPr>
          <w:rFonts w:cs="B Yagut"/>
          <w:sz w:val="24"/>
          <w:szCs w:val="24"/>
          <w:rtl/>
          <w:lang w:bidi="fa-IR"/>
        </w:rPr>
        <w:t xml:space="preserve"> </w:t>
      </w:r>
      <w:r w:rsidRPr="001866BE">
        <w:rPr>
          <w:rFonts w:cs="B Yagut" w:hint="cs"/>
          <w:sz w:val="24"/>
          <w:szCs w:val="24"/>
          <w:rtl/>
          <w:lang w:bidi="fa-IR"/>
        </w:rPr>
        <w:t>نیز</w:t>
      </w:r>
      <w:r w:rsidRPr="001866BE">
        <w:rPr>
          <w:rFonts w:cs="B Yagut"/>
          <w:sz w:val="24"/>
          <w:szCs w:val="24"/>
          <w:rtl/>
          <w:lang w:bidi="fa-IR"/>
        </w:rPr>
        <w:t xml:space="preserve"> </w:t>
      </w:r>
      <w:r w:rsidRPr="001866BE">
        <w:rPr>
          <w:rFonts w:cs="B Yagut" w:hint="cs"/>
          <w:sz w:val="24"/>
          <w:szCs w:val="24"/>
          <w:rtl/>
          <w:lang w:bidi="fa-IR"/>
        </w:rPr>
        <w:t>در</w:t>
      </w:r>
      <w:r w:rsidRPr="001866BE">
        <w:rPr>
          <w:rFonts w:cs="B Yagut"/>
          <w:sz w:val="24"/>
          <w:szCs w:val="24"/>
          <w:rtl/>
          <w:lang w:bidi="fa-IR"/>
        </w:rPr>
        <w:t xml:space="preserve"> </w:t>
      </w:r>
      <w:r w:rsidRPr="001866BE">
        <w:rPr>
          <w:rFonts w:cs="B Yagut" w:hint="cs"/>
          <w:sz w:val="24"/>
          <w:szCs w:val="24"/>
          <w:rtl/>
          <w:lang w:bidi="fa-IR"/>
        </w:rPr>
        <w:t>نهایت</w:t>
      </w:r>
      <w:r w:rsidRPr="001866BE">
        <w:rPr>
          <w:rFonts w:cs="B Yagut"/>
          <w:sz w:val="24"/>
          <w:szCs w:val="24"/>
          <w:rtl/>
          <w:lang w:bidi="fa-IR"/>
        </w:rPr>
        <w:t xml:space="preserve"> </w:t>
      </w:r>
      <w:r w:rsidRPr="001866BE">
        <w:rPr>
          <w:rFonts w:cs="B Yagut" w:hint="cs"/>
          <w:sz w:val="24"/>
          <w:szCs w:val="24"/>
          <w:rtl/>
          <w:lang w:bidi="fa-IR"/>
        </w:rPr>
        <w:t>منجر</w:t>
      </w:r>
      <w:r w:rsidRPr="001866BE">
        <w:rPr>
          <w:rFonts w:cs="B Yagut"/>
          <w:sz w:val="24"/>
          <w:szCs w:val="24"/>
          <w:rtl/>
          <w:lang w:bidi="fa-IR"/>
        </w:rPr>
        <w:t xml:space="preserve"> </w:t>
      </w:r>
      <w:r w:rsidRPr="001866BE">
        <w:rPr>
          <w:rFonts w:cs="B Yagut" w:hint="cs"/>
          <w:sz w:val="24"/>
          <w:szCs w:val="24"/>
          <w:rtl/>
          <w:lang w:bidi="fa-IR"/>
        </w:rPr>
        <w:t>به</w:t>
      </w:r>
      <w:r w:rsidRPr="001866BE">
        <w:rPr>
          <w:rFonts w:cs="B Yagut"/>
          <w:sz w:val="24"/>
          <w:szCs w:val="24"/>
          <w:rtl/>
          <w:lang w:bidi="fa-IR"/>
        </w:rPr>
        <w:t xml:space="preserve"> </w:t>
      </w:r>
      <w:r w:rsidRPr="001866BE">
        <w:rPr>
          <w:rFonts w:cs="B Yagut" w:hint="cs"/>
          <w:sz w:val="24"/>
          <w:szCs w:val="24"/>
          <w:rtl/>
          <w:lang w:bidi="fa-IR"/>
        </w:rPr>
        <w:t>کاهش</w:t>
      </w:r>
      <w:r w:rsidRPr="001866BE">
        <w:rPr>
          <w:rFonts w:cs="B Yagut"/>
          <w:sz w:val="24"/>
          <w:szCs w:val="24"/>
          <w:rtl/>
          <w:lang w:bidi="fa-IR"/>
        </w:rPr>
        <w:t xml:space="preserve"> </w:t>
      </w:r>
      <w:r w:rsidRPr="001866BE">
        <w:rPr>
          <w:rFonts w:cs="B Yagut" w:hint="cs"/>
          <w:sz w:val="24"/>
          <w:szCs w:val="24"/>
          <w:rtl/>
          <w:lang w:bidi="fa-IR"/>
        </w:rPr>
        <w:t>اقدامات</w:t>
      </w:r>
      <w:r w:rsidRPr="001866BE">
        <w:rPr>
          <w:rFonts w:cs="B Yagut"/>
          <w:sz w:val="24"/>
          <w:szCs w:val="24"/>
          <w:rtl/>
          <w:lang w:bidi="fa-IR"/>
        </w:rPr>
        <w:t xml:space="preserve"> </w:t>
      </w:r>
      <w:r w:rsidRPr="001866BE">
        <w:rPr>
          <w:rFonts w:cs="B Yagut" w:hint="cs"/>
          <w:sz w:val="24"/>
          <w:szCs w:val="24"/>
          <w:rtl/>
          <w:lang w:bidi="fa-IR"/>
        </w:rPr>
        <w:t>خواهد</w:t>
      </w:r>
      <w:r w:rsidRPr="001866BE">
        <w:rPr>
          <w:rFonts w:cs="B Yagut"/>
          <w:sz w:val="24"/>
          <w:szCs w:val="24"/>
          <w:rtl/>
          <w:lang w:bidi="fa-IR"/>
        </w:rPr>
        <w:t xml:space="preserve"> </w:t>
      </w:r>
      <w:r w:rsidRPr="001866BE">
        <w:rPr>
          <w:rFonts w:cs="B Yagut" w:hint="cs"/>
          <w:sz w:val="24"/>
          <w:szCs w:val="24"/>
          <w:rtl/>
          <w:lang w:bidi="fa-IR"/>
        </w:rPr>
        <w:t>شد</w:t>
      </w:r>
      <w:r w:rsidRPr="001866BE">
        <w:rPr>
          <w:rFonts w:cs="B Yagut"/>
          <w:sz w:val="24"/>
          <w:szCs w:val="24"/>
          <w:lang w:bidi="fa-IR"/>
        </w:rPr>
        <w:t>.</w:t>
      </w:r>
    </w:p>
    <w:p w14:paraId="2A0DB46E" w14:textId="77777777" w:rsidR="005733AB" w:rsidRPr="001866BE" w:rsidRDefault="005733AB" w:rsidP="005733AB">
      <w:pPr>
        <w:bidi/>
        <w:spacing w:line="240" w:lineRule="auto"/>
        <w:ind w:left="119" w:firstLine="284"/>
        <w:contextualSpacing/>
        <w:jc w:val="both"/>
        <w:rPr>
          <w:rFonts w:cs="B Yagut"/>
          <w:sz w:val="24"/>
          <w:szCs w:val="24"/>
          <w:rtl/>
          <w:lang w:bidi="fa-IR"/>
        </w:rPr>
      </w:pPr>
      <w:r w:rsidRPr="001866BE">
        <w:rPr>
          <w:rFonts w:cs="B Yagut"/>
          <w:sz w:val="24"/>
          <w:szCs w:val="24"/>
          <w:lang w:bidi="fa-IR"/>
        </w:rPr>
        <w:t xml:space="preserve">   </w:t>
      </w:r>
      <w:r w:rsidRPr="001866BE">
        <w:rPr>
          <w:rFonts w:cs="B Yagut" w:hint="cs"/>
          <w:sz w:val="24"/>
          <w:szCs w:val="24"/>
          <w:rtl/>
          <w:lang w:bidi="fa-IR"/>
        </w:rPr>
        <w:t>همچنین، بر</w:t>
      </w:r>
      <w:r w:rsidRPr="001866BE">
        <w:rPr>
          <w:rFonts w:cs="B Yagut"/>
          <w:sz w:val="24"/>
          <w:szCs w:val="24"/>
          <w:lang w:bidi="fa-IR"/>
        </w:rPr>
        <w:t xml:space="preserve"> </w:t>
      </w:r>
      <w:r w:rsidRPr="001866BE">
        <w:rPr>
          <w:rFonts w:cs="B Yagut" w:hint="cs"/>
          <w:sz w:val="24"/>
          <w:szCs w:val="24"/>
          <w:rtl/>
          <w:lang w:bidi="fa-IR"/>
        </w:rPr>
        <w:t>اساس</w:t>
      </w:r>
      <w:r w:rsidRPr="001866BE">
        <w:rPr>
          <w:rFonts w:cs="B Yagut"/>
          <w:sz w:val="24"/>
          <w:szCs w:val="24"/>
          <w:rtl/>
          <w:lang w:bidi="fa-IR"/>
        </w:rPr>
        <w:t xml:space="preserve"> </w:t>
      </w:r>
      <w:r w:rsidRPr="001866BE">
        <w:rPr>
          <w:rFonts w:cs="B Yagut" w:hint="cs"/>
          <w:sz w:val="24"/>
          <w:szCs w:val="24"/>
          <w:rtl/>
          <w:lang w:bidi="fa-IR"/>
        </w:rPr>
        <w:t>این برنامه</w:t>
      </w:r>
      <w:r w:rsidRPr="001866BE">
        <w:rPr>
          <w:rFonts w:cs="B Yagut"/>
          <w:sz w:val="24"/>
          <w:szCs w:val="24"/>
          <w:rtl/>
          <w:lang w:bidi="fa-IR"/>
        </w:rPr>
        <w:t xml:space="preserve">، </w:t>
      </w:r>
      <w:r w:rsidRPr="001866BE">
        <w:rPr>
          <w:rFonts w:cs="B Yagut" w:hint="cs"/>
          <w:sz w:val="24"/>
          <w:szCs w:val="24"/>
          <w:rtl/>
          <w:lang w:bidi="fa-IR"/>
        </w:rPr>
        <w:t>حوزه</w:t>
      </w:r>
      <w:r w:rsidRPr="001866BE">
        <w:rPr>
          <w:rFonts w:cs="B Yagut"/>
          <w:sz w:val="24"/>
          <w:szCs w:val="24"/>
          <w:rtl/>
          <w:lang w:bidi="fa-IR"/>
        </w:rPr>
        <w:t xml:space="preserve"> </w:t>
      </w:r>
      <w:r w:rsidRPr="001866BE">
        <w:rPr>
          <w:rFonts w:cs="B Yagut" w:hint="cs"/>
          <w:sz w:val="24"/>
          <w:szCs w:val="24"/>
          <w:rtl/>
          <w:lang w:bidi="fa-IR"/>
        </w:rPr>
        <w:t>معاونت</w:t>
      </w:r>
      <w:r w:rsidRPr="001866BE">
        <w:rPr>
          <w:rFonts w:cs="B Yagut"/>
          <w:sz w:val="24"/>
          <w:szCs w:val="24"/>
          <w:rtl/>
          <w:lang w:bidi="fa-IR"/>
        </w:rPr>
        <w:t xml:space="preserve"> </w:t>
      </w:r>
      <w:r w:rsidRPr="001866BE">
        <w:rPr>
          <w:rFonts w:cs="B Yagut" w:hint="cs"/>
          <w:sz w:val="24"/>
          <w:szCs w:val="24"/>
          <w:rtl/>
          <w:lang w:bidi="fa-IR"/>
        </w:rPr>
        <w:t>بهداشت</w:t>
      </w:r>
      <w:r w:rsidRPr="001866BE">
        <w:rPr>
          <w:rFonts w:cs="B Yagut"/>
          <w:sz w:val="24"/>
          <w:szCs w:val="24"/>
          <w:rtl/>
          <w:lang w:bidi="fa-IR"/>
        </w:rPr>
        <w:t xml:space="preserve"> </w:t>
      </w:r>
      <w:r w:rsidRPr="001866BE">
        <w:rPr>
          <w:rFonts w:cs="B Yagut" w:hint="cs"/>
          <w:sz w:val="24"/>
          <w:szCs w:val="24"/>
          <w:rtl/>
          <w:lang w:bidi="fa-IR"/>
        </w:rPr>
        <w:t>موظف</w:t>
      </w:r>
      <w:r w:rsidRPr="001866BE">
        <w:rPr>
          <w:rFonts w:cs="B Yagut"/>
          <w:sz w:val="24"/>
          <w:szCs w:val="24"/>
          <w:rtl/>
          <w:lang w:bidi="fa-IR"/>
        </w:rPr>
        <w:t xml:space="preserve"> </w:t>
      </w:r>
      <w:r w:rsidRPr="001866BE">
        <w:rPr>
          <w:rFonts w:cs="B Yagut" w:hint="cs"/>
          <w:sz w:val="24"/>
          <w:szCs w:val="24"/>
          <w:rtl/>
          <w:lang w:bidi="fa-IR"/>
        </w:rPr>
        <w:t>به</w:t>
      </w:r>
      <w:r w:rsidRPr="001866BE">
        <w:rPr>
          <w:rFonts w:cs="B Yagut"/>
          <w:sz w:val="24"/>
          <w:szCs w:val="24"/>
          <w:rtl/>
          <w:lang w:bidi="fa-IR"/>
        </w:rPr>
        <w:t xml:space="preserve"> </w:t>
      </w:r>
      <w:r w:rsidRPr="001866BE">
        <w:rPr>
          <w:rFonts w:cs="B Yagut" w:hint="cs"/>
          <w:sz w:val="24"/>
          <w:szCs w:val="24"/>
          <w:rtl/>
          <w:lang w:bidi="fa-IR"/>
        </w:rPr>
        <w:t>جمع</w:t>
      </w:r>
      <w:r w:rsidRPr="001866BE">
        <w:rPr>
          <w:rFonts w:cs="B Yagut"/>
          <w:sz w:val="24"/>
          <w:szCs w:val="24"/>
          <w:rtl/>
          <w:lang w:bidi="fa-IR"/>
        </w:rPr>
        <w:t xml:space="preserve"> </w:t>
      </w:r>
      <w:r w:rsidRPr="001866BE">
        <w:rPr>
          <w:rFonts w:cs="B Yagut" w:hint="cs"/>
          <w:sz w:val="24"/>
          <w:szCs w:val="24"/>
          <w:rtl/>
          <w:lang w:bidi="fa-IR"/>
        </w:rPr>
        <w:t>آوری</w:t>
      </w:r>
      <w:r w:rsidRPr="001866BE">
        <w:rPr>
          <w:rFonts w:cs="B Yagut"/>
          <w:sz w:val="24"/>
          <w:szCs w:val="24"/>
          <w:rtl/>
          <w:lang w:bidi="fa-IR"/>
        </w:rPr>
        <w:t xml:space="preserve">، </w:t>
      </w:r>
      <w:r w:rsidRPr="001866BE">
        <w:rPr>
          <w:rFonts w:cs="B Yagut" w:hint="cs"/>
          <w:sz w:val="24"/>
          <w:szCs w:val="24"/>
          <w:rtl/>
          <w:lang w:bidi="fa-IR"/>
        </w:rPr>
        <w:t>تجمیع</w:t>
      </w:r>
      <w:r w:rsidRPr="001866BE">
        <w:rPr>
          <w:rFonts w:cs="B Yagut"/>
          <w:sz w:val="24"/>
          <w:szCs w:val="24"/>
          <w:rtl/>
          <w:lang w:bidi="fa-IR"/>
        </w:rPr>
        <w:t xml:space="preserve"> </w:t>
      </w:r>
      <w:r w:rsidRPr="001866BE">
        <w:rPr>
          <w:rFonts w:cs="B Yagut" w:hint="cs"/>
          <w:sz w:val="24"/>
          <w:szCs w:val="24"/>
          <w:rtl/>
          <w:lang w:bidi="fa-IR"/>
        </w:rPr>
        <w:t>و</w:t>
      </w:r>
      <w:r w:rsidRPr="001866BE">
        <w:rPr>
          <w:rFonts w:cs="B Yagut"/>
          <w:sz w:val="24"/>
          <w:szCs w:val="24"/>
          <w:rtl/>
          <w:lang w:bidi="fa-IR"/>
        </w:rPr>
        <w:t xml:space="preserve"> </w:t>
      </w:r>
      <w:r w:rsidRPr="001866BE">
        <w:rPr>
          <w:rFonts w:cs="B Yagut" w:hint="cs"/>
          <w:sz w:val="24"/>
          <w:szCs w:val="24"/>
          <w:rtl/>
          <w:lang w:bidi="fa-IR"/>
        </w:rPr>
        <w:t>ثبت</w:t>
      </w:r>
      <w:r w:rsidRPr="001866BE">
        <w:rPr>
          <w:rFonts w:cs="B Yagut"/>
          <w:sz w:val="24"/>
          <w:szCs w:val="24"/>
          <w:rtl/>
          <w:lang w:bidi="fa-IR"/>
        </w:rPr>
        <w:t xml:space="preserve"> </w:t>
      </w:r>
      <w:r w:rsidRPr="001866BE">
        <w:rPr>
          <w:rFonts w:cs="B Yagut" w:hint="cs"/>
          <w:sz w:val="24"/>
          <w:szCs w:val="24"/>
          <w:rtl/>
          <w:lang w:bidi="fa-IR"/>
        </w:rPr>
        <w:t>کلیه</w:t>
      </w:r>
      <w:r w:rsidRPr="001866BE">
        <w:rPr>
          <w:rFonts w:cs="B Yagut"/>
          <w:sz w:val="24"/>
          <w:szCs w:val="24"/>
          <w:rtl/>
          <w:lang w:bidi="fa-IR"/>
        </w:rPr>
        <w:t xml:space="preserve"> </w:t>
      </w:r>
      <w:r w:rsidRPr="001866BE">
        <w:rPr>
          <w:rFonts w:cs="B Yagut" w:hint="cs"/>
          <w:sz w:val="24"/>
          <w:szCs w:val="24"/>
          <w:rtl/>
          <w:lang w:bidi="fa-IR"/>
        </w:rPr>
        <w:t>موارد</w:t>
      </w:r>
      <w:r w:rsidRPr="001866BE">
        <w:rPr>
          <w:rFonts w:cs="B Yagut"/>
          <w:sz w:val="24"/>
          <w:szCs w:val="24"/>
          <w:rtl/>
          <w:lang w:bidi="fa-IR"/>
        </w:rPr>
        <w:t xml:space="preserve"> </w:t>
      </w:r>
      <w:r w:rsidRPr="001866BE">
        <w:rPr>
          <w:rFonts w:cs="B Yagut" w:hint="cs"/>
          <w:sz w:val="24"/>
          <w:szCs w:val="24"/>
          <w:rtl/>
          <w:lang w:bidi="fa-IR"/>
        </w:rPr>
        <w:t>شناسایی</w:t>
      </w:r>
      <w:r w:rsidRPr="001866BE">
        <w:rPr>
          <w:rFonts w:cs="B Yagut"/>
          <w:sz w:val="24"/>
          <w:szCs w:val="24"/>
          <w:rtl/>
          <w:lang w:bidi="fa-IR"/>
        </w:rPr>
        <w:t xml:space="preserve"> </w:t>
      </w:r>
      <w:r w:rsidRPr="001866BE">
        <w:rPr>
          <w:rFonts w:cs="B Yagut" w:hint="cs"/>
          <w:sz w:val="24"/>
          <w:szCs w:val="24"/>
          <w:rtl/>
          <w:lang w:bidi="fa-IR"/>
        </w:rPr>
        <w:t>شده</w:t>
      </w:r>
      <w:r w:rsidRPr="001866BE">
        <w:rPr>
          <w:rFonts w:cs="B Yagut"/>
          <w:sz w:val="24"/>
          <w:szCs w:val="24"/>
          <w:rtl/>
          <w:lang w:bidi="fa-IR"/>
        </w:rPr>
        <w:t xml:space="preserve"> </w:t>
      </w:r>
      <w:r w:rsidRPr="001866BE">
        <w:rPr>
          <w:rFonts w:cs="B Yagut" w:hint="cs"/>
          <w:sz w:val="24"/>
          <w:szCs w:val="24"/>
          <w:rtl/>
          <w:lang w:bidi="fa-IR"/>
        </w:rPr>
        <w:t>اقدام</w:t>
      </w:r>
      <w:r w:rsidRPr="001866BE">
        <w:rPr>
          <w:rFonts w:cs="B Yagut"/>
          <w:sz w:val="24"/>
          <w:szCs w:val="24"/>
          <w:rtl/>
          <w:lang w:bidi="fa-IR"/>
        </w:rPr>
        <w:t xml:space="preserve"> </w:t>
      </w:r>
      <w:r w:rsidRPr="001866BE">
        <w:rPr>
          <w:rFonts w:cs="B Yagut" w:hint="cs"/>
          <w:sz w:val="24"/>
          <w:szCs w:val="24"/>
          <w:rtl/>
          <w:lang w:bidi="fa-IR"/>
        </w:rPr>
        <w:t>به</w:t>
      </w:r>
      <w:r w:rsidRPr="001866BE">
        <w:rPr>
          <w:rFonts w:cs="B Yagut"/>
          <w:sz w:val="24"/>
          <w:szCs w:val="24"/>
          <w:rtl/>
          <w:lang w:bidi="fa-IR"/>
        </w:rPr>
        <w:t xml:space="preserve"> </w:t>
      </w:r>
      <w:r w:rsidRPr="001866BE">
        <w:rPr>
          <w:rFonts w:cs="B Yagut" w:hint="cs"/>
          <w:sz w:val="24"/>
          <w:szCs w:val="24"/>
          <w:rtl/>
          <w:lang w:bidi="fa-IR"/>
        </w:rPr>
        <w:t>خودکشی</w:t>
      </w:r>
      <w:r w:rsidRPr="001866BE">
        <w:rPr>
          <w:rFonts w:cs="B Yagut"/>
          <w:sz w:val="24"/>
          <w:szCs w:val="24"/>
          <w:rtl/>
          <w:lang w:bidi="fa-IR"/>
        </w:rPr>
        <w:t xml:space="preserve"> </w:t>
      </w:r>
      <w:r w:rsidRPr="001866BE">
        <w:rPr>
          <w:rFonts w:cs="B Yagut" w:hint="cs"/>
          <w:sz w:val="24"/>
          <w:szCs w:val="24"/>
          <w:rtl/>
          <w:lang w:bidi="fa-IR"/>
        </w:rPr>
        <w:t>و</w:t>
      </w:r>
      <w:r w:rsidRPr="001866BE">
        <w:rPr>
          <w:rFonts w:cs="B Yagut"/>
          <w:sz w:val="24"/>
          <w:szCs w:val="24"/>
          <w:rtl/>
          <w:lang w:bidi="fa-IR"/>
        </w:rPr>
        <w:t xml:space="preserve"> </w:t>
      </w:r>
      <w:r w:rsidRPr="001866BE">
        <w:rPr>
          <w:rFonts w:cs="B Yagut" w:hint="cs"/>
          <w:sz w:val="24"/>
          <w:szCs w:val="24"/>
          <w:rtl/>
          <w:lang w:bidi="fa-IR"/>
        </w:rPr>
        <w:t>فوت</w:t>
      </w:r>
      <w:r w:rsidRPr="001866BE">
        <w:rPr>
          <w:rFonts w:cs="B Yagut"/>
          <w:sz w:val="24"/>
          <w:szCs w:val="24"/>
          <w:rtl/>
          <w:lang w:bidi="fa-IR"/>
        </w:rPr>
        <w:t xml:space="preserve"> </w:t>
      </w:r>
      <w:r w:rsidRPr="001866BE">
        <w:rPr>
          <w:rFonts w:cs="B Yagut" w:hint="cs"/>
          <w:sz w:val="24"/>
          <w:szCs w:val="24"/>
          <w:rtl/>
          <w:lang w:bidi="fa-IR"/>
        </w:rPr>
        <w:t>ناشی</w:t>
      </w:r>
      <w:r w:rsidRPr="001866BE">
        <w:rPr>
          <w:rFonts w:cs="B Yagut"/>
          <w:sz w:val="24"/>
          <w:szCs w:val="24"/>
          <w:rtl/>
          <w:lang w:bidi="fa-IR"/>
        </w:rPr>
        <w:t xml:space="preserve"> </w:t>
      </w:r>
      <w:r w:rsidRPr="001866BE">
        <w:rPr>
          <w:rFonts w:cs="B Yagut" w:hint="cs"/>
          <w:sz w:val="24"/>
          <w:szCs w:val="24"/>
          <w:rtl/>
          <w:lang w:bidi="fa-IR"/>
        </w:rPr>
        <w:t>از</w:t>
      </w:r>
      <w:r w:rsidRPr="001866BE">
        <w:rPr>
          <w:rFonts w:cs="B Yagut"/>
          <w:sz w:val="24"/>
          <w:szCs w:val="24"/>
          <w:rtl/>
          <w:lang w:bidi="fa-IR"/>
        </w:rPr>
        <w:t xml:space="preserve"> </w:t>
      </w:r>
      <w:r w:rsidRPr="001866BE">
        <w:rPr>
          <w:rFonts w:cs="B Yagut" w:hint="cs"/>
          <w:sz w:val="24"/>
          <w:szCs w:val="24"/>
          <w:rtl/>
          <w:lang w:bidi="fa-IR"/>
        </w:rPr>
        <w:t>آن</w:t>
      </w:r>
      <w:r w:rsidRPr="001866BE">
        <w:rPr>
          <w:rFonts w:cs="B Yagut"/>
          <w:sz w:val="24"/>
          <w:szCs w:val="24"/>
          <w:rtl/>
          <w:lang w:bidi="fa-IR"/>
        </w:rPr>
        <w:t xml:space="preserve"> </w:t>
      </w:r>
      <w:r w:rsidRPr="001866BE">
        <w:rPr>
          <w:rFonts w:cs="B Yagut" w:hint="cs"/>
          <w:sz w:val="24"/>
          <w:szCs w:val="24"/>
          <w:rtl/>
          <w:lang w:bidi="fa-IR"/>
        </w:rPr>
        <w:t>در</w:t>
      </w:r>
      <w:r w:rsidRPr="001866BE">
        <w:rPr>
          <w:rFonts w:cs="B Yagut"/>
          <w:sz w:val="24"/>
          <w:szCs w:val="24"/>
          <w:rtl/>
          <w:lang w:bidi="fa-IR"/>
        </w:rPr>
        <w:t xml:space="preserve"> </w:t>
      </w:r>
      <w:r w:rsidRPr="001866BE">
        <w:rPr>
          <w:rFonts w:cs="B Yagut" w:hint="cs"/>
          <w:sz w:val="24"/>
          <w:szCs w:val="24"/>
          <w:rtl/>
          <w:lang w:bidi="fa-IR"/>
        </w:rPr>
        <w:t>سامانه</w:t>
      </w:r>
      <w:r w:rsidRPr="001866BE">
        <w:rPr>
          <w:rFonts w:cs="B Yagut"/>
          <w:sz w:val="24"/>
          <w:szCs w:val="24"/>
          <w:rtl/>
          <w:lang w:bidi="fa-IR"/>
        </w:rPr>
        <w:t xml:space="preserve"> </w:t>
      </w:r>
      <w:r w:rsidRPr="001866BE">
        <w:rPr>
          <w:rFonts w:cs="B Yagut" w:hint="cs"/>
          <w:sz w:val="24"/>
          <w:szCs w:val="24"/>
          <w:rtl/>
          <w:lang w:bidi="fa-IR"/>
        </w:rPr>
        <w:t>ثبت</w:t>
      </w:r>
      <w:r w:rsidRPr="001866BE">
        <w:rPr>
          <w:rFonts w:cs="B Yagut"/>
          <w:sz w:val="24"/>
          <w:szCs w:val="24"/>
          <w:rtl/>
          <w:lang w:bidi="fa-IR"/>
        </w:rPr>
        <w:t xml:space="preserve"> </w:t>
      </w:r>
      <w:r w:rsidRPr="001866BE">
        <w:rPr>
          <w:rFonts w:cs="B Yagut" w:hint="cs"/>
          <w:sz w:val="24"/>
          <w:szCs w:val="24"/>
          <w:rtl/>
          <w:lang w:bidi="fa-IR"/>
        </w:rPr>
        <w:t>رفتارهای</w:t>
      </w:r>
      <w:r w:rsidRPr="001866BE">
        <w:rPr>
          <w:rFonts w:cs="B Yagut"/>
          <w:sz w:val="24"/>
          <w:szCs w:val="24"/>
          <w:rtl/>
          <w:lang w:bidi="fa-IR"/>
        </w:rPr>
        <w:t xml:space="preserve"> </w:t>
      </w:r>
      <w:r w:rsidRPr="001866BE">
        <w:rPr>
          <w:rFonts w:cs="B Yagut" w:hint="cs"/>
          <w:sz w:val="24"/>
          <w:szCs w:val="24"/>
          <w:rtl/>
          <w:lang w:bidi="fa-IR"/>
        </w:rPr>
        <w:t>خودکشی</w:t>
      </w:r>
      <w:r w:rsidRPr="001866BE">
        <w:rPr>
          <w:rFonts w:cs="B Yagut"/>
          <w:sz w:val="24"/>
          <w:szCs w:val="24"/>
          <w:rtl/>
          <w:lang w:bidi="fa-IR"/>
        </w:rPr>
        <w:t xml:space="preserve"> </w:t>
      </w:r>
      <w:r w:rsidRPr="001866BE">
        <w:rPr>
          <w:rFonts w:cs="B Yagut" w:hint="cs"/>
          <w:sz w:val="24"/>
          <w:szCs w:val="24"/>
          <w:rtl/>
          <w:lang w:bidi="fa-IR"/>
        </w:rPr>
        <w:t>وزارت</w:t>
      </w:r>
      <w:r w:rsidRPr="001866BE">
        <w:rPr>
          <w:rFonts w:cs="B Yagut"/>
          <w:sz w:val="24"/>
          <w:szCs w:val="24"/>
          <w:rtl/>
          <w:lang w:bidi="fa-IR"/>
        </w:rPr>
        <w:t xml:space="preserve"> </w:t>
      </w:r>
      <w:r w:rsidRPr="001866BE">
        <w:rPr>
          <w:rFonts w:cs="B Yagut" w:hint="cs"/>
          <w:sz w:val="24"/>
          <w:szCs w:val="24"/>
          <w:rtl/>
          <w:lang w:bidi="fa-IR"/>
        </w:rPr>
        <w:t>بهداشت</w:t>
      </w:r>
      <w:r w:rsidRPr="001866BE">
        <w:rPr>
          <w:rFonts w:cs="B Yagut"/>
          <w:sz w:val="24"/>
          <w:szCs w:val="24"/>
          <w:rtl/>
          <w:lang w:bidi="fa-IR"/>
        </w:rPr>
        <w:t xml:space="preserve"> </w:t>
      </w:r>
      <w:r w:rsidRPr="001866BE">
        <w:rPr>
          <w:rFonts w:cs="B Yagut" w:hint="cs"/>
          <w:sz w:val="24"/>
          <w:szCs w:val="24"/>
          <w:rtl/>
          <w:lang w:bidi="fa-IR"/>
        </w:rPr>
        <w:t>می</w:t>
      </w:r>
      <w:r w:rsidRPr="001866BE">
        <w:rPr>
          <w:rFonts w:cs="B Yagut"/>
          <w:sz w:val="24"/>
          <w:szCs w:val="24"/>
          <w:rtl/>
          <w:lang w:bidi="fa-IR"/>
        </w:rPr>
        <w:t xml:space="preserve"> </w:t>
      </w:r>
      <w:r w:rsidRPr="001866BE">
        <w:rPr>
          <w:rFonts w:cs="B Yagut" w:hint="cs"/>
          <w:sz w:val="24"/>
          <w:szCs w:val="24"/>
          <w:rtl/>
          <w:lang w:bidi="fa-IR"/>
        </w:rPr>
        <w:t>باشند</w:t>
      </w:r>
      <w:r w:rsidRPr="001866BE">
        <w:rPr>
          <w:rFonts w:cs="B Yagut"/>
          <w:sz w:val="24"/>
          <w:szCs w:val="24"/>
          <w:rtl/>
          <w:lang w:bidi="fa-IR"/>
        </w:rPr>
        <w:t xml:space="preserve">. </w:t>
      </w:r>
      <w:r w:rsidRPr="001866BE">
        <w:rPr>
          <w:rFonts w:cs="B Yagut" w:hint="cs"/>
          <w:sz w:val="24"/>
          <w:szCs w:val="24"/>
          <w:rtl/>
          <w:lang w:bidi="fa-IR"/>
        </w:rPr>
        <w:t>دفتر</w:t>
      </w:r>
      <w:r w:rsidRPr="001866BE">
        <w:rPr>
          <w:rFonts w:cs="B Yagut"/>
          <w:sz w:val="24"/>
          <w:szCs w:val="24"/>
          <w:rtl/>
          <w:lang w:bidi="fa-IR"/>
        </w:rPr>
        <w:t xml:space="preserve"> </w:t>
      </w:r>
      <w:r w:rsidRPr="001866BE">
        <w:rPr>
          <w:rFonts w:cs="B Yagut" w:hint="cs"/>
          <w:sz w:val="24"/>
          <w:szCs w:val="24"/>
          <w:rtl/>
          <w:lang w:bidi="fa-IR"/>
        </w:rPr>
        <w:t>سلامت</w:t>
      </w:r>
      <w:r w:rsidRPr="001866BE">
        <w:rPr>
          <w:rFonts w:cs="B Yagut"/>
          <w:sz w:val="24"/>
          <w:szCs w:val="24"/>
          <w:rtl/>
          <w:lang w:bidi="fa-IR"/>
        </w:rPr>
        <w:t xml:space="preserve"> </w:t>
      </w:r>
      <w:r w:rsidRPr="001866BE">
        <w:rPr>
          <w:rFonts w:cs="B Yagut" w:hint="cs"/>
          <w:sz w:val="24"/>
          <w:szCs w:val="24"/>
          <w:rtl/>
          <w:lang w:bidi="fa-IR"/>
        </w:rPr>
        <w:t>روانی</w:t>
      </w:r>
      <w:r w:rsidRPr="001866BE">
        <w:rPr>
          <w:rFonts w:cs="B Yagut"/>
          <w:sz w:val="24"/>
          <w:szCs w:val="24"/>
          <w:rtl/>
          <w:lang w:bidi="fa-IR"/>
        </w:rPr>
        <w:t xml:space="preserve">، </w:t>
      </w:r>
      <w:r w:rsidRPr="001866BE">
        <w:rPr>
          <w:rFonts w:cs="B Yagut" w:hint="cs"/>
          <w:sz w:val="24"/>
          <w:szCs w:val="24"/>
          <w:rtl/>
          <w:lang w:bidi="fa-IR"/>
        </w:rPr>
        <w:t>اجتماعی</w:t>
      </w:r>
      <w:r w:rsidRPr="001866BE">
        <w:rPr>
          <w:rFonts w:cs="B Yagut"/>
          <w:sz w:val="24"/>
          <w:szCs w:val="24"/>
          <w:rtl/>
          <w:lang w:bidi="fa-IR"/>
        </w:rPr>
        <w:t xml:space="preserve"> </w:t>
      </w:r>
      <w:r w:rsidRPr="001866BE">
        <w:rPr>
          <w:rFonts w:cs="B Yagut" w:hint="cs"/>
          <w:sz w:val="24"/>
          <w:szCs w:val="24"/>
          <w:rtl/>
          <w:lang w:bidi="fa-IR"/>
        </w:rPr>
        <w:t>و</w:t>
      </w:r>
      <w:r w:rsidRPr="001866BE">
        <w:rPr>
          <w:rFonts w:cs="B Yagut"/>
          <w:sz w:val="24"/>
          <w:szCs w:val="24"/>
          <w:rtl/>
          <w:lang w:bidi="fa-IR"/>
        </w:rPr>
        <w:t xml:space="preserve"> </w:t>
      </w:r>
      <w:r w:rsidRPr="001866BE">
        <w:rPr>
          <w:rFonts w:cs="B Yagut" w:hint="cs"/>
          <w:sz w:val="24"/>
          <w:szCs w:val="24"/>
          <w:rtl/>
          <w:lang w:bidi="fa-IR"/>
        </w:rPr>
        <w:t>اعتیاد</w:t>
      </w:r>
      <w:r w:rsidRPr="001866BE">
        <w:rPr>
          <w:rFonts w:cs="B Yagut"/>
          <w:sz w:val="24"/>
          <w:szCs w:val="24"/>
          <w:rtl/>
          <w:lang w:bidi="fa-IR"/>
        </w:rPr>
        <w:t xml:space="preserve"> </w:t>
      </w:r>
      <w:r w:rsidRPr="001866BE">
        <w:rPr>
          <w:rFonts w:cs="B Yagut" w:hint="cs"/>
          <w:sz w:val="24"/>
          <w:szCs w:val="24"/>
          <w:rtl/>
          <w:lang w:bidi="fa-IR"/>
        </w:rPr>
        <w:t>به</w:t>
      </w:r>
      <w:r w:rsidRPr="001866BE">
        <w:rPr>
          <w:rFonts w:cs="B Yagut"/>
          <w:sz w:val="24"/>
          <w:szCs w:val="24"/>
          <w:rtl/>
          <w:lang w:bidi="fa-IR"/>
        </w:rPr>
        <w:t xml:space="preserve"> </w:t>
      </w:r>
      <w:r w:rsidRPr="001866BE">
        <w:rPr>
          <w:rFonts w:cs="B Yagut" w:hint="cs"/>
          <w:sz w:val="24"/>
          <w:szCs w:val="24"/>
          <w:rtl/>
          <w:lang w:bidi="fa-IR"/>
        </w:rPr>
        <w:t>عنوان</w:t>
      </w:r>
      <w:r w:rsidRPr="001866BE">
        <w:rPr>
          <w:rFonts w:cs="B Yagut"/>
          <w:sz w:val="24"/>
          <w:szCs w:val="24"/>
          <w:rtl/>
          <w:lang w:bidi="fa-IR"/>
        </w:rPr>
        <w:t xml:space="preserve"> </w:t>
      </w:r>
      <w:r w:rsidRPr="001866BE">
        <w:rPr>
          <w:rFonts w:cs="B Yagut" w:hint="cs"/>
          <w:sz w:val="24"/>
          <w:szCs w:val="24"/>
          <w:rtl/>
          <w:lang w:bidi="fa-IR"/>
        </w:rPr>
        <w:t>حوزه</w:t>
      </w:r>
      <w:r w:rsidRPr="001866BE">
        <w:rPr>
          <w:rFonts w:cs="B Yagut"/>
          <w:sz w:val="24"/>
          <w:szCs w:val="24"/>
          <w:rtl/>
          <w:lang w:bidi="fa-IR"/>
        </w:rPr>
        <w:t xml:space="preserve"> </w:t>
      </w:r>
      <w:r w:rsidRPr="001866BE">
        <w:rPr>
          <w:rFonts w:cs="B Yagut" w:hint="cs"/>
          <w:sz w:val="24"/>
          <w:szCs w:val="24"/>
          <w:rtl/>
          <w:lang w:bidi="fa-IR"/>
        </w:rPr>
        <w:t>ستادی</w:t>
      </w:r>
      <w:r w:rsidRPr="001866BE">
        <w:rPr>
          <w:rFonts w:cs="B Yagut"/>
          <w:sz w:val="24"/>
          <w:szCs w:val="24"/>
          <w:rtl/>
          <w:lang w:bidi="fa-IR"/>
        </w:rPr>
        <w:t xml:space="preserve"> </w:t>
      </w:r>
      <w:r w:rsidRPr="001866BE">
        <w:rPr>
          <w:rFonts w:cs="B Yagut" w:hint="cs"/>
          <w:sz w:val="24"/>
          <w:szCs w:val="24"/>
          <w:rtl/>
          <w:lang w:bidi="fa-IR"/>
        </w:rPr>
        <w:t>مسئول</w:t>
      </w:r>
      <w:r w:rsidRPr="001866BE">
        <w:rPr>
          <w:rFonts w:cs="B Yagut"/>
          <w:sz w:val="24"/>
          <w:szCs w:val="24"/>
          <w:rtl/>
          <w:lang w:bidi="fa-IR"/>
        </w:rPr>
        <w:t xml:space="preserve"> </w:t>
      </w:r>
      <w:r w:rsidRPr="001866BE">
        <w:rPr>
          <w:rFonts w:cs="B Yagut" w:hint="cs"/>
          <w:sz w:val="24"/>
          <w:szCs w:val="24"/>
          <w:rtl/>
          <w:lang w:bidi="fa-IR"/>
        </w:rPr>
        <w:t>ثبت</w:t>
      </w:r>
      <w:r w:rsidRPr="001866BE">
        <w:rPr>
          <w:rFonts w:cs="B Yagut"/>
          <w:sz w:val="24"/>
          <w:szCs w:val="24"/>
          <w:rtl/>
          <w:lang w:bidi="fa-IR"/>
        </w:rPr>
        <w:t xml:space="preserve"> </w:t>
      </w:r>
      <w:r w:rsidRPr="001866BE">
        <w:rPr>
          <w:rFonts w:cs="B Yagut" w:hint="cs"/>
          <w:sz w:val="24"/>
          <w:szCs w:val="24"/>
          <w:rtl/>
          <w:lang w:bidi="fa-IR"/>
        </w:rPr>
        <w:t>رفتارهای</w:t>
      </w:r>
      <w:r w:rsidRPr="001866BE">
        <w:rPr>
          <w:rFonts w:cs="B Yagut"/>
          <w:sz w:val="24"/>
          <w:szCs w:val="24"/>
          <w:rtl/>
          <w:lang w:bidi="fa-IR"/>
        </w:rPr>
        <w:t xml:space="preserve"> </w:t>
      </w:r>
      <w:r w:rsidRPr="001866BE">
        <w:rPr>
          <w:rFonts w:cs="B Yagut" w:hint="cs"/>
          <w:sz w:val="24"/>
          <w:szCs w:val="24"/>
          <w:rtl/>
          <w:lang w:bidi="fa-IR"/>
        </w:rPr>
        <w:t>خودکشی</w:t>
      </w:r>
      <w:r w:rsidRPr="001866BE">
        <w:rPr>
          <w:rFonts w:cs="B Yagut"/>
          <w:sz w:val="24"/>
          <w:szCs w:val="24"/>
          <w:rtl/>
          <w:lang w:bidi="fa-IR"/>
        </w:rPr>
        <w:t xml:space="preserve"> </w:t>
      </w:r>
      <w:r w:rsidRPr="001866BE">
        <w:rPr>
          <w:rFonts w:cs="B Yagut" w:hint="cs"/>
          <w:sz w:val="24"/>
          <w:szCs w:val="24"/>
          <w:rtl/>
          <w:lang w:bidi="fa-IR"/>
        </w:rPr>
        <w:t>بر</w:t>
      </w:r>
      <w:r w:rsidRPr="001866BE">
        <w:rPr>
          <w:rFonts w:cs="B Yagut"/>
          <w:sz w:val="24"/>
          <w:szCs w:val="24"/>
          <w:rtl/>
          <w:lang w:bidi="fa-IR"/>
        </w:rPr>
        <w:t xml:space="preserve"> </w:t>
      </w:r>
      <w:r w:rsidRPr="001866BE">
        <w:rPr>
          <w:rFonts w:cs="B Yagut" w:hint="cs"/>
          <w:sz w:val="24"/>
          <w:szCs w:val="24"/>
          <w:rtl/>
          <w:lang w:bidi="fa-IR"/>
        </w:rPr>
        <w:t>این</w:t>
      </w:r>
      <w:r w:rsidRPr="001866BE">
        <w:rPr>
          <w:rFonts w:cs="B Yagut"/>
          <w:sz w:val="24"/>
          <w:szCs w:val="24"/>
          <w:rtl/>
          <w:lang w:bidi="fa-IR"/>
        </w:rPr>
        <w:t xml:space="preserve"> </w:t>
      </w:r>
      <w:r w:rsidRPr="001866BE">
        <w:rPr>
          <w:rFonts w:cs="B Yagut" w:hint="cs"/>
          <w:sz w:val="24"/>
          <w:szCs w:val="24"/>
          <w:rtl/>
          <w:lang w:bidi="fa-IR"/>
        </w:rPr>
        <w:t>روند</w:t>
      </w:r>
      <w:r w:rsidRPr="001866BE">
        <w:rPr>
          <w:rFonts w:cs="B Yagut"/>
          <w:sz w:val="24"/>
          <w:szCs w:val="24"/>
          <w:rtl/>
          <w:lang w:bidi="fa-IR"/>
        </w:rPr>
        <w:t xml:space="preserve"> </w:t>
      </w:r>
      <w:r w:rsidRPr="001866BE">
        <w:rPr>
          <w:rFonts w:cs="B Yagut" w:hint="cs"/>
          <w:sz w:val="24"/>
          <w:szCs w:val="24"/>
          <w:rtl/>
          <w:lang w:bidi="fa-IR"/>
        </w:rPr>
        <w:t>نظارت</w:t>
      </w:r>
      <w:r w:rsidRPr="001866BE">
        <w:rPr>
          <w:rFonts w:cs="B Yagut"/>
          <w:sz w:val="24"/>
          <w:szCs w:val="24"/>
          <w:rtl/>
          <w:lang w:bidi="fa-IR"/>
        </w:rPr>
        <w:t xml:space="preserve"> </w:t>
      </w:r>
      <w:r w:rsidRPr="001866BE">
        <w:rPr>
          <w:rFonts w:cs="B Yagut" w:hint="cs"/>
          <w:sz w:val="24"/>
          <w:szCs w:val="24"/>
          <w:rtl/>
          <w:lang w:bidi="fa-IR"/>
        </w:rPr>
        <w:t>کامل</w:t>
      </w:r>
      <w:r w:rsidRPr="001866BE">
        <w:rPr>
          <w:rFonts w:cs="B Yagut"/>
          <w:sz w:val="24"/>
          <w:szCs w:val="24"/>
          <w:rtl/>
          <w:lang w:bidi="fa-IR"/>
        </w:rPr>
        <w:t xml:space="preserve"> </w:t>
      </w:r>
      <w:r w:rsidRPr="001866BE">
        <w:rPr>
          <w:rFonts w:cs="B Yagut" w:hint="cs"/>
          <w:sz w:val="24"/>
          <w:szCs w:val="24"/>
          <w:rtl/>
          <w:lang w:bidi="fa-IR"/>
        </w:rPr>
        <w:t>داشته</w:t>
      </w:r>
      <w:r w:rsidRPr="001866BE">
        <w:rPr>
          <w:rFonts w:cs="B Yagut"/>
          <w:sz w:val="24"/>
          <w:szCs w:val="24"/>
          <w:rtl/>
          <w:lang w:bidi="fa-IR"/>
        </w:rPr>
        <w:t xml:space="preserve"> </w:t>
      </w:r>
      <w:r w:rsidRPr="001866BE">
        <w:rPr>
          <w:rFonts w:cs="B Yagut" w:hint="cs"/>
          <w:sz w:val="24"/>
          <w:szCs w:val="24"/>
          <w:rtl/>
          <w:lang w:bidi="fa-IR"/>
        </w:rPr>
        <w:t>و</w:t>
      </w:r>
      <w:r w:rsidRPr="001866BE">
        <w:rPr>
          <w:rFonts w:cs="B Yagut"/>
          <w:sz w:val="24"/>
          <w:szCs w:val="24"/>
          <w:rtl/>
          <w:lang w:bidi="fa-IR"/>
        </w:rPr>
        <w:t xml:space="preserve"> </w:t>
      </w:r>
      <w:r w:rsidRPr="001866BE">
        <w:rPr>
          <w:rFonts w:cs="B Yagut" w:hint="cs"/>
          <w:sz w:val="24"/>
          <w:szCs w:val="24"/>
          <w:rtl/>
          <w:lang w:bidi="fa-IR"/>
        </w:rPr>
        <w:t>آمار</w:t>
      </w:r>
      <w:r w:rsidRPr="001866BE">
        <w:rPr>
          <w:rFonts w:cs="B Yagut"/>
          <w:sz w:val="24"/>
          <w:szCs w:val="24"/>
          <w:rtl/>
          <w:lang w:bidi="fa-IR"/>
        </w:rPr>
        <w:t xml:space="preserve"> </w:t>
      </w:r>
      <w:r w:rsidRPr="001866BE">
        <w:rPr>
          <w:rFonts w:cs="B Yagut" w:hint="cs"/>
          <w:sz w:val="24"/>
          <w:szCs w:val="24"/>
          <w:rtl/>
          <w:lang w:bidi="fa-IR"/>
        </w:rPr>
        <w:t>را</w:t>
      </w:r>
      <w:r w:rsidRPr="001866BE">
        <w:rPr>
          <w:rFonts w:cs="B Yagut"/>
          <w:sz w:val="24"/>
          <w:szCs w:val="24"/>
          <w:rtl/>
          <w:lang w:bidi="fa-IR"/>
        </w:rPr>
        <w:t xml:space="preserve"> </w:t>
      </w:r>
      <w:r w:rsidRPr="001866BE">
        <w:rPr>
          <w:rFonts w:cs="B Yagut" w:hint="cs"/>
          <w:sz w:val="24"/>
          <w:szCs w:val="24"/>
          <w:rtl/>
          <w:lang w:bidi="fa-IR"/>
        </w:rPr>
        <w:t>به</w:t>
      </w:r>
      <w:r w:rsidRPr="001866BE">
        <w:rPr>
          <w:rFonts w:cs="B Yagut"/>
          <w:sz w:val="24"/>
          <w:szCs w:val="24"/>
          <w:rtl/>
          <w:lang w:bidi="fa-IR"/>
        </w:rPr>
        <w:t xml:space="preserve"> </w:t>
      </w:r>
      <w:r w:rsidRPr="001866BE">
        <w:rPr>
          <w:rFonts w:cs="B Yagut" w:hint="cs"/>
          <w:sz w:val="24"/>
          <w:szCs w:val="24"/>
          <w:rtl/>
          <w:lang w:bidi="fa-IR"/>
        </w:rPr>
        <w:t>صورت</w:t>
      </w:r>
      <w:r w:rsidRPr="001866BE">
        <w:rPr>
          <w:rFonts w:cs="B Yagut"/>
          <w:sz w:val="24"/>
          <w:szCs w:val="24"/>
          <w:rtl/>
          <w:lang w:bidi="fa-IR"/>
        </w:rPr>
        <w:t xml:space="preserve"> </w:t>
      </w:r>
      <w:r w:rsidRPr="001866BE">
        <w:rPr>
          <w:rFonts w:cs="B Yagut" w:hint="cs"/>
          <w:sz w:val="24"/>
          <w:szCs w:val="24"/>
          <w:rtl/>
          <w:lang w:bidi="fa-IR"/>
        </w:rPr>
        <w:t>ماهیانه</w:t>
      </w:r>
      <w:r w:rsidRPr="001866BE">
        <w:rPr>
          <w:rFonts w:cs="B Yagut"/>
          <w:sz w:val="24"/>
          <w:szCs w:val="24"/>
          <w:rtl/>
          <w:lang w:bidi="fa-IR"/>
        </w:rPr>
        <w:t xml:space="preserve"> </w:t>
      </w:r>
      <w:r w:rsidRPr="001866BE">
        <w:rPr>
          <w:rFonts w:cs="B Yagut" w:hint="cs"/>
          <w:sz w:val="24"/>
          <w:szCs w:val="24"/>
          <w:rtl/>
          <w:lang w:bidi="fa-IR"/>
        </w:rPr>
        <w:t>رصد</w:t>
      </w:r>
      <w:r w:rsidRPr="001866BE">
        <w:rPr>
          <w:rFonts w:cs="B Yagut"/>
          <w:sz w:val="24"/>
          <w:szCs w:val="24"/>
          <w:rtl/>
          <w:lang w:bidi="fa-IR"/>
        </w:rPr>
        <w:t xml:space="preserve"> </w:t>
      </w:r>
      <w:r w:rsidRPr="001866BE">
        <w:rPr>
          <w:rFonts w:cs="B Yagut" w:hint="cs"/>
          <w:sz w:val="24"/>
          <w:szCs w:val="24"/>
          <w:rtl/>
          <w:lang w:bidi="fa-IR"/>
        </w:rPr>
        <w:t>می</w:t>
      </w:r>
      <w:r w:rsidRPr="001866BE">
        <w:rPr>
          <w:rFonts w:cs="B Yagut"/>
          <w:sz w:val="24"/>
          <w:szCs w:val="24"/>
          <w:rtl/>
          <w:lang w:bidi="fa-IR"/>
        </w:rPr>
        <w:t xml:space="preserve"> </w:t>
      </w:r>
      <w:r w:rsidRPr="001866BE">
        <w:rPr>
          <w:rFonts w:cs="B Yagut" w:hint="cs"/>
          <w:sz w:val="24"/>
          <w:szCs w:val="24"/>
          <w:rtl/>
          <w:lang w:bidi="fa-IR"/>
        </w:rPr>
        <w:t>کند</w:t>
      </w:r>
      <w:r w:rsidRPr="001866BE">
        <w:rPr>
          <w:rFonts w:cs="B Yagut"/>
          <w:sz w:val="24"/>
          <w:szCs w:val="24"/>
          <w:rtl/>
          <w:lang w:bidi="fa-IR"/>
        </w:rPr>
        <w:t xml:space="preserve"> </w:t>
      </w:r>
      <w:r w:rsidRPr="001866BE">
        <w:rPr>
          <w:rFonts w:cs="B Yagut" w:hint="cs"/>
          <w:sz w:val="24"/>
          <w:szCs w:val="24"/>
          <w:rtl/>
          <w:lang w:bidi="fa-IR"/>
        </w:rPr>
        <w:t>و</w:t>
      </w:r>
      <w:r w:rsidRPr="001866BE">
        <w:rPr>
          <w:rFonts w:cs="B Yagut"/>
          <w:sz w:val="24"/>
          <w:szCs w:val="24"/>
          <w:rtl/>
          <w:lang w:bidi="fa-IR"/>
        </w:rPr>
        <w:t xml:space="preserve"> </w:t>
      </w:r>
      <w:r w:rsidRPr="001866BE">
        <w:rPr>
          <w:rFonts w:cs="B Yagut" w:hint="cs"/>
          <w:sz w:val="24"/>
          <w:szCs w:val="24"/>
          <w:rtl/>
          <w:lang w:bidi="fa-IR"/>
        </w:rPr>
        <w:t>در</w:t>
      </w:r>
      <w:r w:rsidRPr="001866BE">
        <w:rPr>
          <w:rFonts w:cs="B Yagut"/>
          <w:sz w:val="24"/>
          <w:szCs w:val="24"/>
          <w:rtl/>
          <w:lang w:bidi="fa-IR"/>
        </w:rPr>
        <w:t xml:space="preserve"> </w:t>
      </w:r>
      <w:r w:rsidRPr="001866BE">
        <w:rPr>
          <w:rFonts w:cs="B Yagut" w:hint="cs"/>
          <w:sz w:val="24"/>
          <w:szCs w:val="24"/>
          <w:rtl/>
          <w:lang w:bidi="fa-IR"/>
        </w:rPr>
        <w:t>مواقع</w:t>
      </w:r>
      <w:r w:rsidRPr="001866BE">
        <w:rPr>
          <w:rFonts w:cs="B Yagut"/>
          <w:sz w:val="24"/>
          <w:szCs w:val="24"/>
          <w:rtl/>
          <w:lang w:bidi="fa-IR"/>
        </w:rPr>
        <w:t xml:space="preserve"> </w:t>
      </w:r>
      <w:r w:rsidRPr="001866BE">
        <w:rPr>
          <w:rFonts w:cs="B Yagut" w:hint="cs"/>
          <w:sz w:val="24"/>
          <w:szCs w:val="24"/>
          <w:rtl/>
          <w:lang w:bidi="fa-IR"/>
        </w:rPr>
        <w:t>و</w:t>
      </w:r>
      <w:r w:rsidRPr="001866BE">
        <w:rPr>
          <w:rFonts w:cs="B Yagut"/>
          <w:sz w:val="24"/>
          <w:szCs w:val="24"/>
          <w:rtl/>
          <w:lang w:bidi="fa-IR"/>
        </w:rPr>
        <w:t xml:space="preserve"> </w:t>
      </w:r>
      <w:r w:rsidRPr="001866BE">
        <w:rPr>
          <w:rFonts w:cs="B Yagut" w:hint="cs"/>
          <w:sz w:val="24"/>
          <w:szCs w:val="24"/>
          <w:rtl/>
          <w:lang w:bidi="fa-IR"/>
        </w:rPr>
        <w:t>بر</w:t>
      </w:r>
      <w:r w:rsidRPr="001866BE">
        <w:rPr>
          <w:rFonts w:cs="B Yagut"/>
          <w:sz w:val="24"/>
          <w:szCs w:val="24"/>
          <w:rtl/>
          <w:lang w:bidi="fa-IR"/>
        </w:rPr>
        <w:t xml:space="preserve"> </w:t>
      </w:r>
      <w:r w:rsidRPr="001866BE">
        <w:rPr>
          <w:rFonts w:cs="B Yagut" w:hint="cs"/>
          <w:sz w:val="24"/>
          <w:szCs w:val="24"/>
          <w:rtl/>
          <w:lang w:bidi="fa-IR"/>
        </w:rPr>
        <w:t>حسب</w:t>
      </w:r>
      <w:r w:rsidRPr="001866BE">
        <w:rPr>
          <w:rFonts w:cs="B Yagut"/>
          <w:sz w:val="24"/>
          <w:szCs w:val="24"/>
          <w:rtl/>
          <w:lang w:bidi="fa-IR"/>
        </w:rPr>
        <w:t xml:space="preserve"> </w:t>
      </w:r>
      <w:r w:rsidRPr="001866BE">
        <w:rPr>
          <w:rFonts w:cs="B Yagut" w:hint="cs"/>
          <w:sz w:val="24"/>
          <w:szCs w:val="24"/>
          <w:rtl/>
          <w:lang w:bidi="fa-IR"/>
        </w:rPr>
        <w:t>مورد</w:t>
      </w:r>
      <w:r w:rsidRPr="001866BE">
        <w:rPr>
          <w:rFonts w:cs="B Yagut"/>
          <w:sz w:val="24"/>
          <w:szCs w:val="24"/>
          <w:rtl/>
          <w:lang w:bidi="fa-IR"/>
        </w:rPr>
        <w:t xml:space="preserve">، </w:t>
      </w:r>
      <w:r w:rsidRPr="001866BE">
        <w:rPr>
          <w:rFonts w:cs="B Yagut" w:hint="cs"/>
          <w:sz w:val="24"/>
          <w:szCs w:val="24"/>
          <w:rtl/>
          <w:lang w:bidi="fa-IR"/>
        </w:rPr>
        <w:t>مداخله</w:t>
      </w:r>
      <w:r w:rsidRPr="001866BE">
        <w:rPr>
          <w:rFonts w:cs="B Yagut"/>
          <w:sz w:val="24"/>
          <w:szCs w:val="24"/>
          <w:rtl/>
          <w:lang w:bidi="fa-IR"/>
        </w:rPr>
        <w:t xml:space="preserve"> </w:t>
      </w:r>
      <w:r w:rsidRPr="001866BE">
        <w:rPr>
          <w:rFonts w:cs="B Yagut" w:hint="cs"/>
          <w:sz w:val="24"/>
          <w:szCs w:val="24"/>
          <w:rtl/>
          <w:lang w:bidi="fa-IR"/>
        </w:rPr>
        <w:t>می</w:t>
      </w:r>
      <w:r w:rsidRPr="001866BE">
        <w:rPr>
          <w:rFonts w:cs="B Yagut"/>
          <w:sz w:val="24"/>
          <w:szCs w:val="24"/>
          <w:rtl/>
          <w:lang w:bidi="fa-IR"/>
        </w:rPr>
        <w:t xml:space="preserve"> </w:t>
      </w:r>
      <w:r w:rsidRPr="001866BE">
        <w:rPr>
          <w:rFonts w:cs="B Yagut" w:hint="cs"/>
          <w:sz w:val="24"/>
          <w:szCs w:val="24"/>
          <w:rtl/>
          <w:lang w:bidi="fa-IR"/>
        </w:rPr>
        <w:t>نماید</w:t>
      </w:r>
      <w:r w:rsidRPr="001866BE">
        <w:rPr>
          <w:rFonts w:cs="B Yagut"/>
          <w:sz w:val="24"/>
          <w:szCs w:val="24"/>
          <w:rtl/>
          <w:lang w:bidi="fa-IR"/>
        </w:rPr>
        <w:t xml:space="preserve">. </w:t>
      </w:r>
      <w:r w:rsidRPr="001866BE">
        <w:rPr>
          <w:rFonts w:cs="B Yagut" w:hint="cs"/>
          <w:sz w:val="24"/>
          <w:szCs w:val="24"/>
          <w:rtl/>
          <w:lang w:bidi="fa-IR"/>
        </w:rPr>
        <w:t>برنامه</w:t>
      </w:r>
      <w:r w:rsidRPr="001866BE">
        <w:rPr>
          <w:rFonts w:cs="B Yagut"/>
          <w:sz w:val="24"/>
          <w:szCs w:val="24"/>
          <w:rtl/>
          <w:lang w:bidi="fa-IR"/>
        </w:rPr>
        <w:t xml:space="preserve"> </w:t>
      </w:r>
      <w:r w:rsidRPr="001866BE">
        <w:rPr>
          <w:rFonts w:cs="B Yagut" w:hint="cs"/>
          <w:sz w:val="24"/>
          <w:szCs w:val="24"/>
          <w:rtl/>
          <w:lang w:bidi="fa-IR"/>
        </w:rPr>
        <w:t>های</w:t>
      </w:r>
      <w:r w:rsidRPr="001866BE">
        <w:rPr>
          <w:rFonts w:cs="B Yagut"/>
          <w:sz w:val="24"/>
          <w:szCs w:val="24"/>
          <w:rtl/>
          <w:lang w:bidi="fa-IR"/>
        </w:rPr>
        <w:t xml:space="preserve"> </w:t>
      </w:r>
      <w:r w:rsidRPr="001866BE">
        <w:rPr>
          <w:rFonts w:cs="B Yagut" w:hint="cs"/>
          <w:sz w:val="24"/>
          <w:szCs w:val="24"/>
          <w:rtl/>
          <w:lang w:bidi="fa-IR"/>
        </w:rPr>
        <w:t>آموزشی</w:t>
      </w:r>
      <w:r w:rsidRPr="001866BE">
        <w:rPr>
          <w:rFonts w:cs="B Yagut"/>
          <w:sz w:val="24"/>
          <w:szCs w:val="24"/>
          <w:rtl/>
          <w:lang w:bidi="fa-IR"/>
        </w:rPr>
        <w:t xml:space="preserve"> </w:t>
      </w:r>
      <w:r w:rsidRPr="001866BE">
        <w:rPr>
          <w:rFonts w:cs="B Yagut" w:hint="cs"/>
          <w:sz w:val="24"/>
          <w:szCs w:val="24"/>
          <w:rtl/>
          <w:lang w:bidi="fa-IR"/>
        </w:rPr>
        <w:t>برای</w:t>
      </w:r>
      <w:r w:rsidRPr="001866BE">
        <w:rPr>
          <w:rFonts w:cs="B Yagut"/>
          <w:sz w:val="24"/>
          <w:szCs w:val="24"/>
          <w:rtl/>
          <w:lang w:bidi="fa-IR"/>
        </w:rPr>
        <w:t xml:space="preserve"> </w:t>
      </w:r>
      <w:r w:rsidRPr="001866BE">
        <w:rPr>
          <w:rFonts w:cs="B Yagut" w:hint="cs"/>
          <w:sz w:val="24"/>
          <w:szCs w:val="24"/>
          <w:rtl/>
          <w:lang w:bidi="fa-IR"/>
        </w:rPr>
        <w:t>کارکنان</w:t>
      </w:r>
      <w:r w:rsidRPr="001866BE">
        <w:rPr>
          <w:rFonts w:cs="B Yagut"/>
          <w:sz w:val="24"/>
          <w:szCs w:val="24"/>
          <w:rtl/>
          <w:lang w:bidi="fa-IR"/>
        </w:rPr>
        <w:t xml:space="preserve"> </w:t>
      </w:r>
      <w:r w:rsidRPr="001866BE">
        <w:rPr>
          <w:rFonts w:cs="B Yagut" w:hint="cs"/>
          <w:sz w:val="24"/>
          <w:szCs w:val="24"/>
          <w:rtl/>
          <w:lang w:bidi="fa-IR"/>
        </w:rPr>
        <w:t>سطوح</w:t>
      </w:r>
      <w:r w:rsidRPr="001866BE">
        <w:rPr>
          <w:rFonts w:cs="B Yagut"/>
          <w:sz w:val="24"/>
          <w:szCs w:val="24"/>
          <w:rtl/>
          <w:lang w:bidi="fa-IR"/>
        </w:rPr>
        <w:t xml:space="preserve"> </w:t>
      </w:r>
      <w:r w:rsidRPr="001866BE">
        <w:rPr>
          <w:rFonts w:cs="B Yagut" w:hint="cs"/>
          <w:sz w:val="24"/>
          <w:szCs w:val="24"/>
          <w:rtl/>
          <w:lang w:bidi="fa-IR"/>
        </w:rPr>
        <w:t>مختلف</w:t>
      </w:r>
      <w:r w:rsidRPr="001866BE">
        <w:rPr>
          <w:rFonts w:cs="B Yagut"/>
          <w:sz w:val="24"/>
          <w:szCs w:val="24"/>
          <w:rtl/>
          <w:lang w:bidi="fa-IR"/>
        </w:rPr>
        <w:t xml:space="preserve"> </w:t>
      </w:r>
      <w:r w:rsidRPr="001866BE">
        <w:rPr>
          <w:rFonts w:cs="B Yagut" w:hint="cs"/>
          <w:sz w:val="24"/>
          <w:szCs w:val="24"/>
          <w:rtl/>
          <w:lang w:bidi="fa-IR"/>
        </w:rPr>
        <w:t>ارائه</w:t>
      </w:r>
      <w:r w:rsidRPr="001866BE">
        <w:rPr>
          <w:rFonts w:cs="B Yagut"/>
          <w:sz w:val="24"/>
          <w:szCs w:val="24"/>
          <w:rtl/>
          <w:lang w:bidi="fa-IR"/>
        </w:rPr>
        <w:t xml:space="preserve"> </w:t>
      </w:r>
      <w:r w:rsidRPr="001866BE">
        <w:rPr>
          <w:rFonts w:cs="B Yagut" w:hint="cs"/>
          <w:sz w:val="24"/>
          <w:szCs w:val="24"/>
          <w:rtl/>
          <w:lang w:bidi="fa-IR"/>
        </w:rPr>
        <w:t>دهنده</w:t>
      </w:r>
      <w:r w:rsidRPr="001866BE">
        <w:rPr>
          <w:rFonts w:cs="B Yagut"/>
          <w:sz w:val="24"/>
          <w:szCs w:val="24"/>
          <w:rtl/>
          <w:lang w:bidi="fa-IR"/>
        </w:rPr>
        <w:t xml:space="preserve"> </w:t>
      </w:r>
      <w:r w:rsidRPr="001866BE">
        <w:rPr>
          <w:rFonts w:cs="B Yagut" w:hint="cs"/>
          <w:sz w:val="24"/>
          <w:szCs w:val="24"/>
          <w:rtl/>
          <w:lang w:bidi="fa-IR"/>
        </w:rPr>
        <w:t>خدمات</w:t>
      </w:r>
      <w:r w:rsidRPr="001866BE">
        <w:rPr>
          <w:rFonts w:cs="B Yagut"/>
          <w:sz w:val="24"/>
          <w:szCs w:val="24"/>
          <w:rtl/>
          <w:lang w:bidi="fa-IR"/>
        </w:rPr>
        <w:t xml:space="preserve"> </w:t>
      </w:r>
      <w:r w:rsidRPr="001866BE">
        <w:rPr>
          <w:rFonts w:cs="B Yagut" w:hint="cs"/>
          <w:sz w:val="24"/>
          <w:szCs w:val="24"/>
          <w:rtl/>
          <w:lang w:bidi="fa-IR"/>
        </w:rPr>
        <w:t>اعم</w:t>
      </w:r>
      <w:r w:rsidRPr="001866BE">
        <w:rPr>
          <w:rFonts w:cs="B Yagut"/>
          <w:sz w:val="24"/>
          <w:szCs w:val="24"/>
          <w:rtl/>
          <w:lang w:bidi="fa-IR"/>
        </w:rPr>
        <w:t xml:space="preserve"> </w:t>
      </w:r>
      <w:r w:rsidRPr="001866BE">
        <w:rPr>
          <w:rFonts w:cs="B Yagut" w:hint="cs"/>
          <w:sz w:val="24"/>
          <w:szCs w:val="24"/>
          <w:rtl/>
          <w:lang w:bidi="fa-IR"/>
        </w:rPr>
        <w:t>از</w:t>
      </w:r>
      <w:r w:rsidRPr="001866BE">
        <w:rPr>
          <w:rFonts w:cs="B Yagut"/>
          <w:sz w:val="24"/>
          <w:szCs w:val="24"/>
          <w:rtl/>
          <w:lang w:bidi="fa-IR"/>
        </w:rPr>
        <w:t xml:space="preserve"> </w:t>
      </w:r>
      <w:r w:rsidRPr="001866BE">
        <w:rPr>
          <w:rFonts w:cs="B Yagut" w:hint="cs"/>
          <w:sz w:val="24"/>
          <w:szCs w:val="24"/>
          <w:rtl/>
          <w:lang w:bidi="fa-IR"/>
        </w:rPr>
        <w:t>بهورزان</w:t>
      </w:r>
      <w:r w:rsidRPr="001866BE">
        <w:rPr>
          <w:rFonts w:cs="B Yagut"/>
          <w:sz w:val="24"/>
          <w:szCs w:val="24"/>
          <w:rtl/>
          <w:lang w:bidi="fa-IR"/>
        </w:rPr>
        <w:t xml:space="preserve"> </w:t>
      </w:r>
      <w:r w:rsidRPr="001866BE">
        <w:rPr>
          <w:rFonts w:cs="B Yagut" w:hint="cs"/>
          <w:sz w:val="24"/>
          <w:szCs w:val="24"/>
          <w:rtl/>
          <w:lang w:bidi="fa-IR"/>
        </w:rPr>
        <w:t>مستقر</w:t>
      </w:r>
      <w:r w:rsidRPr="001866BE">
        <w:rPr>
          <w:rFonts w:cs="B Yagut"/>
          <w:sz w:val="24"/>
          <w:szCs w:val="24"/>
          <w:rtl/>
          <w:lang w:bidi="fa-IR"/>
        </w:rPr>
        <w:t xml:space="preserve"> </w:t>
      </w:r>
      <w:r w:rsidRPr="001866BE">
        <w:rPr>
          <w:rFonts w:cs="B Yagut" w:hint="cs"/>
          <w:sz w:val="24"/>
          <w:szCs w:val="24"/>
          <w:rtl/>
          <w:lang w:bidi="fa-IR"/>
        </w:rPr>
        <w:t>در</w:t>
      </w:r>
      <w:r w:rsidRPr="001866BE">
        <w:rPr>
          <w:rFonts w:cs="B Yagut"/>
          <w:sz w:val="24"/>
          <w:szCs w:val="24"/>
          <w:rtl/>
          <w:lang w:bidi="fa-IR"/>
        </w:rPr>
        <w:t xml:space="preserve"> </w:t>
      </w:r>
      <w:r w:rsidRPr="001866BE">
        <w:rPr>
          <w:rFonts w:cs="B Yagut" w:hint="cs"/>
          <w:sz w:val="24"/>
          <w:szCs w:val="24"/>
          <w:rtl/>
          <w:lang w:bidi="fa-IR"/>
        </w:rPr>
        <w:t>خانه</w:t>
      </w:r>
      <w:r w:rsidRPr="001866BE">
        <w:rPr>
          <w:rFonts w:cs="B Yagut"/>
          <w:sz w:val="24"/>
          <w:szCs w:val="24"/>
          <w:rtl/>
          <w:lang w:bidi="fa-IR"/>
        </w:rPr>
        <w:t xml:space="preserve"> </w:t>
      </w:r>
      <w:r w:rsidRPr="001866BE">
        <w:rPr>
          <w:rFonts w:cs="B Yagut" w:hint="cs"/>
          <w:sz w:val="24"/>
          <w:szCs w:val="24"/>
          <w:rtl/>
          <w:lang w:bidi="fa-IR"/>
        </w:rPr>
        <w:t>های</w:t>
      </w:r>
      <w:r w:rsidRPr="001866BE">
        <w:rPr>
          <w:rFonts w:cs="B Yagut"/>
          <w:sz w:val="24"/>
          <w:szCs w:val="24"/>
          <w:rtl/>
          <w:lang w:bidi="fa-IR"/>
        </w:rPr>
        <w:t xml:space="preserve"> </w:t>
      </w:r>
      <w:r w:rsidRPr="001866BE">
        <w:rPr>
          <w:rFonts w:cs="B Yagut" w:hint="cs"/>
          <w:sz w:val="24"/>
          <w:szCs w:val="24"/>
          <w:rtl/>
          <w:lang w:bidi="fa-IR"/>
        </w:rPr>
        <w:t>بهداشت</w:t>
      </w:r>
      <w:r w:rsidRPr="001866BE">
        <w:rPr>
          <w:rFonts w:cs="B Yagut"/>
          <w:sz w:val="24"/>
          <w:szCs w:val="24"/>
          <w:rtl/>
          <w:lang w:bidi="fa-IR"/>
        </w:rPr>
        <w:t xml:space="preserve"> </w:t>
      </w:r>
      <w:r w:rsidRPr="001866BE">
        <w:rPr>
          <w:rFonts w:cs="B Yagut" w:hint="cs"/>
          <w:sz w:val="24"/>
          <w:szCs w:val="24"/>
          <w:rtl/>
          <w:lang w:bidi="fa-IR"/>
        </w:rPr>
        <w:t>روستایی</w:t>
      </w:r>
      <w:r w:rsidRPr="001866BE">
        <w:rPr>
          <w:rFonts w:cs="B Yagut"/>
          <w:sz w:val="24"/>
          <w:szCs w:val="24"/>
          <w:rtl/>
          <w:lang w:bidi="fa-IR"/>
        </w:rPr>
        <w:t xml:space="preserve">، </w:t>
      </w:r>
      <w:r w:rsidRPr="001866BE">
        <w:rPr>
          <w:rFonts w:cs="B Yagut" w:hint="cs"/>
          <w:sz w:val="24"/>
          <w:szCs w:val="24"/>
          <w:rtl/>
          <w:lang w:bidi="fa-IR"/>
        </w:rPr>
        <w:t>کارشناسان</w:t>
      </w:r>
      <w:r w:rsidRPr="001866BE">
        <w:rPr>
          <w:rFonts w:cs="B Yagut"/>
          <w:sz w:val="24"/>
          <w:szCs w:val="24"/>
          <w:rtl/>
          <w:lang w:bidi="fa-IR"/>
        </w:rPr>
        <w:t xml:space="preserve"> </w:t>
      </w:r>
      <w:r w:rsidRPr="001866BE">
        <w:rPr>
          <w:rFonts w:cs="B Yagut" w:hint="cs"/>
          <w:sz w:val="24"/>
          <w:szCs w:val="24"/>
          <w:rtl/>
          <w:lang w:bidi="fa-IR"/>
        </w:rPr>
        <w:t>مراقب</w:t>
      </w:r>
      <w:r w:rsidRPr="001866BE">
        <w:rPr>
          <w:rFonts w:cs="B Yagut"/>
          <w:sz w:val="24"/>
          <w:szCs w:val="24"/>
          <w:rtl/>
          <w:lang w:bidi="fa-IR"/>
        </w:rPr>
        <w:t xml:space="preserve"> </w:t>
      </w:r>
      <w:r w:rsidRPr="001866BE">
        <w:rPr>
          <w:rFonts w:cs="B Yagut" w:hint="cs"/>
          <w:sz w:val="24"/>
          <w:szCs w:val="24"/>
          <w:rtl/>
          <w:lang w:bidi="fa-IR"/>
        </w:rPr>
        <w:t>سلامت</w:t>
      </w:r>
      <w:r w:rsidRPr="001866BE">
        <w:rPr>
          <w:rFonts w:cs="B Yagut"/>
          <w:sz w:val="24"/>
          <w:szCs w:val="24"/>
          <w:rtl/>
          <w:lang w:bidi="fa-IR"/>
        </w:rPr>
        <w:t xml:space="preserve"> </w:t>
      </w:r>
      <w:r w:rsidRPr="001866BE">
        <w:rPr>
          <w:rFonts w:cs="B Yagut" w:hint="cs"/>
          <w:sz w:val="24"/>
          <w:szCs w:val="24"/>
          <w:rtl/>
          <w:lang w:bidi="fa-IR"/>
        </w:rPr>
        <w:t>مستقر</w:t>
      </w:r>
      <w:r w:rsidRPr="001866BE">
        <w:rPr>
          <w:rFonts w:cs="B Yagut"/>
          <w:sz w:val="24"/>
          <w:szCs w:val="24"/>
          <w:rtl/>
          <w:lang w:bidi="fa-IR"/>
        </w:rPr>
        <w:t xml:space="preserve"> </w:t>
      </w:r>
      <w:r w:rsidRPr="001866BE">
        <w:rPr>
          <w:rFonts w:cs="B Yagut" w:hint="cs"/>
          <w:sz w:val="24"/>
          <w:szCs w:val="24"/>
          <w:rtl/>
          <w:lang w:bidi="fa-IR"/>
        </w:rPr>
        <w:t>در</w:t>
      </w:r>
      <w:r w:rsidRPr="001866BE">
        <w:rPr>
          <w:rFonts w:cs="B Yagut"/>
          <w:sz w:val="24"/>
          <w:szCs w:val="24"/>
          <w:rtl/>
          <w:lang w:bidi="fa-IR"/>
        </w:rPr>
        <w:t xml:space="preserve"> </w:t>
      </w:r>
      <w:r w:rsidRPr="001866BE">
        <w:rPr>
          <w:rFonts w:cs="B Yagut" w:hint="cs"/>
          <w:sz w:val="24"/>
          <w:szCs w:val="24"/>
          <w:rtl/>
          <w:lang w:bidi="fa-IR"/>
        </w:rPr>
        <w:t>پایگاه</w:t>
      </w:r>
      <w:r w:rsidRPr="001866BE">
        <w:rPr>
          <w:rFonts w:cs="B Yagut"/>
          <w:sz w:val="24"/>
          <w:szCs w:val="24"/>
          <w:rtl/>
          <w:lang w:bidi="fa-IR"/>
        </w:rPr>
        <w:t xml:space="preserve"> </w:t>
      </w:r>
      <w:r w:rsidRPr="001866BE">
        <w:rPr>
          <w:rFonts w:cs="B Yagut" w:hint="cs"/>
          <w:sz w:val="24"/>
          <w:szCs w:val="24"/>
          <w:rtl/>
          <w:lang w:bidi="fa-IR"/>
        </w:rPr>
        <w:t>های</w:t>
      </w:r>
      <w:r w:rsidRPr="001866BE">
        <w:rPr>
          <w:rFonts w:cs="B Yagut"/>
          <w:sz w:val="24"/>
          <w:szCs w:val="24"/>
          <w:rtl/>
          <w:lang w:bidi="fa-IR"/>
        </w:rPr>
        <w:t xml:space="preserve"> </w:t>
      </w:r>
      <w:r w:rsidRPr="001866BE">
        <w:rPr>
          <w:rFonts w:cs="B Yagut" w:hint="cs"/>
          <w:sz w:val="24"/>
          <w:szCs w:val="24"/>
          <w:rtl/>
          <w:lang w:bidi="fa-IR"/>
        </w:rPr>
        <w:t>سلامت</w:t>
      </w:r>
      <w:r w:rsidRPr="001866BE">
        <w:rPr>
          <w:rFonts w:cs="B Yagut"/>
          <w:sz w:val="24"/>
          <w:szCs w:val="24"/>
          <w:rtl/>
          <w:lang w:bidi="fa-IR"/>
        </w:rPr>
        <w:t xml:space="preserve"> </w:t>
      </w:r>
      <w:r w:rsidRPr="001866BE">
        <w:rPr>
          <w:rFonts w:cs="B Yagut" w:hint="cs"/>
          <w:sz w:val="24"/>
          <w:szCs w:val="24"/>
          <w:rtl/>
          <w:lang w:bidi="fa-IR"/>
        </w:rPr>
        <w:t>شهری</w:t>
      </w:r>
      <w:r w:rsidRPr="001866BE">
        <w:rPr>
          <w:rFonts w:cs="B Yagut"/>
          <w:sz w:val="24"/>
          <w:szCs w:val="24"/>
          <w:rtl/>
          <w:lang w:bidi="fa-IR"/>
        </w:rPr>
        <w:t xml:space="preserve">، </w:t>
      </w:r>
      <w:r w:rsidRPr="001866BE">
        <w:rPr>
          <w:rFonts w:cs="B Yagut" w:hint="cs"/>
          <w:sz w:val="24"/>
          <w:szCs w:val="24"/>
          <w:rtl/>
          <w:lang w:bidi="fa-IR"/>
        </w:rPr>
        <w:t>کارشناسان</w:t>
      </w:r>
      <w:r w:rsidRPr="001866BE">
        <w:rPr>
          <w:rFonts w:cs="B Yagut"/>
          <w:sz w:val="24"/>
          <w:szCs w:val="24"/>
          <w:rtl/>
          <w:lang w:bidi="fa-IR"/>
        </w:rPr>
        <w:t xml:space="preserve"> </w:t>
      </w:r>
      <w:r w:rsidRPr="001866BE">
        <w:rPr>
          <w:rFonts w:cs="B Yagut" w:hint="cs"/>
          <w:sz w:val="24"/>
          <w:szCs w:val="24"/>
          <w:rtl/>
          <w:lang w:bidi="fa-IR"/>
        </w:rPr>
        <w:t>سلامت</w:t>
      </w:r>
      <w:r w:rsidRPr="001866BE">
        <w:rPr>
          <w:rFonts w:cs="B Yagut"/>
          <w:sz w:val="24"/>
          <w:szCs w:val="24"/>
          <w:rtl/>
          <w:lang w:bidi="fa-IR"/>
        </w:rPr>
        <w:t xml:space="preserve"> </w:t>
      </w:r>
      <w:r w:rsidRPr="001866BE">
        <w:rPr>
          <w:rFonts w:cs="B Yagut" w:hint="cs"/>
          <w:sz w:val="24"/>
          <w:szCs w:val="24"/>
          <w:rtl/>
          <w:lang w:bidi="fa-IR"/>
        </w:rPr>
        <w:t>روان</w:t>
      </w:r>
      <w:r w:rsidRPr="001866BE">
        <w:rPr>
          <w:rFonts w:cs="B Yagut"/>
          <w:sz w:val="24"/>
          <w:szCs w:val="24"/>
          <w:rtl/>
          <w:lang w:bidi="fa-IR"/>
        </w:rPr>
        <w:t xml:space="preserve"> </w:t>
      </w:r>
      <w:r w:rsidRPr="001866BE">
        <w:rPr>
          <w:rFonts w:cs="B Yagut" w:hint="cs"/>
          <w:sz w:val="24"/>
          <w:szCs w:val="24"/>
          <w:rtl/>
          <w:lang w:bidi="fa-IR"/>
        </w:rPr>
        <w:t>مستقر</w:t>
      </w:r>
      <w:r w:rsidRPr="001866BE">
        <w:rPr>
          <w:rFonts w:cs="B Yagut"/>
          <w:sz w:val="24"/>
          <w:szCs w:val="24"/>
          <w:rtl/>
          <w:lang w:bidi="fa-IR"/>
        </w:rPr>
        <w:t xml:space="preserve"> </w:t>
      </w:r>
      <w:r w:rsidRPr="001866BE">
        <w:rPr>
          <w:rFonts w:cs="B Yagut" w:hint="cs"/>
          <w:sz w:val="24"/>
          <w:szCs w:val="24"/>
          <w:rtl/>
          <w:lang w:bidi="fa-IR"/>
        </w:rPr>
        <w:t>در</w:t>
      </w:r>
      <w:r w:rsidRPr="001866BE">
        <w:rPr>
          <w:rFonts w:cs="B Yagut"/>
          <w:sz w:val="24"/>
          <w:szCs w:val="24"/>
          <w:rtl/>
          <w:lang w:bidi="fa-IR"/>
        </w:rPr>
        <w:t xml:space="preserve"> </w:t>
      </w:r>
      <w:r w:rsidRPr="001866BE">
        <w:rPr>
          <w:rFonts w:cs="B Yagut" w:hint="cs"/>
          <w:sz w:val="24"/>
          <w:szCs w:val="24"/>
          <w:rtl/>
          <w:lang w:bidi="fa-IR"/>
        </w:rPr>
        <w:t>مراکز</w:t>
      </w:r>
      <w:r w:rsidRPr="001866BE">
        <w:rPr>
          <w:rFonts w:cs="B Yagut"/>
          <w:sz w:val="24"/>
          <w:szCs w:val="24"/>
          <w:rtl/>
          <w:lang w:bidi="fa-IR"/>
        </w:rPr>
        <w:t xml:space="preserve"> </w:t>
      </w:r>
      <w:r w:rsidRPr="001866BE">
        <w:rPr>
          <w:rFonts w:cs="B Yagut" w:hint="cs"/>
          <w:sz w:val="24"/>
          <w:szCs w:val="24"/>
          <w:rtl/>
          <w:lang w:bidi="fa-IR"/>
        </w:rPr>
        <w:t>خدمات</w:t>
      </w:r>
      <w:r w:rsidRPr="001866BE">
        <w:rPr>
          <w:rFonts w:cs="B Yagut"/>
          <w:sz w:val="24"/>
          <w:szCs w:val="24"/>
          <w:rtl/>
          <w:lang w:bidi="fa-IR"/>
        </w:rPr>
        <w:t xml:space="preserve"> </w:t>
      </w:r>
      <w:r w:rsidRPr="001866BE">
        <w:rPr>
          <w:rFonts w:cs="B Yagut" w:hint="cs"/>
          <w:sz w:val="24"/>
          <w:szCs w:val="24"/>
          <w:rtl/>
          <w:lang w:bidi="fa-IR"/>
        </w:rPr>
        <w:t>جامع</w:t>
      </w:r>
      <w:r w:rsidRPr="001866BE">
        <w:rPr>
          <w:rFonts w:cs="B Yagut"/>
          <w:sz w:val="24"/>
          <w:szCs w:val="24"/>
          <w:rtl/>
          <w:lang w:bidi="fa-IR"/>
        </w:rPr>
        <w:t xml:space="preserve"> </w:t>
      </w:r>
      <w:r w:rsidRPr="001866BE">
        <w:rPr>
          <w:rFonts w:cs="B Yagut" w:hint="cs"/>
          <w:sz w:val="24"/>
          <w:szCs w:val="24"/>
          <w:rtl/>
          <w:lang w:bidi="fa-IR"/>
        </w:rPr>
        <w:t>سلامت</w:t>
      </w:r>
      <w:r w:rsidRPr="001866BE">
        <w:rPr>
          <w:rFonts w:cs="B Yagut"/>
          <w:sz w:val="24"/>
          <w:szCs w:val="24"/>
          <w:rtl/>
          <w:lang w:bidi="fa-IR"/>
        </w:rPr>
        <w:t xml:space="preserve">، </w:t>
      </w:r>
      <w:r w:rsidRPr="001866BE">
        <w:rPr>
          <w:rFonts w:cs="B Yagut" w:hint="cs"/>
          <w:sz w:val="24"/>
          <w:szCs w:val="24"/>
          <w:rtl/>
          <w:lang w:bidi="fa-IR"/>
        </w:rPr>
        <w:t>پزشکان</w:t>
      </w:r>
      <w:r w:rsidRPr="001866BE">
        <w:rPr>
          <w:rFonts w:cs="B Yagut"/>
          <w:sz w:val="24"/>
          <w:szCs w:val="24"/>
          <w:rtl/>
          <w:lang w:bidi="fa-IR"/>
        </w:rPr>
        <w:t xml:space="preserve"> </w:t>
      </w:r>
      <w:r w:rsidRPr="001866BE">
        <w:rPr>
          <w:rFonts w:cs="B Yagut" w:hint="cs"/>
          <w:sz w:val="24"/>
          <w:szCs w:val="24"/>
          <w:rtl/>
          <w:lang w:bidi="fa-IR"/>
        </w:rPr>
        <w:t>شاغل</w:t>
      </w:r>
      <w:r w:rsidRPr="001866BE">
        <w:rPr>
          <w:rFonts w:cs="B Yagut"/>
          <w:sz w:val="24"/>
          <w:szCs w:val="24"/>
          <w:rtl/>
          <w:lang w:bidi="fa-IR"/>
        </w:rPr>
        <w:t xml:space="preserve"> </w:t>
      </w:r>
      <w:r w:rsidRPr="001866BE">
        <w:rPr>
          <w:rFonts w:cs="B Yagut" w:hint="cs"/>
          <w:sz w:val="24"/>
          <w:szCs w:val="24"/>
          <w:rtl/>
          <w:lang w:bidi="fa-IR"/>
        </w:rPr>
        <w:t>در</w:t>
      </w:r>
      <w:r w:rsidRPr="001866BE">
        <w:rPr>
          <w:rFonts w:cs="B Yagut"/>
          <w:sz w:val="24"/>
          <w:szCs w:val="24"/>
          <w:rtl/>
          <w:lang w:bidi="fa-IR"/>
        </w:rPr>
        <w:t xml:space="preserve"> </w:t>
      </w:r>
      <w:r w:rsidRPr="001866BE">
        <w:rPr>
          <w:rFonts w:cs="B Yagut" w:hint="cs"/>
          <w:sz w:val="24"/>
          <w:szCs w:val="24"/>
          <w:rtl/>
          <w:lang w:bidi="fa-IR"/>
        </w:rPr>
        <w:t>مراکز</w:t>
      </w:r>
      <w:r w:rsidRPr="001866BE">
        <w:rPr>
          <w:rFonts w:cs="B Yagut"/>
          <w:sz w:val="24"/>
          <w:szCs w:val="24"/>
          <w:rtl/>
          <w:lang w:bidi="fa-IR"/>
        </w:rPr>
        <w:t xml:space="preserve"> </w:t>
      </w:r>
      <w:r w:rsidRPr="001866BE">
        <w:rPr>
          <w:rFonts w:cs="B Yagut" w:hint="cs"/>
          <w:sz w:val="24"/>
          <w:szCs w:val="24"/>
          <w:rtl/>
          <w:lang w:bidi="fa-IR"/>
        </w:rPr>
        <w:t>خدمات</w:t>
      </w:r>
      <w:r w:rsidRPr="001866BE">
        <w:rPr>
          <w:rFonts w:cs="B Yagut"/>
          <w:sz w:val="24"/>
          <w:szCs w:val="24"/>
          <w:rtl/>
          <w:lang w:bidi="fa-IR"/>
        </w:rPr>
        <w:t xml:space="preserve"> </w:t>
      </w:r>
      <w:r w:rsidRPr="001866BE">
        <w:rPr>
          <w:rFonts w:cs="B Yagut" w:hint="cs"/>
          <w:sz w:val="24"/>
          <w:szCs w:val="24"/>
          <w:rtl/>
          <w:lang w:bidi="fa-IR"/>
        </w:rPr>
        <w:t>جامع</w:t>
      </w:r>
      <w:r w:rsidRPr="001866BE">
        <w:rPr>
          <w:rFonts w:cs="B Yagut"/>
          <w:sz w:val="24"/>
          <w:szCs w:val="24"/>
          <w:rtl/>
          <w:lang w:bidi="fa-IR"/>
        </w:rPr>
        <w:t xml:space="preserve"> </w:t>
      </w:r>
      <w:r w:rsidRPr="001866BE">
        <w:rPr>
          <w:rFonts w:cs="B Yagut" w:hint="cs"/>
          <w:sz w:val="24"/>
          <w:szCs w:val="24"/>
          <w:rtl/>
          <w:lang w:bidi="fa-IR"/>
        </w:rPr>
        <w:t>سلامت</w:t>
      </w:r>
      <w:r w:rsidRPr="001866BE">
        <w:rPr>
          <w:rFonts w:cs="B Yagut"/>
          <w:sz w:val="24"/>
          <w:szCs w:val="24"/>
          <w:rtl/>
          <w:lang w:bidi="fa-IR"/>
        </w:rPr>
        <w:t xml:space="preserve"> </w:t>
      </w:r>
      <w:r w:rsidRPr="001866BE">
        <w:rPr>
          <w:rFonts w:cs="B Yagut" w:hint="cs"/>
          <w:sz w:val="24"/>
          <w:szCs w:val="24"/>
          <w:rtl/>
          <w:lang w:bidi="fa-IR"/>
        </w:rPr>
        <w:t>و</w:t>
      </w:r>
      <w:r w:rsidRPr="001866BE">
        <w:rPr>
          <w:rFonts w:cs="B Yagut"/>
          <w:sz w:val="24"/>
          <w:szCs w:val="24"/>
          <w:rtl/>
          <w:lang w:bidi="fa-IR"/>
        </w:rPr>
        <w:t xml:space="preserve"> </w:t>
      </w:r>
      <w:r w:rsidRPr="001866BE">
        <w:rPr>
          <w:rFonts w:cs="B Yagut" w:hint="cs"/>
          <w:sz w:val="24"/>
          <w:szCs w:val="24"/>
          <w:rtl/>
          <w:lang w:bidi="fa-IR"/>
        </w:rPr>
        <w:t>همچنین</w:t>
      </w:r>
      <w:r w:rsidRPr="001866BE">
        <w:rPr>
          <w:rFonts w:cs="B Yagut"/>
          <w:sz w:val="24"/>
          <w:szCs w:val="24"/>
          <w:rtl/>
          <w:lang w:bidi="fa-IR"/>
        </w:rPr>
        <w:t xml:space="preserve"> </w:t>
      </w:r>
      <w:r w:rsidRPr="001866BE">
        <w:rPr>
          <w:rFonts w:cs="B Yagut" w:hint="cs"/>
          <w:sz w:val="24"/>
          <w:szCs w:val="24"/>
          <w:rtl/>
          <w:lang w:bidi="fa-IR"/>
        </w:rPr>
        <w:t>مراکز</w:t>
      </w:r>
      <w:r w:rsidRPr="001866BE">
        <w:rPr>
          <w:rFonts w:cs="B Yagut"/>
          <w:sz w:val="24"/>
          <w:szCs w:val="24"/>
          <w:rtl/>
          <w:lang w:bidi="fa-IR"/>
        </w:rPr>
        <w:t xml:space="preserve"> </w:t>
      </w:r>
      <w:r w:rsidRPr="001866BE">
        <w:rPr>
          <w:rFonts w:cs="B Yagut" w:hint="cs"/>
          <w:sz w:val="24"/>
          <w:szCs w:val="24"/>
          <w:rtl/>
          <w:lang w:bidi="fa-IR"/>
        </w:rPr>
        <w:t>بهداشتی</w:t>
      </w:r>
      <w:r w:rsidRPr="001866BE">
        <w:rPr>
          <w:rFonts w:cs="B Yagut"/>
          <w:sz w:val="24"/>
          <w:szCs w:val="24"/>
          <w:rtl/>
          <w:lang w:bidi="fa-IR"/>
        </w:rPr>
        <w:t xml:space="preserve"> </w:t>
      </w:r>
      <w:r w:rsidRPr="001866BE">
        <w:rPr>
          <w:rFonts w:cs="B Yagut" w:hint="cs"/>
          <w:sz w:val="24"/>
          <w:szCs w:val="24"/>
          <w:rtl/>
          <w:lang w:bidi="fa-IR"/>
        </w:rPr>
        <w:t>درمانی</w:t>
      </w:r>
      <w:r w:rsidRPr="001866BE">
        <w:rPr>
          <w:rFonts w:cs="B Yagut"/>
          <w:sz w:val="24"/>
          <w:szCs w:val="24"/>
          <w:rtl/>
          <w:lang w:bidi="fa-IR"/>
        </w:rPr>
        <w:t xml:space="preserve"> </w:t>
      </w:r>
      <w:r w:rsidRPr="001866BE">
        <w:rPr>
          <w:rFonts w:cs="B Yagut" w:hint="cs"/>
          <w:sz w:val="24"/>
          <w:szCs w:val="24"/>
          <w:rtl/>
          <w:lang w:bidi="fa-IR"/>
        </w:rPr>
        <w:t>روستایی</w:t>
      </w:r>
      <w:r w:rsidRPr="001866BE">
        <w:rPr>
          <w:rFonts w:cs="B Yagut"/>
          <w:sz w:val="24"/>
          <w:szCs w:val="24"/>
          <w:rtl/>
          <w:lang w:bidi="fa-IR"/>
        </w:rPr>
        <w:t xml:space="preserve"> </w:t>
      </w:r>
      <w:r w:rsidRPr="001866BE">
        <w:rPr>
          <w:rFonts w:cs="B Yagut" w:hint="cs"/>
          <w:sz w:val="24"/>
          <w:szCs w:val="24"/>
          <w:rtl/>
          <w:lang w:bidi="fa-IR"/>
        </w:rPr>
        <w:t>برای</w:t>
      </w:r>
      <w:r w:rsidRPr="001866BE">
        <w:rPr>
          <w:rFonts w:cs="B Yagut"/>
          <w:sz w:val="24"/>
          <w:szCs w:val="24"/>
          <w:rtl/>
          <w:lang w:bidi="fa-IR"/>
        </w:rPr>
        <w:t xml:space="preserve"> </w:t>
      </w:r>
      <w:r w:rsidRPr="001866BE">
        <w:rPr>
          <w:rFonts w:cs="B Yagut" w:hint="cs"/>
          <w:sz w:val="24"/>
          <w:szCs w:val="24"/>
          <w:rtl/>
          <w:lang w:bidi="fa-IR"/>
        </w:rPr>
        <w:t>مدیریت</w:t>
      </w:r>
      <w:r w:rsidRPr="001866BE">
        <w:rPr>
          <w:rFonts w:cs="B Yagut"/>
          <w:sz w:val="24"/>
          <w:szCs w:val="24"/>
          <w:rtl/>
          <w:lang w:bidi="fa-IR"/>
        </w:rPr>
        <w:t xml:space="preserve"> </w:t>
      </w:r>
      <w:r w:rsidRPr="001866BE">
        <w:rPr>
          <w:rFonts w:cs="B Yagut" w:hint="cs"/>
          <w:sz w:val="24"/>
          <w:szCs w:val="24"/>
          <w:rtl/>
          <w:lang w:bidi="fa-IR"/>
        </w:rPr>
        <w:t>موارد</w:t>
      </w:r>
      <w:r w:rsidRPr="001866BE">
        <w:rPr>
          <w:rFonts w:cs="B Yagut"/>
          <w:sz w:val="24"/>
          <w:szCs w:val="24"/>
          <w:rtl/>
          <w:lang w:bidi="fa-IR"/>
        </w:rPr>
        <w:t xml:space="preserve"> </w:t>
      </w:r>
      <w:r w:rsidRPr="001866BE">
        <w:rPr>
          <w:rFonts w:cs="B Yagut" w:hint="cs"/>
          <w:sz w:val="24"/>
          <w:szCs w:val="24"/>
          <w:rtl/>
          <w:lang w:bidi="fa-IR"/>
        </w:rPr>
        <w:t>شناسایی</w:t>
      </w:r>
      <w:r w:rsidRPr="001866BE">
        <w:rPr>
          <w:rFonts w:cs="B Yagut"/>
          <w:sz w:val="24"/>
          <w:szCs w:val="24"/>
          <w:rtl/>
          <w:lang w:bidi="fa-IR"/>
        </w:rPr>
        <w:t xml:space="preserve"> </w:t>
      </w:r>
      <w:r w:rsidRPr="001866BE">
        <w:rPr>
          <w:rFonts w:cs="B Yagut" w:hint="cs"/>
          <w:sz w:val="24"/>
          <w:szCs w:val="24"/>
          <w:rtl/>
          <w:lang w:bidi="fa-IR"/>
        </w:rPr>
        <w:t>شده</w:t>
      </w:r>
      <w:r w:rsidRPr="001866BE">
        <w:rPr>
          <w:rFonts w:cs="B Yagut"/>
          <w:sz w:val="24"/>
          <w:szCs w:val="24"/>
          <w:rtl/>
          <w:lang w:bidi="fa-IR"/>
        </w:rPr>
        <w:t xml:space="preserve"> </w:t>
      </w:r>
      <w:r w:rsidRPr="001866BE">
        <w:rPr>
          <w:rFonts w:cs="B Yagut" w:hint="cs"/>
          <w:sz w:val="24"/>
          <w:szCs w:val="24"/>
          <w:rtl/>
          <w:lang w:bidi="fa-IR"/>
        </w:rPr>
        <w:t>دارای</w:t>
      </w:r>
      <w:r w:rsidRPr="001866BE">
        <w:rPr>
          <w:rFonts w:cs="B Yagut"/>
          <w:sz w:val="24"/>
          <w:szCs w:val="24"/>
          <w:rtl/>
          <w:lang w:bidi="fa-IR"/>
        </w:rPr>
        <w:t xml:space="preserve"> </w:t>
      </w:r>
      <w:r w:rsidRPr="001866BE">
        <w:rPr>
          <w:rFonts w:cs="B Yagut" w:hint="cs"/>
          <w:sz w:val="24"/>
          <w:szCs w:val="24"/>
          <w:rtl/>
          <w:lang w:bidi="fa-IR"/>
        </w:rPr>
        <w:t>افکار</w:t>
      </w:r>
      <w:r w:rsidRPr="001866BE">
        <w:rPr>
          <w:rFonts w:cs="B Yagut"/>
          <w:sz w:val="24"/>
          <w:szCs w:val="24"/>
          <w:rtl/>
          <w:lang w:bidi="fa-IR"/>
        </w:rPr>
        <w:t xml:space="preserve"> </w:t>
      </w:r>
      <w:r w:rsidRPr="001866BE">
        <w:rPr>
          <w:rFonts w:cs="B Yagut" w:hint="cs"/>
          <w:sz w:val="24"/>
          <w:szCs w:val="24"/>
          <w:rtl/>
          <w:lang w:bidi="fa-IR"/>
        </w:rPr>
        <w:t>خودکشی</w:t>
      </w:r>
      <w:r w:rsidRPr="001866BE">
        <w:rPr>
          <w:rFonts w:cs="B Yagut"/>
          <w:sz w:val="24"/>
          <w:szCs w:val="24"/>
          <w:rtl/>
          <w:lang w:bidi="fa-IR"/>
        </w:rPr>
        <w:t xml:space="preserve"> </w:t>
      </w:r>
      <w:r w:rsidRPr="001866BE">
        <w:rPr>
          <w:rFonts w:cs="B Yagut" w:hint="cs"/>
          <w:sz w:val="24"/>
          <w:szCs w:val="24"/>
          <w:rtl/>
          <w:lang w:bidi="fa-IR"/>
        </w:rPr>
        <w:t>و</w:t>
      </w:r>
      <w:r w:rsidRPr="001866BE">
        <w:rPr>
          <w:rFonts w:cs="B Yagut"/>
          <w:sz w:val="24"/>
          <w:szCs w:val="24"/>
          <w:rtl/>
          <w:lang w:bidi="fa-IR"/>
        </w:rPr>
        <w:t xml:space="preserve"> </w:t>
      </w:r>
      <w:r w:rsidRPr="001866BE">
        <w:rPr>
          <w:rFonts w:cs="B Yagut" w:hint="cs"/>
          <w:sz w:val="24"/>
          <w:szCs w:val="24"/>
          <w:rtl/>
          <w:lang w:bidi="fa-IR"/>
        </w:rPr>
        <w:t>یا</w:t>
      </w:r>
      <w:r w:rsidRPr="001866BE">
        <w:rPr>
          <w:rFonts w:cs="B Yagut"/>
          <w:sz w:val="24"/>
          <w:szCs w:val="24"/>
          <w:rtl/>
          <w:lang w:bidi="fa-IR"/>
        </w:rPr>
        <w:t xml:space="preserve"> </w:t>
      </w:r>
      <w:r w:rsidRPr="001866BE">
        <w:rPr>
          <w:rFonts w:cs="B Yagut" w:hint="cs"/>
          <w:sz w:val="24"/>
          <w:szCs w:val="24"/>
          <w:rtl/>
          <w:lang w:bidi="fa-IR"/>
        </w:rPr>
        <w:t>سابقه</w:t>
      </w:r>
      <w:r w:rsidRPr="001866BE">
        <w:rPr>
          <w:rFonts w:cs="B Yagut"/>
          <w:sz w:val="24"/>
          <w:szCs w:val="24"/>
          <w:rtl/>
          <w:lang w:bidi="fa-IR"/>
        </w:rPr>
        <w:t xml:space="preserve"> </w:t>
      </w:r>
      <w:r w:rsidRPr="001866BE">
        <w:rPr>
          <w:rFonts w:cs="B Yagut" w:hint="cs"/>
          <w:sz w:val="24"/>
          <w:szCs w:val="24"/>
          <w:rtl/>
          <w:lang w:bidi="fa-IR"/>
        </w:rPr>
        <w:t>اقدام</w:t>
      </w:r>
      <w:r w:rsidRPr="001866BE">
        <w:rPr>
          <w:rFonts w:cs="B Yagut"/>
          <w:sz w:val="24"/>
          <w:szCs w:val="24"/>
          <w:rtl/>
          <w:lang w:bidi="fa-IR"/>
        </w:rPr>
        <w:t xml:space="preserve"> </w:t>
      </w:r>
      <w:r w:rsidRPr="001866BE">
        <w:rPr>
          <w:rFonts w:cs="B Yagut" w:hint="cs"/>
          <w:sz w:val="24"/>
          <w:szCs w:val="24"/>
          <w:rtl/>
          <w:lang w:bidi="fa-IR"/>
        </w:rPr>
        <w:t>به</w:t>
      </w:r>
      <w:r w:rsidRPr="001866BE">
        <w:rPr>
          <w:rFonts w:cs="B Yagut"/>
          <w:sz w:val="24"/>
          <w:szCs w:val="24"/>
          <w:rtl/>
          <w:lang w:bidi="fa-IR"/>
        </w:rPr>
        <w:t xml:space="preserve"> </w:t>
      </w:r>
      <w:r w:rsidRPr="001866BE">
        <w:rPr>
          <w:rFonts w:cs="B Yagut" w:hint="cs"/>
          <w:sz w:val="24"/>
          <w:szCs w:val="24"/>
          <w:rtl/>
          <w:lang w:bidi="fa-IR"/>
        </w:rPr>
        <w:t>خودکشی</w:t>
      </w:r>
      <w:r w:rsidRPr="001866BE">
        <w:rPr>
          <w:rFonts w:cs="B Yagut"/>
          <w:sz w:val="24"/>
          <w:szCs w:val="24"/>
          <w:rtl/>
          <w:lang w:bidi="fa-IR"/>
        </w:rPr>
        <w:t xml:space="preserve"> </w:t>
      </w:r>
      <w:r w:rsidRPr="001866BE">
        <w:rPr>
          <w:rFonts w:cs="B Yagut" w:hint="cs"/>
          <w:sz w:val="24"/>
          <w:szCs w:val="24"/>
          <w:rtl/>
          <w:lang w:bidi="fa-IR"/>
        </w:rPr>
        <w:t>به</w:t>
      </w:r>
      <w:r w:rsidRPr="001866BE">
        <w:rPr>
          <w:rFonts w:cs="B Yagut"/>
          <w:sz w:val="24"/>
          <w:szCs w:val="24"/>
          <w:rtl/>
          <w:lang w:bidi="fa-IR"/>
        </w:rPr>
        <w:t xml:space="preserve"> </w:t>
      </w:r>
      <w:r w:rsidRPr="001866BE">
        <w:rPr>
          <w:rFonts w:cs="B Yagut" w:hint="cs"/>
          <w:sz w:val="24"/>
          <w:szCs w:val="24"/>
          <w:rtl/>
          <w:lang w:bidi="fa-IR"/>
        </w:rPr>
        <w:t>صورت</w:t>
      </w:r>
      <w:r w:rsidRPr="001866BE">
        <w:rPr>
          <w:rFonts w:cs="B Yagut"/>
          <w:sz w:val="24"/>
          <w:szCs w:val="24"/>
          <w:rtl/>
          <w:lang w:bidi="fa-IR"/>
        </w:rPr>
        <w:t xml:space="preserve"> </w:t>
      </w:r>
      <w:r w:rsidRPr="001866BE">
        <w:rPr>
          <w:rFonts w:cs="B Yagut" w:hint="cs"/>
          <w:sz w:val="24"/>
          <w:szCs w:val="24"/>
          <w:rtl/>
          <w:lang w:bidi="fa-IR"/>
        </w:rPr>
        <w:t>سالیانه</w:t>
      </w:r>
      <w:r w:rsidRPr="001866BE">
        <w:rPr>
          <w:rFonts w:cs="B Yagut"/>
          <w:sz w:val="24"/>
          <w:szCs w:val="24"/>
          <w:rtl/>
          <w:lang w:bidi="fa-IR"/>
        </w:rPr>
        <w:t xml:space="preserve"> </w:t>
      </w:r>
      <w:r w:rsidRPr="001866BE">
        <w:rPr>
          <w:rFonts w:cs="B Yagut" w:hint="cs"/>
          <w:sz w:val="24"/>
          <w:szCs w:val="24"/>
          <w:rtl/>
          <w:lang w:bidi="fa-IR"/>
        </w:rPr>
        <w:t>انجام</w:t>
      </w:r>
      <w:r w:rsidRPr="001866BE">
        <w:rPr>
          <w:rFonts w:cs="B Yagut"/>
          <w:sz w:val="24"/>
          <w:szCs w:val="24"/>
          <w:rtl/>
          <w:lang w:bidi="fa-IR"/>
        </w:rPr>
        <w:t xml:space="preserve"> </w:t>
      </w:r>
      <w:r w:rsidRPr="001866BE">
        <w:rPr>
          <w:rFonts w:cs="B Yagut" w:hint="cs"/>
          <w:sz w:val="24"/>
          <w:szCs w:val="24"/>
          <w:rtl/>
          <w:lang w:bidi="fa-IR"/>
        </w:rPr>
        <w:t>می</w:t>
      </w:r>
      <w:r w:rsidRPr="001866BE">
        <w:rPr>
          <w:rFonts w:cs="B Yagut"/>
          <w:sz w:val="24"/>
          <w:szCs w:val="24"/>
          <w:rtl/>
          <w:lang w:bidi="fa-IR"/>
        </w:rPr>
        <w:t xml:space="preserve"> </w:t>
      </w:r>
      <w:r w:rsidRPr="001866BE">
        <w:rPr>
          <w:rFonts w:cs="B Yagut" w:hint="cs"/>
          <w:sz w:val="24"/>
          <w:szCs w:val="24"/>
          <w:rtl/>
          <w:lang w:bidi="fa-IR"/>
        </w:rPr>
        <w:t>شود</w:t>
      </w:r>
      <w:r w:rsidRPr="001866BE">
        <w:rPr>
          <w:rFonts w:cs="B Yagut"/>
          <w:sz w:val="24"/>
          <w:szCs w:val="24"/>
          <w:rtl/>
          <w:lang w:bidi="fa-IR"/>
        </w:rPr>
        <w:t xml:space="preserve">. </w:t>
      </w:r>
      <w:r w:rsidRPr="001866BE">
        <w:rPr>
          <w:rFonts w:cs="B Yagut" w:hint="cs"/>
          <w:sz w:val="24"/>
          <w:szCs w:val="24"/>
          <w:rtl/>
          <w:lang w:bidi="fa-IR"/>
        </w:rPr>
        <w:t>این</w:t>
      </w:r>
      <w:r w:rsidRPr="001866BE">
        <w:rPr>
          <w:rFonts w:cs="B Yagut"/>
          <w:sz w:val="24"/>
          <w:szCs w:val="24"/>
          <w:rtl/>
          <w:lang w:bidi="fa-IR"/>
        </w:rPr>
        <w:t xml:space="preserve"> </w:t>
      </w:r>
      <w:r w:rsidRPr="001866BE">
        <w:rPr>
          <w:rFonts w:cs="B Yagut" w:hint="cs"/>
          <w:sz w:val="24"/>
          <w:szCs w:val="24"/>
          <w:rtl/>
          <w:lang w:bidi="fa-IR"/>
        </w:rPr>
        <w:t>آموزش</w:t>
      </w:r>
      <w:r w:rsidRPr="001866BE">
        <w:rPr>
          <w:rFonts w:cs="B Yagut"/>
          <w:sz w:val="24"/>
          <w:szCs w:val="24"/>
          <w:rtl/>
          <w:lang w:bidi="fa-IR"/>
        </w:rPr>
        <w:t xml:space="preserve"> </w:t>
      </w:r>
      <w:r w:rsidRPr="001866BE">
        <w:rPr>
          <w:rFonts w:cs="B Yagut" w:hint="cs"/>
          <w:sz w:val="24"/>
          <w:szCs w:val="24"/>
          <w:rtl/>
          <w:lang w:bidi="fa-IR"/>
        </w:rPr>
        <w:t>ها</w:t>
      </w:r>
      <w:r w:rsidRPr="001866BE">
        <w:rPr>
          <w:rFonts w:cs="B Yagut"/>
          <w:sz w:val="24"/>
          <w:szCs w:val="24"/>
          <w:rtl/>
          <w:lang w:bidi="fa-IR"/>
        </w:rPr>
        <w:t xml:space="preserve"> </w:t>
      </w:r>
      <w:r w:rsidRPr="001866BE">
        <w:rPr>
          <w:rFonts w:cs="B Yagut" w:hint="cs"/>
          <w:sz w:val="24"/>
          <w:szCs w:val="24"/>
          <w:rtl/>
          <w:lang w:bidi="fa-IR"/>
        </w:rPr>
        <w:t>در</w:t>
      </w:r>
      <w:r w:rsidRPr="001866BE">
        <w:rPr>
          <w:rFonts w:cs="B Yagut"/>
          <w:sz w:val="24"/>
          <w:szCs w:val="24"/>
          <w:rtl/>
          <w:lang w:bidi="fa-IR"/>
        </w:rPr>
        <w:t xml:space="preserve"> </w:t>
      </w:r>
      <w:r w:rsidRPr="001866BE">
        <w:rPr>
          <w:rFonts w:cs="B Yagut" w:hint="cs"/>
          <w:sz w:val="24"/>
          <w:szCs w:val="24"/>
          <w:rtl/>
          <w:lang w:bidi="fa-IR"/>
        </w:rPr>
        <w:t>قالب</w:t>
      </w:r>
      <w:r w:rsidRPr="001866BE">
        <w:rPr>
          <w:rFonts w:cs="B Yagut"/>
          <w:sz w:val="24"/>
          <w:szCs w:val="24"/>
          <w:rtl/>
          <w:lang w:bidi="fa-IR"/>
        </w:rPr>
        <w:t xml:space="preserve"> </w:t>
      </w:r>
      <w:r w:rsidRPr="001866BE">
        <w:rPr>
          <w:rFonts w:cs="B Yagut" w:hint="cs"/>
          <w:sz w:val="24"/>
          <w:szCs w:val="24"/>
          <w:rtl/>
          <w:lang w:bidi="fa-IR"/>
        </w:rPr>
        <w:t>آموزش</w:t>
      </w:r>
      <w:r w:rsidRPr="001866BE">
        <w:rPr>
          <w:rFonts w:cs="B Yagut"/>
          <w:sz w:val="24"/>
          <w:szCs w:val="24"/>
          <w:rtl/>
          <w:lang w:bidi="fa-IR"/>
        </w:rPr>
        <w:t xml:space="preserve"> </w:t>
      </w:r>
      <w:r w:rsidRPr="001866BE">
        <w:rPr>
          <w:rFonts w:cs="B Yagut" w:hint="cs"/>
          <w:sz w:val="24"/>
          <w:szCs w:val="24"/>
          <w:rtl/>
          <w:lang w:bidi="fa-IR"/>
        </w:rPr>
        <w:t>در</w:t>
      </w:r>
      <w:r w:rsidRPr="001866BE">
        <w:rPr>
          <w:rFonts w:cs="B Yagut"/>
          <w:sz w:val="24"/>
          <w:szCs w:val="24"/>
          <w:rtl/>
          <w:lang w:bidi="fa-IR"/>
        </w:rPr>
        <w:t xml:space="preserve"> </w:t>
      </w:r>
      <w:r w:rsidRPr="001866BE">
        <w:rPr>
          <w:rFonts w:cs="B Yagut" w:hint="cs"/>
          <w:sz w:val="24"/>
          <w:szCs w:val="24"/>
          <w:rtl/>
          <w:lang w:bidi="fa-IR"/>
        </w:rPr>
        <w:t>کارگاه</w:t>
      </w:r>
      <w:r w:rsidRPr="001866BE">
        <w:rPr>
          <w:rFonts w:cs="B Yagut"/>
          <w:sz w:val="24"/>
          <w:szCs w:val="24"/>
          <w:rtl/>
          <w:lang w:bidi="fa-IR"/>
        </w:rPr>
        <w:t xml:space="preserve"> </w:t>
      </w:r>
      <w:r w:rsidRPr="001866BE">
        <w:rPr>
          <w:rFonts w:cs="B Yagut" w:hint="cs"/>
          <w:sz w:val="24"/>
          <w:szCs w:val="24"/>
          <w:rtl/>
          <w:lang w:bidi="fa-IR"/>
        </w:rPr>
        <w:t>های</w:t>
      </w:r>
      <w:r w:rsidRPr="001866BE">
        <w:rPr>
          <w:rFonts w:cs="B Yagut"/>
          <w:sz w:val="24"/>
          <w:szCs w:val="24"/>
          <w:rtl/>
          <w:lang w:bidi="fa-IR"/>
        </w:rPr>
        <w:t xml:space="preserve"> </w:t>
      </w:r>
      <w:r w:rsidRPr="001866BE">
        <w:rPr>
          <w:rFonts w:cs="B Yagut" w:hint="cs"/>
          <w:sz w:val="24"/>
          <w:szCs w:val="24"/>
          <w:rtl/>
          <w:lang w:bidi="fa-IR"/>
        </w:rPr>
        <w:t>کشوری</w:t>
      </w:r>
      <w:r w:rsidRPr="001866BE">
        <w:rPr>
          <w:rFonts w:cs="B Yagut"/>
          <w:sz w:val="24"/>
          <w:szCs w:val="24"/>
          <w:rtl/>
          <w:lang w:bidi="fa-IR"/>
        </w:rPr>
        <w:t xml:space="preserve"> </w:t>
      </w:r>
      <w:r w:rsidRPr="001866BE">
        <w:rPr>
          <w:rFonts w:cs="B Yagut" w:hint="cs"/>
          <w:sz w:val="24"/>
          <w:szCs w:val="24"/>
          <w:rtl/>
          <w:lang w:bidi="fa-IR"/>
        </w:rPr>
        <w:t>سالیانه</w:t>
      </w:r>
      <w:r w:rsidRPr="001866BE">
        <w:rPr>
          <w:rFonts w:cs="B Yagut"/>
          <w:sz w:val="24"/>
          <w:szCs w:val="24"/>
          <w:rtl/>
          <w:lang w:bidi="fa-IR"/>
        </w:rPr>
        <w:t xml:space="preserve"> </w:t>
      </w:r>
      <w:r w:rsidRPr="001866BE">
        <w:rPr>
          <w:rFonts w:cs="B Yagut" w:hint="cs"/>
          <w:sz w:val="24"/>
          <w:szCs w:val="24"/>
          <w:rtl/>
          <w:lang w:bidi="fa-IR"/>
        </w:rPr>
        <w:t>و</w:t>
      </w:r>
      <w:r w:rsidRPr="001866BE">
        <w:rPr>
          <w:rFonts w:cs="B Yagut"/>
          <w:sz w:val="24"/>
          <w:szCs w:val="24"/>
          <w:rtl/>
          <w:lang w:bidi="fa-IR"/>
        </w:rPr>
        <w:t xml:space="preserve"> </w:t>
      </w:r>
      <w:r w:rsidRPr="001866BE">
        <w:rPr>
          <w:rFonts w:cs="B Yagut" w:hint="cs"/>
          <w:sz w:val="24"/>
          <w:szCs w:val="24"/>
          <w:rtl/>
          <w:lang w:bidi="fa-IR"/>
        </w:rPr>
        <w:t>تداوم</w:t>
      </w:r>
      <w:r w:rsidRPr="001866BE">
        <w:rPr>
          <w:rFonts w:cs="B Yagut"/>
          <w:sz w:val="24"/>
          <w:szCs w:val="24"/>
          <w:rtl/>
          <w:lang w:bidi="fa-IR"/>
        </w:rPr>
        <w:t xml:space="preserve"> </w:t>
      </w:r>
      <w:r w:rsidRPr="001866BE">
        <w:rPr>
          <w:rFonts w:cs="B Yagut" w:hint="cs"/>
          <w:sz w:val="24"/>
          <w:szCs w:val="24"/>
          <w:rtl/>
          <w:lang w:bidi="fa-IR"/>
        </w:rPr>
        <w:t>آنها</w:t>
      </w:r>
      <w:r w:rsidRPr="001866BE">
        <w:rPr>
          <w:rFonts w:cs="B Yagut"/>
          <w:sz w:val="24"/>
          <w:szCs w:val="24"/>
          <w:rtl/>
          <w:lang w:bidi="fa-IR"/>
        </w:rPr>
        <w:t xml:space="preserve"> </w:t>
      </w:r>
      <w:r w:rsidRPr="001866BE">
        <w:rPr>
          <w:rFonts w:cs="B Yagut" w:hint="cs"/>
          <w:sz w:val="24"/>
          <w:szCs w:val="24"/>
          <w:rtl/>
          <w:lang w:bidi="fa-IR"/>
        </w:rPr>
        <w:t>به</w:t>
      </w:r>
      <w:r w:rsidRPr="001866BE">
        <w:rPr>
          <w:rFonts w:cs="B Yagut"/>
          <w:sz w:val="24"/>
          <w:szCs w:val="24"/>
          <w:rtl/>
          <w:lang w:bidi="fa-IR"/>
        </w:rPr>
        <w:t xml:space="preserve"> </w:t>
      </w:r>
      <w:r w:rsidRPr="001866BE">
        <w:rPr>
          <w:rFonts w:cs="B Yagut" w:hint="cs"/>
          <w:sz w:val="24"/>
          <w:szCs w:val="24"/>
          <w:rtl/>
          <w:lang w:bidi="fa-IR"/>
        </w:rPr>
        <w:t>شکل</w:t>
      </w:r>
      <w:r w:rsidRPr="001866BE">
        <w:rPr>
          <w:rFonts w:cs="B Yagut"/>
          <w:sz w:val="24"/>
          <w:szCs w:val="24"/>
          <w:rtl/>
          <w:lang w:bidi="fa-IR"/>
        </w:rPr>
        <w:t xml:space="preserve"> </w:t>
      </w:r>
      <w:r w:rsidRPr="001866BE">
        <w:rPr>
          <w:rFonts w:cs="B Yagut" w:hint="cs"/>
          <w:sz w:val="24"/>
          <w:szCs w:val="24"/>
          <w:rtl/>
          <w:lang w:bidi="fa-IR"/>
        </w:rPr>
        <w:t>کارگاه</w:t>
      </w:r>
      <w:r w:rsidRPr="001866BE">
        <w:rPr>
          <w:rFonts w:cs="B Yagut"/>
          <w:sz w:val="24"/>
          <w:szCs w:val="24"/>
          <w:rtl/>
          <w:lang w:bidi="fa-IR"/>
        </w:rPr>
        <w:t xml:space="preserve"> </w:t>
      </w:r>
      <w:r w:rsidRPr="001866BE">
        <w:rPr>
          <w:rFonts w:cs="B Yagut" w:hint="cs"/>
          <w:sz w:val="24"/>
          <w:szCs w:val="24"/>
          <w:rtl/>
          <w:lang w:bidi="fa-IR"/>
        </w:rPr>
        <w:t>هایی</w:t>
      </w:r>
      <w:r w:rsidRPr="001866BE">
        <w:rPr>
          <w:rFonts w:cs="B Yagut"/>
          <w:sz w:val="24"/>
          <w:szCs w:val="24"/>
          <w:rtl/>
          <w:lang w:bidi="fa-IR"/>
        </w:rPr>
        <w:t xml:space="preserve"> </w:t>
      </w:r>
      <w:r w:rsidRPr="001866BE">
        <w:rPr>
          <w:rFonts w:cs="B Yagut" w:hint="cs"/>
          <w:sz w:val="24"/>
          <w:szCs w:val="24"/>
          <w:rtl/>
          <w:lang w:bidi="fa-IR"/>
        </w:rPr>
        <w:t>در</w:t>
      </w:r>
      <w:r w:rsidRPr="001866BE">
        <w:rPr>
          <w:rFonts w:cs="B Yagut"/>
          <w:sz w:val="24"/>
          <w:szCs w:val="24"/>
          <w:rtl/>
          <w:lang w:bidi="fa-IR"/>
        </w:rPr>
        <w:t xml:space="preserve"> </w:t>
      </w:r>
      <w:r w:rsidRPr="001866BE">
        <w:rPr>
          <w:rFonts w:cs="B Yagut" w:hint="cs"/>
          <w:sz w:val="24"/>
          <w:szCs w:val="24"/>
          <w:rtl/>
          <w:lang w:bidi="fa-IR"/>
        </w:rPr>
        <w:t>سطوح</w:t>
      </w:r>
      <w:r w:rsidRPr="001866BE">
        <w:rPr>
          <w:rFonts w:cs="B Yagut"/>
          <w:sz w:val="24"/>
          <w:szCs w:val="24"/>
          <w:rtl/>
          <w:lang w:bidi="fa-IR"/>
        </w:rPr>
        <w:t xml:space="preserve"> </w:t>
      </w:r>
      <w:r w:rsidRPr="001866BE">
        <w:rPr>
          <w:rFonts w:cs="B Yagut" w:hint="cs"/>
          <w:sz w:val="24"/>
          <w:szCs w:val="24"/>
          <w:rtl/>
          <w:lang w:bidi="fa-IR"/>
        </w:rPr>
        <w:t>استان</w:t>
      </w:r>
      <w:r w:rsidRPr="001866BE">
        <w:rPr>
          <w:rFonts w:cs="B Yagut"/>
          <w:sz w:val="24"/>
          <w:szCs w:val="24"/>
          <w:rtl/>
          <w:lang w:bidi="fa-IR"/>
        </w:rPr>
        <w:t xml:space="preserve"> </w:t>
      </w:r>
      <w:r w:rsidRPr="001866BE">
        <w:rPr>
          <w:rFonts w:cs="B Yagut" w:hint="cs"/>
          <w:sz w:val="24"/>
          <w:szCs w:val="24"/>
          <w:rtl/>
          <w:lang w:bidi="fa-IR"/>
        </w:rPr>
        <w:t>ها</w:t>
      </w:r>
      <w:r w:rsidRPr="001866BE">
        <w:rPr>
          <w:rFonts w:cs="B Yagut"/>
          <w:sz w:val="24"/>
          <w:szCs w:val="24"/>
          <w:rtl/>
          <w:lang w:bidi="fa-IR"/>
        </w:rPr>
        <w:t xml:space="preserve"> </w:t>
      </w:r>
      <w:r w:rsidRPr="001866BE">
        <w:rPr>
          <w:rFonts w:cs="B Yagut" w:hint="cs"/>
          <w:sz w:val="24"/>
          <w:szCs w:val="24"/>
          <w:rtl/>
          <w:lang w:bidi="fa-IR"/>
        </w:rPr>
        <w:t>و</w:t>
      </w:r>
      <w:r w:rsidRPr="001866BE">
        <w:rPr>
          <w:rFonts w:cs="B Yagut"/>
          <w:sz w:val="24"/>
          <w:szCs w:val="24"/>
          <w:rtl/>
          <w:lang w:bidi="fa-IR"/>
        </w:rPr>
        <w:t xml:space="preserve"> </w:t>
      </w:r>
      <w:r w:rsidRPr="001866BE">
        <w:rPr>
          <w:rFonts w:cs="B Yagut" w:hint="cs"/>
          <w:sz w:val="24"/>
          <w:szCs w:val="24"/>
          <w:rtl/>
          <w:lang w:bidi="fa-IR"/>
        </w:rPr>
        <w:t>شهرستان</w:t>
      </w:r>
      <w:r w:rsidRPr="001866BE">
        <w:rPr>
          <w:rFonts w:cs="B Yagut"/>
          <w:sz w:val="24"/>
          <w:szCs w:val="24"/>
          <w:rtl/>
          <w:lang w:bidi="fa-IR"/>
        </w:rPr>
        <w:t xml:space="preserve"> </w:t>
      </w:r>
      <w:r w:rsidRPr="001866BE">
        <w:rPr>
          <w:rFonts w:cs="B Yagut" w:hint="cs"/>
          <w:sz w:val="24"/>
          <w:szCs w:val="24"/>
          <w:rtl/>
          <w:lang w:bidi="fa-IR"/>
        </w:rPr>
        <w:t>ها</w:t>
      </w:r>
      <w:r w:rsidRPr="001866BE">
        <w:rPr>
          <w:rFonts w:cs="B Yagut"/>
          <w:sz w:val="24"/>
          <w:szCs w:val="24"/>
          <w:rtl/>
          <w:lang w:bidi="fa-IR"/>
        </w:rPr>
        <w:t xml:space="preserve"> </w:t>
      </w:r>
      <w:r w:rsidRPr="001866BE">
        <w:rPr>
          <w:rFonts w:cs="B Yagut" w:hint="cs"/>
          <w:sz w:val="24"/>
          <w:szCs w:val="24"/>
          <w:rtl/>
          <w:lang w:bidi="fa-IR"/>
        </w:rPr>
        <w:t>و</w:t>
      </w:r>
      <w:r w:rsidRPr="001866BE">
        <w:rPr>
          <w:rFonts w:cs="B Yagut"/>
          <w:sz w:val="24"/>
          <w:szCs w:val="24"/>
          <w:rtl/>
          <w:lang w:bidi="fa-IR"/>
        </w:rPr>
        <w:t xml:space="preserve"> </w:t>
      </w:r>
      <w:r w:rsidRPr="001866BE">
        <w:rPr>
          <w:rFonts w:cs="B Yagut" w:hint="cs"/>
          <w:sz w:val="24"/>
          <w:szCs w:val="24"/>
          <w:rtl/>
          <w:lang w:bidi="fa-IR"/>
        </w:rPr>
        <w:t>نظارت</w:t>
      </w:r>
      <w:r w:rsidRPr="001866BE">
        <w:rPr>
          <w:rFonts w:cs="B Yagut"/>
          <w:sz w:val="24"/>
          <w:szCs w:val="24"/>
          <w:rtl/>
          <w:lang w:bidi="fa-IR"/>
        </w:rPr>
        <w:t xml:space="preserve"> </w:t>
      </w:r>
      <w:r w:rsidRPr="001866BE">
        <w:rPr>
          <w:rFonts w:cs="B Yagut" w:hint="cs"/>
          <w:sz w:val="24"/>
          <w:szCs w:val="24"/>
          <w:rtl/>
          <w:lang w:bidi="fa-IR"/>
        </w:rPr>
        <w:t>بر</w:t>
      </w:r>
      <w:r w:rsidRPr="001866BE">
        <w:rPr>
          <w:rFonts w:cs="B Yagut"/>
          <w:sz w:val="24"/>
          <w:szCs w:val="24"/>
          <w:rtl/>
          <w:lang w:bidi="fa-IR"/>
        </w:rPr>
        <w:t xml:space="preserve"> </w:t>
      </w:r>
      <w:r w:rsidRPr="001866BE">
        <w:rPr>
          <w:rFonts w:cs="B Yagut" w:hint="cs"/>
          <w:sz w:val="24"/>
          <w:szCs w:val="24"/>
          <w:rtl/>
          <w:lang w:bidi="fa-IR"/>
        </w:rPr>
        <w:t>فرآیندهای</w:t>
      </w:r>
      <w:r w:rsidRPr="001866BE">
        <w:rPr>
          <w:rFonts w:cs="B Yagut"/>
          <w:sz w:val="24"/>
          <w:szCs w:val="24"/>
          <w:rtl/>
          <w:lang w:bidi="fa-IR"/>
        </w:rPr>
        <w:t xml:space="preserve"> </w:t>
      </w:r>
      <w:r w:rsidRPr="001866BE">
        <w:rPr>
          <w:rFonts w:cs="B Yagut" w:hint="cs"/>
          <w:sz w:val="24"/>
          <w:szCs w:val="24"/>
          <w:rtl/>
          <w:lang w:bidi="fa-IR"/>
        </w:rPr>
        <w:t>آموزشی</w:t>
      </w:r>
      <w:r w:rsidRPr="001866BE">
        <w:rPr>
          <w:rFonts w:cs="B Yagut"/>
          <w:sz w:val="24"/>
          <w:szCs w:val="24"/>
          <w:rtl/>
          <w:lang w:bidi="fa-IR"/>
        </w:rPr>
        <w:t xml:space="preserve"> </w:t>
      </w:r>
      <w:r w:rsidRPr="001866BE">
        <w:rPr>
          <w:rFonts w:cs="B Yagut" w:hint="cs"/>
          <w:sz w:val="24"/>
          <w:szCs w:val="24"/>
          <w:rtl/>
          <w:lang w:bidi="fa-IR"/>
        </w:rPr>
        <w:t>در</w:t>
      </w:r>
      <w:r w:rsidRPr="001866BE">
        <w:rPr>
          <w:rFonts w:cs="B Yagut"/>
          <w:sz w:val="24"/>
          <w:szCs w:val="24"/>
          <w:rtl/>
          <w:lang w:bidi="fa-IR"/>
        </w:rPr>
        <w:t xml:space="preserve"> </w:t>
      </w:r>
      <w:r w:rsidRPr="001866BE">
        <w:rPr>
          <w:rFonts w:cs="B Yagut" w:hint="cs"/>
          <w:sz w:val="24"/>
          <w:szCs w:val="24"/>
          <w:rtl/>
          <w:lang w:bidi="fa-IR"/>
        </w:rPr>
        <w:t>دانشگاه</w:t>
      </w:r>
      <w:r w:rsidRPr="001866BE">
        <w:rPr>
          <w:rFonts w:cs="B Yagut"/>
          <w:sz w:val="24"/>
          <w:szCs w:val="24"/>
          <w:rtl/>
          <w:lang w:bidi="fa-IR"/>
        </w:rPr>
        <w:t xml:space="preserve"> </w:t>
      </w:r>
      <w:r w:rsidRPr="001866BE">
        <w:rPr>
          <w:rFonts w:cs="B Yagut" w:hint="cs"/>
          <w:sz w:val="24"/>
          <w:szCs w:val="24"/>
          <w:rtl/>
          <w:lang w:bidi="fa-IR"/>
        </w:rPr>
        <w:t>های</w:t>
      </w:r>
      <w:r w:rsidRPr="001866BE">
        <w:rPr>
          <w:rFonts w:cs="B Yagut"/>
          <w:sz w:val="24"/>
          <w:szCs w:val="24"/>
          <w:rtl/>
          <w:lang w:bidi="fa-IR"/>
        </w:rPr>
        <w:t xml:space="preserve"> </w:t>
      </w:r>
      <w:r w:rsidRPr="001866BE">
        <w:rPr>
          <w:rFonts w:cs="B Yagut" w:hint="cs"/>
          <w:sz w:val="24"/>
          <w:szCs w:val="24"/>
          <w:rtl/>
          <w:lang w:bidi="fa-IR"/>
        </w:rPr>
        <w:t>علوم</w:t>
      </w:r>
      <w:r w:rsidRPr="001866BE">
        <w:rPr>
          <w:rFonts w:cs="B Yagut"/>
          <w:sz w:val="24"/>
          <w:szCs w:val="24"/>
          <w:rtl/>
          <w:lang w:bidi="fa-IR"/>
        </w:rPr>
        <w:t xml:space="preserve"> </w:t>
      </w:r>
      <w:r w:rsidRPr="001866BE">
        <w:rPr>
          <w:rFonts w:cs="B Yagut" w:hint="cs"/>
          <w:sz w:val="24"/>
          <w:szCs w:val="24"/>
          <w:rtl/>
          <w:lang w:bidi="fa-IR"/>
        </w:rPr>
        <w:t>پزشکی</w:t>
      </w:r>
      <w:r w:rsidRPr="001866BE">
        <w:rPr>
          <w:rFonts w:cs="B Yagut"/>
          <w:sz w:val="24"/>
          <w:szCs w:val="24"/>
          <w:rtl/>
          <w:lang w:bidi="fa-IR"/>
        </w:rPr>
        <w:t xml:space="preserve"> </w:t>
      </w:r>
      <w:r w:rsidRPr="001866BE">
        <w:rPr>
          <w:rFonts w:cs="B Yagut" w:hint="cs"/>
          <w:sz w:val="24"/>
          <w:szCs w:val="24"/>
          <w:rtl/>
          <w:lang w:bidi="fa-IR"/>
        </w:rPr>
        <w:t>می</w:t>
      </w:r>
      <w:r w:rsidRPr="001866BE">
        <w:rPr>
          <w:rFonts w:cs="B Yagut"/>
          <w:sz w:val="24"/>
          <w:szCs w:val="24"/>
          <w:rtl/>
          <w:lang w:bidi="fa-IR"/>
        </w:rPr>
        <w:t xml:space="preserve"> </w:t>
      </w:r>
      <w:r w:rsidRPr="001866BE">
        <w:rPr>
          <w:rFonts w:cs="B Yagut" w:hint="cs"/>
          <w:sz w:val="24"/>
          <w:szCs w:val="24"/>
          <w:rtl/>
          <w:lang w:bidi="fa-IR"/>
        </w:rPr>
        <w:t>باشد</w:t>
      </w:r>
      <w:r w:rsidRPr="001866BE">
        <w:rPr>
          <w:rFonts w:cs="B Yagut"/>
          <w:sz w:val="24"/>
          <w:szCs w:val="24"/>
          <w:lang w:bidi="fa-IR"/>
        </w:rPr>
        <w:t>.</w:t>
      </w:r>
    </w:p>
    <w:p w14:paraId="6ACFB84D" w14:textId="77777777" w:rsidR="005733AB" w:rsidRPr="001866BE" w:rsidRDefault="005733AB" w:rsidP="005733AB">
      <w:pPr>
        <w:bidi/>
        <w:spacing w:line="240" w:lineRule="auto"/>
        <w:ind w:left="119" w:firstLine="284"/>
        <w:contextualSpacing/>
        <w:jc w:val="both"/>
        <w:rPr>
          <w:rFonts w:cs="B Yagut"/>
          <w:sz w:val="24"/>
          <w:szCs w:val="24"/>
          <w:rtl/>
          <w:lang w:bidi="fa-IR"/>
        </w:rPr>
      </w:pPr>
      <w:r w:rsidRPr="001866BE">
        <w:rPr>
          <w:rFonts w:cs="B Yagut"/>
          <w:sz w:val="24"/>
          <w:szCs w:val="24"/>
          <w:lang w:bidi="fa-IR"/>
        </w:rPr>
        <w:lastRenderedPageBreak/>
        <w:t xml:space="preserve">  </w:t>
      </w:r>
      <w:r w:rsidRPr="001866BE">
        <w:rPr>
          <w:rFonts w:cs="B Yagut" w:hint="cs"/>
          <w:sz w:val="24"/>
          <w:szCs w:val="24"/>
          <w:rtl/>
          <w:lang w:bidi="fa-IR"/>
        </w:rPr>
        <w:t>از</w:t>
      </w:r>
      <w:r w:rsidRPr="001866BE">
        <w:rPr>
          <w:rFonts w:cs="B Yagut"/>
          <w:sz w:val="24"/>
          <w:szCs w:val="24"/>
          <w:rtl/>
          <w:lang w:bidi="fa-IR"/>
        </w:rPr>
        <w:t xml:space="preserve"> </w:t>
      </w:r>
      <w:r w:rsidRPr="001866BE">
        <w:rPr>
          <w:rFonts w:cs="B Yagut" w:hint="cs"/>
          <w:sz w:val="24"/>
          <w:szCs w:val="24"/>
          <w:rtl/>
          <w:lang w:bidi="fa-IR"/>
        </w:rPr>
        <w:t>نیمه</w:t>
      </w:r>
      <w:r w:rsidRPr="001866BE">
        <w:rPr>
          <w:rFonts w:cs="B Yagut"/>
          <w:sz w:val="24"/>
          <w:szCs w:val="24"/>
          <w:rtl/>
          <w:lang w:bidi="fa-IR"/>
        </w:rPr>
        <w:t xml:space="preserve"> </w:t>
      </w:r>
      <w:r w:rsidRPr="001866BE">
        <w:rPr>
          <w:rFonts w:cs="B Yagut" w:hint="cs"/>
          <w:sz w:val="24"/>
          <w:szCs w:val="24"/>
          <w:rtl/>
          <w:lang w:bidi="fa-IR"/>
        </w:rPr>
        <w:t>دوم</w:t>
      </w:r>
      <w:r w:rsidRPr="001866BE">
        <w:rPr>
          <w:rFonts w:cs="B Yagut"/>
          <w:sz w:val="24"/>
          <w:szCs w:val="24"/>
          <w:rtl/>
          <w:lang w:bidi="fa-IR"/>
        </w:rPr>
        <w:t xml:space="preserve"> </w:t>
      </w:r>
      <w:r w:rsidRPr="001866BE">
        <w:rPr>
          <w:rFonts w:cs="B Yagut" w:hint="cs"/>
          <w:sz w:val="24"/>
          <w:szCs w:val="24"/>
          <w:rtl/>
          <w:lang w:bidi="fa-IR"/>
        </w:rPr>
        <w:t>سال</w:t>
      </w:r>
      <w:r w:rsidRPr="001866BE">
        <w:rPr>
          <w:rFonts w:cs="B Yagut"/>
          <w:sz w:val="24"/>
          <w:szCs w:val="24"/>
          <w:rtl/>
          <w:lang w:bidi="fa-IR"/>
        </w:rPr>
        <w:t xml:space="preserve"> 1395، </w:t>
      </w:r>
      <w:r w:rsidRPr="001866BE">
        <w:rPr>
          <w:rFonts w:cs="B Yagut" w:hint="cs"/>
          <w:sz w:val="24"/>
          <w:szCs w:val="24"/>
          <w:rtl/>
          <w:lang w:bidi="fa-IR"/>
        </w:rPr>
        <w:t>فرآیند</w:t>
      </w:r>
      <w:r w:rsidRPr="001866BE">
        <w:rPr>
          <w:rFonts w:cs="B Yagut"/>
          <w:sz w:val="24"/>
          <w:szCs w:val="24"/>
          <w:rtl/>
          <w:lang w:bidi="fa-IR"/>
        </w:rPr>
        <w:t xml:space="preserve"> </w:t>
      </w:r>
      <w:r w:rsidRPr="001866BE">
        <w:rPr>
          <w:rFonts w:cs="B Yagut" w:hint="cs"/>
          <w:sz w:val="24"/>
          <w:szCs w:val="24"/>
          <w:rtl/>
          <w:lang w:bidi="fa-IR"/>
        </w:rPr>
        <w:t>مداخله</w:t>
      </w:r>
      <w:r w:rsidRPr="001866BE">
        <w:rPr>
          <w:rFonts w:cs="B Yagut"/>
          <w:sz w:val="24"/>
          <w:szCs w:val="24"/>
          <w:rtl/>
          <w:lang w:bidi="fa-IR"/>
        </w:rPr>
        <w:t xml:space="preserve"> </w:t>
      </w:r>
      <w:r w:rsidRPr="001866BE">
        <w:rPr>
          <w:rFonts w:cs="B Yagut" w:hint="cs"/>
          <w:sz w:val="24"/>
          <w:szCs w:val="24"/>
          <w:rtl/>
          <w:lang w:bidi="fa-IR"/>
        </w:rPr>
        <w:t>و</w:t>
      </w:r>
      <w:r w:rsidRPr="001866BE">
        <w:rPr>
          <w:rFonts w:cs="B Yagut"/>
          <w:sz w:val="24"/>
          <w:szCs w:val="24"/>
          <w:rtl/>
          <w:lang w:bidi="fa-IR"/>
        </w:rPr>
        <w:t xml:space="preserve"> </w:t>
      </w:r>
      <w:r w:rsidRPr="001866BE">
        <w:rPr>
          <w:rFonts w:cs="B Yagut" w:hint="cs"/>
          <w:sz w:val="24"/>
          <w:szCs w:val="24"/>
          <w:rtl/>
          <w:lang w:bidi="fa-IR"/>
        </w:rPr>
        <w:t>پیگیری</w:t>
      </w:r>
      <w:r w:rsidRPr="001866BE">
        <w:rPr>
          <w:rFonts w:cs="B Yagut"/>
          <w:sz w:val="24"/>
          <w:szCs w:val="24"/>
          <w:rtl/>
          <w:lang w:bidi="fa-IR"/>
        </w:rPr>
        <w:t xml:space="preserve"> </w:t>
      </w:r>
      <w:r w:rsidRPr="001866BE">
        <w:rPr>
          <w:rFonts w:cs="B Yagut" w:hint="cs"/>
          <w:sz w:val="24"/>
          <w:szCs w:val="24"/>
          <w:rtl/>
          <w:lang w:bidi="fa-IR"/>
        </w:rPr>
        <w:t>فعال</w:t>
      </w:r>
      <w:r w:rsidRPr="001866BE">
        <w:rPr>
          <w:rFonts w:cs="B Yagut"/>
          <w:sz w:val="24"/>
          <w:szCs w:val="24"/>
          <w:rtl/>
          <w:lang w:bidi="fa-IR"/>
        </w:rPr>
        <w:t xml:space="preserve"> </w:t>
      </w:r>
      <w:r w:rsidRPr="001866BE">
        <w:rPr>
          <w:rFonts w:cs="B Yagut" w:hint="cs"/>
          <w:sz w:val="24"/>
          <w:szCs w:val="24"/>
          <w:rtl/>
          <w:lang w:bidi="fa-IR"/>
        </w:rPr>
        <w:t>افراد</w:t>
      </w:r>
      <w:r w:rsidRPr="001866BE">
        <w:rPr>
          <w:rFonts w:cs="B Yagut"/>
          <w:sz w:val="24"/>
          <w:szCs w:val="24"/>
          <w:rtl/>
          <w:lang w:bidi="fa-IR"/>
        </w:rPr>
        <w:t xml:space="preserve"> </w:t>
      </w:r>
      <w:r w:rsidRPr="001866BE">
        <w:rPr>
          <w:rFonts w:cs="B Yagut" w:hint="cs"/>
          <w:sz w:val="24"/>
          <w:szCs w:val="24"/>
          <w:rtl/>
          <w:lang w:bidi="fa-IR"/>
        </w:rPr>
        <w:t>اقدام</w:t>
      </w:r>
      <w:r w:rsidRPr="001866BE">
        <w:rPr>
          <w:rFonts w:cs="B Yagut"/>
          <w:sz w:val="24"/>
          <w:szCs w:val="24"/>
          <w:rtl/>
          <w:lang w:bidi="fa-IR"/>
        </w:rPr>
        <w:t xml:space="preserve"> </w:t>
      </w:r>
      <w:r w:rsidRPr="001866BE">
        <w:rPr>
          <w:rFonts w:cs="B Yagut" w:hint="cs"/>
          <w:sz w:val="24"/>
          <w:szCs w:val="24"/>
          <w:rtl/>
          <w:lang w:bidi="fa-IR"/>
        </w:rPr>
        <w:t>کننده</w:t>
      </w:r>
      <w:r w:rsidRPr="001866BE">
        <w:rPr>
          <w:rFonts w:cs="B Yagut"/>
          <w:sz w:val="24"/>
          <w:szCs w:val="24"/>
          <w:rtl/>
          <w:lang w:bidi="fa-IR"/>
        </w:rPr>
        <w:t xml:space="preserve"> </w:t>
      </w:r>
      <w:r w:rsidRPr="001866BE">
        <w:rPr>
          <w:rFonts w:cs="B Yagut" w:hint="cs"/>
          <w:sz w:val="24"/>
          <w:szCs w:val="24"/>
          <w:rtl/>
          <w:lang w:bidi="fa-IR"/>
        </w:rPr>
        <w:t>به</w:t>
      </w:r>
      <w:r w:rsidRPr="001866BE">
        <w:rPr>
          <w:rFonts w:cs="B Yagut"/>
          <w:sz w:val="24"/>
          <w:szCs w:val="24"/>
          <w:rtl/>
          <w:lang w:bidi="fa-IR"/>
        </w:rPr>
        <w:t xml:space="preserve"> </w:t>
      </w:r>
      <w:r w:rsidRPr="001866BE">
        <w:rPr>
          <w:rFonts w:cs="B Yagut" w:hint="cs"/>
          <w:sz w:val="24"/>
          <w:szCs w:val="24"/>
          <w:rtl/>
          <w:lang w:bidi="fa-IR"/>
        </w:rPr>
        <w:t>خودکشی</w:t>
      </w:r>
      <w:r w:rsidRPr="001866BE">
        <w:rPr>
          <w:rFonts w:cs="B Yagut"/>
          <w:sz w:val="24"/>
          <w:szCs w:val="24"/>
          <w:rtl/>
          <w:lang w:bidi="fa-IR"/>
        </w:rPr>
        <w:t xml:space="preserve"> </w:t>
      </w:r>
      <w:r w:rsidRPr="001866BE">
        <w:rPr>
          <w:rFonts w:cs="B Yagut" w:hint="cs"/>
          <w:sz w:val="24"/>
          <w:szCs w:val="24"/>
          <w:rtl/>
          <w:lang w:bidi="fa-IR"/>
        </w:rPr>
        <w:t>که</w:t>
      </w:r>
      <w:r w:rsidRPr="001866BE">
        <w:rPr>
          <w:rFonts w:cs="B Yagut"/>
          <w:sz w:val="24"/>
          <w:szCs w:val="24"/>
          <w:rtl/>
          <w:lang w:bidi="fa-IR"/>
        </w:rPr>
        <w:t xml:space="preserve"> </w:t>
      </w:r>
      <w:r w:rsidRPr="001866BE">
        <w:rPr>
          <w:rFonts w:cs="B Yagut" w:hint="cs"/>
          <w:sz w:val="24"/>
          <w:szCs w:val="24"/>
          <w:rtl/>
          <w:lang w:bidi="fa-IR"/>
        </w:rPr>
        <w:t>به</w:t>
      </w:r>
      <w:r w:rsidRPr="001866BE">
        <w:rPr>
          <w:rFonts w:cs="B Yagut"/>
          <w:sz w:val="24"/>
          <w:szCs w:val="24"/>
          <w:rtl/>
          <w:lang w:bidi="fa-IR"/>
        </w:rPr>
        <w:t xml:space="preserve"> </w:t>
      </w:r>
      <w:r w:rsidRPr="001866BE">
        <w:rPr>
          <w:rFonts w:cs="B Yagut" w:hint="cs"/>
          <w:sz w:val="24"/>
          <w:szCs w:val="24"/>
          <w:rtl/>
          <w:lang w:bidi="fa-IR"/>
        </w:rPr>
        <w:t>بیمارستان</w:t>
      </w:r>
      <w:r w:rsidRPr="001866BE">
        <w:rPr>
          <w:rFonts w:cs="B Yagut"/>
          <w:sz w:val="24"/>
          <w:szCs w:val="24"/>
          <w:rtl/>
          <w:lang w:bidi="fa-IR"/>
        </w:rPr>
        <w:t xml:space="preserve"> </w:t>
      </w:r>
      <w:r w:rsidRPr="001866BE">
        <w:rPr>
          <w:rFonts w:cs="B Yagut" w:hint="cs"/>
          <w:sz w:val="24"/>
          <w:szCs w:val="24"/>
          <w:rtl/>
          <w:lang w:bidi="fa-IR"/>
        </w:rPr>
        <w:t>مراجعه</w:t>
      </w:r>
      <w:r w:rsidRPr="001866BE">
        <w:rPr>
          <w:rFonts w:cs="B Yagut"/>
          <w:sz w:val="24"/>
          <w:szCs w:val="24"/>
          <w:rtl/>
          <w:lang w:bidi="fa-IR"/>
        </w:rPr>
        <w:t xml:space="preserve"> </w:t>
      </w:r>
      <w:r w:rsidRPr="001866BE">
        <w:rPr>
          <w:rFonts w:cs="B Yagut" w:hint="cs"/>
          <w:sz w:val="24"/>
          <w:szCs w:val="24"/>
          <w:rtl/>
          <w:lang w:bidi="fa-IR"/>
        </w:rPr>
        <w:t>نموده</w:t>
      </w:r>
      <w:r w:rsidRPr="001866BE">
        <w:rPr>
          <w:rFonts w:cs="B Yagut"/>
          <w:sz w:val="24"/>
          <w:szCs w:val="24"/>
          <w:rtl/>
          <w:lang w:bidi="fa-IR"/>
        </w:rPr>
        <w:t xml:space="preserve"> </w:t>
      </w:r>
      <w:r w:rsidRPr="001866BE">
        <w:rPr>
          <w:rFonts w:cs="B Yagut" w:hint="cs"/>
          <w:sz w:val="24"/>
          <w:szCs w:val="24"/>
          <w:rtl/>
          <w:lang w:bidi="fa-IR"/>
        </w:rPr>
        <w:t>اند</w:t>
      </w:r>
      <w:r w:rsidRPr="001866BE">
        <w:rPr>
          <w:rFonts w:cs="B Yagut"/>
          <w:sz w:val="24"/>
          <w:szCs w:val="24"/>
          <w:rtl/>
          <w:lang w:bidi="fa-IR"/>
        </w:rPr>
        <w:t xml:space="preserve"> </w:t>
      </w:r>
      <w:r w:rsidRPr="001866BE">
        <w:rPr>
          <w:rFonts w:cs="B Yagut" w:hint="cs"/>
          <w:sz w:val="24"/>
          <w:szCs w:val="24"/>
          <w:rtl/>
          <w:lang w:bidi="fa-IR"/>
        </w:rPr>
        <w:t>و</w:t>
      </w:r>
      <w:r w:rsidRPr="001866BE">
        <w:rPr>
          <w:rFonts w:cs="B Yagut"/>
          <w:sz w:val="24"/>
          <w:szCs w:val="24"/>
          <w:rtl/>
          <w:lang w:bidi="fa-IR"/>
        </w:rPr>
        <w:t xml:space="preserve"> </w:t>
      </w:r>
      <w:r w:rsidRPr="001866BE">
        <w:rPr>
          <w:rFonts w:cs="B Yagut" w:hint="cs"/>
          <w:sz w:val="24"/>
          <w:szCs w:val="24"/>
          <w:rtl/>
          <w:lang w:bidi="fa-IR"/>
        </w:rPr>
        <w:t>نجات</w:t>
      </w:r>
      <w:r w:rsidRPr="001866BE">
        <w:rPr>
          <w:rFonts w:cs="B Yagut"/>
          <w:sz w:val="24"/>
          <w:szCs w:val="24"/>
          <w:rtl/>
          <w:lang w:bidi="fa-IR"/>
        </w:rPr>
        <w:t xml:space="preserve"> </w:t>
      </w:r>
      <w:r w:rsidRPr="001866BE">
        <w:rPr>
          <w:rFonts w:cs="B Yagut" w:hint="cs"/>
          <w:sz w:val="24"/>
          <w:szCs w:val="24"/>
          <w:rtl/>
          <w:lang w:bidi="fa-IR"/>
        </w:rPr>
        <w:t>یافته</w:t>
      </w:r>
      <w:r w:rsidRPr="001866BE">
        <w:rPr>
          <w:rFonts w:cs="B Yagut"/>
          <w:sz w:val="24"/>
          <w:szCs w:val="24"/>
          <w:rtl/>
          <w:lang w:bidi="fa-IR"/>
        </w:rPr>
        <w:t xml:space="preserve"> </w:t>
      </w:r>
      <w:r w:rsidRPr="001866BE">
        <w:rPr>
          <w:rFonts w:cs="B Yagut" w:hint="cs"/>
          <w:sz w:val="24"/>
          <w:szCs w:val="24"/>
          <w:rtl/>
          <w:lang w:bidi="fa-IR"/>
        </w:rPr>
        <w:t>اند</w:t>
      </w:r>
      <w:r w:rsidRPr="001866BE">
        <w:rPr>
          <w:rFonts w:cs="B Yagut"/>
          <w:sz w:val="24"/>
          <w:szCs w:val="24"/>
          <w:rtl/>
          <w:lang w:bidi="fa-IR"/>
        </w:rPr>
        <w:t xml:space="preserve">، </w:t>
      </w:r>
      <w:r w:rsidRPr="001866BE">
        <w:rPr>
          <w:rFonts w:cs="B Yagut" w:hint="cs"/>
          <w:sz w:val="24"/>
          <w:szCs w:val="24"/>
          <w:rtl/>
          <w:lang w:bidi="fa-IR"/>
        </w:rPr>
        <w:t>طراحی</w:t>
      </w:r>
      <w:r w:rsidRPr="001866BE">
        <w:rPr>
          <w:rFonts w:cs="B Yagut"/>
          <w:sz w:val="24"/>
          <w:szCs w:val="24"/>
          <w:rtl/>
          <w:lang w:bidi="fa-IR"/>
        </w:rPr>
        <w:t xml:space="preserve"> </w:t>
      </w:r>
      <w:r w:rsidRPr="001866BE">
        <w:rPr>
          <w:rFonts w:cs="B Yagut" w:hint="cs"/>
          <w:sz w:val="24"/>
          <w:szCs w:val="24"/>
          <w:rtl/>
          <w:lang w:bidi="fa-IR"/>
        </w:rPr>
        <w:t>شده</w:t>
      </w:r>
      <w:r w:rsidRPr="001866BE">
        <w:rPr>
          <w:rFonts w:cs="B Yagut"/>
          <w:sz w:val="24"/>
          <w:szCs w:val="24"/>
          <w:rtl/>
          <w:lang w:bidi="fa-IR"/>
        </w:rPr>
        <w:t xml:space="preserve"> </w:t>
      </w:r>
      <w:r w:rsidRPr="001866BE">
        <w:rPr>
          <w:rFonts w:cs="B Yagut" w:hint="cs"/>
          <w:sz w:val="24"/>
          <w:szCs w:val="24"/>
          <w:rtl/>
          <w:lang w:bidi="fa-IR"/>
        </w:rPr>
        <w:t>و</w:t>
      </w:r>
      <w:r w:rsidRPr="001866BE">
        <w:rPr>
          <w:rFonts w:cs="B Yagut"/>
          <w:sz w:val="24"/>
          <w:szCs w:val="24"/>
          <w:rtl/>
          <w:lang w:bidi="fa-IR"/>
        </w:rPr>
        <w:t xml:space="preserve"> </w:t>
      </w:r>
      <w:r w:rsidRPr="001866BE">
        <w:rPr>
          <w:rFonts w:cs="B Yagut" w:hint="cs"/>
          <w:sz w:val="24"/>
          <w:szCs w:val="24"/>
          <w:rtl/>
          <w:lang w:bidi="fa-IR"/>
        </w:rPr>
        <w:t>از</w:t>
      </w:r>
      <w:r w:rsidRPr="001866BE">
        <w:rPr>
          <w:rFonts w:cs="B Yagut"/>
          <w:sz w:val="24"/>
          <w:szCs w:val="24"/>
          <w:rtl/>
          <w:lang w:bidi="fa-IR"/>
        </w:rPr>
        <w:t xml:space="preserve"> </w:t>
      </w:r>
      <w:r w:rsidRPr="001866BE">
        <w:rPr>
          <w:rFonts w:cs="B Yagut" w:hint="cs"/>
          <w:sz w:val="24"/>
          <w:szCs w:val="24"/>
          <w:rtl/>
          <w:lang w:bidi="fa-IR"/>
        </w:rPr>
        <w:t>ابتدای</w:t>
      </w:r>
      <w:r w:rsidRPr="001866BE">
        <w:rPr>
          <w:rFonts w:cs="B Yagut"/>
          <w:sz w:val="24"/>
          <w:szCs w:val="24"/>
          <w:rtl/>
          <w:lang w:bidi="fa-IR"/>
        </w:rPr>
        <w:t xml:space="preserve"> </w:t>
      </w:r>
      <w:r w:rsidRPr="001866BE">
        <w:rPr>
          <w:rFonts w:cs="B Yagut" w:hint="cs"/>
          <w:sz w:val="24"/>
          <w:szCs w:val="24"/>
          <w:rtl/>
          <w:lang w:bidi="fa-IR"/>
        </w:rPr>
        <w:t>سال</w:t>
      </w:r>
      <w:r w:rsidRPr="001866BE">
        <w:rPr>
          <w:rFonts w:cs="B Yagut"/>
          <w:sz w:val="24"/>
          <w:szCs w:val="24"/>
          <w:rtl/>
          <w:lang w:bidi="fa-IR"/>
        </w:rPr>
        <w:t xml:space="preserve"> 1396</w:t>
      </w:r>
      <w:r w:rsidRPr="001866BE">
        <w:rPr>
          <w:rFonts w:cs="B Yagut" w:hint="cs"/>
          <w:sz w:val="24"/>
          <w:szCs w:val="24"/>
          <w:rtl/>
          <w:lang w:bidi="fa-IR"/>
        </w:rPr>
        <w:t>در</w:t>
      </w:r>
      <w:r w:rsidRPr="001866BE">
        <w:rPr>
          <w:rFonts w:cs="B Yagut"/>
          <w:sz w:val="24"/>
          <w:szCs w:val="24"/>
          <w:rtl/>
          <w:lang w:bidi="fa-IR"/>
        </w:rPr>
        <w:t xml:space="preserve"> </w:t>
      </w:r>
      <w:r w:rsidRPr="001866BE">
        <w:rPr>
          <w:rFonts w:cs="B Yagut" w:hint="cs"/>
          <w:sz w:val="24"/>
          <w:szCs w:val="24"/>
          <w:rtl/>
          <w:lang w:bidi="fa-IR"/>
        </w:rPr>
        <w:t>چهار</w:t>
      </w:r>
      <w:r w:rsidRPr="001866BE">
        <w:rPr>
          <w:rFonts w:cs="B Yagut"/>
          <w:sz w:val="24"/>
          <w:szCs w:val="24"/>
          <w:rtl/>
          <w:lang w:bidi="fa-IR"/>
        </w:rPr>
        <w:t xml:space="preserve"> </w:t>
      </w:r>
      <w:r w:rsidRPr="001866BE">
        <w:rPr>
          <w:rFonts w:cs="B Yagut" w:hint="cs"/>
          <w:sz w:val="24"/>
          <w:szCs w:val="24"/>
          <w:rtl/>
          <w:lang w:bidi="fa-IR"/>
        </w:rPr>
        <w:t>استان</w:t>
      </w:r>
      <w:r w:rsidRPr="001866BE">
        <w:rPr>
          <w:rFonts w:cs="B Yagut"/>
          <w:sz w:val="24"/>
          <w:szCs w:val="24"/>
          <w:rtl/>
          <w:lang w:bidi="fa-IR"/>
        </w:rPr>
        <w:t xml:space="preserve"> </w:t>
      </w:r>
      <w:r w:rsidRPr="001866BE">
        <w:rPr>
          <w:rFonts w:cs="B Yagut" w:hint="cs"/>
          <w:sz w:val="24"/>
          <w:szCs w:val="24"/>
          <w:rtl/>
          <w:lang w:bidi="fa-IR"/>
        </w:rPr>
        <w:t>آذربایجان</w:t>
      </w:r>
      <w:r w:rsidRPr="001866BE">
        <w:rPr>
          <w:rFonts w:cs="B Yagut"/>
          <w:sz w:val="24"/>
          <w:szCs w:val="24"/>
          <w:rtl/>
          <w:lang w:bidi="fa-IR"/>
        </w:rPr>
        <w:t xml:space="preserve"> </w:t>
      </w:r>
      <w:r w:rsidRPr="001866BE">
        <w:rPr>
          <w:rFonts w:cs="B Yagut" w:hint="cs"/>
          <w:sz w:val="24"/>
          <w:szCs w:val="24"/>
          <w:rtl/>
          <w:lang w:bidi="fa-IR"/>
        </w:rPr>
        <w:t>غربی</w:t>
      </w:r>
      <w:r w:rsidRPr="001866BE">
        <w:rPr>
          <w:rFonts w:cs="B Yagut"/>
          <w:sz w:val="24"/>
          <w:szCs w:val="24"/>
          <w:rtl/>
          <w:lang w:bidi="fa-IR"/>
        </w:rPr>
        <w:t xml:space="preserve">، </w:t>
      </w:r>
      <w:r w:rsidRPr="001866BE">
        <w:rPr>
          <w:rFonts w:cs="B Yagut" w:hint="cs"/>
          <w:sz w:val="24"/>
          <w:szCs w:val="24"/>
          <w:rtl/>
          <w:lang w:bidi="fa-IR"/>
        </w:rPr>
        <w:t>ایلام</w:t>
      </w:r>
      <w:r w:rsidRPr="001866BE">
        <w:rPr>
          <w:rFonts w:cs="B Yagut"/>
          <w:sz w:val="24"/>
          <w:szCs w:val="24"/>
          <w:rtl/>
          <w:lang w:bidi="fa-IR"/>
        </w:rPr>
        <w:t xml:space="preserve">، </w:t>
      </w:r>
      <w:r w:rsidRPr="001866BE">
        <w:rPr>
          <w:rFonts w:cs="B Yagut" w:hint="cs"/>
          <w:sz w:val="24"/>
          <w:szCs w:val="24"/>
          <w:rtl/>
          <w:lang w:bidi="fa-IR"/>
        </w:rPr>
        <w:t>کرمانشاه</w:t>
      </w:r>
      <w:r w:rsidRPr="001866BE">
        <w:rPr>
          <w:rFonts w:cs="B Yagut"/>
          <w:sz w:val="24"/>
          <w:szCs w:val="24"/>
          <w:rtl/>
          <w:lang w:bidi="fa-IR"/>
        </w:rPr>
        <w:t xml:space="preserve"> </w:t>
      </w:r>
      <w:r w:rsidRPr="001866BE">
        <w:rPr>
          <w:rFonts w:cs="B Yagut" w:hint="cs"/>
          <w:sz w:val="24"/>
          <w:szCs w:val="24"/>
          <w:rtl/>
          <w:lang w:bidi="fa-IR"/>
        </w:rPr>
        <w:t>و</w:t>
      </w:r>
      <w:r w:rsidRPr="001866BE">
        <w:rPr>
          <w:rFonts w:cs="B Yagut"/>
          <w:sz w:val="24"/>
          <w:szCs w:val="24"/>
          <w:rtl/>
          <w:lang w:bidi="fa-IR"/>
        </w:rPr>
        <w:t xml:space="preserve"> </w:t>
      </w:r>
      <w:r w:rsidRPr="001866BE">
        <w:rPr>
          <w:rFonts w:cs="B Yagut" w:hint="cs"/>
          <w:sz w:val="24"/>
          <w:szCs w:val="24"/>
          <w:rtl/>
          <w:lang w:bidi="fa-IR"/>
        </w:rPr>
        <w:t>لرستان</w:t>
      </w:r>
      <w:r w:rsidRPr="001866BE">
        <w:rPr>
          <w:rFonts w:cs="B Yagut"/>
          <w:sz w:val="24"/>
          <w:szCs w:val="24"/>
          <w:rtl/>
          <w:lang w:bidi="fa-IR"/>
        </w:rPr>
        <w:t xml:space="preserve"> </w:t>
      </w:r>
      <w:r w:rsidRPr="001866BE">
        <w:rPr>
          <w:rFonts w:cs="B Yagut" w:hint="cs"/>
          <w:sz w:val="24"/>
          <w:szCs w:val="24"/>
          <w:rtl/>
          <w:lang w:bidi="fa-IR"/>
        </w:rPr>
        <w:t>به</w:t>
      </w:r>
      <w:r w:rsidRPr="001866BE">
        <w:rPr>
          <w:rFonts w:cs="B Yagut"/>
          <w:sz w:val="24"/>
          <w:szCs w:val="24"/>
          <w:rtl/>
          <w:lang w:bidi="fa-IR"/>
        </w:rPr>
        <w:t xml:space="preserve"> </w:t>
      </w:r>
      <w:r w:rsidRPr="001866BE">
        <w:rPr>
          <w:rFonts w:cs="B Yagut" w:hint="cs"/>
          <w:sz w:val="24"/>
          <w:szCs w:val="24"/>
          <w:rtl/>
          <w:lang w:bidi="fa-IR"/>
        </w:rPr>
        <w:t>مرحله</w:t>
      </w:r>
      <w:r w:rsidRPr="001866BE">
        <w:rPr>
          <w:rFonts w:cs="B Yagut"/>
          <w:sz w:val="24"/>
          <w:szCs w:val="24"/>
          <w:rtl/>
          <w:lang w:bidi="fa-IR"/>
        </w:rPr>
        <w:t xml:space="preserve"> </w:t>
      </w:r>
      <w:r w:rsidRPr="001866BE">
        <w:rPr>
          <w:rFonts w:cs="B Yagut" w:hint="cs"/>
          <w:sz w:val="24"/>
          <w:szCs w:val="24"/>
          <w:rtl/>
          <w:lang w:bidi="fa-IR"/>
        </w:rPr>
        <w:t>اجرای</w:t>
      </w:r>
      <w:r w:rsidRPr="001866BE">
        <w:rPr>
          <w:rFonts w:cs="B Yagut"/>
          <w:sz w:val="24"/>
          <w:szCs w:val="24"/>
          <w:rtl/>
          <w:lang w:bidi="fa-IR"/>
        </w:rPr>
        <w:t xml:space="preserve"> </w:t>
      </w:r>
      <w:r w:rsidRPr="001866BE">
        <w:rPr>
          <w:rFonts w:cs="B Yagut" w:hint="cs"/>
          <w:sz w:val="24"/>
          <w:szCs w:val="24"/>
          <w:rtl/>
          <w:lang w:bidi="fa-IR"/>
        </w:rPr>
        <w:t>آزمایشی</w:t>
      </w:r>
      <w:r w:rsidRPr="001866BE">
        <w:rPr>
          <w:rFonts w:cs="B Yagut"/>
          <w:sz w:val="24"/>
          <w:szCs w:val="24"/>
          <w:rtl/>
          <w:lang w:bidi="fa-IR"/>
        </w:rPr>
        <w:t xml:space="preserve"> </w:t>
      </w:r>
      <w:r w:rsidRPr="001866BE">
        <w:rPr>
          <w:rFonts w:cs="B Yagut" w:hint="cs"/>
          <w:sz w:val="24"/>
          <w:szCs w:val="24"/>
          <w:rtl/>
          <w:lang w:bidi="fa-IR"/>
        </w:rPr>
        <w:t>درآمده</w:t>
      </w:r>
      <w:r w:rsidRPr="001866BE">
        <w:rPr>
          <w:rFonts w:cs="B Yagut"/>
          <w:sz w:val="24"/>
          <w:szCs w:val="24"/>
          <w:rtl/>
          <w:lang w:bidi="fa-IR"/>
        </w:rPr>
        <w:t xml:space="preserve"> </w:t>
      </w:r>
      <w:r w:rsidRPr="001866BE">
        <w:rPr>
          <w:rFonts w:cs="B Yagut" w:hint="cs"/>
          <w:sz w:val="24"/>
          <w:szCs w:val="24"/>
          <w:rtl/>
          <w:lang w:bidi="fa-IR"/>
        </w:rPr>
        <w:t>است</w:t>
      </w:r>
      <w:r w:rsidRPr="001866BE">
        <w:rPr>
          <w:rFonts w:cs="B Yagut"/>
          <w:sz w:val="24"/>
          <w:szCs w:val="24"/>
          <w:rtl/>
          <w:lang w:bidi="fa-IR"/>
        </w:rPr>
        <w:t xml:space="preserve"> </w:t>
      </w:r>
      <w:r w:rsidRPr="001866BE">
        <w:rPr>
          <w:rFonts w:cs="B Yagut" w:hint="cs"/>
          <w:sz w:val="24"/>
          <w:szCs w:val="24"/>
          <w:rtl/>
          <w:lang w:bidi="fa-IR"/>
        </w:rPr>
        <w:t>و</w:t>
      </w:r>
      <w:r w:rsidRPr="001866BE">
        <w:rPr>
          <w:rFonts w:cs="B Yagut"/>
          <w:sz w:val="24"/>
          <w:szCs w:val="24"/>
          <w:rtl/>
          <w:lang w:bidi="fa-IR"/>
        </w:rPr>
        <w:t xml:space="preserve"> </w:t>
      </w:r>
      <w:r w:rsidRPr="001866BE">
        <w:rPr>
          <w:rFonts w:cs="B Yagut" w:hint="cs"/>
          <w:sz w:val="24"/>
          <w:szCs w:val="24"/>
          <w:rtl/>
          <w:lang w:bidi="fa-IR"/>
        </w:rPr>
        <w:t>در</w:t>
      </w:r>
      <w:r w:rsidRPr="001866BE">
        <w:rPr>
          <w:rFonts w:cs="B Yagut"/>
          <w:sz w:val="24"/>
          <w:szCs w:val="24"/>
          <w:rtl/>
          <w:lang w:bidi="fa-IR"/>
        </w:rPr>
        <w:t xml:space="preserve"> </w:t>
      </w:r>
      <w:r w:rsidRPr="001866BE">
        <w:rPr>
          <w:rFonts w:cs="B Yagut" w:hint="cs"/>
          <w:sz w:val="24"/>
          <w:szCs w:val="24"/>
          <w:rtl/>
          <w:lang w:bidi="fa-IR"/>
        </w:rPr>
        <w:t>ارزشیابی</w:t>
      </w:r>
      <w:r w:rsidRPr="001866BE">
        <w:rPr>
          <w:rFonts w:cs="B Yagut"/>
          <w:sz w:val="24"/>
          <w:szCs w:val="24"/>
          <w:rtl/>
          <w:lang w:bidi="fa-IR"/>
        </w:rPr>
        <w:t xml:space="preserve"> </w:t>
      </w:r>
      <w:r w:rsidRPr="001866BE">
        <w:rPr>
          <w:rFonts w:cs="B Yagut" w:hint="cs"/>
          <w:sz w:val="24"/>
          <w:szCs w:val="24"/>
          <w:rtl/>
          <w:lang w:bidi="fa-IR"/>
        </w:rPr>
        <w:t>بعمل</w:t>
      </w:r>
      <w:r w:rsidRPr="001866BE">
        <w:rPr>
          <w:rFonts w:cs="B Yagut"/>
          <w:sz w:val="24"/>
          <w:szCs w:val="24"/>
          <w:rtl/>
          <w:lang w:bidi="fa-IR"/>
        </w:rPr>
        <w:t xml:space="preserve"> </w:t>
      </w:r>
      <w:r w:rsidRPr="001866BE">
        <w:rPr>
          <w:rFonts w:cs="B Yagut" w:hint="cs"/>
          <w:sz w:val="24"/>
          <w:szCs w:val="24"/>
          <w:rtl/>
          <w:lang w:bidi="fa-IR"/>
        </w:rPr>
        <w:t>آمده</w:t>
      </w:r>
      <w:r w:rsidRPr="001866BE">
        <w:rPr>
          <w:rFonts w:cs="B Yagut"/>
          <w:sz w:val="24"/>
          <w:szCs w:val="24"/>
          <w:rtl/>
          <w:lang w:bidi="fa-IR"/>
        </w:rPr>
        <w:t xml:space="preserve">، </w:t>
      </w:r>
      <w:r w:rsidRPr="001866BE">
        <w:rPr>
          <w:rFonts w:cs="B Yagut" w:hint="cs"/>
          <w:sz w:val="24"/>
          <w:szCs w:val="24"/>
          <w:rtl/>
          <w:lang w:bidi="fa-IR"/>
        </w:rPr>
        <w:t>نتایج</w:t>
      </w:r>
      <w:r w:rsidRPr="001866BE">
        <w:rPr>
          <w:rFonts w:cs="B Yagut"/>
          <w:sz w:val="24"/>
          <w:szCs w:val="24"/>
          <w:rtl/>
          <w:lang w:bidi="fa-IR"/>
        </w:rPr>
        <w:t xml:space="preserve"> </w:t>
      </w:r>
      <w:r w:rsidRPr="001866BE">
        <w:rPr>
          <w:rFonts w:cs="B Yagut" w:hint="cs"/>
          <w:sz w:val="24"/>
          <w:szCs w:val="24"/>
          <w:rtl/>
          <w:lang w:bidi="fa-IR"/>
        </w:rPr>
        <w:t>خوبی</w:t>
      </w:r>
      <w:r w:rsidRPr="001866BE">
        <w:rPr>
          <w:rFonts w:cs="B Yagut"/>
          <w:sz w:val="24"/>
          <w:szCs w:val="24"/>
          <w:rtl/>
          <w:lang w:bidi="fa-IR"/>
        </w:rPr>
        <w:t xml:space="preserve"> </w:t>
      </w:r>
      <w:r w:rsidRPr="001866BE">
        <w:rPr>
          <w:rFonts w:cs="B Yagut" w:hint="cs"/>
          <w:sz w:val="24"/>
          <w:szCs w:val="24"/>
          <w:rtl/>
          <w:lang w:bidi="fa-IR"/>
        </w:rPr>
        <w:t>در</w:t>
      </w:r>
      <w:r w:rsidRPr="001866BE">
        <w:rPr>
          <w:rFonts w:cs="B Yagut"/>
          <w:sz w:val="24"/>
          <w:szCs w:val="24"/>
          <w:rtl/>
          <w:lang w:bidi="fa-IR"/>
        </w:rPr>
        <w:t xml:space="preserve"> </w:t>
      </w:r>
      <w:r w:rsidRPr="001866BE">
        <w:rPr>
          <w:rFonts w:cs="B Yagut" w:hint="cs"/>
          <w:sz w:val="24"/>
          <w:szCs w:val="24"/>
          <w:rtl/>
          <w:lang w:bidi="fa-IR"/>
        </w:rPr>
        <w:t>پی</w:t>
      </w:r>
      <w:r w:rsidRPr="001866BE">
        <w:rPr>
          <w:rFonts w:cs="B Yagut"/>
          <w:sz w:val="24"/>
          <w:szCs w:val="24"/>
          <w:rtl/>
          <w:lang w:bidi="fa-IR"/>
        </w:rPr>
        <w:t xml:space="preserve"> </w:t>
      </w:r>
      <w:r w:rsidRPr="001866BE">
        <w:rPr>
          <w:rFonts w:cs="B Yagut" w:hint="cs"/>
          <w:sz w:val="24"/>
          <w:szCs w:val="24"/>
          <w:rtl/>
          <w:lang w:bidi="fa-IR"/>
        </w:rPr>
        <w:t>داشته</w:t>
      </w:r>
      <w:r w:rsidRPr="001866BE">
        <w:rPr>
          <w:rFonts w:cs="B Yagut"/>
          <w:sz w:val="24"/>
          <w:szCs w:val="24"/>
          <w:rtl/>
          <w:lang w:bidi="fa-IR"/>
        </w:rPr>
        <w:t xml:space="preserve"> </w:t>
      </w:r>
      <w:r w:rsidRPr="001866BE">
        <w:rPr>
          <w:rFonts w:cs="B Yagut" w:hint="cs"/>
          <w:sz w:val="24"/>
          <w:szCs w:val="24"/>
          <w:rtl/>
          <w:lang w:bidi="fa-IR"/>
        </w:rPr>
        <w:t>است</w:t>
      </w:r>
      <w:r w:rsidRPr="001866BE">
        <w:rPr>
          <w:rFonts w:cs="B Yagut"/>
          <w:sz w:val="24"/>
          <w:szCs w:val="24"/>
          <w:rtl/>
          <w:lang w:bidi="fa-IR"/>
        </w:rPr>
        <w:t xml:space="preserve">. </w:t>
      </w:r>
      <w:r w:rsidRPr="001866BE">
        <w:rPr>
          <w:rFonts w:cs="B Yagut" w:hint="cs"/>
          <w:sz w:val="24"/>
          <w:szCs w:val="24"/>
          <w:rtl/>
          <w:lang w:bidi="fa-IR"/>
        </w:rPr>
        <w:t>در</w:t>
      </w:r>
      <w:r w:rsidRPr="001866BE">
        <w:rPr>
          <w:rFonts w:cs="B Yagut"/>
          <w:sz w:val="24"/>
          <w:szCs w:val="24"/>
          <w:rtl/>
          <w:lang w:bidi="fa-IR"/>
        </w:rPr>
        <w:t xml:space="preserve"> </w:t>
      </w:r>
      <w:r w:rsidRPr="001866BE">
        <w:rPr>
          <w:rFonts w:cs="B Yagut" w:hint="cs"/>
          <w:sz w:val="24"/>
          <w:szCs w:val="24"/>
          <w:rtl/>
          <w:lang w:bidi="fa-IR"/>
        </w:rPr>
        <w:t>این</w:t>
      </w:r>
      <w:r w:rsidRPr="001866BE">
        <w:rPr>
          <w:rFonts w:cs="B Yagut"/>
          <w:sz w:val="24"/>
          <w:szCs w:val="24"/>
          <w:rtl/>
          <w:lang w:bidi="fa-IR"/>
        </w:rPr>
        <w:t xml:space="preserve"> </w:t>
      </w:r>
      <w:r w:rsidRPr="001866BE">
        <w:rPr>
          <w:rFonts w:cs="B Yagut" w:hint="cs"/>
          <w:sz w:val="24"/>
          <w:szCs w:val="24"/>
          <w:rtl/>
          <w:lang w:bidi="fa-IR"/>
        </w:rPr>
        <w:t>برنامه</w:t>
      </w:r>
      <w:r w:rsidRPr="001866BE">
        <w:rPr>
          <w:rFonts w:cs="B Yagut"/>
          <w:sz w:val="24"/>
          <w:szCs w:val="24"/>
          <w:rtl/>
          <w:lang w:bidi="fa-IR"/>
        </w:rPr>
        <w:t xml:space="preserve">، </w:t>
      </w:r>
      <w:r w:rsidRPr="001866BE">
        <w:rPr>
          <w:rFonts w:cs="B Yagut" w:hint="cs"/>
          <w:sz w:val="24"/>
          <w:szCs w:val="24"/>
          <w:rtl/>
          <w:lang w:bidi="fa-IR"/>
        </w:rPr>
        <w:t>کارکنان</w:t>
      </w:r>
      <w:r w:rsidRPr="001866BE">
        <w:rPr>
          <w:rFonts w:cs="B Yagut"/>
          <w:sz w:val="24"/>
          <w:szCs w:val="24"/>
          <w:rtl/>
          <w:lang w:bidi="fa-IR"/>
        </w:rPr>
        <w:t xml:space="preserve"> </w:t>
      </w:r>
      <w:r w:rsidRPr="001866BE">
        <w:rPr>
          <w:rFonts w:cs="B Yagut" w:hint="cs"/>
          <w:sz w:val="24"/>
          <w:szCs w:val="24"/>
          <w:rtl/>
          <w:lang w:bidi="fa-IR"/>
        </w:rPr>
        <w:t>بیمارستانی</w:t>
      </w:r>
      <w:r w:rsidRPr="001866BE">
        <w:rPr>
          <w:rFonts w:cs="B Yagut"/>
          <w:sz w:val="24"/>
          <w:szCs w:val="24"/>
          <w:rtl/>
          <w:lang w:bidi="fa-IR"/>
        </w:rPr>
        <w:t xml:space="preserve"> </w:t>
      </w:r>
      <w:r w:rsidRPr="001866BE">
        <w:rPr>
          <w:rFonts w:cs="B Yagut" w:hint="cs"/>
          <w:sz w:val="24"/>
          <w:szCs w:val="24"/>
          <w:rtl/>
          <w:lang w:bidi="fa-IR"/>
        </w:rPr>
        <w:t>حوزه</w:t>
      </w:r>
      <w:r w:rsidRPr="001866BE">
        <w:rPr>
          <w:rFonts w:cs="B Yagut"/>
          <w:sz w:val="24"/>
          <w:szCs w:val="24"/>
          <w:rtl/>
          <w:lang w:bidi="fa-IR"/>
        </w:rPr>
        <w:t xml:space="preserve"> </w:t>
      </w:r>
      <w:r w:rsidRPr="001866BE">
        <w:rPr>
          <w:rFonts w:cs="B Yagut" w:hint="cs"/>
          <w:sz w:val="24"/>
          <w:szCs w:val="24"/>
          <w:rtl/>
          <w:lang w:bidi="fa-IR"/>
        </w:rPr>
        <w:t>سلامت</w:t>
      </w:r>
      <w:r w:rsidRPr="001866BE">
        <w:rPr>
          <w:rFonts w:cs="B Yagut"/>
          <w:sz w:val="24"/>
          <w:szCs w:val="24"/>
          <w:rtl/>
          <w:lang w:bidi="fa-IR"/>
        </w:rPr>
        <w:t xml:space="preserve"> </w:t>
      </w:r>
      <w:r w:rsidRPr="001866BE">
        <w:rPr>
          <w:rFonts w:cs="B Yagut" w:hint="cs"/>
          <w:sz w:val="24"/>
          <w:szCs w:val="24"/>
          <w:rtl/>
          <w:lang w:bidi="fa-IR"/>
        </w:rPr>
        <w:t>نیز</w:t>
      </w:r>
      <w:r w:rsidRPr="001866BE">
        <w:rPr>
          <w:rFonts w:cs="B Yagut"/>
          <w:sz w:val="24"/>
          <w:szCs w:val="24"/>
          <w:rtl/>
          <w:lang w:bidi="fa-IR"/>
        </w:rPr>
        <w:t xml:space="preserve"> </w:t>
      </w:r>
      <w:r w:rsidRPr="001866BE">
        <w:rPr>
          <w:rFonts w:cs="B Yagut" w:hint="cs"/>
          <w:sz w:val="24"/>
          <w:szCs w:val="24"/>
          <w:rtl/>
          <w:lang w:bidi="fa-IR"/>
        </w:rPr>
        <w:t>تحت</w:t>
      </w:r>
      <w:r w:rsidRPr="001866BE">
        <w:rPr>
          <w:rFonts w:cs="B Yagut"/>
          <w:sz w:val="24"/>
          <w:szCs w:val="24"/>
          <w:rtl/>
          <w:lang w:bidi="fa-IR"/>
        </w:rPr>
        <w:t xml:space="preserve"> </w:t>
      </w:r>
      <w:r w:rsidRPr="001866BE">
        <w:rPr>
          <w:rFonts w:cs="B Yagut" w:hint="cs"/>
          <w:sz w:val="24"/>
          <w:szCs w:val="24"/>
          <w:rtl/>
          <w:lang w:bidi="fa-IR"/>
        </w:rPr>
        <w:t>آموزش</w:t>
      </w:r>
      <w:r w:rsidRPr="001866BE">
        <w:rPr>
          <w:rFonts w:cs="B Yagut"/>
          <w:sz w:val="24"/>
          <w:szCs w:val="24"/>
          <w:rtl/>
          <w:lang w:bidi="fa-IR"/>
        </w:rPr>
        <w:t xml:space="preserve"> </w:t>
      </w:r>
      <w:r w:rsidRPr="001866BE">
        <w:rPr>
          <w:rFonts w:cs="B Yagut" w:hint="cs"/>
          <w:sz w:val="24"/>
          <w:szCs w:val="24"/>
          <w:rtl/>
          <w:lang w:bidi="fa-IR"/>
        </w:rPr>
        <w:t>قرار</w:t>
      </w:r>
      <w:r w:rsidRPr="001866BE">
        <w:rPr>
          <w:rFonts w:cs="B Yagut"/>
          <w:sz w:val="24"/>
          <w:szCs w:val="24"/>
          <w:rtl/>
          <w:lang w:bidi="fa-IR"/>
        </w:rPr>
        <w:t xml:space="preserve"> </w:t>
      </w:r>
      <w:r w:rsidRPr="001866BE">
        <w:rPr>
          <w:rFonts w:cs="B Yagut" w:hint="cs"/>
          <w:sz w:val="24"/>
          <w:szCs w:val="24"/>
          <w:rtl/>
          <w:lang w:bidi="fa-IR"/>
        </w:rPr>
        <w:t>گرفته</w:t>
      </w:r>
      <w:r w:rsidRPr="001866BE">
        <w:rPr>
          <w:rFonts w:cs="B Yagut"/>
          <w:sz w:val="24"/>
          <w:szCs w:val="24"/>
          <w:rtl/>
          <w:lang w:bidi="fa-IR"/>
        </w:rPr>
        <w:t xml:space="preserve"> </w:t>
      </w:r>
      <w:r w:rsidRPr="001866BE">
        <w:rPr>
          <w:rFonts w:cs="B Yagut" w:hint="cs"/>
          <w:sz w:val="24"/>
          <w:szCs w:val="24"/>
          <w:rtl/>
          <w:lang w:bidi="fa-IR"/>
        </w:rPr>
        <w:t>و</w:t>
      </w:r>
      <w:r w:rsidRPr="001866BE">
        <w:rPr>
          <w:rFonts w:cs="B Yagut"/>
          <w:sz w:val="24"/>
          <w:szCs w:val="24"/>
          <w:rtl/>
          <w:lang w:bidi="fa-IR"/>
        </w:rPr>
        <w:t xml:space="preserve"> </w:t>
      </w:r>
      <w:r w:rsidRPr="001866BE">
        <w:rPr>
          <w:rFonts w:cs="B Yagut" w:hint="cs"/>
          <w:sz w:val="24"/>
          <w:szCs w:val="24"/>
          <w:rtl/>
          <w:lang w:bidi="fa-IR"/>
        </w:rPr>
        <w:t>علاوه</w:t>
      </w:r>
      <w:r w:rsidRPr="001866BE">
        <w:rPr>
          <w:rFonts w:cs="B Yagut"/>
          <w:sz w:val="24"/>
          <w:szCs w:val="24"/>
          <w:rtl/>
          <w:lang w:bidi="fa-IR"/>
        </w:rPr>
        <w:t xml:space="preserve"> </w:t>
      </w:r>
      <w:r w:rsidRPr="001866BE">
        <w:rPr>
          <w:rFonts w:cs="B Yagut" w:hint="cs"/>
          <w:sz w:val="24"/>
          <w:szCs w:val="24"/>
          <w:rtl/>
          <w:lang w:bidi="fa-IR"/>
        </w:rPr>
        <w:t>بر</w:t>
      </w:r>
      <w:r w:rsidRPr="001866BE">
        <w:rPr>
          <w:rFonts w:cs="B Yagut"/>
          <w:sz w:val="24"/>
          <w:szCs w:val="24"/>
          <w:rtl/>
          <w:lang w:bidi="fa-IR"/>
        </w:rPr>
        <w:t xml:space="preserve"> </w:t>
      </w:r>
      <w:r w:rsidRPr="001866BE">
        <w:rPr>
          <w:rFonts w:cs="B Yagut" w:hint="cs"/>
          <w:sz w:val="24"/>
          <w:szCs w:val="24"/>
          <w:rtl/>
          <w:lang w:bidi="fa-IR"/>
        </w:rPr>
        <w:t>بهبود</w:t>
      </w:r>
      <w:r w:rsidRPr="001866BE">
        <w:rPr>
          <w:rFonts w:cs="B Yagut"/>
          <w:sz w:val="24"/>
          <w:szCs w:val="24"/>
          <w:rtl/>
          <w:lang w:bidi="fa-IR"/>
        </w:rPr>
        <w:t xml:space="preserve"> </w:t>
      </w:r>
      <w:r w:rsidRPr="001866BE">
        <w:rPr>
          <w:rFonts w:cs="B Yagut" w:hint="cs"/>
          <w:sz w:val="24"/>
          <w:szCs w:val="24"/>
          <w:rtl/>
          <w:lang w:bidi="fa-IR"/>
        </w:rPr>
        <w:t>ثبت</w:t>
      </w:r>
      <w:r w:rsidRPr="001866BE">
        <w:rPr>
          <w:rFonts w:cs="B Yagut"/>
          <w:sz w:val="24"/>
          <w:szCs w:val="24"/>
          <w:rtl/>
          <w:lang w:bidi="fa-IR"/>
        </w:rPr>
        <w:t xml:space="preserve"> </w:t>
      </w:r>
      <w:r w:rsidRPr="001866BE">
        <w:rPr>
          <w:rFonts w:cs="B Yagut" w:hint="cs"/>
          <w:sz w:val="24"/>
          <w:szCs w:val="24"/>
          <w:rtl/>
          <w:lang w:bidi="fa-IR"/>
        </w:rPr>
        <w:t>موارد</w:t>
      </w:r>
      <w:r w:rsidRPr="001866BE">
        <w:rPr>
          <w:rFonts w:cs="B Yagut"/>
          <w:sz w:val="24"/>
          <w:szCs w:val="24"/>
          <w:rtl/>
          <w:lang w:bidi="fa-IR"/>
        </w:rPr>
        <w:t xml:space="preserve"> </w:t>
      </w:r>
      <w:r w:rsidRPr="001866BE">
        <w:rPr>
          <w:rFonts w:cs="B Yagut" w:hint="cs"/>
          <w:sz w:val="24"/>
          <w:szCs w:val="24"/>
          <w:rtl/>
          <w:lang w:bidi="fa-IR"/>
        </w:rPr>
        <w:t>اقدام</w:t>
      </w:r>
      <w:r w:rsidRPr="001866BE">
        <w:rPr>
          <w:rFonts w:cs="B Yagut"/>
          <w:sz w:val="24"/>
          <w:szCs w:val="24"/>
          <w:rtl/>
          <w:lang w:bidi="fa-IR"/>
        </w:rPr>
        <w:t xml:space="preserve"> </w:t>
      </w:r>
      <w:r w:rsidRPr="001866BE">
        <w:rPr>
          <w:rFonts w:cs="B Yagut" w:hint="cs"/>
          <w:sz w:val="24"/>
          <w:szCs w:val="24"/>
          <w:rtl/>
          <w:lang w:bidi="fa-IR"/>
        </w:rPr>
        <w:t>به</w:t>
      </w:r>
      <w:r w:rsidRPr="001866BE">
        <w:rPr>
          <w:rFonts w:cs="B Yagut"/>
          <w:sz w:val="24"/>
          <w:szCs w:val="24"/>
          <w:rtl/>
          <w:lang w:bidi="fa-IR"/>
        </w:rPr>
        <w:t xml:space="preserve"> </w:t>
      </w:r>
      <w:r w:rsidRPr="001866BE">
        <w:rPr>
          <w:rFonts w:cs="B Yagut" w:hint="cs"/>
          <w:sz w:val="24"/>
          <w:szCs w:val="24"/>
          <w:rtl/>
          <w:lang w:bidi="fa-IR"/>
        </w:rPr>
        <w:t>خودکشی</w:t>
      </w:r>
      <w:r w:rsidRPr="001866BE">
        <w:rPr>
          <w:rFonts w:cs="B Yagut"/>
          <w:sz w:val="24"/>
          <w:szCs w:val="24"/>
          <w:rtl/>
          <w:lang w:bidi="fa-IR"/>
        </w:rPr>
        <w:t xml:space="preserve">، </w:t>
      </w:r>
      <w:r w:rsidRPr="001866BE">
        <w:rPr>
          <w:rFonts w:cs="B Yagut" w:hint="cs"/>
          <w:sz w:val="24"/>
          <w:szCs w:val="24"/>
          <w:rtl/>
          <w:lang w:bidi="fa-IR"/>
        </w:rPr>
        <w:t>برای</w:t>
      </w:r>
      <w:r w:rsidRPr="001866BE">
        <w:rPr>
          <w:rFonts w:cs="B Yagut"/>
          <w:sz w:val="24"/>
          <w:szCs w:val="24"/>
          <w:rtl/>
          <w:lang w:bidi="fa-IR"/>
        </w:rPr>
        <w:t xml:space="preserve"> </w:t>
      </w:r>
      <w:r w:rsidRPr="001866BE">
        <w:rPr>
          <w:rFonts w:cs="B Yagut" w:hint="cs"/>
          <w:sz w:val="24"/>
          <w:szCs w:val="24"/>
          <w:rtl/>
          <w:lang w:bidi="fa-IR"/>
        </w:rPr>
        <w:t>پیگیری</w:t>
      </w:r>
      <w:r w:rsidRPr="001866BE">
        <w:rPr>
          <w:rFonts w:cs="B Yagut"/>
          <w:sz w:val="24"/>
          <w:szCs w:val="24"/>
          <w:rtl/>
          <w:lang w:bidi="fa-IR"/>
        </w:rPr>
        <w:t xml:space="preserve"> </w:t>
      </w:r>
      <w:r w:rsidRPr="001866BE">
        <w:rPr>
          <w:rFonts w:cs="B Yagut" w:hint="cs"/>
          <w:sz w:val="24"/>
          <w:szCs w:val="24"/>
          <w:rtl/>
          <w:lang w:bidi="fa-IR"/>
        </w:rPr>
        <w:t>موارد</w:t>
      </w:r>
      <w:r w:rsidRPr="001866BE">
        <w:rPr>
          <w:rFonts w:cs="B Yagut"/>
          <w:sz w:val="24"/>
          <w:szCs w:val="24"/>
          <w:rtl/>
          <w:lang w:bidi="fa-IR"/>
        </w:rPr>
        <w:t xml:space="preserve"> </w:t>
      </w:r>
      <w:r w:rsidRPr="001866BE">
        <w:rPr>
          <w:rFonts w:cs="B Yagut" w:hint="cs"/>
          <w:sz w:val="24"/>
          <w:szCs w:val="24"/>
          <w:rtl/>
          <w:lang w:bidi="fa-IR"/>
        </w:rPr>
        <w:t>شناسایی</w:t>
      </w:r>
      <w:r w:rsidRPr="001866BE">
        <w:rPr>
          <w:rFonts w:cs="B Yagut"/>
          <w:sz w:val="24"/>
          <w:szCs w:val="24"/>
          <w:rtl/>
          <w:lang w:bidi="fa-IR"/>
        </w:rPr>
        <w:t xml:space="preserve"> </w:t>
      </w:r>
      <w:r w:rsidRPr="001866BE">
        <w:rPr>
          <w:rFonts w:cs="B Yagut" w:hint="cs"/>
          <w:sz w:val="24"/>
          <w:szCs w:val="24"/>
          <w:rtl/>
          <w:lang w:bidi="fa-IR"/>
        </w:rPr>
        <w:t>شده</w:t>
      </w:r>
      <w:r w:rsidRPr="001866BE">
        <w:rPr>
          <w:rFonts w:cs="B Yagut"/>
          <w:sz w:val="24"/>
          <w:szCs w:val="24"/>
          <w:rtl/>
          <w:lang w:bidi="fa-IR"/>
        </w:rPr>
        <w:t xml:space="preserve"> </w:t>
      </w:r>
      <w:r w:rsidRPr="001866BE">
        <w:rPr>
          <w:rFonts w:cs="B Yagut" w:hint="cs"/>
          <w:sz w:val="24"/>
          <w:szCs w:val="24"/>
          <w:rtl/>
          <w:lang w:bidi="fa-IR"/>
        </w:rPr>
        <w:t>اختلالات</w:t>
      </w:r>
      <w:r w:rsidRPr="001866BE">
        <w:rPr>
          <w:rFonts w:cs="B Yagut"/>
          <w:sz w:val="24"/>
          <w:szCs w:val="24"/>
          <w:rtl/>
          <w:lang w:bidi="fa-IR"/>
        </w:rPr>
        <w:t xml:space="preserve"> </w:t>
      </w:r>
      <w:r w:rsidRPr="001866BE">
        <w:rPr>
          <w:rFonts w:cs="B Yagut" w:hint="cs"/>
          <w:sz w:val="24"/>
          <w:szCs w:val="24"/>
          <w:rtl/>
          <w:lang w:bidi="fa-IR"/>
        </w:rPr>
        <w:t>روانپزشکی</w:t>
      </w:r>
      <w:r w:rsidRPr="001866BE">
        <w:rPr>
          <w:rFonts w:cs="B Yagut"/>
          <w:sz w:val="24"/>
          <w:szCs w:val="24"/>
          <w:rtl/>
          <w:lang w:bidi="fa-IR"/>
        </w:rPr>
        <w:t xml:space="preserve"> </w:t>
      </w:r>
      <w:r w:rsidRPr="001866BE">
        <w:rPr>
          <w:rFonts w:cs="B Yagut" w:hint="cs"/>
          <w:sz w:val="24"/>
          <w:szCs w:val="24"/>
          <w:rtl/>
          <w:lang w:bidi="fa-IR"/>
        </w:rPr>
        <w:t>و</w:t>
      </w:r>
      <w:r w:rsidRPr="001866BE">
        <w:rPr>
          <w:rFonts w:cs="B Yagut"/>
          <w:sz w:val="24"/>
          <w:szCs w:val="24"/>
          <w:rtl/>
          <w:lang w:bidi="fa-IR"/>
        </w:rPr>
        <w:t xml:space="preserve"> </w:t>
      </w:r>
      <w:r w:rsidRPr="001866BE">
        <w:rPr>
          <w:rFonts w:cs="B Yagut" w:hint="cs"/>
          <w:sz w:val="24"/>
          <w:szCs w:val="24"/>
          <w:rtl/>
          <w:lang w:bidi="fa-IR"/>
        </w:rPr>
        <w:t>ارجاع</w:t>
      </w:r>
      <w:r w:rsidRPr="001866BE">
        <w:rPr>
          <w:rFonts w:cs="B Yagut"/>
          <w:sz w:val="24"/>
          <w:szCs w:val="24"/>
          <w:rtl/>
          <w:lang w:bidi="fa-IR"/>
        </w:rPr>
        <w:t xml:space="preserve"> </w:t>
      </w:r>
      <w:r w:rsidRPr="001866BE">
        <w:rPr>
          <w:rFonts w:cs="B Yagut" w:hint="cs"/>
          <w:sz w:val="24"/>
          <w:szCs w:val="24"/>
          <w:rtl/>
          <w:lang w:bidi="fa-IR"/>
        </w:rPr>
        <w:t>موارد</w:t>
      </w:r>
      <w:r w:rsidRPr="001866BE">
        <w:rPr>
          <w:rFonts w:cs="B Yagut"/>
          <w:sz w:val="24"/>
          <w:szCs w:val="24"/>
          <w:rtl/>
          <w:lang w:bidi="fa-IR"/>
        </w:rPr>
        <w:t xml:space="preserve"> </w:t>
      </w:r>
      <w:r w:rsidRPr="001866BE">
        <w:rPr>
          <w:rFonts w:cs="B Yagut" w:hint="cs"/>
          <w:sz w:val="24"/>
          <w:szCs w:val="24"/>
          <w:rtl/>
          <w:lang w:bidi="fa-IR"/>
        </w:rPr>
        <w:t>نیازمند</w:t>
      </w:r>
      <w:r w:rsidRPr="001866BE">
        <w:rPr>
          <w:rFonts w:cs="B Yagut"/>
          <w:sz w:val="24"/>
          <w:szCs w:val="24"/>
          <w:rtl/>
          <w:lang w:bidi="fa-IR"/>
        </w:rPr>
        <w:t xml:space="preserve"> </w:t>
      </w:r>
      <w:r w:rsidRPr="001866BE">
        <w:rPr>
          <w:rFonts w:cs="B Yagut" w:hint="cs"/>
          <w:sz w:val="24"/>
          <w:szCs w:val="24"/>
          <w:rtl/>
          <w:lang w:bidi="fa-IR"/>
        </w:rPr>
        <w:t>به</w:t>
      </w:r>
      <w:r w:rsidRPr="001866BE">
        <w:rPr>
          <w:rFonts w:cs="B Yagut"/>
          <w:sz w:val="24"/>
          <w:szCs w:val="24"/>
          <w:rtl/>
          <w:lang w:bidi="fa-IR"/>
        </w:rPr>
        <w:t xml:space="preserve"> </w:t>
      </w:r>
      <w:r w:rsidRPr="001866BE">
        <w:rPr>
          <w:rFonts w:cs="B Yagut" w:hint="cs"/>
          <w:sz w:val="24"/>
          <w:szCs w:val="24"/>
          <w:rtl/>
          <w:lang w:bidi="fa-IR"/>
        </w:rPr>
        <w:t>درمان</w:t>
      </w:r>
      <w:r w:rsidRPr="001866BE">
        <w:rPr>
          <w:rFonts w:cs="B Yagut"/>
          <w:sz w:val="24"/>
          <w:szCs w:val="24"/>
          <w:rtl/>
          <w:lang w:bidi="fa-IR"/>
        </w:rPr>
        <w:t xml:space="preserve"> </w:t>
      </w:r>
      <w:r w:rsidRPr="001866BE">
        <w:rPr>
          <w:rFonts w:cs="B Yagut" w:hint="cs"/>
          <w:sz w:val="24"/>
          <w:szCs w:val="24"/>
          <w:rtl/>
          <w:lang w:bidi="fa-IR"/>
        </w:rPr>
        <w:t>به</w:t>
      </w:r>
      <w:r w:rsidRPr="001866BE">
        <w:rPr>
          <w:rFonts w:cs="B Yagut"/>
          <w:sz w:val="24"/>
          <w:szCs w:val="24"/>
          <w:rtl/>
          <w:lang w:bidi="fa-IR"/>
        </w:rPr>
        <w:t xml:space="preserve"> </w:t>
      </w:r>
      <w:r w:rsidRPr="001866BE">
        <w:rPr>
          <w:rFonts w:cs="B Yagut" w:hint="cs"/>
          <w:sz w:val="24"/>
          <w:szCs w:val="24"/>
          <w:rtl/>
          <w:lang w:bidi="fa-IR"/>
        </w:rPr>
        <w:t>سطح</w:t>
      </w:r>
      <w:r w:rsidRPr="001866BE">
        <w:rPr>
          <w:rFonts w:cs="B Yagut"/>
          <w:sz w:val="24"/>
          <w:szCs w:val="24"/>
          <w:rtl/>
          <w:lang w:bidi="fa-IR"/>
        </w:rPr>
        <w:t xml:space="preserve"> </w:t>
      </w:r>
      <w:r w:rsidRPr="001866BE">
        <w:rPr>
          <w:rFonts w:cs="B Yagut" w:hint="cs"/>
          <w:sz w:val="24"/>
          <w:szCs w:val="24"/>
          <w:rtl/>
          <w:lang w:bidi="fa-IR"/>
        </w:rPr>
        <w:t>تخصصی</w:t>
      </w:r>
      <w:r w:rsidRPr="001866BE">
        <w:rPr>
          <w:rFonts w:cs="B Yagut"/>
          <w:sz w:val="24"/>
          <w:szCs w:val="24"/>
          <w:rtl/>
          <w:lang w:bidi="fa-IR"/>
        </w:rPr>
        <w:t xml:space="preserve"> </w:t>
      </w:r>
      <w:r w:rsidRPr="001866BE">
        <w:rPr>
          <w:rFonts w:cs="B Yagut" w:hint="cs"/>
          <w:sz w:val="24"/>
          <w:szCs w:val="24"/>
          <w:rtl/>
          <w:lang w:bidi="fa-IR"/>
        </w:rPr>
        <w:t>نیز</w:t>
      </w:r>
      <w:r w:rsidRPr="001866BE">
        <w:rPr>
          <w:rFonts w:cs="B Yagut"/>
          <w:sz w:val="24"/>
          <w:szCs w:val="24"/>
          <w:rtl/>
          <w:lang w:bidi="fa-IR"/>
        </w:rPr>
        <w:t xml:space="preserve"> </w:t>
      </w:r>
      <w:r w:rsidRPr="001866BE">
        <w:rPr>
          <w:rFonts w:cs="B Yagut" w:hint="cs"/>
          <w:sz w:val="24"/>
          <w:szCs w:val="24"/>
          <w:rtl/>
          <w:lang w:bidi="fa-IR"/>
        </w:rPr>
        <w:t>اقداماتی</w:t>
      </w:r>
      <w:r w:rsidRPr="001866BE">
        <w:rPr>
          <w:rFonts w:cs="B Yagut"/>
          <w:sz w:val="24"/>
          <w:szCs w:val="24"/>
          <w:rtl/>
          <w:lang w:bidi="fa-IR"/>
        </w:rPr>
        <w:t xml:space="preserve"> </w:t>
      </w:r>
      <w:r w:rsidRPr="001866BE">
        <w:rPr>
          <w:rFonts w:cs="B Yagut" w:hint="cs"/>
          <w:sz w:val="24"/>
          <w:szCs w:val="24"/>
          <w:rtl/>
          <w:lang w:bidi="fa-IR"/>
        </w:rPr>
        <w:t>صورت</w:t>
      </w:r>
      <w:r w:rsidRPr="001866BE">
        <w:rPr>
          <w:rFonts w:cs="B Yagut"/>
          <w:sz w:val="24"/>
          <w:szCs w:val="24"/>
          <w:rtl/>
          <w:lang w:bidi="fa-IR"/>
        </w:rPr>
        <w:t xml:space="preserve"> </w:t>
      </w:r>
      <w:r w:rsidRPr="001866BE">
        <w:rPr>
          <w:rFonts w:cs="B Yagut" w:hint="cs"/>
          <w:sz w:val="24"/>
          <w:szCs w:val="24"/>
          <w:rtl/>
          <w:lang w:bidi="fa-IR"/>
        </w:rPr>
        <w:t>گرفت</w:t>
      </w:r>
      <w:r w:rsidRPr="001866BE">
        <w:rPr>
          <w:rFonts w:cs="B Yagut"/>
          <w:sz w:val="24"/>
          <w:szCs w:val="24"/>
          <w:rtl/>
          <w:lang w:bidi="fa-IR"/>
        </w:rPr>
        <w:t xml:space="preserve"> </w:t>
      </w:r>
      <w:r w:rsidRPr="001866BE">
        <w:rPr>
          <w:rFonts w:cs="B Yagut" w:hint="cs"/>
          <w:sz w:val="24"/>
          <w:szCs w:val="24"/>
          <w:rtl/>
          <w:lang w:bidi="fa-IR"/>
        </w:rPr>
        <w:t>که</w:t>
      </w:r>
      <w:r w:rsidRPr="001866BE">
        <w:rPr>
          <w:rFonts w:cs="B Yagut"/>
          <w:sz w:val="24"/>
          <w:szCs w:val="24"/>
          <w:rtl/>
          <w:lang w:bidi="fa-IR"/>
        </w:rPr>
        <w:t xml:space="preserve"> </w:t>
      </w:r>
      <w:r w:rsidRPr="001866BE">
        <w:rPr>
          <w:rFonts w:cs="B Yagut" w:hint="cs"/>
          <w:sz w:val="24"/>
          <w:szCs w:val="24"/>
          <w:rtl/>
          <w:lang w:bidi="fa-IR"/>
        </w:rPr>
        <w:t>در</w:t>
      </w:r>
      <w:r w:rsidRPr="001866BE">
        <w:rPr>
          <w:rFonts w:cs="B Yagut"/>
          <w:sz w:val="24"/>
          <w:szCs w:val="24"/>
          <w:rtl/>
          <w:lang w:bidi="fa-IR"/>
        </w:rPr>
        <w:t xml:space="preserve"> </w:t>
      </w:r>
      <w:r w:rsidRPr="001866BE">
        <w:rPr>
          <w:rFonts w:cs="B Yagut" w:hint="cs"/>
          <w:sz w:val="24"/>
          <w:szCs w:val="24"/>
          <w:rtl/>
          <w:lang w:bidi="fa-IR"/>
        </w:rPr>
        <w:t>جمع</w:t>
      </w:r>
      <w:r w:rsidRPr="001866BE">
        <w:rPr>
          <w:rFonts w:cs="B Yagut"/>
          <w:sz w:val="24"/>
          <w:szCs w:val="24"/>
          <w:rtl/>
          <w:lang w:bidi="fa-IR"/>
        </w:rPr>
        <w:t xml:space="preserve"> </w:t>
      </w:r>
      <w:r w:rsidRPr="001866BE">
        <w:rPr>
          <w:rFonts w:cs="B Yagut" w:hint="cs"/>
          <w:sz w:val="24"/>
          <w:szCs w:val="24"/>
          <w:rtl/>
          <w:lang w:bidi="fa-IR"/>
        </w:rPr>
        <w:t>بندی</w:t>
      </w:r>
      <w:r w:rsidRPr="001866BE">
        <w:rPr>
          <w:rFonts w:cs="B Yagut"/>
          <w:sz w:val="24"/>
          <w:szCs w:val="24"/>
          <w:rtl/>
          <w:lang w:bidi="fa-IR"/>
        </w:rPr>
        <w:t xml:space="preserve"> </w:t>
      </w:r>
      <w:r w:rsidRPr="001866BE">
        <w:rPr>
          <w:rFonts w:cs="B Yagut" w:hint="cs"/>
          <w:sz w:val="24"/>
          <w:szCs w:val="24"/>
          <w:rtl/>
          <w:lang w:bidi="fa-IR"/>
        </w:rPr>
        <w:t>نتایج</w:t>
      </w:r>
      <w:r w:rsidRPr="001866BE">
        <w:rPr>
          <w:rFonts w:cs="B Yagut"/>
          <w:sz w:val="24"/>
          <w:szCs w:val="24"/>
          <w:rtl/>
          <w:lang w:bidi="fa-IR"/>
        </w:rPr>
        <w:t xml:space="preserve"> </w:t>
      </w:r>
      <w:r w:rsidRPr="001866BE">
        <w:rPr>
          <w:rFonts w:cs="B Yagut" w:hint="cs"/>
          <w:sz w:val="24"/>
          <w:szCs w:val="24"/>
          <w:rtl/>
          <w:lang w:bidi="fa-IR"/>
        </w:rPr>
        <w:t>اجرای</w:t>
      </w:r>
      <w:r w:rsidRPr="001866BE">
        <w:rPr>
          <w:rFonts w:cs="B Yagut"/>
          <w:sz w:val="24"/>
          <w:szCs w:val="24"/>
          <w:rtl/>
          <w:lang w:bidi="fa-IR"/>
        </w:rPr>
        <w:t xml:space="preserve"> </w:t>
      </w:r>
      <w:r w:rsidRPr="001866BE">
        <w:rPr>
          <w:rFonts w:cs="B Yagut" w:hint="cs"/>
          <w:sz w:val="24"/>
          <w:szCs w:val="24"/>
          <w:rtl/>
          <w:lang w:bidi="fa-IR"/>
        </w:rPr>
        <w:t>طرح</w:t>
      </w:r>
      <w:r w:rsidRPr="001866BE">
        <w:rPr>
          <w:rFonts w:cs="B Yagut"/>
          <w:sz w:val="24"/>
          <w:szCs w:val="24"/>
          <w:rtl/>
          <w:lang w:bidi="fa-IR"/>
        </w:rPr>
        <w:t xml:space="preserve"> </w:t>
      </w:r>
      <w:r w:rsidRPr="001866BE">
        <w:rPr>
          <w:rFonts w:cs="B Yagut" w:hint="cs"/>
          <w:sz w:val="24"/>
          <w:szCs w:val="24"/>
          <w:rtl/>
          <w:lang w:bidi="fa-IR"/>
        </w:rPr>
        <w:t>فوق</w:t>
      </w:r>
      <w:r w:rsidRPr="001866BE">
        <w:rPr>
          <w:rFonts w:cs="B Yagut"/>
          <w:sz w:val="24"/>
          <w:szCs w:val="24"/>
          <w:rtl/>
          <w:lang w:bidi="fa-IR"/>
        </w:rPr>
        <w:t xml:space="preserve"> </w:t>
      </w:r>
      <w:r w:rsidRPr="001866BE">
        <w:rPr>
          <w:rFonts w:cs="B Yagut" w:hint="cs"/>
          <w:sz w:val="24"/>
          <w:szCs w:val="24"/>
          <w:rtl/>
          <w:lang w:bidi="fa-IR"/>
        </w:rPr>
        <w:t>می</w:t>
      </w:r>
      <w:r w:rsidRPr="001866BE">
        <w:rPr>
          <w:rFonts w:ascii="Cambria" w:hAnsi="Cambria" w:cs="Cambria" w:hint="cs"/>
          <w:sz w:val="24"/>
          <w:szCs w:val="24"/>
          <w:rtl/>
          <w:lang w:bidi="fa-IR"/>
        </w:rPr>
        <w:t xml:space="preserve"> </w:t>
      </w:r>
      <w:r w:rsidRPr="001866BE">
        <w:rPr>
          <w:rFonts w:cs="B Yagut" w:hint="cs"/>
          <w:sz w:val="24"/>
          <w:szCs w:val="24"/>
          <w:rtl/>
          <w:lang w:bidi="fa-IR"/>
        </w:rPr>
        <w:t>توان</w:t>
      </w:r>
      <w:r w:rsidRPr="001866BE">
        <w:rPr>
          <w:rFonts w:cs="B Yagut"/>
          <w:sz w:val="24"/>
          <w:szCs w:val="24"/>
          <w:rtl/>
          <w:lang w:bidi="fa-IR"/>
        </w:rPr>
        <w:t xml:space="preserve"> </w:t>
      </w:r>
      <w:r w:rsidRPr="001866BE">
        <w:rPr>
          <w:rFonts w:cs="B Yagut" w:hint="cs"/>
          <w:sz w:val="24"/>
          <w:szCs w:val="24"/>
          <w:rtl/>
          <w:lang w:bidi="fa-IR"/>
        </w:rPr>
        <w:t>گفت</w:t>
      </w:r>
      <w:r w:rsidRPr="001866BE">
        <w:rPr>
          <w:rFonts w:cs="B Yagut"/>
          <w:sz w:val="24"/>
          <w:szCs w:val="24"/>
          <w:rtl/>
          <w:lang w:bidi="fa-IR"/>
        </w:rPr>
        <w:t xml:space="preserve"> </w:t>
      </w:r>
      <w:r w:rsidRPr="001866BE">
        <w:rPr>
          <w:rFonts w:cs="B Yagut" w:hint="cs"/>
          <w:sz w:val="24"/>
          <w:szCs w:val="24"/>
          <w:rtl/>
          <w:lang w:bidi="fa-IR"/>
        </w:rPr>
        <w:t>میزان</w:t>
      </w:r>
      <w:r w:rsidRPr="001866BE">
        <w:rPr>
          <w:rFonts w:cs="B Yagut"/>
          <w:sz w:val="24"/>
          <w:szCs w:val="24"/>
          <w:rtl/>
          <w:lang w:bidi="fa-IR"/>
        </w:rPr>
        <w:t xml:space="preserve"> </w:t>
      </w:r>
      <w:r w:rsidRPr="001866BE">
        <w:rPr>
          <w:rFonts w:cs="B Yagut" w:hint="cs"/>
          <w:sz w:val="24"/>
          <w:szCs w:val="24"/>
          <w:rtl/>
          <w:lang w:bidi="fa-IR"/>
        </w:rPr>
        <w:t>خودکشی</w:t>
      </w:r>
      <w:r w:rsidRPr="001866BE">
        <w:rPr>
          <w:rFonts w:cs="B Yagut"/>
          <w:sz w:val="24"/>
          <w:szCs w:val="24"/>
          <w:rtl/>
          <w:lang w:bidi="fa-IR"/>
        </w:rPr>
        <w:t xml:space="preserve"> </w:t>
      </w:r>
      <w:r w:rsidRPr="001866BE">
        <w:rPr>
          <w:rFonts w:cs="B Yagut" w:hint="cs"/>
          <w:sz w:val="24"/>
          <w:szCs w:val="24"/>
          <w:rtl/>
          <w:lang w:bidi="fa-IR"/>
        </w:rPr>
        <w:t>مجدد</w:t>
      </w:r>
      <w:r w:rsidRPr="001866BE">
        <w:rPr>
          <w:rFonts w:cs="B Yagut"/>
          <w:sz w:val="24"/>
          <w:szCs w:val="24"/>
          <w:rtl/>
          <w:lang w:bidi="fa-IR"/>
        </w:rPr>
        <w:t xml:space="preserve"> </w:t>
      </w:r>
      <w:r w:rsidRPr="001866BE">
        <w:rPr>
          <w:rFonts w:cs="B Yagut" w:hint="cs"/>
          <w:sz w:val="24"/>
          <w:szCs w:val="24"/>
          <w:rtl/>
          <w:lang w:bidi="fa-IR"/>
        </w:rPr>
        <w:t>در</w:t>
      </w:r>
      <w:r w:rsidRPr="001866BE">
        <w:rPr>
          <w:rFonts w:cs="B Yagut"/>
          <w:sz w:val="24"/>
          <w:szCs w:val="24"/>
          <w:rtl/>
          <w:lang w:bidi="fa-IR"/>
        </w:rPr>
        <w:t xml:space="preserve"> </w:t>
      </w:r>
      <w:r w:rsidRPr="001866BE">
        <w:rPr>
          <w:rFonts w:cs="B Yagut" w:hint="cs"/>
          <w:sz w:val="24"/>
          <w:szCs w:val="24"/>
          <w:rtl/>
          <w:lang w:bidi="fa-IR"/>
        </w:rPr>
        <w:t>گروهی</w:t>
      </w:r>
      <w:r w:rsidRPr="001866BE">
        <w:rPr>
          <w:rFonts w:cs="B Yagut"/>
          <w:sz w:val="24"/>
          <w:szCs w:val="24"/>
          <w:rtl/>
          <w:lang w:bidi="fa-IR"/>
        </w:rPr>
        <w:t xml:space="preserve"> </w:t>
      </w:r>
      <w:r w:rsidRPr="001866BE">
        <w:rPr>
          <w:rFonts w:cs="B Yagut" w:hint="cs"/>
          <w:sz w:val="24"/>
          <w:szCs w:val="24"/>
          <w:rtl/>
          <w:lang w:bidi="fa-IR"/>
        </w:rPr>
        <w:t>از</w:t>
      </w:r>
      <w:r w:rsidRPr="001866BE">
        <w:rPr>
          <w:rFonts w:cs="B Yagut"/>
          <w:sz w:val="24"/>
          <w:szCs w:val="24"/>
          <w:rtl/>
          <w:lang w:bidi="fa-IR"/>
        </w:rPr>
        <w:t xml:space="preserve"> </w:t>
      </w:r>
      <w:r w:rsidRPr="001866BE">
        <w:rPr>
          <w:rFonts w:cs="B Yagut" w:hint="cs"/>
          <w:sz w:val="24"/>
          <w:szCs w:val="24"/>
          <w:rtl/>
          <w:lang w:bidi="fa-IR"/>
        </w:rPr>
        <w:t>افراد</w:t>
      </w:r>
      <w:r w:rsidRPr="001866BE">
        <w:rPr>
          <w:rFonts w:cs="B Yagut"/>
          <w:sz w:val="24"/>
          <w:szCs w:val="24"/>
          <w:rtl/>
          <w:lang w:bidi="fa-IR"/>
        </w:rPr>
        <w:t xml:space="preserve"> </w:t>
      </w:r>
      <w:r w:rsidRPr="001866BE">
        <w:rPr>
          <w:rFonts w:cs="B Yagut" w:hint="cs"/>
          <w:sz w:val="24"/>
          <w:szCs w:val="24"/>
          <w:rtl/>
          <w:lang w:bidi="fa-IR"/>
        </w:rPr>
        <w:t>اقدام</w:t>
      </w:r>
      <w:r w:rsidRPr="001866BE">
        <w:rPr>
          <w:rFonts w:cs="B Yagut"/>
          <w:sz w:val="24"/>
          <w:szCs w:val="24"/>
          <w:rtl/>
          <w:lang w:bidi="fa-IR"/>
        </w:rPr>
        <w:t xml:space="preserve"> </w:t>
      </w:r>
      <w:r w:rsidRPr="001866BE">
        <w:rPr>
          <w:rFonts w:cs="B Yagut" w:hint="cs"/>
          <w:sz w:val="24"/>
          <w:szCs w:val="24"/>
          <w:rtl/>
          <w:lang w:bidi="fa-IR"/>
        </w:rPr>
        <w:t>کننده</w:t>
      </w:r>
      <w:r w:rsidRPr="001866BE">
        <w:rPr>
          <w:rFonts w:cs="B Yagut"/>
          <w:sz w:val="24"/>
          <w:szCs w:val="24"/>
          <w:rtl/>
          <w:lang w:bidi="fa-IR"/>
        </w:rPr>
        <w:t xml:space="preserve"> </w:t>
      </w:r>
      <w:r w:rsidRPr="001866BE">
        <w:rPr>
          <w:rFonts w:cs="B Yagut" w:hint="cs"/>
          <w:sz w:val="24"/>
          <w:szCs w:val="24"/>
          <w:rtl/>
          <w:lang w:bidi="fa-IR"/>
        </w:rPr>
        <w:t>به</w:t>
      </w:r>
      <w:r w:rsidRPr="001866BE">
        <w:rPr>
          <w:rFonts w:cs="B Yagut"/>
          <w:sz w:val="24"/>
          <w:szCs w:val="24"/>
          <w:rtl/>
          <w:lang w:bidi="fa-IR"/>
        </w:rPr>
        <w:t xml:space="preserve"> </w:t>
      </w:r>
      <w:r w:rsidRPr="001866BE">
        <w:rPr>
          <w:rFonts w:cs="B Yagut" w:hint="cs"/>
          <w:sz w:val="24"/>
          <w:szCs w:val="24"/>
          <w:rtl/>
          <w:lang w:bidi="fa-IR"/>
        </w:rPr>
        <w:t>خودکشی</w:t>
      </w:r>
      <w:r w:rsidRPr="001866BE">
        <w:rPr>
          <w:rFonts w:cs="B Yagut"/>
          <w:sz w:val="24"/>
          <w:szCs w:val="24"/>
          <w:rtl/>
          <w:lang w:bidi="fa-IR"/>
        </w:rPr>
        <w:t xml:space="preserve"> </w:t>
      </w:r>
      <w:r w:rsidRPr="001866BE">
        <w:rPr>
          <w:rFonts w:cs="B Yagut" w:hint="cs"/>
          <w:sz w:val="24"/>
          <w:szCs w:val="24"/>
          <w:rtl/>
          <w:lang w:bidi="fa-IR"/>
        </w:rPr>
        <w:t>که</w:t>
      </w:r>
      <w:r w:rsidRPr="001866BE">
        <w:rPr>
          <w:rFonts w:cs="B Yagut"/>
          <w:sz w:val="24"/>
          <w:szCs w:val="24"/>
          <w:rtl/>
          <w:lang w:bidi="fa-IR"/>
        </w:rPr>
        <w:t xml:space="preserve"> </w:t>
      </w:r>
      <w:r w:rsidRPr="001866BE">
        <w:rPr>
          <w:rFonts w:cs="B Yagut" w:hint="cs"/>
          <w:sz w:val="24"/>
          <w:szCs w:val="24"/>
          <w:rtl/>
          <w:lang w:bidi="fa-IR"/>
        </w:rPr>
        <w:t>همکاری</w:t>
      </w:r>
      <w:r w:rsidRPr="001866BE">
        <w:rPr>
          <w:rFonts w:cs="B Yagut"/>
          <w:sz w:val="24"/>
          <w:szCs w:val="24"/>
          <w:rtl/>
          <w:lang w:bidi="fa-IR"/>
        </w:rPr>
        <w:t xml:space="preserve"> </w:t>
      </w:r>
      <w:r w:rsidRPr="001866BE">
        <w:rPr>
          <w:rFonts w:cs="B Yagut" w:hint="cs"/>
          <w:sz w:val="24"/>
          <w:szCs w:val="24"/>
          <w:rtl/>
          <w:lang w:bidi="fa-IR"/>
        </w:rPr>
        <w:t>کامل</w:t>
      </w:r>
      <w:r w:rsidRPr="001866BE">
        <w:rPr>
          <w:rFonts w:cs="B Yagut"/>
          <w:sz w:val="24"/>
          <w:szCs w:val="24"/>
          <w:rtl/>
          <w:lang w:bidi="fa-IR"/>
        </w:rPr>
        <w:t xml:space="preserve"> (</w:t>
      </w:r>
      <w:r w:rsidRPr="001866BE">
        <w:rPr>
          <w:rFonts w:cs="B Yagut" w:hint="cs"/>
          <w:sz w:val="24"/>
          <w:szCs w:val="24"/>
          <w:rtl/>
          <w:lang w:bidi="fa-IR"/>
        </w:rPr>
        <w:t>پاسخ</w:t>
      </w:r>
      <w:r w:rsidRPr="001866BE">
        <w:rPr>
          <w:rFonts w:cs="B Yagut"/>
          <w:sz w:val="24"/>
          <w:szCs w:val="24"/>
          <w:rtl/>
          <w:lang w:bidi="fa-IR"/>
        </w:rPr>
        <w:t xml:space="preserve"> </w:t>
      </w:r>
      <w:r w:rsidRPr="001866BE">
        <w:rPr>
          <w:rFonts w:cs="B Yagut" w:hint="cs"/>
          <w:sz w:val="24"/>
          <w:szCs w:val="24"/>
          <w:rtl/>
          <w:lang w:bidi="fa-IR"/>
        </w:rPr>
        <w:t>به</w:t>
      </w:r>
      <w:r w:rsidRPr="001866BE">
        <w:rPr>
          <w:rFonts w:cs="B Yagut"/>
          <w:sz w:val="24"/>
          <w:szCs w:val="24"/>
          <w:rtl/>
          <w:lang w:bidi="fa-IR"/>
        </w:rPr>
        <w:t xml:space="preserve"> </w:t>
      </w:r>
      <w:r w:rsidRPr="001866BE">
        <w:rPr>
          <w:rFonts w:cs="B Yagut" w:hint="cs"/>
          <w:sz w:val="24"/>
          <w:szCs w:val="24"/>
          <w:rtl/>
          <w:lang w:bidi="fa-IR"/>
        </w:rPr>
        <w:t>تلفن</w:t>
      </w:r>
      <w:r w:rsidRPr="001866BE">
        <w:rPr>
          <w:rFonts w:cs="B Yagut"/>
          <w:sz w:val="24"/>
          <w:szCs w:val="24"/>
          <w:rtl/>
          <w:lang w:bidi="fa-IR"/>
        </w:rPr>
        <w:t xml:space="preserve"> </w:t>
      </w:r>
      <w:r w:rsidRPr="001866BE">
        <w:rPr>
          <w:rFonts w:cs="B Yagut" w:hint="cs"/>
          <w:sz w:val="24"/>
          <w:szCs w:val="24"/>
          <w:rtl/>
          <w:lang w:bidi="fa-IR"/>
        </w:rPr>
        <w:t>و</w:t>
      </w:r>
      <w:r w:rsidRPr="001866BE">
        <w:rPr>
          <w:rFonts w:cs="B Yagut"/>
          <w:sz w:val="24"/>
          <w:szCs w:val="24"/>
          <w:rtl/>
          <w:lang w:bidi="fa-IR"/>
        </w:rPr>
        <w:t xml:space="preserve"> </w:t>
      </w:r>
      <w:r w:rsidRPr="001866BE">
        <w:rPr>
          <w:rFonts w:cs="B Yagut" w:hint="cs"/>
          <w:sz w:val="24"/>
          <w:szCs w:val="24"/>
          <w:rtl/>
          <w:lang w:bidi="fa-IR"/>
        </w:rPr>
        <w:t>همکاری</w:t>
      </w:r>
      <w:r w:rsidRPr="001866BE">
        <w:rPr>
          <w:rFonts w:cs="B Yagut"/>
          <w:sz w:val="24"/>
          <w:szCs w:val="24"/>
          <w:rtl/>
          <w:lang w:bidi="fa-IR"/>
        </w:rPr>
        <w:t xml:space="preserve"> </w:t>
      </w:r>
      <w:r w:rsidRPr="001866BE">
        <w:rPr>
          <w:rFonts w:cs="B Yagut" w:hint="cs"/>
          <w:sz w:val="24"/>
          <w:szCs w:val="24"/>
          <w:rtl/>
          <w:lang w:bidi="fa-IR"/>
        </w:rPr>
        <w:t>برای</w:t>
      </w:r>
      <w:r w:rsidRPr="001866BE">
        <w:rPr>
          <w:rFonts w:cs="B Yagut"/>
          <w:sz w:val="24"/>
          <w:szCs w:val="24"/>
          <w:rtl/>
          <w:lang w:bidi="fa-IR"/>
        </w:rPr>
        <w:t xml:space="preserve"> </w:t>
      </w:r>
      <w:r w:rsidRPr="001866BE">
        <w:rPr>
          <w:rFonts w:cs="B Yagut" w:hint="cs"/>
          <w:sz w:val="24"/>
          <w:szCs w:val="24"/>
          <w:rtl/>
          <w:lang w:bidi="fa-IR"/>
        </w:rPr>
        <w:t>مراجعه</w:t>
      </w:r>
      <w:r w:rsidRPr="001866BE">
        <w:rPr>
          <w:rFonts w:cs="B Yagut"/>
          <w:sz w:val="24"/>
          <w:szCs w:val="24"/>
          <w:rtl/>
          <w:lang w:bidi="fa-IR"/>
        </w:rPr>
        <w:t xml:space="preserve"> </w:t>
      </w:r>
      <w:r w:rsidRPr="001866BE">
        <w:rPr>
          <w:rFonts w:cs="B Yagut" w:hint="cs"/>
          <w:sz w:val="24"/>
          <w:szCs w:val="24"/>
          <w:rtl/>
          <w:lang w:bidi="fa-IR"/>
        </w:rPr>
        <w:t>حضوری</w:t>
      </w:r>
      <w:r w:rsidRPr="001866BE">
        <w:rPr>
          <w:rFonts w:cs="B Yagut"/>
          <w:sz w:val="24"/>
          <w:szCs w:val="24"/>
          <w:rtl/>
          <w:lang w:bidi="fa-IR"/>
        </w:rPr>
        <w:t xml:space="preserve"> </w:t>
      </w:r>
      <w:r w:rsidRPr="001866BE">
        <w:rPr>
          <w:rFonts w:cs="B Yagut" w:hint="cs"/>
          <w:sz w:val="24"/>
          <w:szCs w:val="24"/>
          <w:rtl/>
          <w:lang w:bidi="fa-IR"/>
        </w:rPr>
        <w:t>جهت</w:t>
      </w:r>
      <w:r w:rsidRPr="001866BE">
        <w:rPr>
          <w:rFonts w:cs="B Yagut"/>
          <w:sz w:val="24"/>
          <w:szCs w:val="24"/>
          <w:rtl/>
          <w:lang w:bidi="fa-IR"/>
        </w:rPr>
        <w:t xml:space="preserve"> </w:t>
      </w:r>
      <w:r w:rsidRPr="001866BE">
        <w:rPr>
          <w:rFonts w:cs="B Yagut" w:hint="cs"/>
          <w:sz w:val="24"/>
          <w:szCs w:val="24"/>
          <w:rtl/>
          <w:lang w:bidi="fa-IR"/>
        </w:rPr>
        <w:t>دریافت</w:t>
      </w:r>
      <w:r w:rsidRPr="001866BE">
        <w:rPr>
          <w:rFonts w:cs="B Yagut"/>
          <w:sz w:val="24"/>
          <w:szCs w:val="24"/>
          <w:rtl/>
          <w:lang w:bidi="fa-IR"/>
        </w:rPr>
        <w:t xml:space="preserve"> </w:t>
      </w:r>
      <w:r w:rsidRPr="001866BE">
        <w:rPr>
          <w:rFonts w:cs="B Yagut" w:hint="cs"/>
          <w:sz w:val="24"/>
          <w:szCs w:val="24"/>
          <w:rtl/>
          <w:lang w:bidi="fa-IR"/>
        </w:rPr>
        <w:t>چهار</w:t>
      </w:r>
      <w:r w:rsidRPr="001866BE">
        <w:rPr>
          <w:rFonts w:cs="B Yagut"/>
          <w:sz w:val="24"/>
          <w:szCs w:val="24"/>
          <w:rtl/>
          <w:lang w:bidi="fa-IR"/>
        </w:rPr>
        <w:t xml:space="preserve"> </w:t>
      </w:r>
      <w:r w:rsidRPr="001866BE">
        <w:rPr>
          <w:rFonts w:cs="B Yagut" w:hint="cs"/>
          <w:sz w:val="24"/>
          <w:szCs w:val="24"/>
          <w:rtl/>
          <w:lang w:bidi="fa-IR"/>
        </w:rPr>
        <w:t>جلسه</w:t>
      </w:r>
      <w:r w:rsidRPr="001866BE">
        <w:rPr>
          <w:rFonts w:cs="B Yagut"/>
          <w:sz w:val="24"/>
          <w:szCs w:val="24"/>
          <w:rtl/>
          <w:lang w:bidi="fa-IR"/>
        </w:rPr>
        <w:t xml:space="preserve"> </w:t>
      </w:r>
      <w:r w:rsidRPr="001866BE">
        <w:rPr>
          <w:rFonts w:cs="B Yagut" w:hint="cs"/>
          <w:sz w:val="24"/>
          <w:szCs w:val="24"/>
          <w:rtl/>
          <w:lang w:bidi="fa-IR"/>
        </w:rPr>
        <w:t>مداخله</w:t>
      </w:r>
      <w:r w:rsidRPr="001866BE">
        <w:rPr>
          <w:rFonts w:cs="B Yagut"/>
          <w:sz w:val="24"/>
          <w:szCs w:val="24"/>
          <w:rtl/>
          <w:lang w:bidi="fa-IR"/>
        </w:rPr>
        <w:t xml:space="preserve"> </w:t>
      </w:r>
      <w:r w:rsidRPr="001866BE">
        <w:rPr>
          <w:rFonts w:cs="B Yagut" w:hint="cs"/>
          <w:sz w:val="24"/>
          <w:szCs w:val="24"/>
          <w:rtl/>
          <w:lang w:bidi="fa-IR"/>
        </w:rPr>
        <w:t>مختصر</w:t>
      </w:r>
      <w:r w:rsidRPr="001866BE">
        <w:rPr>
          <w:rFonts w:cs="B Yagut"/>
          <w:sz w:val="24"/>
          <w:szCs w:val="24"/>
          <w:rtl/>
          <w:lang w:bidi="fa-IR"/>
        </w:rPr>
        <w:t xml:space="preserve"> </w:t>
      </w:r>
      <w:r w:rsidRPr="001866BE">
        <w:rPr>
          <w:rFonts w:cs="B Yagut" w:hint="cs"/>
          <w:sz w:val="24"/>
          <w:szCs w:val="24"/>
          <w:rtl/>
          <w:lang w:bidi="fa-IR"/>
        </w:rPr>
        <w:t>روانشناختی</w:t>
      </w:r>
      <w:r w:rsidRPr="001866BE">
        <w:rPr>
          <w:rFonts w:cs="B Yagut"/>
          <w:sz w:val="24"/>
          <w:szCs w:val="24"/>
          <w:rtl/>
          <w:lang w:bidi="fa-IR"/>
        </w:rPr>
        <w:t xml:space="preserve">) </w:t>
      </w:r>
      <w:r w:rsidRPr="001866BE">
        <w:rPr>
          <w:rFonts w:cs="B Yagut" w:hint="cs"/>
          <w:sz w:val="24"/>
          <w:szCs w:val="24"/>
          <w:rtl/>
          <w:lang w:bidi="fa-IR"/>
        </w:rPr>
        <w:t>پس</w:t>
      </w:r>
      <w:r w:rsidRPr="001866BE">
        <w:rPr>
          <w:rFonts w:cs="B Yagut"/>
          <w:sz w:val="24"/>
          <w:szCs w:val="24"/>
          <w:rtl/>
          <w:lang w:bidi="fa-IR"/>
        </w:rPr>
        <w:t xml:space="preserve"> </w:t>
      </w:r>
      <w:r w:rsidRPr="001866BE">
        <w:rPr>
          <w:rFonts w:cs="B Yagut" w:hint="cs"/>
          <w:sz w:val="24"/>
          <w:szCs w:val="24"/>
          <w:rtl/>
          <w:lang w:bidi="fa-IR"/>
        </w:rPr>
        <w:t>از</w:t>
      </w:r>
      <w:r w:rsidRPr="001866BE">
        <w:rPr>
          <w:rFonts w:cs="B Yagut"/>
          <w:sz w:val="24"/>
          <w:szCs w:val="24"/>
          <w:rtl/>
          <w:lang w:bidi="fa-IR"/>
        </w:rPr>
        <w:t xml:space="preserve"> </w:t>
      </w:r>
      <w:r w:rsidRPr="001866BE">
        <w:rPr>
          <w:rFonts w:cs="B Yagut" w:hint="cs"/>
          <w:sz w:val="24"/>
          <w:szCs w:val="24"/>
          <w:rtl/>
          <w:lang w:bidi="fa-IR"/>
        </w:rPr>
        <w:t>ارجاع</w:t>
      </w:r>
      <w:r w:rsidRPr="001866BE">
        <w:rPr>
          <w:rFonts w:cs="B Yagut"/>
          <w:sz w:val="24"/>
          <w:szCs w:val="24"/>
          <w:rtl/>
          <w:lang w:bidi="fa-IR"/>
        </w:rPr>
        <w:t xml:space="preserve"> </w:t>
      </w:r>
      <w:r w:rsidRPr="001866BE">
        <w:rPr>
          <w:rFonts w:cs="B Yagut" w:hint="cs"/>
          <w:sz w:val="24"/>
          <w:szCs w:val="24"/>
          <w:rtl/>
          <w:lang w:bidi="fa-IR"/>
        </w:rPr>
        <w:t>از</w:t>
      </w:r>
      <w:r w:rsidRPr="001866BE">
        <w:rPr>
          <w:rFonts w:cs="B Yagut"/>
          <w:sz w:val="24"/>
          <w:szCs w:val="24"/>
          <w:rtl/>
          <w:lang w:bidi="fa-IR"/>
        </w:rPr>
        <w:t xml:space="preserve"> </w:t>
      </w:r>
      <w:r w:rsidRPr="001866BE">
        <w:rPr>
          <w:rFonts w:cs="B Yagut" w:hint="cs"/>
          <w:sz w:val="24"/>
          <w:szCs w:val="24"/>
          <w:rtl/>
          <w:lang w:bidi="fa-IR"/>
        </w:rPr>
        <w:t>بیمارستان</w:t>
      </w:r>
      <w:r w:rsidRPr="001866BE">
        <w:rPr>
          <w:rFonts w:cs="B Yagut"/>
          <w:sz w:val="24"/>
          <w:szCs w:val="24"/>
          <w:rtl/>
          <w:lang w:bidi="fa-IR"/>
        </w:rPr>
        <w:t xml:space="preserve"> </w:t>
      </w:r>
      <w:r w:rsidRPr="001866BE">
        <w:rPr>
          <w:rFonts w:cs="B Yagut" w:hint="cs"/>
          <w:sz w:val="24"/>
          <w:szCs w:val="24"/>
          <w:rtl/>
          <w:lang w:bidi="fa-IR"/>
        </w:rPr>
        <w:t>به</w:t>
      </w:r>
      <w:r w:rsidRPr="001866BE">
        <w:rPr>
          <w:rFonts w:cs="B Yagut"/>
          <w:sz w:val="24"/>
          <w:szCs w:val="24"/>
          <w:rtl/>
          <w:lang w:bidi="fa-IR"/>
        </w:rPr>
        <w:t xml:space="preserve"> </w:t>
      </w:r>
      <w:r w:rsidRPr="001866BE">
        <w:rPr>
          <w:rFonts w:cs="B Yagut" w:hint="cs"/>
          <w:sz w:val="24"/>
          <w:szCs w:val="24"/>
          <w:rtl/>
          <w:lang w:bidi="fa-IR"/>
        </w:rPr>
        <w:t>مرکز</w:t>
      </w:r>
      <w:r w:rsidRPr="001866BE">
        <w:rPr>
          <w:rFonts w:cs="B Yagut"/>
          <w:sz w:val="24"/>
          <w:szCs w:val="24"/>
          <w:rtl/>
          <w:lang w:bidi="fa-IR"/>
        </w:rPr>
        <w:t xml:space="preserve"> </w:t>
      </w:r>
      <w:r w:rsidRPr="001866BE">
        <w:rPr>
          <w:rFonts w:cs="B Yagut" w:hint="cs"/>
          <w:sz w:val="24"/>
          <w:szCs w:val="24"/>
          <w:rtl/>
          <w:lang w:bidi="fa-IR"/>
        </w:rPr>
        <w:t>خدمات</w:t>
      </w:r>
      <w:r w:rsidRPr="001866BE">
        <w:rPr>
          <w:rFonts w:cs="B Yagut"/>
          <w:sz w:val="24"/>
          <w:szCs w:val="24"/>
          <w:rtl/>
          <w:lang w:bidi="fa-IR"/>
        </w:rPr>
        <w:t xml:space="preserve"> </w:t>
      </w:r>
      <w:r w:rsidRPr="001866BE">
        <w:rPr>
          <w:rFonts w:cs="B Yagut" w:hint="cs"/>
          <w:sz w:val="24"/>
          <w:szCs w:val="24"/>
          <w:rtl/>
          <w:lang w:bidi="fa-IR"/>
        </w:rPr>
        <w:t>جامع</w:t>
      </w:r>
      <w:r w:rsidRPr="001866BE">
        <w:rPr>
          <w:rFonts w:cs="B Yagut"/>
          <w:sz w:val="24"/>
          <w:szCs w:val="24"/>
          <w:rtl/>
          <w:lang w:bidi="fa-IR"/>
        </w:rPr>
        <w:t xml:space="preserve"> </w:t>
      </w:r>
      <w:r w:rsidRPr="001866BE">
        <w:rPr>
          <w:rFonts w:cs="B Yagut" w:hint="cs"/>
          <w:sz w:val="24"/>
          <w:szCs w:val="24"/>
          <w:rtl/>
          <w:lang w:bidi="fa-IR"/>
        </w:rPr>
        <w:t>سلامت</w:t>
      </w:r>
      <w:r w:rsidRPr="001866BE">
        <w:rPr>
          <w:rFonts w:cs="B Yagut"/>
          <w:sz w:val="24"/>
          <w:szCs w:val="24"/>
          <w:rtl/>
          <w:lang w:bidi="fa-IR"/>
        </w:rPr>
        <w:t xml:space="preserve"> </w:t>
      </w:r>
      <w:r w:rsidRPr="001866BE">
        <w:rPr>
          <w:rFonts w:cs="B Yagut" w:hint="cs"/>
          <w:sz w:val="24"/>
          <w:szCs w:val="24"/>
          <w:rtl/>
          <w:lang w:bidi="fa-IR"/>
        </w:rPr>
        <w:t>داشته</w:t>
      </w:r>
      <w:r w:rsidRPr="001866BE">
        <w:rPr>
          <w:rFonts w:cs="B Yagut"/>
          <w:sz w:val="24"/>
          <w:szCs w:val="24"/>
          <w:rtl/>
          <w:lang w:bidi="fa-IR"/>
        </w:rPr>
        <w:t xml:space="preserve"> </w:t>
      </w:r>
      <w:r w:rsidRPr="001866BE">
        <w:rPr>
          <w:rFonts w:cs="B Yagut" w:hint="cs"/>
          <w:sz w:val="24"/>
          <w:szCs w:val="24"/>
          <w:rtl/>
          <w:lang w:bidi="fa-IR"/>
        </w:rPr>
        <w:t>اند</w:t>
      </w:r>
      <w:r w:rsidRPr="001866BE">
        <w:rPr>
          <w:rFonts w:cs="B Yagut"/>
          <w:sz w:val="24"/>
          <w:szCs w:val="24"/>
          <w:rtl/>
          <w:lang w:bidi="fa-IR"/>
        </w:rPr>
        <w:t xml:space="preserve">، </w:t>
      </w:r>
      <w:r w:rsidRPr="001866BE">
        <w:rPr>
          <w:rFonts w:cs="B Yagut" w:hint="cs"/>
          <w:sz w:val="24"/>
          <w:szCs w:val="24"/>
          <w:rtl/>
          <w:lang w:bidi="fa-IR"/>
        </w:rPr>
        <w:t>به</w:t>
      </w:r>
      <w:r w:rsidRPr="001866BE">
        <w:rPr>
          <w:rFonts w:cs="B Yagut"/>
          <w:sz w:val="24"/>
          <w:szCs w:val="24"/>
          <w:rtl/>
          <w:lang w:bidi="fa-IR"/>
        </w:rPr>
        <w:t xml:space="preserve"> </w:t>
      </w:r>
      <w:r w:rsidRPr="001866BE">
        <w:rPr>
          <w:rFonts w:cs="B Yagut" w:hint="cs"/>
          <w:sz w:val="24"/>
          <w:szCs w:val="24"/>
          <w:rtl/>
          <w:lang w:bidi="fa-IR"/>
        </w:rPr>
        <w:t>میزان</w:t>
      </w:r>
      <w:r w:rsidRPr="001866BE">
        <w:rPr>
          <w:rFonts w:cs="B Yagut"/>
          <w:sz w:val="24"/>
          <w:szCs w:val="24"/>
          <w:rtl/>
          <w:lang w:bidi="fa-IR"/>
        </w:rPr>
        <w:t xml:space="preserve"> </w:t>
      </w:r>
      <w:r w:rsidRPr="001866BE">
        <w:rPr>
          <w:rFonts w:cs="B Yagut" w:hint="cs"/>
          <w:sz w:val="24"/>
          <w:szCs w:val="24"/>
          <w:rtl/>
          <w:lang w:bidi="fa-IR"/>
        </w:rPr>
        <w:t>معناداری</w:t>
      </w:r>
      <w:r w:rsidRPr="001866BE">
        <w:rPr>
          <w:rFonts w:cs="B Yagut"/>
          <w:sz w:val="24"/>
          <w:szCs w:val="24"/>
          <w:rtl/>
          <w:lang w:bidi="fa-IR"/>
        </w:rPr>
        <w:t xml:space="preserve"> </w:t>
      </w:r>
      <w:r w:rsidRPr="001866BE">
        <w:rPr>
          <w:rFonts w:cs="B Yagut" w:hint="cs"/>
          <w:sz w:val="24"/>
          <w:szCs w:val="24"/>
          <w:rtl/>
          <w:lang w:bidi="fa-IR"/>
        </w:rPr>
        <w:t>پایین</w:t>
      </w:r>
      <w:r w:rsidRPr="001866BE">
        <w:rPr>
          <w:rFonts w:cs="B Yagut"/>
          <w:sz w:val="24"/>
          <w:szCs w:val="24"/>
          <w:rtl/>
          <w:lang w:bidi="fa-IR"/>
        </w:rPr>
        <w:t xml:space="preserve"> </w:t>
      </w:r>
      <w:r w:rsidRPr="001866BE">
        <w:rPr>
          <w:rFonts w:cs="B Yagut" w:hint="cs"/>
          <w:sz w:val="24"/>
          <w:szCs w:val="24"/>
          <w:rtl/>
          <w:lang w:bidi="fa-IR"/>
        </w:rPr>
        <w:t>تر</w:t>
      </w:r>
      <w:r w:rsidRPr="001866BE">
        <w:rPr>
          <w:rFonts w:cs="B Yagut"/>
          <w:sz w:val="24"/>
          <w:szCs w:val="24"/>
          <w:rtl/>
          <w:lang w:bidi="fa-IR"/>
        </w:rPr>
        <w:t xml:space="preserve"> </w:t>
      </w:r>
      <w:r w:rsidRPr="001866BE">
        <w:rPr>
          <w:rFonts w:cs="B Yagut" w:hint="cs"/>
          <w:sz w:val="24"/>
          <w:szCs w:val="24"/>
          <w:rtl/>
          <w:lang w:bidi="fa-IR"/>
        </w:rPr>
        <w:t>بوده</w:t>
      </w:r>
      <w:r w:rsidRPr="001866BE">
        <w:rPr>
          <w:rFonts w:cs="B Yagut"/>
          <w:sz w:val="24"/>
          <w:szCs w:val="24"/>
          <w:rtl/>
          <w:lang w:bidi="fa-IR"/>
        </w:rPr>
        <w:t xml:space="preserve"> </w:t>
      </w:r>
      <w:r w:rsidRPr="001866BE">
        <w:rPr>
          <w:rFonts w:cs="B Yagut" w:hint="cs"/>
          <w:sz w:val="24"/>
          <w:szCs w:val="24"/>
          <w:rtl/>
          <w:lang w:bidi="fa-IR"/>
        </w:rPr>
        <w:t>است</w:t>
      </w:r>
      <w:r w:rsidRPr="001866BE">
        <w:rPr>
          <w:rFonts w:cs="B Yagut"/>
          <w:sz w:val="24"/>
          <w:szCs w:val="24"/>
          <w:rtl/>
          <w:lang w:bidi="fa-IR"/>
        </w:rPr>
        <w:t xml:space="preserve">. </w:t>
      </w:r>
      <w:r w:rsidRPr="001866BE">
        <w:rPr>
          <w:rFonts w:cs="B Yagut" w:hint="cs"/>
          <w:sz w:val="24"/>
          <w:szCs w:val="24"/>
          <w:rtl/>
          <w:lang w:bidi="fa-IR"/>
        </w:rPr>
        <w:t>این</w:t>
      </w:r>
      <w:r w:rsidRPr="001866BE">
        <w:rPr>
          <w:rFonts w:cs="B Yagut"/>
          <w:sz w:val="24"/>
          <w:szCs w:val="24"/>
          <w:rtl/>
          <w:lang w:bidi="fa-IR"/>
        </w:rPr>
        <w:t xml:space="preserve"> </w:t>
      </w:r>
      <w:r w:rsidRPr="001866BE">
        <w:rPr>
          <w:rFonts w:cs="B Yagut" w:hint="cs"/>
          <w:sz w:val="24"/>
          <w:szCs w:val="24"/>
          <w:rtl/>
          <w:lang w:bidi="fa-IR"/>
        </w:rPr>
        <w:t>نتیجه</w:t>
      </w:r>
      <w:r w:rsidRPr="001866BE">
        <w:rPr>
          <w:rFonts w:cs="B Yagut"/>
          <w:sz w:val="24"/>
          <w:szCs w:val="24"/>
          <w:rtl/>
          <w:lang w:bidi="fa-IR"/>
        </w:rPr>
        <w:t xml:space="preserve"> </w:t>
      </w:r>
      <w:r w:rsidRPr="001866BE">
        <w:rPr>
          <w:rFonts w:cs="B Yagut" w:hint="cs"/>
          <w:sz w:val="24"/>
          <w:szCs w:val="24"/>
          <w:rtl/>
          <w:lang w:bidi="fa-IR"/>
        </w:rPr>
        <w:t>می</w:t>
      </w:r>
      <w:r w:rsidRPr="001866BE">
        <w:rPr>
          <w:rFonts w:cs="B Yagut"/>
          <w:sz w:val="24"/>
          <w:szCs w:val="24"/>
          <w:rtl/>
          <w:lang w:bidi="fa-IR"/>
        </w:rPr>
        <w:t xml:space="preserve"> </w:t>
      </w:r>
      <w:r w:rsidRPr="001866BE">
        <w:rPr>
          <w:rFonts w:cs="B Yagut" w:hint="cs"/>
          <w:sz w:val="24"/>
          <w:szCs w:val="24"/>
          <w:rtl/>
          <w:lang w:bidi="fa-IR"/>
        </w:rPr>
        <w:t>تواند</w:t>
      </w:r>
      <w:r w:rsidRPr="001866BE">
        <w:rPr>
          <w:rFonts w:cs="B Yagut"/>
          <w:sz w:val="24"/>
          <w:szCs w:val="24"/>
          <w:rtl/>
          <w:lang w:bidi="fa-IR"/>
        </w:rPr>
        <w:t xml:space="preserve"> </w:t>
      </w:r>
      <w:r w:rsidRPr="001866BE">
        <w:rPr>
          <w:rFonts w:cs="B Yagut" w:hint="cs"/>
          <w:sz w:val="24"/>
          <w:szCs w:val="24"/>
          <w:rtl/>
          <w:lang w:bidi="fa-IR"/>
        </w:rPr>
        <w:t>نشان</w:t>
      </w:r>
      <w:r w:rsidRPr="001866BE">
        <w:rPr>
          <w:rFonts w:cs="B Yagut"/>
          <w:sz w:val="24"/>
          <w:szCs w:val="24"/>
          <w:rtl/>
          <w:lang w:bidi="fa-IR"/>
        </w:rPr>
        <w:t xml:space="preserve"> </w:t>
      </w:r>
      <w:r w:rsidRPr="001866BE">
        <w:rPr>
          <w:rFonts w:cs="B Yagut" w:hint="cs"/>
          <w:sz w:val="24"/>
          <w:szCs w:val="24"/>
          <w:rtl/>
          <w:lang w:bidi="fa-IR"/>
        </w:rPr>
        <w:t>دهنده</w:t>
      </w:r>
      <w:r w:rsidRPr="001866BE">
        <w:rPr>
          <w:rFonts w:cs="B Yagut"/>
          <w:sz w:val="24"/>
          <w:szCs w:val="24"/>
          <w:rtl/>
          <w:lang w:bidi="fa-IR"/>
        </w:rPr>
        <w:t xml:space="preserve"> </w:t>
      </w:r>
      <w:r w:rsidRPr="001866BE">
        <w:rPr>
          <w:rFonts w:cs="B Yagut" w:hint="cs"/>
          <w:sz w:val="24"/>
          <w:szCs w:val="24"/>
          <w:rtl/>
          <w:lang w:bidi="fa-IR"/>
        </w:rPr>
        <w:t>موثر</w:t>
      </w:r>
      <w:r w:rsidRPr="001866BE">
        <w:rPr>
          <w:rFonts w:cs="B Yagut"/>
          <w:sz w:val="24"/>
          <w:szCs w:val="24"/>
          <w:rtl/>
          <w:lang w:bidi="fa-IR"/>
        </w:rPr>
        <w:t xml:space="preserve"> </w:t>
      </w:r>
      <w:r w:rsidRPr="001866BE">
        <w:rPr>
          <w:rFonts w:cs="B Yagut" w:hint="cs"/>
          <w:sz w:val="24"/>
          <w:szCs w:val="24"/>
          <w:rtl/>
          <w:lang w:bidi="fa-IR"/>
        </w:rPr>
        <w:t>بودن</w:t>
      </w:r>
      <w:r w:rsidRPr="001866BE">
        <w:rPr>
          <w:rFonts w:cs="B Yagut"/>
          <w:sz w:val="24"/>
          <w:szCs w:val="24"/>
          <w:rtl/>
          <w:lang w:bidi="fa-IR"/>
        </w:rPr>
        <w:t xml:space="preserve"> </w:t>
      </w:r>
      <w:r w:rsidRPr="001866BE">
        <w:rPr>
          <w:rFonts w:cs="B Yagut" w:hint="cs"/>
          <w:sz w:val="24"/>
          <w:szCs w:val="24"/>
          <w:rtl/>
          <w:lang w:bidi="fa-IR"/>
        </w:rPr>
        <w:t>مداخله</w:t>
      </w:r>
      <w:r w:rsidRPr="001866BE">
        <w:rPr>
          <w:rFonts w:cs="B Yagut"/>
          <w:sz w:val="24"/>
          <w:szCs w:val="24"/>
          <w:rtl/>
          <w:lang w:bidi="fa-IR"/>
        </w:rPr>
        <w:t xml:space="preserve"> </w:t>
      </w:r>
      <w:r w:rsidRPr="001866BE">
        <w:rPr>
          <w:rFonts w:cs="B Yagut" w:hint="cs"/>
          <w:sz w:val="24"/>
          <w:szCs w:val="24"/>
          <w:rtl/>
          <w:lang w:bidi="fa-IR"/>
        </w:rPr>
        <w:t>باشد</w:t>
      </w:r>
      <w:r w:rsidRPr="001866BE">
        <w:rPr>
          <w:rFonts w:cs="B Yagut"/>
          <w:sz w:val="24"/>
          <w:szCs w:val="24"/>
          <w:lang w:bidi="fa-IR"/>
        </w:rPr>
        <w:t>.</w:t>
      </w:r>
    </w:p>
    <w:p w14:paraId="3DDE41BB" w14:textId="77777777" w:rsidR="005733AB" w:rsidRPr="001866BE" w:rsidRDefault="005733AB" w:rsidP="005733AB">
      <w:pPr>
        <w:bidi/>
        <w:spacing w:line="240" w:lineRule="auto"/>
        <w:ind w:left="119" w:firstLine="284"/>
        <w:contextualSpacing/>
        <w:jc w:val="both"/>
        <w:rPr>
          <w:rFonts w:cs="B Yagut"/>
          <w:sz w:val="24"/>
          <w:szCs w:val="24"/>
          <w:rtl/>
          <w:lang w:bidi="fa-IR"/>
        </w:rPr>
      </w:pPr>
      <w:r w:rsidRPr="001866BE">
        <w:rPr>
          <w:rFonts w:cs="B Yagut" w:hint="cs"/>
          <w:sz w:val="24"/>
          <w:szCs w:val="24"/>
          <w:rtl/>
          <w:lang w:bidi="fa-IR"/>
        </w:rPr>
        <w:t>خاطر</w:t>
      </w:r>
      <w:r w:rsidRPr="001866BE">
        <w:rPr>
          <w:rFonts w:cs="B Yagut"/>
          <w:sz w:val="24"/>
          <w:szCs w:val="24"/>
          <w:rtl/>
          <w:lang w:bidi="fa-IR"/>
        </w:rPr>
        <w:t xml:space="preserve"> </w:t>
      </w:r>
      <w:r w:rsidRPr="001866BE">
        <w:rPr>
          <w:rFonts w:cs="B Yagut" w:hint="cs"/>
          <w:sz w:val="24"/>
          <w:szCs w:val="24"/>
          <w:rtl/>
          <w:lang w:bidi="fa-IR"/>
        </w:rPr>
        <w:t>نشان</w:t>
      </w:r>
      <w:r w:rsidRPr="001866BE">
        <w:rPr>
          <w:rFonts w:cs="B Yagut"/>
          <w:sz w:val="24"/>
          <w:szCs w:val="24"/>
          <w:rtl/>
          <w:lang w:bidi="fa-IR"/>
        </w:rPr>
        <w:t xml:space="preserve"> </w:t>
      </w:r>
      <w:r w:rsidRPr="001866BE">
        <w:rPr>
          <w:rFonts w:cs="B Yagut" w:hint="cs"/>
          <w:sz w:val="24"/>
          <w:szCs w:val="24"/>
          <w:rtl/>
          <w:lang w:bidi="fa-IR"/>
        </w:rPr>
        <w:t>می</w:t>
      </w:r>
      <w:r w:rsidRPr="001866BE">
        <w:rPr>
          <w:rFonts w:cs="B Yagut"/>
          <w:sz w:val="24"/>
          <w:szCs w:val="24"/>
          <w:rtl/>
          <w:lang w:bidi="fa-IR"/>
        </w:rPr>
        <w:t xml:space="preserve"> </w:t>
      </w:r>
      <w:r w:rsidRPr="001866BE">
        <w:rPr>
          <w:rFonts w:cs="B Yagut" w:hint="cs"/>
          <w:sz w:val="24"/>
          <w:szCs w:val="24"/>
          <w:rtl/>
          <w:lang w:bidi="fa-IR"/>
        </w:rPr>
        <w:t>شود</w:t>
      </w:r>
      <w:r w:rsidRPr="001866BE">
        <w:rPr>
          <w:rFonts w:cs="B Yagut"/>
          <w:sz w:val="24"/>
          <w:szCs w:val="24"/>
          <w:rtl/>
          <w:lang w:bidi="fa-IR"/>
        </w:rPr>
        <w:t xml:space="preserve"> </w:t>
      </w:r>
      <w:r w:rsidRPr="001866BE">
        <w:rPr>
          <w:rFonts w:cs="B Yagut" w:hint="cs"/>
          <w:sz w:val="24"/>
          <w:szCs w:val="24"/>
          <w:rtl/>
          <w:lang w:bidi="fa-IR"/>
        </w:rPr>
        <w:t>برنامه</w:t>
      </w:r>
      <w:r w:rsidRPr="001866BE">
        <w:rPr>
          <w:rFonts w:cs="B Yagut"/>
          <w:sz w:val="24"/>
          <w:szCs w:val="24"/>
          <w:rtl/>
          <w:lang w:bidi="fa-IR"/>
        </w:rPr>
        <w:t xml:space="preserve"> </w:t>
      </w:r>
      <w:r w:rsidRPr="001866BE">
        <w:rPr>
          <w:rFonts w:cs="B Yagut" w:hint="cs"/>
          <w:sz w:val="24"/>
          <w:szCs w:val="24"/>
          <w:rtl/>
          <w:lang w:bidi="fa-IR"/>
        </w:rPr>
        <w:t>کشوری</w:t>
      </w:r>
      <w:r w:rsidRPr="001866BE">
        <w:rPr>
          <w:rFonts w:cs="B Yagut"/>
          <w:sz w:val="24"/>
          <w:szCs w:val="24"/>
          <w:rtl/>
          <w:lang w:bidi="fa-IR"/>
        </w:rPr>
        <w:t xml:space="preserve"> </w:t>
      </w:r>
      <w:r w:rsidRPr="001866BE">
        <w:rPr>
          <w:rFonts w:cs="B Yagut" w:hint="cs"/>
          <w:sz w:val="24"/>
          <w:szCs w:val="24"/>
          <w:rtl/>
          <w:lang w:bidi="fa-IR"/>
        </w:rPr>
        <w:t>پیشگیری</w:t>
      </w:r>
      <w:r w:rsidRPr="001866BE">
        <w:rPr>
          <w:rFonts w:cs="B Yagut"/>
          <w:sz w:val="24"/>
          <w:szCs w:val="24"/>
          <w:rtl/>
          <w:lang w:bidi="fa-IR"/>
        </w:rPr>
        <w:t xml:space="preserve"> </w:t>
      </w:r>
      <w:r w:rsidRPr="001866BE">
        <w:rPr>
          <w:rFonts w:cs="B Yagut" w:hint="cs"/>
          <w:sz w:val="24"/>
          <w:szCs w:val="24"/>
          <w:rtl/>
          <w:lang w:bidi="fa-IR"/>
        </w:rPr>
        <w:t>از</w:t>
      </w:r>
      <w:r w:rsidRPr="001866BE">
        <w:rPr>
          <w:rFonts w:cs="B Yagut"/>
          <w:sz w:val="24"/>
          <w:szCs w:val="24"/>
          <w:rtl/>
          <w:lang w:bidi="fa-IR"/>
        </w:rPr>
        <w:t xml:space="preserve"> </w:t>
      </w:r>
      <w:r w:rsidRPr="001866BE">
        <w:rPr>
          <w:rFonts w:cs="B Yagut" w:hint="cs"/>
          <w:sz w:val="24"/>
          <w:szCs w:val="24"/>
          <w:rtl/>
          <w:lang w:bidi="fa-IR"/>
        </w:rPr>
        <w:t>خودکشی</w:t>
      </w:r>
      <w:r w:rsidRPr="001866BE">
        <w:rPr>
          <w:rFonts w:cs="B Yagut"/>
          <w:sz w:val="24"/>
          <w:szCs w:val="24"/>
          <w:rtl/>
          <w:lang w:bidi="fa-IR"/>
        </w:rPr>
        <w:t xml:space="preserve"> </w:t>
      </w:r>
      <w:r w:rsidRPr="001866BE">
        <w:rPr>
          <w:rFonts w:cs="B Yagut" w:hint="cs"/>
          <w:sz w:val="24"/>
          <w:szCs w:val="24"/>
          <w:rtl/>
          <w:lang w:bidi="fa-IR"/>
        </w:rPr>
        <w:t>وزارت</w:t>
      </w:r>
      <w:r w:rsidRPr="001866BE">
        <w:rPr>
          <w:rFonts w:cs="B Yagut"/>
          <w:sz w:val="24"/>
          <w:szCs w:val="24"/>
          <w:rtl/>
          <w:lang w:bidi="fa-IR"/>
        </w:rPr>
        <w:t xml:space="preserve"> </w:t>
      </w:r>
      <w:r w:rsidRPr="001866BE">
        <w:rPr>
          <w:rFonts w:cs="B Yagut" w:hint="cs"/>
          <w:sz w:val="24"/>
          <w:szCs w:val="24"/>
          <w:rtl/>
          <w:lang w:bidi="fa-IR"/>
        </w:rPr>
        <w:t>بهداشت</w:t>
      </w:r>
      <w:r w:rsidRPr="001866BE">
        <w:rPr>
          <w:rFonts w:cs="B Yagut"/>
          <w:sz w:val="24"/>
          <w:szCs w:val="24"/>
          <w:rtl/>
          <w:lang w:bidi="fa-IR"/>
        </w:rPr>
        <w:t xml:space="preserve">، </w:t>
      </w:r>
      <w:r w:rsidRPr="001866BE">
        <w:rPr>
          <w:rFonts w:cs="B Yagut" w:hint="cs"/>
          <w:sz w:val="24"/>
          <w:szCs w:val="24"/>
          <w:rtl/>
          <w:lang w:bidi="fa-IR"/>
        </w:rPr>
        <w:t>درمان</w:t>
      </w:r>
      <w:r w:rsidRPr="001866BE">
        <w:rPr>
          <w:rFonts w:cs="B Yagut"/>
          <w:sz w:val="24"/>
          <w:szCs w:val="24"/>
          <w:rtl/>
          <w:lang w:bidi="fa-IR"/>
        </w:rPr>
        <w:t xml:space="preserve"> </w:t>
      </w:r>
      <w:r w:rsidRPr="001866BE">
        <w:rPr>
          <w:rFonts w:cs="B Yagut" w:hint="cs"/>
          <w:sz w:val="24"/>
          <w:szCs w:val="24"/>
          <w:rtl/>
          <w:lang w:bidi="fa-IR"/>
        </w:rPr>
        <w:t>و</w:t>
      </w:r>
      <w:r w:rsidRPr="001866BE">
        <w:rPr>
          <w:rFonts w:cs="B Yagut"/>
          <w:sz w:val="24"/>
          <w:szCs w:val="24"/>
          <w:rtl/>
          <w:lang w:bidi="fa-IR"/>
        </w:rPr>
        <w:t xml:space="preserve"> </w:t>
      </w:r>
      <w:r w:rsidRPr="001866BE">
        <w:rPr>
          <w:rFonts w:cs="B Yagut" w:hint="cs"/>
          <w:sz w:val="24"/>
          <w:szCs w:val="24"/>
          <w:rtl/>
          <w:lang w:bidi="fa-IR"/>
        </w:rPr>
        <w:t>آموزش</w:t>
      </w:r>
      <w:r w:rsidRPr="001866BE">
        <w:rPr>
          <w:rFonts w:cs="B Yagut"/>
          <w:sz w:val="24"/>
          <w:szCs w:val="24"/>
          <w:rtl/>
          <w:lang w:bidi="fa-IR"/>
        </w:rPr>
        <w:t xml:space="preserve"> </w:t>
      </w:r>
      <w:r w:rsidRPr="001866BE">
        <w:rPr>
          <w:rFonts w:cs="B Yagut" w:hint="cs"/>
          <w:sz w:val="24"/>
          <w:szCs w:val="24"/>
          <w:rtl/>
          <w:lang w:bidi="fa-IR"/>
        </w:rPr>
        <w:t>پزشکی</w:t>
      </w:r>
      <w:r w:rsidRPr="001866BE">
        <w:rPr>
          <w:rFonts w:cs="B Yagut"/>
          <w:sz w:val="24"/>
          <w:szCs w:val="24"/>
          <w:rtl/>
          <w:lang w:bidi="fa-IR"/>
        </w:rPr>
        <w:t xml:space="preserve"> </w:t>
      </w:r>
      <w:r w:rsidRPr="001866BE">
        <w:rPr>
          <w:rFonts w:cs="B Yagut" w:hint="cs"/>
          <w:sz w:val="24"/>
          <w:szCs w:val="24"/>
          <w:rtl/>
          <w:lang w:bidi="fa-IR"/>
        </w:rPr>
        <w:t>در</w:t>
      </w:r>
      <w:r w:rsidRPr="001866BE">
        <w:rPr>
          <w:rFonts w:cs="B Yagut"/>
          <w:sz w:val="24"/>
          <w:szCs w:val="24"/>
          <w:rtl/>
          <w:lang w:bidi="fa-IR"/>
        </w:rPr>
        <w:t xml:space="preserve"> </w:t>
      </w:r>
      <w:r w:rsidRPr="001866BE">
        <w:rPr>
          <w:rFonts w:cs="B Yagut" w:hint="cs"/>
          <w:sz w:val="24"/>
          <w:szCs w:val="24"/>
          <w:rtl/>
          <w:lang w:bidi="fa-IR"/>
        </w:rPr>
        <w:t>حال</w:t>
      </w:r>
      <w:r w:rsidRPr="001866BE">
        <w:rPr>
          <w:rFonts w:cs="B Yagut"/>
          <w:sz w:val="24"/>
          <w:szCs w:val="24"/>
          <w:rtl/>
          <w:lang w:bidi="fa-IR"/>
        </w:rPr>
        <w:t xml:space="preserve"> </w:t>
      </w:r>
      <w:r w:rsidRPr="001866BE">
        <w:rPr>
          <w:rFonts w:cs="B Yagut" w:hint="cs"/>
          <w:sz w:val="24"/>
          <w:szCs w:val="24"/>
          <w:rtl/>
          <w:lang w:bidi="fa-IR"/>
        </w:rPr>
        <w:t>حاضر</w:t>
      </w:r>
      <w:r w:rsidRPr="001866BE">
        <w:rPr>
          <w:rFonts w:cs="B Yagut"/>
          <w:sz w:val="24"/>
          <w:szCs w:val="24"/>
          <w:rtl/>
          <w:lang w:bidi="fa-IR"/>
        </w:rPr>
        <w:t xml:space="preserve"> </w:t>
      </w:r>
      <w:r w:rsidRPr="001866BE">
        <w:rPr>
          <w:rFonts w:cs="B Yagut" w:hint="cs"/>
          <w:sz w:val="24"/>
          <w:szCs w:val="24"/>
          <w:rtl/>
          <w:lang w:bidi="fa-IR"/>
        </w:rPr>
        <w:t>در</w:t>
      </w:r>
      <w:r w:rsidRPr="001866BE">
        <w:rPr>
          <w:rFonts w:cs="B Yagut"/>
          <w:sz w:val="24"/>
          <w:szCs w:val="24"/>
          <w:rtl/>
          <w:lang w:bidi="fa-IR"/>
        </w:rPr>
        <w:t xml:space="preserve"> </w:t>
      </w:r>
      <w:r w:rsidRPr="001866BE">
        <w:rPr>
          <w:rFonts w:cs="B Yagut" w:hint="cs"/>
          <w:sz w:val="24"/>
          <w:szCs w:val="24"/>
          <w:rtl/>
          <w:lang w:bidi="fa-IR"/>
        </w:rPr>
        <w:t>مناطق</w:t>
      </w:r>
      <w:r w:rsidRPr="001866BE">
        <w:rPr>
          <w:rFonts w:cs="B Yagut"/>
          <w:sz w:val="24"/>
          <w:szCs w:val="24"/>
          <w:rtl/>
          <w:lang w:bidi="fa-IR"/>
        </w:rPr>
        <w:t xml:space="preserve"> </w:t>
      </w:r>
      <w:r w:rsidRPr="001866BE">
        <w:rPr>
          <w:rFonts w:cs="B Yagut" w:hint="cs"/>
          <w:sz w:val="24"/>
          <w:szCs w:val="24"/>
          <w:rtl/>
          <w:lang w:bidi="fa-IR"/>
        </w:rPr>
        <w:t>تحت</w:t>
      </w:r>
      <w:r w:rsidRPr="001866BE">
        <w:rPr>
          <w:rFonts w:cs="B Yagut"/>
          <w:sz w:val="24"/>
          <w:szCs w:val="24"/>
          <w:rtl/>
          <w:lang w:bidi="fa-IR"/>
        </w:rPr>
        <w:t xml:space="preserve"> </w:t>
      </w:r>
      <w:r w:rsidRPr="001866BE">
        <w:rPr>
          <w:rFonts w:cs="B Yagut" w:hint="cs"/>
          <w:sz w:val="24"/>
          <w:szCs w:val="24"/>
          <w:rtl/>
          <w:lang w:bidi="fa-IR"/>
        </w:rPr>
        <w:t>پوشش</w:t>
      </w:r>
      <w:r w:rsidRPr="001866BE">
        <w:rPr>
          <w:rFonts w:cs="B Yagut"/>
          <w:sz w:val="24"/>
          <w:szCs w:val="24"/>
          <w:rtl/>
          <w:lang w:bidi="fa-IR"/>
        </w:rPr>
        <w:t xml:space="preserve"> </w:t>
      </w:r>
      <w:r w:rsidRPr="001866BE">
        <w:rPr>
          <w:rFonts w:cs="B Yagut" w:hint="cs"/>
          <w:sz w:val="24"/>
          <w:szCs w:val="24"/>
          <w:rtl/>
          <w:lang w:bidi="fa-IR"/>
        </w:rPr>
        <w:t>تمامی</w:t>
      </w:r>
      <w:r w:rsidRPr="001866BE">
        <w:rPr>
          <w:rFonts w:cs="B Yagut"/>
          <w:sz w:val="24"/>
          <w:szCs w:val="24"/>
          <w:rtl/>
          <w:lang w:bidi="fa-IR"/>
        </w:rPr>
        <w:t xml:space="preserve"> 63 </w:t>
      </w:r>
      <w:r w:rsidRPr="001866BE">
        <w:rPr>
          <w:rFonts w:cs="B Yagut" w:hint="cs"/>
          <w:sz w:val="24"/>
          <w:szCs w:val="24"/>
          <w:rtl/>
          <w:lang w:bidi="fa-IR"/>
        </w:rPr>
        <w:t>دانشگاه</w:t>
      </w:r>
      <w:r w:rsidRPr="001866BE">
        <w:rPr>
          <w:rFonts w:cs="B Yagut"/>
          <w:sz w:val="24"/>
          <w:szCs w:val="24"/>
          <w:rtl/>
          <w:lang w:bidi="fa-IR"/>
        </w:rPr>
        <w:t xml:space="preserve"> </w:t>
      </w:r>
      <w:r w:rsidRPr="001866BE">
        <w:rPr>
          <w:rFonts w:cs="B Yagut" w:hint="cs"/>
          <w:sz w:val="24"/>
          <w:szCs w:val="24"/>
          <w:rtl/>
          <w:lang w:bidi="fa-IR"/>
        </w:rPr>
        <w:t>و</w:t>
      </w:r>
      <w:r w:rsidRPr="001866BE">
        <w:rPr>
          <w:rFonts w:cs="B Yagut"/>
          <w:sz w:val="24"/>
          <w:szCs w:val="24"/>
          <w:rtl/>
          <w:lang w:bidi="fa-IR"/>
        </w:rPr>
        <w:t xml:space="preserve"> </w:t>
      </w:r>
      <w:r w:rsidRPr="001866BE">
        <w:rPr>
          <w:rFonts w:cs="B Yagut" w:hint="cs"/>
          <w:sz w:val="24"/>
          <w:szCs w:val="24"/>
          <w:rtl/>
          <w:lang w:bidi="fa-IR"/>
        </w:rPr>
        <w:t>دانشکده</w:t>
      </w:r>
      <w:r w:rsidRPr="001866BE">
        <w:rPr>
          <w:rFonts w:cs="B Yagut"/>
          <w:sz w:val="24"/>
          <w:szCs w:val="24"/>
          <w:rtl/>
          <w:lang w:bidi="fa-IR"/>
        </w:rPr>
        <w:t xml:space="preserve"> </w:t>
      </w:r>
      <w:r w:rsidRPr="001866BE">
        <w:rPr>
          <w:rFonts w:cs="B Yagut" w:hint="cs"/>
          <w:sz w:val="24"/>
          <w:szCs w:val="24"/>
          <w:rtl/>
          <w:lang w:bidi="fa-IR"/>
        </w:rPr>
        <w:t>های</w:t>
      </w:r>
      <w:r w:rsidRPr="001866BE">
        <w:rPr>
          <w:rFonts w:cs="B Yagut"/>
          <w:sz w:val="24"/>
          <w:szCs w:val="24"/>
          <w:rtl/>
          <w:lang w:bidi="fa-IR"/>
        </w:rPr>
        <w:t xml:space="preserve"> </w:t>
      </w:r>
      <w:r w:rsidRPr="001866BE">
        <w:rPr>
          <w:rFonts w:cs="B Yagut" w:hint="cs"/>
          <w:sz w:val="24"/>
          <w:szCs w:val="24"/>
          <w:rtl/>
          <w:lang w:bidi="fa-IR"/>
        </w:rPr>
        <w:t>علوم</w:t>
      </w:r>
      <w:r w:rsidRPr="001866BE">
        <w:rPr>
          <w:rFonts w:cs="B Yagut"/>
          <w:sz w:val="24"/>
          <w:szCs w:val="24"/>
          <w:rtl/>
          <w:lang w:bidi="fa-IR"/>
        </w:rPr>
        <w:t xml:space="preserve"> </w:t>
      </w:r>
      <w:r w:rsidRPr="001866BE">
        <w:rPr>
          <w:rFonts w:cs="B Yagut" w:hint="cs"/>
          <w:sz w:val="24"/>
          <w:szCs w:val="24"/>
          <w:rtl/>
          <w:lang w:bidi="fa-IR"/>
        </w:rPr>
        <w:t>پزشکی</w:t>
      </w:r>
      <w:r w:rsidRPr="001866BE">
        <w:rPr>
          <w:rFonts w:cs="B Yagut"/>
          <w:sz w:val="24"/>
          <w:szCs w:val="24"/>
          <w:rtl/>
          <w:lang w:bidi="fa-IR"/>
        </w:rPr>
        <w:t xml:space="preserve"> </w:t>
      </w:r>
      <w:r w:rsidRPr="001866BE">
        <w:rPr>
          <w:rFonts w:cs="B Yagut" w:hint="cs"/>
          <w:sz w:val="24"/>
          <w:szCs w:val="24"/>
          <w:rtl/>
          <w:lang w:bidi="fa-IR"/>
        </w:rPr>
        <w:t>سراسر</w:t>
      </w:r>
      <w:r w:rsidRPr="001866BE">
        <w:rPr>
          <w:rFonts w:cs="B Yagut"/>
          <w:sz w:val="24"/>
          <w:szCs w:val="24"/>
          <w:rtl/>
          <w:lang w:bidi="fa-IR"/>
        </w:rPr>
        <w:t xml:space="preserve"> </w:t>
      </w:r>
      <w:r w:rsidRPr="001866BE">
        <w:rPr>
          <w:rFonts w:cs="B Yagut" w:hint="cs"/>
          <w:sz w:val="24"/>
          <w:szCs w:val="24"/>
          <w:rtl/>
          <w:lang w:bidi="fa-IR"/>
        </w:rPr>
        <w:t>کشور</w:t>
      </w:r>
      <w:r w:rsidRPr="001866BE">
        <w:rPr>
          <w:rFonts w:cs="B Yagut"/>
          <w:sz w:val="24"/>
          <w:szCs w:val="24"/>
          <w:rtl/>
          <w:lang w:bidi="fa-IR"/>
        </w:rPr>
        <w:t xml:space="preserve"> </w:t>
      </w:r>
      <w:r w:rsidRPr="001866BE">
        <w:rPr>
          <w:rFonts w:cs="B Yagut" w:hint="cs"/>
          <w:sz w:val="24"/>
          <w:szCs w:val="24"/>
          <w:rtl/>
          <w:lang w:bidi="fa-IR"/>
        </w:rPr>
        <w:t>در</w:t>
      </w:r>
      <w:r w:rsidRPr="001866BE">
        <w:rPr>
          <w:rFonts w:cs="B Yagut"/>
          <w:sz w:val="24"/>
          <w:szCs w:val="24"/>
          <w:rtl/>
          <w:lang w:bidi="fa-IR"/>
        </w:rPr>
        <w:t xml:space="preserve"> </w:t>
      </w:r>
      <w:r w:rsidRPr="001866BE">
        <w:rPr>
          <w:rFonts w:cs="B Yagut" w:hint="cs"/>
          <w:sz w:val="24"/>
          <w:szCs w:val="24"/>
          <w:rtl/>
          <w:lang w:bidi="fa-IR"/>
        </w:rPr>
        <w:t>حال</w:t>
      </w:r>
      <w:r w:rsidRPr="001866BE">
        <w:rPr>
          <w:rFonts w:cs="B Yagut"/>
          <w:sz w:val="24"/>
          <w:szCs w:val="24"/>
          <w:rtl/>
          <w:lang w:bidi="fa-IR"/>
        </w:rPr>
        <w:t xml:space="preserve"> </w:t>
      </w:r>
      <w:r w:rsidRPr="001866BE">
        <w:rPr>
          <w:rFonts w:cs="B Yagut" w:hint="cs"/>
          <w:sz w:val="24"/>
          <w:szCs w:val="24"/>
          <w:rtl/>
          <w:lang w:bidi="fa-IR"/>
        </w:rPr>
        <w:t>اجرا</w:t>
      </w:r>
      <w:r w:rsidRPr="001866BE">
        <w:rPr>
          <w:rFonts w:cs="B Yagut"/>
          <w:sz w:val="24"/>
          <w:szCs w:val="24"/>
          <w:rtl/>
          <w:lang w:bidi="fa-IR"/>
        </w:rPr>
        <w:t xml:space="preserve"> </w:t>
      </w:r>
      <w:r w:rsidRPr="001866BE">
        <w:rPr>
          <w:rFonts w:cs="B Yagut" w:hint="cs"/>
          <w:sz w:val="24"/>
          <w:szCs w:val="24"/>
          <w:rtl/>
          <w:lang w:bidi="fa-IR"/>
        </w:rPr>
        <w:t>می</w:t>
      </w:r>
      <w:r w:rsidRPr="001866BE">
        <w:rPr>
          <w:rFonts w:cs="B Yagut"/>
          <w:sz w:val="24"/>
          <w:szCs w:val="24"/>
          <w:rtl/>
          <w:lang w:bidi="fa-IR"/>
        </w:rPr>
        <w:t xml:space="preserve"> </w:t>
      </w:r>
      <w:r w:rsidRPr="001866BE">
        <w:rPr>
          <w:rFonts w:cs="B Yagut" w:hint="cs"/>
          <w:sz w:val="24"/>
          <w:szCs w:val="24"/>
          <w:rtl/>
          <w:lang w:bidi="fa-IR"/>
        </w:rPr>
        <w:t>باشد</w:t>
      </w:r>
      <w:r w:rsidRPr="001866BE">
        <w:rPr>
          <w:rFonts w:cs="B Yagut"/>
          <w:sz w:val="24"/>
          <w:szCs w:val="24"/>
          <w:rtl/>
          <w:lang w:bidi="fa-IR"/>
        </w:rPr>
        <w:t xml:space="preserve">. </w:t>
      </w:r>
      <w:r w:rsidRPr="001866BE">
        <w:rPr>
          <w:rFonts w:cs="B Yagut" w:hint="cs"/>
          <w:sz w:val="24"/>
          <w:szCs w:val="24"/>
          <w:rtl/>
          <w:lang w:bidi="fa-IR"/>
        </w:rPr>
        <w:t>این</w:t>
      </w:r>
      <w:r w:rsidRPr="001866BE">
        <w:rPr>
          <w:rFonts w:cs="B Yagut"/>
          <w:sz w:val="24"/>
          <w:szCs w:val="24"/>
          <w:rtl/>
          <w:lang w:bidi="fa-IR"/>
        </w:rPr>
        <w:t xml:space="preserve"> </w:t>
      </w:r>
      <w:r w:rsidRPr="001866BE">
        <w:rPr>
          <w:rFonts w:cs="B Yagut" w:hint="cs"/>
          <w:sz w:val="24"/>
          <w:szCs w:val="24"/>
          <w:rtl/>
          <w:lang w:bidi="fa-IR"/>
        </w:rPr>
        <w:t>برنامه</w:t>
      </w:r>
      <w:r w:rsidRPr="001866BE">
        <w:rPr>
          <w:rFonts w:cs="B Yagut"/>
          <w:sz w:val="24"/>
          <w:szCs w:val="24"/>
          <w:rtl/>
          <w:lang w:bidi="fa-IR"/>
        </w:rPr>
        <w:t xml:space="preserve"> </w:t>
      </w:r>
      <w:r w:rsidRPr="001866BE">
        <w:rPr>
          <w:rFonts w:cs="B Yagut" w:hint="cs"/>
          <w:sz w:val="24"/>
          <w:szCs w:val="24"/>
          <w:rtl/>
          <w:lang w:bidi="fa-IR"/>
        </w:rPr>
        <w:t>پیرو</w:t>
      </w:r>
      <w:r w:rsidRPr="001866BE">
        <w:rPr>
          <w:rFonts w:cs="B Yagut"/>
          <w:sz w:val="24"/>
          <w:szCs w:val="24"/>
          <w:rtl/>
          <w:lang w:bidi="fa-IR"/>
        </w:rPr>
        <w:t xml:space="preserve"> </w:t>
      </w:r>
      <w:r w:rsidRPr="001866BE">
        <w:rPr>
          <w:rFonts w:cs="B Yagut" w:hint="cs"/>
          <w:sz w:val="24"/>
          <w:szCs w:val="24"/>
          <w:rtl/>
          <w:lang w:bidi="fa-IR"/>
        </w:rPr>
        <w:t>تصویب</w:t>
      </w:r>
      <w:r w:rsidRPr="001866BE">
        <w:rPr>
          <w:rFonts w:cs="B Yagut"/>
          <w:sz w:val="24"/>
          <w:szCs w:val="24"/>
          <w:rtl/>
          <w:lang w:bidi="fa-IR"/>
        </w:rPr>
        <w:t xml:space="preserve"> </w:t>
      </w:r>
      <w:r w:rsidRPr="001866BE">
        <w:rPr>
          <w:rFonts w:cs="B Yagut" w:hint="cs"/>
          <w:sz w:val="24"/>
          <w:szCs w:val="24"/>
          <w:rtl/>
          <w:lang w:bidi="fa-IR"/>
        </w:rPr>
        <w:t>در</w:t>
      </w:r>
      <w:r w:rsidRPr="001866BE">
        <w:rPr>
          <w:rFonts w:cs="B Yagut"/>
          <w:sz w:val="24"/>
          <w:szCs w:val="24"/>
          <w:rtl/>
          <w:lang w:bidi="fa-IR"/>
        </w:rPr>
        <w:t xml:space="preserve"> </w:t>
      </w:r>
      <w:r w:rsidRPr="001866BE">
        <w:rPr>
          <w:rFonts w:cs="B Yagut" w:hint="cs"/>
          <w:sz w:val="24"/>
          <w:szCs w:val="24"/>
          <w:rtl/>
          <w:lang w:bidi="fa-IR"/>
        </w:rPr>
        <w:t>جلسه</w:t>
      </w:r>
      <w:r w:rsidRPr="001866BE">
        <w:rPr>
          <w:rFonts w:cs="B Yagut"/>
          <w:sz w:val="24"/>
          <w:szCs w:val="24"/>
          <w:rtl/>
          <w:lang w:bidi="fa-IR"/>
        </w:rPr>
        <w:t xml:space="preserve"> </w:t>
      </w:r>
      <w:r w:rsidRPr="001866BE">
        <w:rPr>
          <w:rFonts w:cs="B Yagut" w:hint="cs"/>
          <w:sz w:val="24"/>
          <w:szCs w:val="24"/>
          <w:rtl/>
          <w:lang w:bidi="fa-IR"/>
        </w:rPr>
        <w:t>142 شورای</w:t>
      </w:r>
      <w:r w:rsidRPr="001866BE">
        <w:rPr>
          <w:rFonts w:cs="B Yagut"/>
          <w:sz w:val="24"/>
          <w:szCs w:val="24"/>
          <w:rtl/>
          <w:lang w:bidi="fa-IR"/>
        </w:rPr>
        <w:t xml:space="preserve"> </w:t>
      </w:r>
      <w:r w:rsidRPr="001866BE">
        <w:rPr>
          <w:rFonts w:cs="B Yagut" w:hint="cs"/>
          <w:sz w:val="24"/>
          <w:szCs w:val="24"/>
          <w:rtl/>
          <w:lang w:bidi="fa-IR"/>
        </w:rPr>
        <w:t>اجتماعی</w:t>
      </w:r>
      <w:r w:rsidRPr="001866BE">
        <w:rPr>
          <w:rFonts w:cs="B Yagut"/>
          <w:sz w:val="24"/>
          <w:szCs w:val="24"/>
          <w:rtl/>
          <w:lang w:bidi="fa-IR"/>
        </w:rPr>
        <w:t xml:space="preserve"> </w:t>
      </w:r>
      <w:r w:rsidRPr="001866BE">
        <w:rPr>
          <w:rFonts w:cs="B Yagut" w:hint="cs"/>
          <w:sz w:val="24"/>
          <w:szCs w:val="24"/>
          <w:rtl/>
          <w:lang w:bidi="fa-IR"/>
        </w:rPr>
        <w:t>کشور</w:t>
      </w:r>
      <w:r w:rsidRPr="001866BE">
        <w:rPr>
          <w:rFonts w:cs="B Yagut"/>
          <w:sz w:val="24"/>
          <w:szCs w:val="24"/>
          <w:rtl/>
          <w:lang w:bidi="fa-IR"/>
        </w:rPr>
        <w:t xml:space="preserve"> ، </w:t>
      </w:r>
      <w:r w:rsidRPr="001866BE">
        <w:rPr>
          <w:rFonts w:cs="B Yagut" w:hint="cs"/>
          <w:sz w:val="24"/>
          <w:szCs w:val="24"/>
          <w:rtl/>
          <w:lang w:bidi="fa-IR"/>
        </w:rPr>
        <w:t>در</w:t>
      </w:r>
      <w:r w:rsidRPr="001866BE">
        <w:rPr>
          <w:rFonts w:cs="B Yagut"/>
          <w:sz w:val="24"/>
          <w:szCs w:val="24"/>
          <w:rtl/>
          <w:lang w:bidi="fa-IR"/>
        </w:rPr>
        <w:t xml:space="preserve"> </w:t>
      </w:r>
      <w:r w:rsidRPr="001866BE">
        <w:rPr>
          <w:rFonts w:cs="B Yagut" w:hint="cs"/>
          <w:sz w:val="24"/>
          <w:szCs w:val="24"/>
          <w:rtl/>
          <w:lang w:bidi="fa-IR"/>
        </w:rPr>
        <w:t>تیرماه</w:t>
      </w:r>
      <w:r w:rsidRPr="001866BE">
        <w:rPr>
          <w:rFonts w:cs="B Yagut"/>
          <w:sz w:val="24"/>
          <w:szCs w:val="24"/>
          <w:rtl/>
          <w:lang w:bidi="fa-IR"/>
        </w:rPr>
        <w:t xml:space="preserve"> 1401 </w:t>
      </w:r>
      <w:r w:rsidRPr="001866BE">
        <w:rPr>
          <w:rFonts w:cs="B Yagut" w:hint="cs"/>
          <w:sz w:val="24"/>
          <w:szCs w:val="24"/>
          <w:rtl/>
          <w:lang w:bidi="fa-IR"/>
        </w:rPr>
        <w:t>به</w:t>
      </w:r>
      <w:r w:rsidRPr="001866BE">
        <w:rPr>
          <w:rFonts w:cs="B Yagut"/>
          <w:sz w:val="24"/>
          <w:szCs w:val="24"/>
          <w:rtl/>
          <w:lang w:bidi="fa-IR"/>
        </w:rPr>
        <w:t xml:space="preserve"> </w:t>
      </w:r>
      <w:r w:rsidRPr="001866BE">
        <w:rPr>
          <w:rFonts w:cs="B Yagut" w:hint="cs"/>
          <w:sz w:val="24"/>
          <w:szCs w:val="24"/>
          <w:rtl/>
          <w:lang w:bidi="fa-IR"/>
        </w:rPr>
        <w:t>کلیه</w:t>
      </w:r>
      <w:r w:rsidRPr="001866BE">
        <w:rPr>
          <w:rFonts w:cs="B Yagut"/>
          <w:sz w:val="24"/>
          <w:szCs w:val="24"/>
          <w:rtl/>
          <w:lang w:bidi="fa-IR"/>
        </w:rPr>
        <w:t xml:space="preserve"> </w:t>
      </w:r>
      <w:r w:rsidRPr="001866BE">
        <w:rPr>
          <w:rFonts w:cs="B Yagut" w:hint="cs"/>
          <w:sz w:val="24"/>
          <w:szCs w:val="24"/>
          <w:rtl/>
          <w:lang w:bidi="fa-IR"/>
        </w:rPr>
        <w:t>دستگاه</w:t>
      </w:r>
      <w:r w:rsidRPr="001866BE">
        <w:rPr>
          <w:rFonts w:cs="B Yagut"/>
          <w:sz w:val="24"/>
          <w:szCs w:val="24"/>
          <w:rtl/>
          <w:lang w:bidi="fa-IR"/>
        </w:rPr>
        <w:t xml:space="preserve"> </w:t>
      </w:r>
      <w:r w:rsidRPr="001866BE">
        <w:rPr>
          <w:rFonts w:cs="B Yagut" w:hint="cs"/>
          <w:sz w:val="24"/>
          <w:szCs w:val="24"/>
          <w:rtl/>
          <w:lang w:bidi="fa-IR"/>
        </w:rPr>
        <w:t>های</w:t>
      </w:r>
      <w:r w:rsidRPr="001866BE">
        <w:rPr>
          <w:rFonts w:cs="B Yagut"/>
          <w:sz w:val="24"/>
          <w:szCs w:val="24"/>
          <w:rtl/>
          <w:lang w:bidi="fa-IR"/>
        </w:rPr>
        <w:t xml:space="preserve"> </w:t>
      </w:r>
      <w:r w:rsidRPr="001866BE">
        <w:rPr>
          <w:rFonts w:cs="B Yagut" w:hint="cs"/>
          <w:sz w:val="24"/>
          <w:szCs w:val="24"/>
          <w:rtl/>
          <w:lang w:bidi="fa-IR"/>
        </w:rPr>
        <w:t>ذینفع</w:t>
      </w:r>
      <w:r w:rsidRPr="001866BE">
        <w:rPr>
          <w:rFonts w:cs="B Yagut"/>
          <w:sz w:val="24"/>
          <w:szCs w:val="24"/>
          <w:rtl/>
          <w:lang w:bidi="fa-IR"/>
        </w:rPr>
        <w:t xml:space="preserve"> </w:t>
      </w:r>
      <w:r w:rsidRPr="001866BE">
        <w:rPr>
          <w:rFonts w:cs="B Yagut" w:hint="cs"/>
          <w:sz w:val="24"/>
          <w:szCs w:val="24"/>
          <w:rtl/>
          <w:lang w:bidi="fa-IR"/>
        </w:rPr>
        <w:t>ابلاغ</w:t>
      </w:r>
      <w:r w:rsidRPr="001866BE">
        <w:rPr>
          <w:rFonts w:cs="B Yagut"/>
          <w:sz w:val="24"/>
          <w:szCs w:val="24"/>
          <w:rtl/>
          <w:lang w:bidi="fa-IR"/>
        </w:rPr>
        <w:t xml:space="preserve"> </w:t>
      </w:r>
      <w:r w:rsidRPr="001866BE">
        <w:rPr>
          <w:rFonts w:cs="B Yagut" w:hint="cs"/>
          <w:sz w:val="24"/>
          <w:szCs w:val="24"/>
          <w:rtl/>
          <w:lang w:bidi="fa-IR"/>
        </w:rPr>
        <w:t>شده</w:t>
      </w:r>
      <w:r w:rsidRPr="001866BE">
        <w:rPr>
          <w:rFonts w:cs="B Yagut"/>
          <w:sz w:val="24"/>
          <w:szCs w:val="24"/>
          <w:rtl/>
          <w:lang w:bidi="fa-IR"/>
        </w:rPr>
        <w:t xml:space="preserve"> </w:t>
      </w:r>
      <w:r w:rsidRPr="001866BE">
        <w:rPr>
          <w:rFonts w:cs="B Yagut" w:hint="cs"/>
          <w:sz w:val="24"/>
          <w:szCs w:val="24"/>
          <w:rtl/>
          <w:lang w:bidi="fa-IR"/>
        </w:rPr>
        <w:t>است</w:t>
      </w:r>
      <w:r w:rsidRPr="001866BE">
        <w:rPr>
          <w:rFonts w:cs="B Yagut"/>
          <w:sz w:val="24"/>
          <w:szCs w:val="24"/>
          <w:rtl/>
          <w:lang w:bidi="fa-IR"/>
        </w:rPr>
        <w:t xml:space="preserve">. </w:t>
      </w:r>
      <w:r w:rsidRPr="001866BE">
        <w:rPr>
          <w:rFonts w:cs="B Yagut" w:hint="cs"/>
          <w:sz w:val="24"/>
          <w:szCs w:val="24"/>
          <w:rtl/>
          <w:lang w:bidi="fa-IR"/>
        </w:rPr>
        <w:t xml:space="preserve"> همجنین در آبان ماه 1401، مجددا توسط معاونین بهداشت و درمان وزارت بهداشت به روسای کلیهع دانشگاه ها ابلاغ شده است. همچنین سازمان امور اجتماعی، استانداران را موظف نموده تا با محوریت دانشگاه های علوم پزشکی استان نسبت به تهیه برش استانی برنامه خود تا پایان سال 1401 اقدام نمایند.</w:t>
      </w:r>
    </w:p>
    <w:p w14:paraId="128C822C" w14:textId="77777777" w:rsidR="005733AB" w:rsidRPr="001866BE" w:rsidRDefault="005733AB" w:rsidP="005733AB">
      <w:pPr>
        <w:bidi/>
        <w:spacing w:line="240" w:lineRule="auto"/>
        <w:ind w:left="119" w:firstLine="284"/>
        <w:contextualSpacing/>
        <w:jc w:val="both"/>
        <w:rPr>
          <w:rFonts w:cs="B Yagut"/>
          <w:sz w:val="24"/>
          <w:szCs w:val="24"/>
          <w:rtl/>
          <w:lang w:bidi="fa-IR"/>
        </w:rPr>
      </w:pPr>
    </w:p>
    <w:p w14:paraId="336A804B" w14:textId="77777777" w:rsidR="005733AB" w:rsidRPr="005733AB" w:rsidRDefault="005733AB" w:rsidP="005733AB">
      <w:pPr>
        <w:bidi/>
        <w:spacing w:line="240" w:lineRule="auto"/>
        <w:ind w:left="288" w:hanging="284"/>
        <w:contextualSpacing/>
        <w:jc w:val="both"/>
        <w:rPr>
          <w:rFonts w:asciiTheme="majorHAnsi" w:eastAsiaTheme="majorEastAsia" w:hAnsiTheme="majorHAnsi" w:cs="B Yagut"/>
          <w:b/>
          <w:bCs/>
          <w:color w:val="7030A0"/>
          <w:sz w:val="28"/>
          <w:szCs w:val="28"/>
          <w:rtl/>
          <w:lang w:bidi="fa-IR"/>
        </w:rPr>
      </w:pPr>
      <w:r w:rsidRPr="005733AB">
        <w:rPr>
          <w:rFonts w:asciiTheme="majorHAnsi" w:eastAsiaTheme="majorEastAsia" w:hAnsiTheme="majorHAnsi" w:cs="B Yagut" w:hint="cs"/>
          <w:b/>
          <w:bCs/>
          <w:color w:val="7030A0"/>
          <w:sz w:val="28"/>
          <w:szCs w:val="28"/>
          <w:rtl/>
          <w:lang w:bidi="fa-IR"/>
        </w:rPr>
        <w:t xml:space="preserve">اهداف کلان برنامه پیشگیری از خودکشی در کشور: </w:t>
      </w:r>
    </w:p>
    <w:p w14:paraId="17C87A77" w14:textId="77777777" w:rsidR="005733AB" w:rsidRPr="005733AB" w:rsidRDefault="005733AB" w:rsidP="005733AB">
      <w:pPr>
        <w:pStyle w:val="ListParagraph"/>
        <w:numPr>
          <w:ilvl w:val="0"/>
          <w:numId w:val="46"/>
        </w:numPr>
        <w:bidi/>
        <w:spacing w:line="240" w:lineRule="auto"/>
        <w:jc w:val="both"/>
        <w:rPr>
          <w:rFonts w:cs="B Yagut"/>
          <w:sz w:val="24"/>
          <w:szCs w:val="24"/>
          <w:lang w:bidi="fa-IR"/>
        </w:rPr>
      </w:pPr>
      <w:r w:rsidRPr="005733AB">
        <w:rPr>
          <w:rFonts w:cs="B Yagut" w:hint="cs"/>
          <w:sz w:val="24"/>
          <w:szCs w:val="24"/>
          <w:rtl/>
          <w:lang w:bidi="fa-IR"/>
        </w:rPr>
        <w:t>کاهش میزان اقدام به خودکشی در کشور</w:t>
      </w:r>
    </w:p>
    <w:p w14:paraId="010EEA12" w14:textId="77777777" w:rsidR="005733AB" w:rsidRPr="005733AB" w:rsidRDefault="005733AB" w:rsidP="005733AB">
      <w:pPr>
        <w:pStyle w:val="ListParagraph"/>
        <w:numPr>
          <w:ilvl w:val="0"/>
          <w:numId w:val="46"/>
        </w:numPr>
        <w:bidi/>
        <w:spacing w:line="240" w:lineRule="auto"/>
        <w:jc w:val="both"/>
        <w:rPr>
          <w:rFonts w:cs="B Yagut"/>
          <w:sz w:val="24"/>
          <w:szCs w:val="24"/>
          <w:lang w:bidi="fa-IR"/>
        </w:rPr>
      </w:pPr>
      <w:r w:rsidRPr="005733AB">
        <w:rPr>
          <w:rFonts w:cs="B Yagut" w:hint="cs"/>
          <w:sz w:val="24"/>
          <w:szCs w:val="24"/>
          <w:rtl/>
          <w:lang w:bidi="fa-IR"/>
        </w:rPr>
        <w:t>کاهش میزان فوت ناشی از اقدام به خودکشی در کشور</w:t>
      </w:r>
    </w:p>
    <w:p w14:paraId="343668EA" w14:textId="77777777" w:rsidR="005733AB" w:rsidRPr="005733AB" w:rsidRDefault="005733AB" w:rsidP="005733AB">
      <w:pPr>
        <w:bidi/>
        <w:spacing w:line="240" w:lineRule="auto"/>
        <w:ind w:left="119" w:firstLine="284"/>
        <w:contextualSpacing/>
        <w:jc w:val="both"/>
        <w:rPr>
          <w:rFonts w:cs="B Yagut"/>
          <w:color w:val="632E62" w:themeColor="text1"/>
          <w:sz w:val="24"/>
          <w:szCs w:val="24"/>
          <w:rtl/>
          <w:lang w:bidi="fa-IR"/>
        </w:rPr>
      </w:pPr>
    </w:p>
    <w:p w14:paraId="2663B193" w14:textId="77777777" w:rsidR="005733AB" w:rsidRPr="00985942" w:rsidRDefault="005733AB" w:rsidP="005733AB">
      <w:pPr>
        <w:bidi/>
        <w:spacing w:line="240" w:lineRule="auto"/>
        <w:jc w:val="both"/>
        <w:rPr>
          <w:rFonts w:asciiTheme="majorHAnsi" w:eastAsiaTheme="majorEastAsia" w:hAnsiTheme="majorHAnsi" w:cs="B Yagut"/>
          <w:b/>
          <w:bCs/>
          <w:color w:val="7030A0"/>
          <w:sz w:val="28"/>
          <w:szCs w:val="28"/>
          <w:rtl/>
          <w:lang w:bidi="fa-IR"/>
        </w:rPr>
      </w:pPr>
      <w:r w:rsidRPr="00985942">
        <w:rPr>
          <w:rFonts w:asciiTheme="majorHAnsi" w:eastAsiaTheme="majorEastAsia" w:hAnsiTheme="majorHAnsi" w:cs="B Yagut" w:hint="cs"/>
          <w:b/>
          <w:bCs/>
          <w:color w:val="7030A0"/>
          <w:sz w:val="28"/>
          <w:szCs w:val="28"/>
          <w:rtl/>
          <w:lang w:bidi="fa-IR"/>
        </w:rPr>
        <w:t>اهداف استراتژیک برنامه کشوری پیشگیری از خودکشی:</w:t>
      </w:r>
    </w:p>
    <w:p w14:paraId="59A02E34" w14:textId="77777777" w:rsidR="005733AB" w:rsidRPr="001866BE" w:rsidRDefault="005733AB" w:rsidP="005733AB">
      <w:pPr>
        <w:pStyle w:val="ListParagraph"/>
        <w:numPr>
          <w:ilvl w:val="0"/>
          <w:numId w:val="45"/>
        </w:numPr>
        <w:bidi/>
        <w:spacing w:line="240" w:lineRule="auto"/>
        <w:ind w:left="119" w:firstLine="284"/>
        <w:jc w:val="both"/>
        <w:rPr>
          <w:rFonts w:cs="B Yagut"/>
          <w:sz w:val="24"/>
          <w:szCs w:val="24"/>
          <w:lang w:bidi="fa-IR"/>
        </w:rPr>
      </w:pPr>
      <w:r w:rsidRPr="001866BE">
        <w:rPr>
          <w:rFonts w:cs="B Yagut" w:hint="cs"/>
          <w:sz w:val="24"/>
          <w:szCs w:val="24"/>
          <w:rtl/>
        </w:rPr>
        <w:t>اف</w:t>
      </w:r>
      <w:r w:rsidRPr="001866BE">
        <w:rPr>
          <w:rFonts w:ascii="Tahoma" w:hAnsi="Tahoma" w:cs="B Yagut" w:hint="cs"/>
          <w:sz w:val="24"/>
          <w:szCs w:val="24"/>
          <w:u w:val="single"/>
          <w:rtl/>
        </w:rPr>
        <w:t>زایش</w:t>
      </w:r>
      <w:r w:rsidRPr="001866BE">
        <w:rPr>
          <w:rFonts w:cs="B Yagut" w:hint="cs"/>
          <w:sz w:val="24"/>
          <w:szCs w:val="24"/>
          <w:u w:val="single"/>
          <w:rtl/>
        </w:rPr>
        <w:t xml:space="preserve"> </w:t>
      </w:r>
      <w:r w:rsidRPr="001866BE">
        <w:rPr>
          <w:rFonts w:ascii="Tahoma" w:hAnsi="Tahoma" w:cs="B Yagut" w:hint="cs"/>
          <w:sz w:val="24"/>
          <w:szCs w:val="24"/>
          <w:u w:val="single"/>
          <w:rtl/>
        </w:rPr>
        <w:t>روایی</w:t>
      </w:r>
      <w:r w:rsidRPr="001866BE">
        <w:rPr>
          <w:rFonts w:cs="B Yagut" w:hint="cs"/>
          <w:sz w:val="24"/>
          <w:szCs w:val="24"/>
          <w:u w:val="single"/>
          <w:rtl/>
        </w:rPr>
        <w:t xml:space="preserve"> </w:t>
      </w:r>
      <w:r w:rsidRPr="001866BE">
        <w:rPr>
          <w:rFonts w:ascii="Tahoma" w:hAnsi="Tahoma" w:cs="B Yagut" w:hint="cs"/>
          <w:sz w:val="24"/>
          <w:szCs w:val="24"/>
          <w:u w:val="single"/>
          <w:rtl/>
        </w:rPr>
        <w:t>داده</w:t>
      </w:r>
      <w:r w:rsidRPr="001866BE">
        <w:rPr>
          <w:rFonts w:cs="B Yagut" w:hint="cs"/>
          <w:sz w:val="24"/>
          <w:szCs w:val="24"/>
          <w:u w:val="single"/>
          <w:rtl/>
        </w:rPr>
        <w:t xml:space="preserve"> </w:t>
      </w:r>
      <w:r w:rsidRPr="001866BE">
        <w:rPr>
          <w:rFonts w:ascii="Tahoma" w:hAnsi="Tahoma" w:cs="B Yagut" w:hint="cs"/>
          <w:sz w:val="24"/>
          <w:szCs w:val="24"/>
          <w:u w:val="single"/>
          <w:rtl/>
        </w:rPr>
        <w:t>های</w:t>
      </w:r>
      <w:r w:rsidRPr="001866BE">
        <w:rPr>
          <w:rFonts w:cs="B Yagut" w:hint="cs"/>
          <w:sz w:val="24"/>
          <w:szCs w:val="24"/>
          <w:u w:val="single"/>
          <w:rtl/>
        </w:rPr>
        <w:t xml:space="preserve"> </w:t>
      </w:r>
      <w:r w:rsidRPr="001866BE">
        <w:rPr>
          <w:rFonts w:ascii="Tahoma" w:hAnsi="Tahoma" w:cs="B Yagut" w:hint="cs"/>
          <w:sz w:val="24"/>
          <w:szCs w:val="24"/>
          <w:u w:val="single"/>
          <w:rtl/>
        </w:rPr>
        <w:t>مربوط</w:t>
      </w:r>
      <w:r w:rsidRPr="001866BE">
        <w:rPr>
          <w:rFonts w:cs="B Yagut" w:hint="cs"/>
          <w:sz w:val="24"/>
          <w:szCs w:val="24"/>
          <w:u w:val="single"/>
          <w:rtl/>
        </w:rPr>
        <w:t xml:space="preserve"> </w:t>
      </w:r>
      <w:r w:rsidRPr="001866BE">
        <w:rPr>
          <w:rFonts w:ascii="Tahoma" w:hAnsi="Tahoma" w:cs="B Yagut" w:hint="cs"/>
          <w:sz w:val="24"/>
          <w:szCs w:val="24"/>
          <w:u w:val="single"/>
          <w:rtl/>
        </w:rPr>
        <w:t>به</w:t>
      </w:r>
      <w:r w:rsidRPr="001866BE">
        <w:rPr>
          <w:rFonts w:cs="B Yagut" w:hint="cs"/>
          <w:sz w:val="24"/>
          <w:szCs w:val="24"/>
          <w:u w:val="single"/>
          <w:rtl/>
        </w:rPr>
        <w:t xml:space="preserve"> </w:t>
      </w:r>
      <w:r w:rsidRPr="001866BE">
        <w:rPr>
          <w:rFonts w:ascii="Tahoma" w:hAnsi="Tahoma" w:cs="B Yagut" w:hint="cs"/>
          <w:sz w:val="24"/>
          <w:szCs w:val="24"/>
          <w:u w:val="single"/>
          <w:rtl/>
        </w:rPr>
        <w:t>رفتارهای</w:t>
      </w:r>
      <w:r w:rsidRPr="001866BE">
        <w:rPr>
          <w:rFonts w:cs="B Yagut" w:hint="cs"/>
          <w:sz w:val="24"/>
          <w:szCs w:val="24"/>
          <w:u w:val="single"/>
          <w:rtl/>
        </w:rPr>
        <w:t xml:space="preserve"> </w:t>
      </w:r>
      <w:r w:rsidRPr="001866BE">
        <w:rPr>
          <w:rFonts w:ascii="Tahoma" w:hAnsi="Tahoma" w:cs="B Yagut" w:hint="cs"/>
          <w:sz w:val="24"/>
          <w:szCs w:val="24"/>
          <w:u w:val="single"/>
          <w:rtl/>
        </w:rPr>
        <w:t>خودکشی</w:t>
      </w:r>
      <w:r w:rsidRPr="001866BE">
        <w:rPr>
          <w:rFonts w:ascii="Tahoma" w:hAnsi="Tahoma" w:cs="B Yagut" w:hint="cs"/>
          <w:sz w:val="24"/>
          <w:szCs w:val="24"/>
          <w:rtl/>
        </w:rPr>
        <w:t xml:space="preserve"> (شامل</w:t>
      </w:r>
      <w:r w:rsidRPr="001866BE">
        <w:rPr>
          <w:rFonts w:cs="B Yagut" w:hint="cs"/>
          <w:sz w:val="24"/>
          <w:szCs w:val="24"/>
          <w:rtl/>
        </w:rPr>
        <w:t xml:space="preserve"> افزایش دقت و صحت ثبت داده های مربوط به خودکشی در سامانه معاونت بهداشت، ثبت کامل و مبتنی بر استاندارد داده های خودکشی</w:t>
      </w:r>
      <w:r w:rsidRPr="001866BE">
        <w:rPr>
          <w:rFonts w:cs="B Yagut" w:hint="cs"/>
          <w:sz w:val="24"/>
          <w:szCs w:val="24"/>
          <w:rtl/>
          <w:lang w:bidi="fa-IR"/>
        </w:rPr>
        <w:t xml:space="preserve"> مربوط به خدمت گیرندگان اورژانس و مراجعه کنندگان به بیمارستان ها، </w:t>
      </w:r>
      <w:r w:rsidRPr="001866BE">
        <w:rPr>
          <w:rFonts w:cs="B Yagut" w:hint="cs"/>
          <w:sz w:val="24"/>
          <w:szCs w:val="24"/>
          <w:rtl/>
        </w:rPr>
        <w:t>ثبت کامل و مبتنی بر استاندارد داده های مربوط به فوت ناشی از خودکشی ادارات کل</w:t>
      </w:r>
      <w:r w:rsidRPr="001866BE">
        <w:rPr>
          <w:rFonts w:cs="B Yagut" w:hint="cs"/>
          <w:sz w:val="24"/>
          <w:szCs w:val="24"/>
          <w:rtl/>
          <w:lang w:bidi="fa-IR"/>
        </w:rPr>
        <w:t xml:space="preserve"> </w:t>
      </w:r>
      <w:r w:rsidRPr="001866BE">
        <w:rPr>
          <w:rFonts w:cs="B Yagut" w:hint="cs"/>
          <w:sz w:val="24"/>
          <w:szCs w:val="24"/>
          <w:rtl/>
        </w:rPr>
        <w:t>پزشکی قانونی استان ها، ثبت کامل و مبتنی بر استاندارد داده های مربوط به خودکشی سایر دستگاه های پوشش دهنده گروه های هدف در معرض خطر خودکشی</w:t>
      </w:r>
    </w:p>
    <w:p w14:paraId="71196242" w14:textId="77777777" w:rsidR="005733AB" w:rsidRPr="001866BE" w:rsidRDefault="005733AB" w:rsidP="005733AB">
      <w:pPr>
        <w:pStyle w:val="ListParagraph"/>
        <w:numPr>
          <w:ilvl w:val="0"/>
          <w:numId w:val="45"/>
        </w:numPr>
        <w:bidi/>
        <w:spacing w:line="240" w:lineRule="auto"/>
        <w:ind w:left="119" w:firstLine="284"/>
        <w:jc w:val="both"/>
        <w:rPr>
          <w:rFonts w:cs="B Yagut"/>
          <w:sz w:val="24"/>
          <w:szCs w:val="24"/>
          <w:lang w:bidi="fa-IR"/>
        </w:rPr>
      </w:pPr>
      <w:r w:rsidRPr="001866BE">
        <w:rPr>
          <w:rFonts w:cs="B Yagut" w:hint="cs"/>
          <w:sz w:val="24"/>
          <w:szCs w:val="24"/>
          <w:u w:val="single"/>
          <w:rtl/>
          <w:lang w:bidi="fa-IR"/>
        </w:rPr>
        <w:t>توانمندسازی جمعیت عمومی و افزایش آگاهی  پیرامون خودکشی</w:t>
      </w:r>
      <w:r w:rsidRPr="001866BE">
        <w:rPr>
          <w:rFonts w:cs="B Yagut" w:hint="cs"/>
          <w:sz w:val="24"/>
          <w:szCs w:val="24"/>
          <w:rtl/>
          <w:lang w:bidi="fa-IR"/>
        </w:rPr>
        <w:t xml:space="preserve"> (شامل افزایش آگاهی و کاهش انگ پیرامون خودکشی </w:t>
      </w:r>
      <w:bookmarkStart w:id="5" w:name="_Hlk32597711"/>
      <w:r w:rsidRPr="001866BE">
        <w:rPr>
          <w:rFonts w:cs="B Yagut" w:hint="cs"/>
          <w:sz w:val="24"/>
          <w:szCs w:val="24"/>
          <w:rtl/>
          <w:lang w:bidi="fa-IR"/>
        </w:rPr>
        <w:t>در میان سیاست گذاران و مسئولین اجرایی</w:t>
      </w:r>
      <w:bookmarkEnd w:id="5"/>
      <w:r w:rsidRPr="001866BE">
        <w:rPr>
          <w:rFonts w:cs="B Yagut" w:hint="cs"/>
          <w:sz w:val="24"/>
          <w:szCs w:val="24"/>
          <w:rtl/>
          <w:lang w:bidi="fa-IR"/>
        </w:rPr>
        <w:t>، توانمندسازی جمعیت عمومی در حوزه خودمراقبتی در سلامت روان و پیشگیری از خودکشی، افزایش تاب آوری در گروه های در معرض خطر خودکشی (نوجوانان، جوانان، زنان، مبتلایان به اختلالات روانپزشکی)</w:t>
      </w:r>
    </w:p>
    <w:p w14:paraId="75DB6C91" w14:textId="77777777" w:rsidR="005733AB" w:rsidRPr="001866BE" w:rsidRDefault="005733AB" w:rsidP="005733AB">
      <w:pPr>
        <w:pStyle w:val="ListParagraph"/>
        <w:numPr>
          <w:ilvl w:val="0"/>
          <w:numId w:val="45"/>
        </w:numPr>
        <w:bidi/>
        <w:spacing w:line="240" w:lineRule="auto"/>
        <w:ind w:left="119" w:firstLine="284"/>
        <w:jc w:val="both"/>
        <w:rPr>
          <w:rFonts w:cs="B Yagut"/>
          <w:sz w:val="24"/>
          <w:szCs w:val="24"/>
          <w:lang w:bidi="fa-IR"/>
        </w:rPr>
      </w:pPr>
      <w:r w:rsidRPr="001866BE">
        <w:rPr>
          <w:rFonts w:cs="B Yagut" w:hint="cs"/>
          <w:sz w:val="24"/>
          <w:szCs w:val="24"/>
          <w:u w:val="single"/>
          <w:rtl/>
          <w:lang w:bidi="fa-IR"/>
        </w:rPr>
        <w:lastRenderedPageBreak/>
        <w:t>ارتقاء کمی و کیفی خدمات ارئه شده به افراد در معرض خطر و اقدام کننده به خودکشی</w:t>
      </w:r>
      <w:r w:rsidRPr="001866BE">
        <w:rPr>
          <w:rFonts w:cs="B Yagut" w:hint="cs"/>
          <w:sz w:val="24"/>
          <w:szCs w:val="24"/>
          <w:rtl/>
          <w:lang w:bidi="fa-IR"/>
        </w:rPr>
        <w:t xml:space="preserve"> (شامل ارتقاء فرایند های شناسایی، مراقبت و مدیریت بالینی افراد در معرض خطر یا اقدام کننده به خودکشی در نظام مراقبت های بهداشتی اولیه، بهبود خدمات تخصصی روانپزشکی در بیمارستان ها به افراد در معرض خطر یا اقدام کننده به خودکشی، ساماندهی فرآیندهای شناسایی، مدیریت و ارجاع افراد در معرض خطر یا اقدام کننده به خودکشی در گروه های هدف تحت پوشش سایر دستگاه ها، ساماندهی مداخلات پیشگیری از خودکشی در مکان های عمومی، ساماندهی خدمات مددکاری برای افراد در معرض خطر خودکشی)</w:t>
      </w:r>
    </w:p>
    <w:p w14:paraId="7DE0FAC5" w14:textId="77777777" w:rsidR="005733AB" w:rsidRPr="001866BE" w:rsidRDefault="005733AB" w:rsidP="005733AB">
      <w:pPr>
        <w:pStyle w:val="ListParagraph"/>
        <w:numPr>
          <w:ilvl w:val="0"/>
          <w:numId w:val="45"/>
        </w:numPr>
        <w:bidi/>
        <w:spacing w:line="240" w:lineRule="auto"/>
        <w:ind w:left="119" w:firstLine="284"/>
        <w:jc w:val="both"/>
        <w:rPr>
          <w:rFonts w:cs="B Yagut"/>
          <w:sz w:val="24"/>
          <w:szCs w:val="24"/>
          <w:lang w:bidi="fa-IR"/>
        </w:rPr>
      </w:pPr>
      <w:r w:rsidRPr="001866BE">
        <w:rPr>
          <w:rFonts w:cs="B Yagut" w:hint="cs"/>
          <w:sz w:val="24"/>
          <w:szCs w:val="24"/>
          <w:u w:val="single"/>
          <w:rtl/>
          <w:lang w:bidi="fa-IR"/>
        </w:rPr>
        <w:t>ساماندهی اخبار و محتواهای انتشاریافته مرتبط با خودکشی در رسانه ها و محصولات فرهنگی</w:t>
      </w:r>
      <w:r w:rsidRPr="001866BE">
        <w:rPr>
          <w:rFonts w:cs="B Yagut" w:hint="cs"/>
          <w:sz w:val="24"/>
          <w:szCs w:val="24"/>
          <w:rtl/>
          <w:lang w:bidi="fa-IR"/>
        </w:rPr>
        <w:t xml:space="preserve"> (شامل استانداردسازی انعکاس اخبار و محتواهای انتشاریافته مرتبط با خودکشی در رسانه های رسمی، کاهش موارد غیراستاندارد  اخبار و محتواهای انتشاریافته مرتبط با خودکشی در رسانه</w:t>
      </w:r>
      <w:r w:rsidRPr="001866BE">
        <w:rPr>
          <w:rFonts w:cs="B Yagut" w:hint="cs"/>
          <w:sz w:val="24"/>
          <w:szCs w:val="24"/>
          <w:rtl/>
          <w:lang w:bidi="fa-IR"/>
        </w:rPr>
        <w:softHyphen/>
        <w:t>های رسمی، کاهش دسترسی به اخبار و مطالب غیرمجاز پیرامون رفتارهای خودکشی در فضای مجازی و شبکه های اجتماعی)</w:t>
      </w:r>
    </w:p>
    <w:p w14:paraId="3B0160C3" w14:textId="77777777" w:rsidR="005733AB" w:rsidRPr="001866BE" w:rsidRDefault="005733AB" w:rsidP="005733AB">
      <w:pPr>
        <w:pStyle w:val="ListParagraph"/>
        <w:numPr>
          <w:ilvl w:val="0"/>
          <w:numId w:val="45"/>
        </w:numPr>
        <w:bidi/>
        <w:spacing w:line="240" w:lineRule="auto"/>
        <w:ind w:left="119" w:firstLine="284"/>
        <w:jc w:val="both"/>
        <w:rPr>
          <w:rFonts w:cs="B Yagut"/>
          <w:sz w:val="24"/>
          <w:szCs w:val="24"/>
        </w:rPr>
      </w:pPr>
      <w:r w:rsidRPr="001866BE">
        <w:rPr>
          <w:rFonts w:cs="B Yagut" w:hint="cs"/>
          <w:sz w:val="24"/>
          <w:szCs w:val="24"/>
          <w:u w:val="single"/>
          <w:rtl/>
          <w:lang w:bidi="fa-IR"/>
        </w:rPr>
        <w:t>کاهش میزان دسترسی به روش های شایع و مهلک خودکشی</w:t>
      </w:r>
      <w:r w:rsidRPr="001866BE">
        <w:rPr>
          <w:rFonts w:cs="B Yagut" w:hint="cs"/>
          <w:sz w:val="24"/>
          <w:szCs w:val="24"/>
          <w:rtl/>
          <w:lang w:bidi="fa-IR"/>
        </w:rPr>
        <w:t xml:space="preserve"> (شامل کاهش میزان فوت به دنبال خودکشی با سموم، کاهش میزان فوت به دنبال خودکشی با دارو ها و متادون، کاهش میزان فوت خودکشی در مکان های عمومی، افزایش پژوهش های کاربردی در زمینه خودکشی، </w:t>
      </w:r>
    </w:p>
    <w:p w14:paraId="3EE9E2CB" w14:textId="77777777" w:rsidR="005733AB" w:rsidRPr="001866BE" w:rsidRDefault="005733AB" w:rsidP="005733AB">
      <w:pPr>
        <w:pStyle w:val="ListParagraph"/>
        <w:numPr>
          <w:ilvl w:val="0"/>
          <w:numId w:val="45"/>
        </w:numPr>
        <w:bidi/>
        <w:spacing w:line="240" w:lineRule="auto"/>
        <w:ind w:left="119" w:firstLine="284"/>
        <w:jc w:val="both"/>
        <w:rPr>
          <w:rFonts w:cs="B Yagut"/>
          <w:sz w:val="24"/>
          <w:szCs w:val="24"/>
          <w:u w:val="single"/>
          <w:rtl/>
        </w:rPr>
      </w:pPr>
      <w:r w:rsidRPr="001866BE">
        <w:rPr>
          <w:rFonts w:cs="B Yagut" w:hint="cs"/>
          <w:sz w:val="24"/>
          <w:szCs w:val="24"/>
          <w:u w:val="single"/>
          <w:rtl/>
          <w:lang w:bidi="fa-IR"/>
        </w:rPr>
        <w:t xml:space="preserve">افزایش اجرای طرح های پژوهشی در حوزه </w:t>
      </w:r>
      <w:r w:rsidRPr="001866BE">
        <w:rPr>
          <w:rFonts w:cs="B Yagut" w:hint="cs"/>
          <w:sz w:val="24"/>
          <w:szCs w:val="24"/>
          <w:u w:val="single"/>
          <w:rtl/>
        </w:rPr>
        <w:t>در حوزه پیشگیری از خودکشی با مشارکت سایر دستگاه ها</w:t>
      </w:r>
    </w:p>
    <w:p w14:paraId="2DAE6A4D" w14:textId="77777777" w:rsidR="005733AB" w:rsidRPr="00985942" w:rsidRDefault="005733AB" w:rsidP="005733AB">
      <w:pPr>
        <w:bidi/>
        <w:spacing w:line="240" w:lineRule="auto"/>
        <w:ind w:left="288" w:hanging="284"/>
        <w:contextualSpacing/>
        <w:jc w:val="both"/>
        <w:rPr>
          <w:rFonts w:cs="B Yagut"/>
          <w:sz w:val="24"/>
          <w:szCs w:val="24"/>
          <w:lang w:bidi="fa-IR"/>
        </w:rPr>
      </w:pPr>
    </w:p>
    <w:p w14:paraId="1730DCAC" w14:textId="77777777" w:rsidR="005733AB" w:rsidRPr="005733AB" w:rsidRDefault="005733AB" w:rsidP="005733AB">
      <w:pPr>
        <w:bidi/>
        <w:spacing w:line="240" w:lineRule="auto"/>
        <w:ind w:left="288" w:hanging="284"/>
        <w:contextualSpacing/>
        <w:jc w:val="both"/>
        <w:rPr>
          <w:rFonts w:asciiTheme="majorHAnsi" w:eastAsiaTheme="majorEastAsia" w:hAnsiTheme="majorHAnsi" w:cs="B Yagut"/>
          <w:b/>
          <w:bCs/>
          <w:color w:val="7030A0"/>
          <w:sz w:val="28"/>
          <w:szCs w:val="28"/>
          <w:rtl/>
          <w:lang w:bidi="fa-IR"/>
        </w:rPr>
      </w:pPr>
      <w:r w:rsidRPr="00985942">
        <w:rPr>
          <w:rFonts w:asciiTheme="majorHAnsi" w:eastAsiaTheme="majorEastAsia" w:hAnsiTheme="majorHAnsi" w:cs="B Yagut" w:hint="cs"/>
          <w:b/>
          <w:bCs/>
          <w:color w:val="7030A0"/>
          <w:sz w:val="28"/>
          <w:szCs w:val="28"/>
          <w:rtl/>
          <w:lang w:bidi="fa-IR"/>
        </w:rPr>
        <w:t>اهداف اختصاصی عملیاتی</w:t>
      </w:r>
      <w:r w:rsidRPr="005733AB">
        <w:rPr>
          <w:rFonts w:asciiTheme="majorHAnsi" w:eastAsiaTheme="majorEastAsia" w:hAnsiTheme="majorHAnsi" w:cs="B Yagut" w:hint="cs"/>
          <w:b/>
          <w:bCs/>
          <w:color w:val="7030A0"/>
          <w:sz w:val="28"/>
          <w:szCs w:val="28"/>
          <w:rtl/>
          <w:lang w:bidi="fa-IR"/>
        </w:rPr>
        <w:t xml:space="preserve"> حوزه معاونت بهداشت در برنامه کشوری پیشگیری از خودکشی:</w:t>
      </w:r>
    </w:p>
    <w:p w14:paraId="488E7E03" w14:textId="77777777" w:rsidR="005733AB" w:rsidRPr="001866BE" w:rsidRDefault="005733AB" w:rsidP="005733AB">
      <w:pPr>
        <w:numPr>
          <w:ilvl w:val="0"/>
          <w:numId w:val="4"/>
        </w:numPr>
        <w:bidi/>
        <w:spacing w:line="240" w:lineRule="auto"/>
        <w:ind w:left="403"/>
        <w:contextualSpacing/>
        <w:jc w:val="both"/>
        <w:rPr>
          <w:rFonts w:cs="B Yagut"/>
          <w:sz w:val="24"/>
          <w:szCs w:val="24"/>
          <w:lang w:bidi="fa-IR"/>
        </w:rPr>
      </w:pPr>
      <w:r w:rsidRPr="001866BE">
        <w:rPr>
          <w:rFonts w:cs="B Yagut" w:hint="cs"/>
          <w:sz w:val="24"/>
          <w:szCs w:val="24"/>
          <w:rtl/>
          <w:lang w:bidi="fa-IR"/>
        </w:rPr>
        <w:t xml:space="preserve">صد در صد پزشکان عمومی حوزه معاونت بهداشت حداقل یک مرتبه </w:t>
      </w:r>
      <w:r w:rsidRPr="001866BE">
        <w:rPr>
          <w:rFonts w:cs="B Yagut" w:hint="cs"/>
          <w:sz w:val="24"/>
          <w:szCs w:val="24"/>
          <w:u w:val="single"/>
          <w:rtl/>
          <w:lang w:bidi="fa-IR"/>
        </w:rPr>
        <w:t>در ابتدای شروع خدمت</w:t>
      </w:r>
      <w:r w:rsidRPr="001866BE">
        <w:rPr>
          <w:rFonts w:cs="B Yagut" w:hint="cs"/>
          <w:sz w:val="24"/>
          <w:szCs w:val="24"/>
          <w:rtl/>
          <w:lang w:bidi="fa-IR"/>
        </w:rPr>
        <w:t xml:space="preserve"> در دوره های آموزشی حضوری/غیرحضوری و هر سه سال یک بار در دوره های بازآموزی حضوری/غیر حضوری پیشگیری از خودکشی شرکت نمایند ( آموزش توسط روانپزشک/ حداقل 4 ساعت)</w:t>
      </w:r>
    </w:p>
    <w:p w14:paraId="1D851687" w14:textId="77777777" w:rsidR="005733AB" w:rsidRPr="001866BE" w:rsidRDefault="005733AB" w:rsidP="005733AB">
      <w:pPr>
        <w:numPr>
          <w:ilvl w:val="0"/>
          <w:numId w:val="4"/>
        </w:numPr>
        <w:bidi/>
        <w:spacing w:line="240" w:lineRule="auto"/>
        <w:ind w:left="403"/>
        <w:contextualSpacing/>
        <w:jc w:val="both"/>
        <w:rPr>
          <w:rFonts w:cs="B Yagut"/>
          <w:sz w:val="24"/>
          <w:szCs w:val="24"/>
          <w:lang w:bidi="fa-IR"/>
        </w:rPr>
      </w:pPr>
      <w:r w:rsidRPr="001866BE">
        <w:rPr>
          <w:rFonts w:cs="B Yagut" w:hint="cs"/>
          <w:sz w:val="24"/>
          <w:szCs w:val="24"/>
          <w:rtl/>
          <w:lang w:bidi="fa-IR"/>
        </w:rPr>
        <w:t xml:space="preserve">صد در صد کارشناسان سلامت روان حوزه معاونت بهداشت حداقل یک مرتبه </w:t>
      </w:r>
      <w:r w:rsidRPr="001866BE">
        <w:rPr>
          <w:rFonts w:cs="B Yagut" w:hint="cs"/>
          <w:sz w:val="24"/>
          <w:szCs w:val="24"/>
          <w:u w:val="single"/>
          <w:rtl/>
          <w:lang w:bidi="fa-IR"/>
        </w:rPr>
        <w:t>در ابتدای شروع خدمت</w:t>
      </w:r>
      <w:r w:rsidRPr="001866BE">
        <w:rPr>
          <w:rFonts w:cs="B Yagut" w:hint="cs"/>
          <w:sz w:val="24"/>
          <w:szCs w:val="24"/>
          <w:rtl/>
          <w:lang w:bidi="fa-IR"/>
        </w:rPr>
        <w:t xml:space="preserve"> در دوره های آموزشی حضوری/غیرحضوری و هر سه سال یک بار در دوره های بازآموزی حضوری/غیر حضوری پیشگیری از خودکشی شرکت نمایند.</w:t>
      </w:r>
    </w:p>
    <w:p w14:paraId="15BDFFEE" w14:textId="77777777" w:rsidR="005733AB" w:rsidRPr="001866BE" w:rsidRDefault="005733AB" w:rsidP="005733AB">
      <w:pPr>
        <w:numPr>
          <w:ilvl w:val="0"/>
          <w:numId w:val="4"/>
        </w:numPr>
        <w:bidi/>
        <w:spacing w:line="240" w:lineRule="auto"/>
        <w:ind w:left="403"/>
        <w:contextualSpacing/>
        <w:jc w:val="both"/>
        <w:rPr>
          <w:rFonts w:cs="B Yagut"/>
          <w:sz w:val="24"/>
          <w:szCs w:val="24"/>
          <w:lang w:bidi="fa-IR"/>
        </w:rPr>
      </w:pPr>
      <w:r w:rsidRPr="001866BE">
        <w:rPr>
          <w:rFonts w:cs="B Yagut" w:hint="cs"/>
          <w:sz w:val="24"/>
          <w:szCs w:val="24"/>
          <w:rtl/>
          <w:lang w:bidi="fa-IR"/>
        </w:rPr>
        <w:t xml:space="preserve">صد در صد کارشناسان مراقب سلامت حوزه معاونت بهداشت حداقل یک مرتبه </w:t>
      </w:r>
      <w:r w:rsidRPr="001866BE">
        <w:rPr>
          <w:rFonts w:cs="B Yagut" w:hint="cs"/>
          <w:sz w:val="24"/>
          <w:szCs w:val="24"/>
          <w:u w:val="single"/>
          <w:rtl/>
          <w:lang w:bidi="fa-IR"/>
        </w:rPr>
        <w:t>در ابتدای شروع خدمت</w:t>
      </w:r>
      <w:r w:rsidRPr="001866BE">
        <w:rPr>
          <w:rFonts w:cs="B Yagut" w:hint="cs"/>
          <w:sz w:val="24"/>
          <w:szCs w:val="24"/>
          <w:rtl/>
          <w:lang w:bidi="fa-IR"/>
        </w:rPr>
        <w:t xml:space="preserve"> و هر سه سال یک بار در دوره های بازآموزی حضوری/غیر حضوری پیشگیری از خودکشی شرکت نمایند. </w:t>
      </w:r>
    </w:p>
    <w:p w14:paraId="350FFA7E" w14:textId="77777777" w:rsidR="005733AB" w:rsidRPr="001866BE" w:rsidRDefault="005733AB" w:rsidP="005733AB">
      <w:pPr>
        <w:numPr>
          <w:ilvl w:val="0"/>
          <w:numId w:val="4"/>
        </w:numPr>
        <w:bidi/>
        <w:spacing w:line="240" w:lineRule="auto"/>
        <w:ind w:left="403"/>
        <w:contextualSpacing/>
        <w:jc w:val="both"/>
        <w:rPr>
          <w:rFonts w:cs="B Yagut"/>
          <w:sz w:val="24"/>
          <w:szCs w:val="24"/>
          <w:lang w:bidi="fa-IR"/>
        </w:rPr>
      </w:pPr>
      <w:r w:rsidRPr="001866BE">
        <w:rPr>
          <w:rFonts w:cs="B Yagut" w:hint="cs"/>
          <w:sz w:val="24"/>
          <w:szCs w:val="24"/>
          <w:rtl/>
          <w:lang w:bidi="fa-IR"/>
        </w:rPr>
        <w:t xml:space="preserve">صد در صد بهورزان حوزه معاونت بهداشت هر سه سال، در دوره های بازآموزی حضوری/غیر حضوری پیشگیری از خودکشی شرکت نمایند. </w:t>
      </w:r>
    </w:p>
    <w:p w14:paraId="410993FB" w14:textId="77777777" w:rsidR="005733AB" w:rsidRPr="001866BE" w:rsidRDefault="005733AB" w:rsidP="005733AB">
      <w:pPr>
        <w:numPr>
          <w:ilvl w:val="0"/>
          <w:numId w:val="4"/>
        </w:numPr>
        <w:bidi/>
        <w:spacing w:line="240" w:lineRule="auto"/>
        <w:ind w:left="403"/>
        <w:contextualSpacing/>
        <w:jc w:val="both"/>
        <w:rPr>
          <w:rFonts w:cs="B Yagut"/>
          <w:sz w:val="24"/>
          <w:szCs w:val="24"/>
          <w:lang w:bidi="fa-IR"/>
        </w:rPr>
      </w:pPr>
      <w:r w:rsidRPr="001866BE">
        <w:rPr>
          <w:rFonts w:cs="B Yagut" w:hint="cs"/>
          <w:sz w:val="24"/>
          <w:szCs w:val="24"/>
          <w:rtl/>
          <w:lang w:bidi="fa-IR"/>
        </w:rPr>
        <w:t>صد در صد موارد شناسایی شده اقدام به خودکشی و فوت ناشی از آن در منطقه تحت پوشش دانشگاه</w:t>
      </w:r>
      <w:r w:rsidRPr="001866BE">
        <w:rPr>
          <w:rFonts w:cs="B Yagut"/>
          <w:sz w:val="24"/>
          <w:szCs w:val="24"/>
          <w:lang w:bidi="fa-IR"/>
        </w:rPr>
        <w:t xml:space="preserve">  </w:t>
      </w:r>
      <w:r w:rsidRPr="001866BE">
        <w:rPr>
          <w:rFonts w:cs="B Yagut" w:hint="cs"/>
          <w:sz w:val="24"/>
          <w:szCs w:val="24"/>
          <w:rtl/>
          <w:lang w:bidi="fa-IR"/>
        </w:rPr>
        <w:t>در هر فصل، تا پایان اولین ماه فصل بعد در سامانه ثبت خودکشی وزارت بهداشت ثبت گردند.</w:t>
      </w:r>
    </w:p>
    <w:p w14:paraId="277EE6B7" w14:textId="77777777" w:rsidR="005733AB" w:rsidRPr="001866BE" w:rsidRDefault="005733AB" w:rsidP="005733AB">
      <w:pPr>
        <w:numPr>
          <w:ilvl w:val="0"/>
          <w:numId w:val="4"/>
        </w:numPr>
        <w:bidi/>
        <w:spacing w:line="240" w:lineRule="auto"/>
        <w:ind w:left="403" w:hanging="425"/>
        <w:contextualSpacing/>
        <w:jc w:val="both"/>
        <w:rPr>
          <w:rFonts w:cs="B Yagut"/>
          <w:sz w:val="24"/>
          <w:szCs w:val="24"/>
          <w:u w:val="single"/>
          <w:lang w:bidi="fa-IR"/>
        </w:rPr>
      </w:pPr>
      <w:r w:rsidRPr="001866BE">
        <w:rPr>
          <w:rFonts w:cs="B Yagut" w:hint="cs"/>
          <w:sz w:val="24"/>
          <w:szCs w:val="24"/>
          <w:rtl/>
          <w:lang w:bidi="fa-IR"/>
        </w:rPr>
        <w:t xml:space="preserve">برگزاری حداقل دو جلسه کار گروه سلامت و امنیت غذایی استان با موضوع پیشگیری از خودکشی در یک سال توسط حوزه معاونت بهداشت دانشگاه های علوم پزشکی واقع در مراکز استان </w:t>
      </w:r>
      <w:r w:rsidRPr="001866BE">
        <w:rPr>
          <w:rFonts w:cs="B Yagut" w:hint="cs"/>
          <w:sz w:val="20"/>
          <w:szCs w:val="20"/>
          <w:rtl/>
          <w:lang w:bidi="fa-IR"/>
        </w:rPr>
        <w:t>(</w:t>
      </w:r>
      <w:r w:rsidRPr="001866BE">
        <w:rPr>
          <w:rFonts w:cs="B Yagut" w:hint="cs"/>
          <w:sz w:val="20"/>
          <w:szCs w:val="20"/>
          <w:u w:val="single"/>
          <w:rtl/>
          <w:lang w:bidi="fa-IR"/>
        </w:rPr>
        <w:t>این شاخص مختص دانشگاه های واقع در مرکز استان می باشد و سایر دانشگاه ها / دانشکده های استان باید در جلسات برگزار شده توسط دانشگاه مادر شرکت نموده و مستندات شرکت در جلسات را ارائه نمایند.)</w:t>
      </w:r>
    </w:p>
    <w:p w14:paraId="4A65CED9" w14:textId="77777777" w:rsidR="005733AB" w:rsidRPr="00985942" w:rsidRDefault="005733AB" w:rsidP="005733AB">
      <w:pPr>
        <w:numPr>
          <w:ilvl w:val="0"/>
          <w:numId w:val="4"/>
        </w:numPr>
        <w:bidi/>
        <w:spacing w:line="240" w:lineRule="auto"/>
        <w:ind w:left="403" w:hanging="425"/>
        <w:contextualSpacing/>
        <w:jc w:val="both"/>
        <w:rPr>
          <w:rFonts w:cs="B Yagut"/>
          <w:sz w:val="20"/>
          <w:szCs w:val="20"/>
          <w:u w:val="single"/>
          <w:lang w:bidi="fa-IR"/>
        </w:rPr>
      </w:pPr>
      <w:r w:rsidRPr="00985942">
        <w:rPr>
          <w:rFonts w:cs="B Yagut" w:hint="cs"/>
          <w:sz w:val="24"/>
          <w:szCs w:val="24"/>
          <w:rtl/>
          <w:lang w:bidi="fa-IR"/>
        </w:rPr>
        <w:lastRenderedPageBreak/>
        <w:t xml:space="preserve">برگزاری حداقل یک کارگاه آموزشی مدیریت انعکاس اخبار خودکشی در یک سال توسط حوزه معاونت بهداشت دانشگاه های علوم پزشکی واقع در مراکز استان </w:t>
      </w:r>
      <w:r w:rsidRPr="00985942">
        <w:rPr>
          <w:rFonts w:cs="B Yagut" w:hint="cs"/>
          <w:sz w:val="20"/>
          <w:szCs w:val="20"/>
          <w:u w:val="single"/>
          <w:rtl/>
          <w:lang w:bidi="fa-IR"/>
        </w:rPr>
        <w:t>(این شاخص مختص دانشگاه های واقع در مرکز استان می باشد و سایر دانشگاه ها / دانشکده های استان باید در جلسات برگزار شده توسط دانشگاه مادر شرکت نموده و مستندات شرکت در جلسات را ارائه نمایند.)</w:t>
      </w:r>
    </w:p>
    <w:p w14:paraId="3EBD48E7" w14:textId="77777777" w:rsidR="005733AB" w:rsidRPr="005733AB" w:rsidRDefault="005733AB" w:rsidP="005733AB">
      <w:pPr>
        <w:numPr>
          <w:ilvl w:val="0"/>
          <w:numId w:val="4"/>
        </w:numPr>
        <w:bidi/>
        <w:spacing w:line="240" w:lineRule="auto"/>
        <w:ind w:left="403" w:hanging="425"/>
        <w:contextualSpacing/>
        <w:jc w:val="both"/>
        <w:rPr>
          <w:rFonts w:cs="B Yagut"/>
          <w:sz w:val="24"/>
          <w:szCs w:val="24"/>
          <w:u w:val="single"/>
          <w:lang w:bidi="fa-IR"/>
        </w:rPr>
      </w:pPr>
      <w:r w:rsidRPr="005733AB">
        <w:rPr>
          <w:rFonts w:cs="B Yagut" w:hint="cs"/>
          <w:sz w:val="24"/>
          <w:szCs w:val="24"/>
          <w:rtl/>
          <w:lang w:bidi="fa-IR"/>
        </w:rPr>
        <w:t xml:space="preserve">افراد غربال مثبت سلامت روان دارای افکار خودکشی شناسایی شده توسط کارشناسان مراقب سلامت/بهورزان/ کارشناسان سلامت روان (به صورت فرصت طلبانه)  </w:t>
      </w:r>
      <w:r w:rsidRPr="005733AB">
        <w:rPr>
          <w:rFonts w:cs="B Yagut" w:hint="cs"/>
          <w:sz w:val="24"/>
          <w:szCs w:val="24"/>
          <w:u w:val="single"/>
          <w:rtl/>
          <w:lang w:bidi="fa-IR"/>
        </w:rPr>
        <w:t>حداقل یک بار توسط  پزشک عمومی ویزیت شوند.</w:t>
      </w:r>
    </w:p>
    <w:p w14:paraId="7EA2993C" w14:textId="77777777" w:rsidR="005733AB" w:rsidRPr="005733AB" w:rsidRDefault="005733AB" w:rsidP="005733AB">
      <w:pPr>
        <w:numPr>
          <w:ilvl w:val="0"/>
          <w:numId w:val="4"/>
        </w:numPr>
        <w:bidi/>
        <w:spacing w:line="240" w:lineRule="auto"/>
        <w:ind w:left="403" w:hanging="425"/>
        <w:contextualSpacing/>
        <w:jc w:val="both"/>
        <w:rPr>
          <w:rFonts w:cs="B Yagut"/>
          <w:sz w:val="24"/>
          <w:szCs w:val="24"/>
          <w:lang w:bidi="fa-IR"/>
        </w:rPr>
      </w:pPr>
      <w:r w:rsidRPr="005733AB">
        <w:rPr>
          <w:rFonts w:cs="B Yagut" w:hint="cs"/>
          <w:sz w:val="24"/>
          <w:szCs w:val="24"/>
          <w:rtl/>
          <w:lang w:bidi="fa-IR"/>
        </w:rPr>
        <w:t xml:space="preserve">افراد غربال مثبت سلامت روان دارای افکار خودکشی شناسایی شده و ویزیت شده توسط پزشکان عمومی، </w:t>
      </w:r>
      <w:r w:rsidRPr="005733AB">
        <w:rPr>
          <w:rFonts w:cs="B Yagut" w:hint="cs"/>
          <w:sz w:val="24"/>
          <w:szCs w:val="24"/>
          <w:u w:val="single"/>
          <w:rtl/>
          <w:lang w:bidi="fa-IR"/>
        </w:rPr>
        <w:t>حداقل سه جلسه مداخله روانشناختی برای افراد دارای افکار خودکشی توسط کارشناس سلامت روان را دریافت نمایند.</w:t>
      </w:r>
    </w:p>
    <w:p w14:paraId="3EDD9266" w14:textId="77777777" w:rsidR="005733AB" w:rsidRPr="005733AB" w:rsidRDefault="005733AB" w:rsidP="005733AB">
      <w:pPr>
        <w:numPr>
          <w:ilvl w:val="0"/>
          <w:numId w:val="4"/>
        </w:numPr>
        <w:bidi/>
        <w:spacing w:line="240" w:lineRule="auto"/>
        <w:ind w:left="403" w:hanging="425"/>
        <w:contextualSpacing/>
        <w:jc w:val="both"/>
        <w:rPr>
          <w:rFonts w:cs="B Yagut"/>
          <w:sz w:val="24"/>
          <w:szCs w:val="24"/>
          <w:u w:val="single"/>
          <w:lang w:bidi="fa-IR"/>
        </w:rPr>
      </w:pPr>
      <w:r w:rsidRPr="005733AB">
        <w:rPr>
          <w:rFonts w:cs="B Yagut" w:hint="cs"/>
          <w:sz w:val="24"/>
          <w:szCs w:val="24"/>
          <w:rtl/>
          <w:lang w:bidi="fa-IR"/>
        </w:rPr>
        <w:t xml:space="preserve">افراد اقدام کننده به خودکشی ترخیص شده از بیمارستان شهرستان که جهت پیگیری به مراکز بهداشت مربوطه ارجاع شده اند، </w:t>
      </w:r>
      <w:r w:rsidRPr="005733AB">
        <w:rPr>
          <w:rFonts w:cs="B Yagut" w:hint="cs"/>
          <w:sz w:val="24"/>
          <w:szCs w:val="24"/>
          <w:u w:val="single"/>
          <w:rtl/>
          <w:lang w:bidi="fa-IR"/>
        </w:rPr>
        <w:t>حداقل سه جلسه مداخله روانشناختی برای افراد اقدام کننده به خودکشی توسط کارشناس سلامت روان را دریافت نمایند.</w:t>
      </w:r>
    </w:p>
    <w:p w14:paraId="554639C8" w14:textId="77777777" w:rsidR="005733AB" w:rsidRPr="005733AB" w:rsidRDefault="005733AB" w:rsidP="005733AB">
      <w:pPr>
        <w:numPr>
          <w:ilvl w:val="0"/>
          <w:numId w:val="4"/>
        </w:numPr>
        <w:bidi/>
        <w:spacing w:line="240" w:lineRule="auto"/>
        <w:ind w:left="403" w:hanging="425"/>
        <w:contextualSpacing/>
        <w:jc w:val="both"/>
        <w:rPr>
          <w:rFonts w:cs="B Yagut"/>
          <w:sz w:val="24"/>
          <w:szCs w:val="24"/>
          <w:u w:val="single"/>
          <w:lang w:bidi="fa-IR"/>
        </w:rPr>
      </w:pPr>
      <w:r w:rsidRPr="005733AB">
        <w:rPr>
          <w:rFonts w:cs="B Yagut" w:hint="cs"/>
          <w:sz w:val="24"/>
          <w:szCs w:val="24"/>
          <w:rtl/>
          <w:lang w:bidi="fa-IR"/>
        </w:rPr>
        <w:t xml:space="preserve">اعضای درجه یک خانواده افراد فوت شده ناشی از خودکشی (بازماندگان خودکشی) که شناسایی شده اند، </w:t>
      </w:r>
      <w:r w:rsidRPr="005733AB">
        <w:rPr>
          <w:rFonts w:cs="B Yagut" w:hint="cs"/>
          <w:sz w:val="24"/>
          <w:szCs w:val="24"/>
          <w:u w:val="single"/>
          <w:rtl/>
          <w:lang w:bidi="fa-IR"/>
        </w:rPr>
        <w:t>حداقل سه جلسه مداخله روانشناختی برای بازماندگان افراد فوت شده به دنبال خودکشی توسط کارشناسان سلامت روان را دریافت نمایند.</w:t>
      </w:r>
    </w:p>
    <w:p w14:paraId="022388A0" w14:textId="77777777" w:rsidR="005733AB" w:rsidRPr="005733AB" w:rsidRDefault="005733AB" w:rsidP="005733AB">
      <w:pPr>
        <w:bidi/>
        <w:spacing w:line="240" w:lineRule="auto"/>
        <w:ind w:left="288" w:hanging="284"/>
        <w:contextualSpacing/>
        <w:jc w:val="both"/>
        <w:rPr>
          <w:rFonts w:asciiTheme="majorHAnsi" w:eastAsiaTheme="majorEastAsia" w:hAnsiTheme="majorHAnsi" w:cs="B Yagut"/>
          <w:b/>
          <w:bCs/>
          <w:color w:val="7030A0"/>
          <w:sz w:val="28"/>
          <w:szCs w:val="28"/>
          <w:rtl/>
          <w:lang w:bidi="fa-IR"/>
        </w:rPr>
      </w:pPr>
    </w:p>
    <w:p w14:paraId="283D02DF" w14:textId="77777777" w:rsidR="005733AB" w:rsidRPr="00040634" w:rsidRDefault="005733AB" w:rsidP="005733AB">
      <w:pPr>
        <w:bidi/>
        <w:spacing w:line="240" w:lineRule="auto"/>
        <w:ind w:left="288" w:hanging="284"/>
        <w:contextualSpacing/>
        <w:jc w:val="both"/>
        <w:rPr>
          <w:rFonts w:asciiTheme="majorHAnsi" w:eastAsiaTheme="majorEastAsia" w:hAnsiTheme="majorHAnsi" w:cs="B Yagut"/>
          <w:b/>
          <w:bCs/>
          <w:color w:val="7030A0"/>
          <w:sz w:val="28"/>
          <w:szCs w:val="28"/>
          <w:rtl/>
          <w:lang w:bidi="fa-IR"/>
        </w:rPr>
      </w:pPr>
      <w:r w:rsidRPr="00040634">
        <w:rPr>
          <w:rFonts w:asciiTheme="majorHAnsi" w:eastAsiaTheme="majorEastAsia" w:hAnsiTheme="majorHAnsi" w:cs="B Yagut" w:hint="cs"/>
          <w:b/>
          <w:bCs/>
          <w:color w:val="7030A0"/>
          <w:sz w:val="28"/>
          <w:szCs w:val="28"/>
          <w:rtl/>
          <w:lang w:bidi="fa-IR"/>
        </w:rPr>
        <w:t>شاخص</w:t>
      </w:r>
      <w:r w:rsidRPr="00040634">
        <w:rPr>
          <w:rFonts w:asciiTheme="majorHAnsi" w:eastAsiaTheme="majorEastAsia" w:hAnsiTheme="majorHAnsi" w:cs="B Yagut"/>
          <w:b/>
          <w:bCs/>
          <w:color w:val="7030A0"/>
          <w:sz w:val="28"/>
          <w:szCs w:val="28"/>
          <w:rtl/>
          <w:lang w:bidi="fa-IR"/>
        </w:rPr>
        <w:softHyphen/>
      </w:r>
      <w:r w:rsidRPr="00040634">
        <w:rPr>
          <w:rFonts w:asciiTheme="majorHAnsi" w:eastAsiaTheme="majorEastAsia" w:hAnsiTheme="majorHAnsi" w:cs="B Yagut" w:hint="cs"/>
          <w:b/>
          <w:bCs/>
          <w:color w:val="7030A0"/>
          <w:sz w:val="28"/>
          <w:szCs w:val="28"/>
          <w:rtl/>
          <w:lang w:bidi="fa-IR"/>
        </w:rPr>
        <w:t>های برنامه در حوزه معاونت بهداشت دانشگاه/دانشکده در</w:t>
      </w:r>
      <w:r w:rsidRPr="00040634">
        <w:rPr>
          <w:rFonts w:asciiTheme="majorHAnsi" w:eastAsiaTheme="majorEastAsia" w:hAnsiTheme="majorHAnsi" w:cs="B Yagut"/>
          <w:b/>
          <w:bCs/>
          <w:color w:val="7030A0"/>
          <w:sz w:val="28"/>
          <w:szCs w:val="28"/>
          <w:rtl/>
          <w:lang w:bidi="fa-IR"/>
        </w:rPr>
        <w:t xml:space="preserve"> </w:t>
      </w:r>
      <w:r w:rsidRPr="00040634">
        <w:rPr>
          <w:rFonts w:asciiTheme="majorHAnsi" w:eastAsiaTheme="majorEastAsia" w:hAnsiTheme="majorHAnsi" w:cs="B Yagut" w:hint="cs"/>
          <w:b/>
          <w:bCs/>
          <w:color w:val="7030A0"/>
          <w:sz w:val="28"/>
          <w:szCs w:val="28"/>
          <w:rtl/>
          <w:lang w:bidi="fa-IR"/>
        </w:rPr>
        <w:t>سال</w:t>
      </w:r>
      <w:r w:rsidRPr="00040634">
        <w:rPr>
          <w:rFonts w:asciiTheme="majorHAnsi" w:eastAsiaTheme="majorEastAsia" w:hAnsiTheme="majorHAnsi" w:cs="B Yagut"/>
          <w:b/>
          <w:bCs/>
          <w:color w:val="7030A0"/>
          <w:sz w:val="28"/>
          <w:szCs w:val="28"/>
          <w:rtl/>
          <w:lang w:bidi="fa-IR"/>
        </w:rPr>
        <w:t xml:space="preserve"> </w:t>
      </w:r>
      <w:r w:rsidRPr="00040634">
        <w:rPr>
          <w:rFonts w:asciiTheme="majorHAnsi" w:eastAsiaTheme="majorEastAsia" w:hAnsiTheme="majorHAnsi" w:cs="B Yagut" w:hint="cs"/>
          <w:b/>
          <w:bCs/>
          <w:color w:val="7030A0"/>
          <w:sz w:val="28"/>
          <w:szCs w:val="28"/>
          <w:rtl/>
          <w:lang w:bidi="fa-IR"/>
        </w:rPr>
        <w:t>1402</w:t>
      </w:r>
    </w:p>
    <w:p w14:paraId="47A3E6F3" w14:textId="77777777" w:rsidR="005733AB" w:rsidRPr="00040634" w:rsidRDefault="005733AB" w:rsidP="005733AB">
      <w:pPr>
        <w:numPr>
          <w:ilvl w:val="0"/>
          <w:numId w:val="4"/>
        </w:numPr>
        <w:bidi/>
        <w:spacing w:line="240" w:lineRule="auto"/>
        <w:ind w:left="544" w:hanging="425"/>
        <w:contextualSpacing/>
        <w:jc w:val="both"/>
        <w:rPr>
          <w:rFonts w:cs="B Yagut"/>
          <w:sz w:val="24"/>
          <w:szCs w:val="24"/>
          <w:lang w:bidi="fa-IR"/>
        </w:rPr>
      </w:pPr>
      <w:r w:rsidRPr="00040634">
        <w:rPr>
          <w:rFonts w:cs="B Yagut" w:hint="cs"/>
          <w:sz w:val="24"/>
          <w:szCs w:val="24"/>
          <w:rtl/>
          <w:lang w:bidi="fa-IR"/>
        </w:rPr>
        <w:t>میزان اقدام به خودکشی در هر صد هزار نفر جمعیت در منطقه تحت پوشش</w:t>
      </w:r>
    </w:p>
    <w:p w14:paraId="75DFE31F" w14:textId="300F4BD9" w:rsidR="005733AB" w:rsidRPr="001866BE" w:rsidRDefault="005733AB" w:rsidP="001866BE">
      <w:pPr>
        <w:pStyle w:val="ListParagraph"/>
        <w:bidi/>
        <w:spacing w:line="240" w:lineRule="auto"/>
        <w:ind w:left="751"/>
        <w:jc w:val="both"/>
        <w:rPr>
          <w:rFonts w:ascii="Tahoma" w:hAnsi="Tahoma" w:cs="B Yagut"/>
          <w:b/>
          <w:bCs/>
          <w:color w:val="1B3A7E" w:themeColor="accent6" w:themeShade="80"/>
          <w:sz w:val="24"/>
          <w:szCs w:val="24"/>
          <w:u w:val="single"/>
          <w:lang w:bidi="fa-IR"/>
        </w:rPr>
      </w:pPr>
      <w:r w:rsidRPr="001866BE">
        <w:rPr>
          <w:rFonts w:ascii="Tahoma" w:hAnsi="Tahoma" w:cs="B Yagut" w:hint="cs"/>
          <w:b/>
          <w:bCs/>
          <w:color w:val="1B3A7E" w:themeColor="accent6" w:themeShade="80"/>
          <w:sz w:val="24"/>
          <w:szCs w:val="24"/>
          <w:u w:val="single"/>
          <w:rtl/>
          <w:lang w:bidi="fa-IR"/>
        </w:rPr>
        <w:t xml:space="preserve"> نحوه احصاء: دریافت داده ها از سامانه معاونت بهداشت</w:t>
      </w:r>
    </w:p>
    <w:p w14:paraId="29191D37" w14:textId="77777777" w:rsidR="005733AB" w:rsidRPr="001866BE" w:rsidRDefault="005733AB" w:rsidP="001866BE">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rtl/>
          <w:lang w:bidi="fa-IR"/>
        </w:rPr>
      </w:pPr>
      <w:r w:rsidRPr="001866BE">
        <w:rPr>
          <w:rFonts w:ascii="Tahoma" w:hAnsi="Tahoma" w:cs="B Yagut" w:hint="cs"/>
          <w:b/>
          <w:bCs/>
          <w:color w:val="1B3A7E" w:themeColor="accent6" w:themeShade="80"/>
          <w:sz w:val="24"/>
          <w:szCs w:val="24"/>
          <w:u w:val="single"/>
          <w:rtl/>
          <w:lang w:bidi="fa-IR"/>
        </w:rPr>
        <w:t>شاخص مورد انتظار:</w:t>
      </w:r>
      <w:r w:rsidRPr="001866BE">
        <w:rPr>
          <w:rFonts w:ascii="Tahoma" w:hAnsi="Tahoma" w:cs="B Yagut"/>
          <w:b/>
          <w:bCs/>
          <w:color w:val="1B3A7E" w:themeColor="accent6" w:themeShade="80"/>
          <w:sz w:val="24"/>
          <w:szCs w:val="24"/>
          <w:u w:val="single"/>
          <w:rtl/>
          <w:lang w:bidi="fa-IR"/>
        </w:rPr>
        <w:t xml:space="preserve"> </w:t>
      </w:r>
      <w:r w:rsidRPr="001866BE">
        <w:rPr>
          <w:rFonts w:ascii="Tahoma" w:hAnsi="Tahoma" w:cs="B Yagut" w:hint="cs"/>
          <w:color w:val="1B3A7E" w:themeColor="accent6" w:themeShade="80"/>
          <w:sz w:val="24"/>
          <w:szCs w:val="24"/>
          <w:u w:val="single"/>
          <w:rtl/>
          <w:lang w:bidi="fa-IR"/>
        </w:rPr>
        <w:t xml:space="preserve">میزان اقدام به خودکشی در منطقه تحت پوشش نسبت به سال قبل بتواند 2 درصد کاهش داشته باشد. به طور مثال اگر میزان فوت 100 درصدهزار باشد، با 2 درصد کاهش، به 98 درصد‌هزار برسد. </w:t>
      </w:r>
    </w:p>
    <w:p w14:paraId="438291AF" w14:textId="77777777" w:rsidR="005733AB" w:rsidRPr="00985942" w:rsidRDefault="005733AB" w:rsidP="005733AB">
      <w:pPr>
        <w:pStyle w:val="ListParagraph"/>
        <w:numPr>
          <w:ilvl w:val="0"/>
          <w:numId w:val="44"/>
        </w:numPr>
        <w:bidi/>
        <w:spacing w:line="240" w:lineRule="auto"/>
        <w:ind w:left="544"/>
        <w:jc w:val="both"/>
        <w:rPr>
          <w:rFonts w:cs="B Yagut"/>
          <w:sz w:val="24"/>
          <w:szCs w:val="24"/>
          <w:lang w:bidi="fa-IR"/>
        </w:rPr>
      </w:pPr>
      <w:r w:rsidRPr="00985942">
        <w:rPr>
          <w:rFonts w:ascii="Tahoma" w:hAnsi="Tahoma" w:cs="B Yagut" w:hint="cs"/>
          <w:sz w:val="24"/>
          <w:szCs w:val="24"/>
          <w:rtl/>
          <w:lang w:bidi="fa-IR"/>
        </w:rPr>
        <w:t>میزان</w:t>
      </w:r>
      <w:r w:rsidRPr="00985942">
        <w:rPr>
          <w:rFonts w:cs="B Yagut" w:hint="cs"/>
          <w:sz w:val="24"/>
          <w:szCs w:val="24"/>
          <w:rtl/>
          <w:lang w:bidi="fa-IR"/>
        </w:rPr>
        <w:t xml:space="preserve"> </w:t>
      </w:r>
      <w:r w:rsidRPr="00985942">
        <w:rPr>
          <w:rFonts w:ascii="Tahoma" w:hAnsi="Tahoma" w:cs="B Yagut" w:hint="cs"/>
          <w:sz w:val="24"/>
          <w:szCs w:val="24"/>
          <w:rtl/>
          <w:lang w:bidi="fa-IR"/>
        </w:rPr>
        <w:t>فوت</w:t>
      </w:r>
      <w:r w:rsidRPr="00985942">
        <w:rPr>
          <w:rFonts w:cs="B Yagut" w:hint="cs"/>
          <w:sz w:val="24"/>
          <w:szCs w:val="24"/>
          <w:rtl/>
          <w:lang w:bidi="fa-IR"/>
        </w:rPr>
        <w:t xml:space="preserve"> </w:t>
      </w:r>
      <w:r w:rsidRPr="00985942">
        <w:rPr>
          <w:rFonts w:ascii="Tahoma" w:hAnsi="Tahoma" w:cs="B Yagut" w:hint="cs"/>
          <w:sz w:val="24"/>
          <w:szCs w:val="24"/>
          <w:rtl/>
          <w:lang w:bidi="fa-IR"/>
        </w:rPr>
        <w:t>ناشی</w:t>
      </w:r>
      <w:r w:rsidRPr="00985942">
        <w:rPr>
          <w:rFonts w:cs="B Yagut" w:hint="cs"/>
          <w:sz w:val="24"/>
          <w:szCs w:val="24"/>
          <w:rtl/>
          <w:lang w:bidi="fa-IR"/>
        </w:rPr>
        <w:t xml:space="preserve"> </w:t>
      </w:r>
      <w:r w:rsidRPr="00985942">
        <w:rPr>
          <w:rFonts w:ascii="Tahoma" w:hAnsi="Tahoma" w:cs="B Yagut" w:hint="cs"/>
          <w:sz w:val="24"/>
          <w:szCs w:val="24"/>
          <w:rtl/>
          <w:lang w:bidi="fa-IR"/>
        </w:rPr>
        <w:t>از</w:t>
      </w:r>
      <w:r w:rsidRPr="00985942">
        <w:rPr>
          <w:rFonts w:cs="B Yagut" w:hint="cs"/>
          <w:sz w:val="24"/>
          <w:szCs w:val="24"/>
          <w:rtl/>
          <w:lang w:bidi="fa-IR"/>
        </w:rPr>
        <w:t xml:space="preserve"> </w:t>
      </w:r>
      <w:r w:rsidRPr="00985942">
        <w:rPr>
          <w:rFonts w:ascii="Tahoma" w:hAnsi="Tahoma" w:cs="B Yagut" w:hint="cs"/>
          <w:sz w:val="24"/>
          <w:szCs w:val="24"/>
          <w:rtl/>
          <w:lang w:bidi="fa-IR"/>
        </w:rPr>
        <w:t>خودکشی</w:t>
      </w:r>
      <w:r w:rsidRPr="00985942">
        <w:rPr>
          <w:rFonts w:cs="B Yagut" w:hint="cs"/>
          <w:sz w:val="24"/>
          <w:szCs w:val="24"/>
          <w:rtl/>
          <w:lang w:bidi="fa-IR"/>
        </w:rPr>
        <w:t xml:space="preserve"> </w:t>
      </w:r>
      <w:r w:rsidRPr="00985942">
        <w:rPr>
          <w:rFonts w:ascii="Tahoma" w:hAnsi="Tahoma" w:cs="B Yagut" w:hint="cs"/>
          <w:sz w:val="24"/>
          <w:szCs w:val="24"/>
          <w:rtl/>
          <w:lang w:bidi="fa-IR"/>
        </w:rPr>
        <w:t>در</w:t>
      </w:r>
      <w:r w:rsidRPr="00985942">
        <w:rPr>
          <w:rFonts w:cs="B Yagut" w:hint="cs"/>
          <w:sz w:val="24"/>
          <w:szCs w:val="24"/>
          <w:rtl/>
          <w:lang w:bidi="fa-IR"/>
        </w:rPr>
        <w:t xml:space="preserve"> </w:t>
      </w:r>
      <w:r w:rsidRPr="00985942">
        <w:rPr>
          <w:rFonts w:ascii="Tahoma" w:hAnsi="Tahoma" w:cs="B Yagut" w:hint="cs"/>
          <w:sz w:val="24"/>
          <w:szCs w:val="24"/>
          <w:rtl/>
          <w:lang w:bidi="fa-IR"/>
        </w:rPr>
        <w:t>هر</w:t>
      </w:r>
      <w:r w:rsidRPr="00985942">
        <w:rPr>
          <w:rFonts w:cs="B Yagut" w:hint="cs"/>
          <w:sz w:val="24"/>
          <w:szCs w:val="24"/>
          <w:rtl/>
          <w:lang w:bidi="fa-IR"/>
        </w:rPr>
        <w:t xml:space="preserve"> </w:t>
      </w:r>
      <w:r w:rsidRPr="00985942">
        <w:rPr>
          <w:rFonts w:ascii="Tahoma" w:hAnsi="Tahoma" w:cs="B Yagut" w:hint="cs"/>
          <w:sz w:val="24"/>
          <w:szCs w:val="24"/>
          <w:rtl/>
          <w:lang w:bidi="fa-IR"/>
        </w:rPr>
        <w:t>صد</w:t>
      </w:r>
      <w:r w:rsidRPr="00985942">
        <w:rPr>
          <w:rFonts w:cs="B Yagut" w:hint="cs"/>
          <w:sz w:val="24"/>
          <w:szCs w:val="24"/>
          <w:rtl/>
          <w:lang w:bidi="fa-IR"/>
        </w:rPr>
        <w:t xml:space="preserve"> </w:t>
      </w:r>
      <w:r w:rsidRPr="00985942">
        <w:rPr>
          <w:rFonts w:ascii="Tahoma" w:hAnsi="Tahoma" w:cs="B Yagut" w:hint="cs"/>
          <w:sz w:val="24"/>
          <w:szCs w:val="24"/>
          <w:rtl/>
          <w:lang w:bidi="fa-IR"/>
        </w:rPr>
        <w:t>هزار</w:t>
      </w:r>
      <w:r w:rsidRPr="00985942">
        <w:rPr>
          <w:rFonts w:cs="B Yagut" w:hint="cs"/>
          <w:sz w:val="24"/>
          <w:szCs w:val="24"/>
          <w:rtl/>
          <w:lang w:bidi="fa-IR"/>
        </w:rPr>
        <w:t xml:space="preserve"> </w:t>
      </w:r>
      <w:r w:rsidRPr="00985942">
        <w:rPr>
          <w:rFonts w:ascii="Tahoma" w:hAnsi="Tahoma" w:cs="B Yagut" w:hint="cs"/>
          <w:sz w:val="24"/>
          <w:szCs w:val="24"/>
          <w:rtl/>
          <w:lang w:bidi="fa-IR"/>
        </w:rPr>
        <w:t>نفر</w:t>
      </w:r>
      <w:r w:rsidRPr="00985942">
        <w:rPr>
          <w:rFonts w:cs="B Yagut" w:hint="cs"/>
          <w:sz w:val="24"/>
          <w:szCs w:val="24"/>
          <w:rtl/>
          <w:lang w:bidi="fa-IR"/>
        </w:rPr>
        <w:t xml:space="preserve"> </w:t>
      </w:r>
      <w:r w:rsidRPr="00985942">
        <w:rPr>
          <w:rFonts w:ascii="Tahoma" w:hAnsi="Tahoma" w:cs="B Yagut" w:hint="cs"/>
          <w:sz w:val="24"/>
          <w:szCs w:val="24"/>
          <w:rtl/>
          <w:lang w:bidi="fa-IR"/>
        </w:rPr>
        <w:t>جمعیت</w:t>
      </w:r>
      <w:r w:rsidRPr="00985942">
        <w:rPr>
          <w:rFonts w:cs="B Yagut" w:hint="cs"/>
          <w:sz w:val="24"/>
          <w:szCs w:val="24"/>
          <w:rtl/>
          <w:lang w:bidi="fa-IR"/>
        </w:rPr>
        <w:t xml:space="preserve"> </w:t>
      </w:r>
      <w:r w:rsidRPr="00985942">
        <w:rPr>
          <w:rFonts w:ascii="Tahoma" w:hAnsi="Tahoma" w:cs="B Yagut" w:hint="cs"/>
          <w:sz w:val="24"/>
          <w:szCs w:val="24"/>
          <w:rtl/>
          <w:lang w:bidi="fa-IR"/>
        </w:rPr>
        <w:t>در</w:t>
      </w:r>
      <w:r w:rsidRPr="00985942">
        <w:rPr>
          <w:rFonts w:cs="B Yagut" w:hint="cs"/>
          <w:sz w:val="24"/>
          <w:szCs w:val="24"/>
          <w:rtl/>
          <w:lang w:bidi="fa-IR"/>
        </w:rPr>
        <w:t xml:space="preserve"> </w:t>
      </w:r>
      <w:r w:rsidRPr="00985942">
        <w:rPr>
          <w:rFonts w:ascii="Tahoma" w:hAnsi="Tahoma" w:cs="B Yagut" w:hint="cs"/>
          <w:sz w:val="24"/>
          <w:szCs w:val="24"/>
          <w:rtl/>
          <w:lang w:bidi="fa-IR"/>
        </w:rPr>
        <w:t>منطقه</w:t>
      </w:r>
      <w:r w:rsidRPr="00985942">
        <w:rPr>
          <w:rFonts w:cs="B Yagut" w:hint="cs"/>
          <w:sz w:val="24"/>
          <w:szCs w:val="24"/>
          <w:rtl/>
          <w:lang w:bidi="fa-IR"/>
        </w:rPr>
        <w:t xml:space="preserve"> </w:t>
      </w:r>
      <w:r w:rsidRPr="00985942">
        <w:rPr>
          <w:rFonts w:ascii="Tahoma" w:hAnsi="Tahoma" w:cs="B Yagut" w:hint="cs"/>
          <w:sz w:val="24"/>
          <w:szCs w:val="24"/>
          <w:rtl/>
          <w:lang w:bidi="fa-IR"/>
        </w:rPr>
        <w:t>تحت</w:t>
      </w:r>
      <w:r w:rsidRPr="00985942">
        <w:rPr>
          <w:rFonts w:cs="B Yagut" w:hint="cs"/>
          <w:sz w:val="24"/>
          <w:szCs w:val="24"/>
          <w:rtl/>
          <w:lang w:bidi="fa-IR"/>
        </w:rPr>
        <w:t xml:space="preserve"> </w:t>
      </w:r>
      <w:r w:rsidRPr="00985942">
        <w:rPr>
          <w:rFonts w:ascii="Tahoma" w:hAnsi="Tahoma" w:cs="B Yagut" w:hint="cs"/>
          <w:sz w:val="24"/>
          <w:szCs w:val="24"/>
          <w:rtl/>
          <w:lang w:bidi="fa-IR"/>
        </w:rPr>
        <w:t>پوشش</w:t>
      </w:r>
    </w:p>
    <w:p w14:paraId="031BC417" w14:textId="77777777" w:rsidR="005733AB" w:rsidRPr="001866BE" w:rsidRDefault="005733AB" w:rsidP="001866BE">
      <w:pPr>
        <w:bidi/>
        <w:spacing w:line="240" w:lineRule="auto"/>
        <w:ind w:left="720"/>
        <w:jc w:val="both"/>
        <w:rPr>
          <w:rFonts w:ascii="Tahoma" w:hAnsi="Tahoma" w:cs="B Yagut"/>
          <w:b/>
          <w:bCs/>
          <w:color w:val="1B3A7E" w:themeColor="accent6" w:themeShade="80"/>
          <w:sz w:val="24"/>
          <w:szCs w:val="24"/>
          <w:u w:val="single"/>
          <w:lang w:bidi="fa-IR"/>
        </w:rPr>
      </w:pPr>
      <w:r w:rsidRPr="001866BE">
        <w:rPr>
          <w:rFonts w:ascii="Tahoma" w:hAnsi="Tahoma" w:cs="B Yagut" w:hint="cs"/>
          <w:b/>
          <w:bCs/>
          <w:color w:val="1B3A7E" w:themeColor="accent6" w:themeShade="80"/>
          <w:sz w:val="24"/>
          <w:szCs w:val="24"/>
          <w:u w:val="single"/>
          <w:rtl/>
          <w:lang w:bidi="fa-IR"/>
        </w:rPr>
        <w:t>نحوه احصاء: دریافت داده ها از اداره کل پزشکی قانونی استان</w:t>
      </w:r>
    </w:p>
    <w:p w14:paraId="5B3E4DD7" w14:textId="77777777" w:rsidR="005733AB" w:rsidRPr="001866BE" w:rsidRDefault="005733AB" w:rsidP="001866BE">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1866BE">
        <w:rPr>
          <w:rFonts w:ascii="Tahoma" w:hAnsi="Tahoma" w:cs="B Yagut" w:hint="cs"/>
          <w:b/>
          <w:bCs/>
          <w:color w:val="1B3A7E" w:themeColor="accent6" w:themeShade="80"/>
          <w:sz w:val="24"/>
          <w:szCs w:val="24"/>
          <w:u w:val="single"/>
          <w:rtl/>
          <w:lang w:bidi="fa-IR"/>
        </w:rPr>
        <w:t xml:space="preserve">شاخص مورد انتظار: </w:t>
      </w:r>
      <w:r w:rsidRPr="001866BE">
        <w:rPr>
          <w:rFonts w:ascii="Tahoma" w:hAnsi="Tahoma" w:cs="B Yagut" w:hint="cs"/>
          <w:color w:val="1B3A7E" w:themeColor="accent6" w:themeShade="80"/>
          <w:sz w:val="24"/>
          <w:szCs w:val="24"/>
          <w:u w:val="single"/>
          <w:rtl/>
          <w:lang w:bidi="fa-IR"/>
        </w:rPr>
        <w:t>میزان فوت ناشی از خودکشی در منطقه تحت پوشش نسبت به سال قبل بتواند 2 درصد کاهش داشته باشد. این شاخص بر اساس چشم انداز کشوری و هدف کمی 10 درصد کاهش در عرض 5 سال (1402 تا 1405)  در نظر گرفته شده است. به طور مثال اگر میزان فوت در سال 1400، 5.0 درصدهزار باشد، با 2درصد کاهش در سال 1402، به 4.9 درصد‌هزار برسد.</w:t>
      </w:r>
      <w:r w:rsidRPr="001866BE">
        <w:rPr>
          <w:rFonts w:ascii="Tahoma" w:hAnsi="Tahoma" w:cs="B Yagut" w:hint="cs"/>
          <w:b/>
          <w:bCs/>
          <w:color w:val="1B3A7E" w:themeColor="accent6" w:themeShade="80"/>
          <w:sz w:val="24"/>
          <w:szCs w:val="24"/>
          <w:u w:val="single"/>
          <w:rtl/>
          <w:lang w:bidi="fa-IR"/>
        </w:rPr>
        <w:t xml:space="preserve"> </w:t>
      </w:r>
    </w:p>
    <w:p w14:paraId="003D26C0" w14:textId="77777777" w:rsidR="005733AB" w:rsidRPr="005733AB" w:rsidRDefault="005733AB" w:rsidP="005733AB">
      <w:pPr>
        <w:numPr>
          <w:ilvl w:val="0"/>
          <w:numId w:val="4"/>
        </w:numPr>
        <w:bidi/>
        <w:spacing w:line="240" w:lineRule="auto"/>
        <w:ind w:left="544" w:hanging="425"/>
        <w:contextualSpacing/>
        <w:jc w:val="both"/>
        <w:rPr>
          <w:rFonts w:cs="B Yagut"/>
          <w:lang w:bidi="fa-IR"/>
        </w:rPr>
      </w:pPr>
      <w:r w:rsidRPr="005733AB">
        <w:rPr>
          <w:rFonts w:cs="B Yagut" w:hint="cs"/>
          <w:sz w:val="24"/>
          <w:szCs w:val="24"/>
          <w:rtl/>
          <w:lang w:bidi="fa-IR"/>
        </w:rPr>
        <w:t xml:space="preserve">درصد پزشکان عمومی حوزه معاونت بهداشت که حداقل یک مرتبه </w:t>
      </w:r>
      <w:r w:rsidRPr="005733AB">
        <w:rPr>
          <w:rFonts w:cs="B Yagut" w:hint="cs"/>
          <w:sz w:val="24"/>
          <w:szCs w:val="24"/>
          <w:u w:val="single"/>
          <w:rtl/>
          <w:lang w:bidi="fa-IR"/>
        </w:rPr>
        <w:t>در ابتدای شروع خدمت</w:t>
      </w:r>
      <w:r w:rsidRPr="005733AB">
        <w:rPr>
          <w:rFonts w:cs="B Yagut" w:hint="cs"/>
          <w:sz w:val="24"/>
          <w:szCs w:val="24"/>
          <w:rtl/>
          <w:lang w:bidi="fa-IR"/>
        </w:rPr>
        <w:t xml:space="preserve"> در دوره های آموزشی حضوری/غیرحضوری پیشگیری از خودکشی شرکت نموده اند </w:t>
      </w:r>
      <w:r w:rsidRPr="005733AB">
        <w:rPr>
          <w:rFonts w:cs="B Yagut" w:hint="cs"/>
          <w:rtl/>
          <w:lang w:bidi="fa-IR"/>
        </w:rPr>
        <w:t xml:space="preserve">(آموزش اختلال افسردگی و پیشگیری از خودکشی توسط روانپزشک/ حداقل 4 ساعت): </w:t>
      </w:r>
    </w:p>
    <w:p w14:paraId="45043E9C" w14:textId="77777777" w:rsidR="005733AB" w:rsidRPr="001866BE" w:rsidRDefault="005733AB" w:rsidP="001866BE">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1866BE">
        <w:rPr>
          <w:rFonts w:ascii="Tahoma" w:hAnsi="Tahoma" w:cs="B Yagut" w:hint="cs"/>
          <w:b/>
          <w:bCs/>
          <w:color w:val="1B3A7E" w:themeColor="accent6" w:themeShade="80"/>
          <w:sz w:val="24"/>
          <w:szCs w:val="24"/>
          <w:u w:val="single"/>
          <w:rtl/>
          <w:lang w:bidi="fa-IR"/>
        </w:rPr>
        <w:t xml:space="preserve">شاخص مورد انتظار: </w:t>
      </w:r>
      <w:r w:rsidRPr="001866BE">
        <w:rPr>
          <w:rFonts w:ascii="Tahoma" w:hAnsi="Tahoma" w:cs="B Yagut" w:hint="cs"/>
          <w:color w:val="1B3A7E" w:themeColor="accent6" w:themeShade="80"/>
          <w:sz w:val="24"/>
          <w:szCs w:val="24"/>
          <w:u w:val="single"/>
          <w:rtl/>
          <w:lang w:bidi="fa-IR"/>
        </w:rPr>
        <w:t>100 % نیروهای جدیدالورود</w:t>
      </w:r>
      <w:r w:rsidRPr="001866BE">
        <w:rPr>
          <w:rFonts w:ascii="Tahoma" w:hAnsi="Tahoma" w:cs="B Yagut" w:hint="cs"/>
          <w:b/>
          <w:bCs/>
          <w:color w:val="1B3A7E" w:themeColor="accent6" w:themeShade="80"/>
          <w:sz w:val="24"/>
          <w:szCs w:val="24"/>
          <w:u w:val="single"/>
          <w:rtl/>
          <w:lang w:bidi="fa-IR"/>
        </w:rPr>
        <w:t xml:space="preserve"> </w:t>
      </w:r>
    </w:p>
    <w:p w14:paraId="4EE2BC9E" w14:textId="77777777" w:rsidR="005733AB" w:rsidRPr="005733AB" w:rsidRDefault="005733AB" w:rsidP="005733AB">
      <w:pPr>
        <w:numPr>
          <w:ilvl w:val="0"/>
          <w:numId w:val="4"/>
        </w:numPr>
        <w:bidi/>
        <w:spacing w:line="240" w:lineRule="auto"/>
        <w:ind w:left="544"/>
        <w:contextualSpacing/>
        <w:jc w:val="both"/>
        <w:rPr>
          <w:rFonts w:cs="B Yagut"/>
          <w:lang w:bidi="fa-IR"/>
        </w:rPr>
      </w:pPr>
      <w:r w:rsidRPr="005733AB">
        <w:rPr>
          <w:rFonts w:cs="B Yagut" w:hint="cs"/>
          <w:sz w:val="24"/>
          <w:szCs w:val="24"/>
          <w:rtl/>
          <w:lang w:bidi="fa-IR"/>
        </w:rPr>
        <w:lastRenderedPageBreak/>
        <w:t xml:space="preserve">درصد پزشکان عمومی حوزه معاونت بهداشت که هر سال در دوره های </w:t>
      </w:r>
      <w:r w:rsidRPr="005733AB">
        <w:rPr>
          <w:rFonts w:cs="B Yagut" w:hint="cs"/>
          <w:sz w:val="24"/>
          <w:szCs w:val="24"/>
          <w:u w:val="single"/>
          <w:rtl/>
          <w:lang w:bidi="fa-IR"/>
        </w:rPr>
        <w:t>بازآموزی حضوری</w:t>
      </w:r>
      <w:r w:rsidRPr="005733AB">
        <w:rPr>
          <w:rFonts w:cs="B Yagut" w:hint="cs"/>
          <w:sz w:val="24"/>
          <w:szCs w:val="24"/>
          <w:rtl/>
          <w:lang w:bidi="fa-IR"/>
        </w:rPr>
        <w:t xml:space="preserve"> پیشگیری از خودکشی شرکت نموده اند </w:t>
      </w:r>
      <w:r w:rsidRPr="005733AB">
        <w:rPr>
          <w:rFonts w:cs="B Yagut" w:hint="cs"/>
          <w:rtl/>
          <w:lang w:bidi="fa-IR"/>
        </w:rPr>
        <w:t xml:space="preserve">(آموزش اختلال افسردگی و پیشگیری از خودکشی توسط روانپزشک/ حداقل 4 ساعت): </w:t>
      </w:r>
    </w:p>
    <w:p w14:paraId="6B6AC85F" w14:textId="77777777" w:rsidR="005733AB" w:rsidRPr="001866BE" w:rsidRDefault="005733AB" w:rsidP="001866BE">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1866BE">
        <w:rPr>
          <w:rFonts w:ascii="Tahoma" w:hAnsi="Tahoma" w:cs="B Yagut" w:hint="cs"/>
          <w:b/>
          <w:bCs/>
          <w:color w:val="1B3A7E" w:themeColor="accent6" w:themeShade="80"/>
          <w:sz w:val="24"/>
          <w:szCs w:val="24"/>
          <w:u w:val="single"/>
          <w:rtl/>
          <w:lang w:bidi="fa-IR"/>
        </w:rPr>
        <w:t xml:space="preserve">شاخص مورد انتظار: </w:t>
      </w:r>
      <w:r w:rsidRPr="001866BE">
        <w:rPr>
          <w:rFonts w:ascii="Tahoma" w:hAnsi="Tahoma" w:cs="B Yagut" w:hint="cs"/>
          <w:color w:val="1B3A7E" w:themeColor="accent6" w:themeShade="80"/>
          <w:sz w:val="24"/>
          <w:szCs w:val="24"/>
          <w:u w:val="single"/>
          <w:rtl/>
          <w:lang w:bidi="fa-IR"/>
        </w:rPr>
        <w:t>35% نیروهای شاغل در سیستم</w:t>
      </w:r>
      <w:r w:rsidRPr="001866BE">
        <w:rPr>
          <w:rFonts w:ascii="Tahoma" w:hAnsi="Tahoma" w:cs="B Yagut" w:hint="cs"/>
          <w:b/>
          <w:bCs/>
          <w:color w:val="1B3A7E" w:themeColor="accent6" w:themeShade="80"/>
          <w:sz w:val="24"/>
          <w:szCs w:val="24"/>
          <w:u w:val="single"/>
          <w:rtl/>
          <w:lang w:bidi="fa-IR"/>
        </w:rPr>
        <w:t xml:space="preserve"> </w:t>
      </w:r>
    </w:p>
    <w:p w14:paraId="7A95CF95" w14:textId="77777777" w:rsidR="005733AB" w:rsidRPr="005733AB" w:rsidRDefault="005733AB" w:rsidP="005733AB">
      <w:pPr>
        <w:numPr>
          <w:ilvl w:val="0"/>
          <w:numId w:val="4"/>
        </w:numPr>
        <w:bidi/>
        <w:spacing w:line="240" w:lineRule="auto"/>
        <w:ind w:left="544"/>
        <w:contextualSpacing/>
        <w:jc w:val="both"/>
        <w:rPr>
          <w:rFonts w:cs="B Yagut"/>
          <w:sz w:val="24"/>
          <w:szCs w:val="24"/>
          <w:lang w:bidi="fa-IR"/>
        </w:rPr>
      </w:pPr>
      <w:r w:rsidRPr="005733AB">
        <w:rPr>
          <w:rFonts w:cs="B Yagut" w:hint="cs"/>
          <w:sz w:val="24"/>
          <w:szCs w:val="24"/>
          <w:rtl/>
          <w:lang w:bidi="fa-IR"/>
        </w:rPr>
        <w:t xml:space="preserve">درصد کارشناسان سلامت روان حوزه معاونت بهداشت که حداقل یک مرتبه </w:t>
      </w:r>
      <w:r w:rsidRPr="005733AB">
        <w:rPr>
          <w:rFonts w:cs="B Yagut" w:hint="cs"/>
          <w:sz w:val="24"/>
          <w:szCs w:val="24"/>
          <w:u w:val="single"/>
          <w:rtl/>
          <w:lang w:bidi="fa-IR"/>
        </w:rPr>
        <w:t>در ابتدای شروع خدمت</w:t>
      </w:r>
      <w:r w:rsidRPr="005733AB">
        <w:rPr>
          <w:rFonts w:cs="B Yagut" w:hint="cs"/>
          <w:sz w:val="24"/>
          <w:szCs w:val="24"/>
          <w:rtl/>
          <w:lang w:bidi="fa-IR"/>
        </w:rPr>
        <w:t xml:space="preserve"> در دوره های آموزش </w:t>
      </w:r>
      <w:r w:rsidRPr="005733AB">
        <w:rPr>
          <w:rFonts w:cs="B Yagut" w:hint="cs"/>
          <w:sz w:val="24"/>
          <w:szCs w:val="24"/>
          <w:u w:val="single"/>
          <w:rtl/>
          <w:lang w:bidi="fa-IR"/>
        </w:rPr>
        <w:t>حضوری</w:t>
      </w:r>
      <w:r w:rsidRPr="005733AB">
        <w:rPr>
          <w:rFonts w:cs="B Yagut" w:hint="cs"/>
          <w:sz w:val="24"/>
          <w:szCs w:val="24"/>
          <w:rtl/>
          <w:lang w:bidi="fa-IR"/>
        </w:rPr>
        <w:t xml:space="preserve"> پیشگیری از خودکشی شرکت نموده اند.</w:t>
      </w:r>
    </w:p>
    <w:p w14:paraId="604976B2" w14:textId="77777777" w:rsidR="005733AB" w:rsidRPr="001866BE" w:rsidRDefault="005733AB" w:rsidP="001866BE">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1866BE">
        <w:rPr>
          <w:rFonts w:ascii="Tahoma" w:hAnsi="Tahoma" w:cs="B Yagut" w:hint="cs"/>
          <w:b/>
          <w:bCs/>
          <w:color w:val="1B3A7E" w:themeColor="accent6" w:themeShade="80"/>
          <w:sz w:val="24"/>
          <w:szCs w:val="24"/>
          <w:u w:val="single"/>
          <w:rtl/>
          <w:lang w:bidi="fa-IR"/>
        </w:rPr>
        <w:t xml:space="preserve">شاخص مورد انتظار: </w:t>
      </w:r>
      <w:r w:rsidRPr="001866BE">
        <w:rPr>
          <w:rFonts w:ascii="Tahoma" w:hAnsi="Tahoma" w:cs="B Yagut" w:hint="cs"/>
          <w:color w:val="1B3A7E" w:themeColor="accent6" w:themeShade="80"/>
          <w:sz w:val="24"/>
          <w:szCs w:val="24"/>
          <w:u w:val="single"/>
          <w:rtl/>
          <w:lang w:bidi="fa-IR"/>
        </w:rPr>
        <w:t>100 % نیروهای جدید</w:t>
      </w:r>
    </w:p>
    <w:p w14:paraId="7D5B7655" w14:textId="77777777" w:rsidR="005733AB" w:rsidRPr="005733AB" w:rsidRDefault="005733AB" w:rsidP="005733AB">
      <w:pPr>
        <w:numPr>
          <w:ilvl w:val="0"/>
          <w:numId w:val="4"/>
        </w:numPr>
        <w:bidi/>
        <w:spacing w:line="240" w:lineRule="auto"/>
        <w:ind w:left="544"/>
        <w:contextualSpacing/>
        <w:jc w:val="both"/>
        <w:rPr>
          <w:rFonts w:cs="B Yagut"/>
          <w:sz w:val="24"/>
          <w:szCs w:val="24"/>
          <w:lang w:bidi="fa-IR"/>
        </w:rPr>
      </w:pPr>
      <w:r w:rsidRPr="005733AB">
        <w:rPr>
          <w:rFonts w:cs="B Yagut" w:hint="cs"/>
          <w:sz w:val="24"/>
          <w:szCs w:val="24"/>
          <w:rtl/>
          <w:lang w:bidi="fa-IR"/>
        </w:rPr>
        <w:t xml:space="preserve">درصد کارشناسان سلامت روان حوزه معاونت بهداشت که هر سال در دوره های </w:t>
      </w:r>
      <w:r w:rsidRPr="005733AB">
        <w:rPr>
          <w:rFonts w:cs="B Yagut" w:hint="cs"/>
          <w:sz w:val="24"/>
          <w:szCs w:val="24"/>
          <w:u w:val="single"/>
          <w:rtl/>
          <w:lang w:bidi="fa-IR"/>
        </w:rPr>
        <w:t>بازآموزی حضوری</w:t>
      </w:r>
      <w:r w:rsidRPr="005733AB">
        <w:rPr>
          <w:rFonts w:cs="B Yagut" w:hint="cs"/>
          <w:sz w:val="24"/>
          <w:szCs w:val="24"/>
          <w:rtl/>
          <w:lang w:bidi="fa-IR"/>
        </w:rPr>
        <w:t xml:space="preserve"> پیشگیری از خودکشی شرکت نموده اند.</w:t>
      </w:r>
    </w:p>
    <w:p w14:paraId="38D79BC2" w14:textId="77777777" w:rsidR="005733AB" w:rsidRPr="001866BE" w:rsidRDefault="005733AB" w:rsidP="001866BE">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1866BE">
        <w:rPr>
          <w:rFonts w:ascii="Tahoma" w:hAnsi="Tahoma" w:cs="B Yagut" w:hint="cs"/>
          <w:b/>
          <w:bCs/>
          <w:color w:val="1B3A7E" w:themeColor="accent6" w:themeShade="80"/>
          <w:sz w:val="24"/>
          <w:szCs w:val="24"/>
          <w:u w:val="single"/>
          <w:rtl/>
          <w:lang w:bidi="fa-IR"/>
        </w:rPr>
        <w:t xml:space="preserve">شاخص مورد انتظار: 100%  نیروهای شاغل در سیستم </w:t>
      </w:r>
    </w:p>
    <w:p w14:paraId="427F2523" w14:textId="77777777" w:rsidR="005733AB" w:rsidRPr="00985942" w:rsidRDefault="005733AB" w:rsidP="005733AB">
      <w:pPr>
        <w:pStyle w:val="ListParagraph"/>
        <w:numPr>
          <w:ilvl w:val="0"/>
          <w:numId w:val="44"/>
        </w:numPr>
        <w:bidi/>
        <w:spacing w:line="240" w:lineRule="auto"/>
        <w:ind w:left="544"/>
        <w:jc w:val="both"/>
        <w:rPr>
          <w:rFonts w:cs="B Yagut"/>
          <w:sz w:val="24"/>
          <w:szCs w:val="24"/>
          <w:lang w:bidi="fa-IR"/>
        </w:rPr>
      </w:pPr>
      <w:r w:rsidRPr="00985942">
        <w:rPr>
          <w:rFonts w:ascii="Tahoma" w:hAnsi="Tahoma" w:cs="B Yagut" w:hint="cs"/>
          <w:sz w:val="24"/>
          <w:szCs w:val="24"/>
          <w:rtl/>
          <w:lang w:bidi="fa-IR"/>
        </w:rPr>
        <w:t>تعداد</w:t>
      </w:r>
      <w:r w:rsidRPr="00985942">
        <w:rPr>
          <w:rFonts w:cs="B Yagut" w:hint="cs"/>
          <w:sz w:val="24"/>
          <w:szCs w:val="24"/>
          <w:rtl/>
          <w:lang w:bidi="fa-IR"/>
        </w:rPr>
        <w:t xml:space="preserve"> کارگاه آموزشی مدیریت انعکاس اخبار خودکشی برگزار شده در یک سال برای مدیران رسانه های رسمی و  فعال در منطقه تحت پوشش توسط حوزه معاونت بهداشت دانشگاه های واقع در مرکز استان </w:t>
      </w:r>
      <w:r w:rsidRPr="00985942">
        <w:rPr>
          <w:rFonts w:cs="B Yagut" w:hint="cs"/>
          <w:rtl/>
          <w:lang w:bidi="fa-IR"/>
        </w:rPr>
        <w:t>(این شاخص مختص دانشگاه های واقع در مرکز استان می باشد و سایر دانشگاه ها / دانشکده های استان باید در جلسات برگزار شده توسط دانشگاه مادر شرکت نموده و مستندات شرکت در جلسات را ارائه نمایند.)</w:t>
      </w:r>
    </w:p>
    <w:p w14:paraId="22C08A61" w14:textId="77777777" w:rsidR="005733AB" w:rsidRPr="001866BE" w:rsidRDefault="005733AB" w:rsidP="001866BE">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1866BE">
        <w:rPr>
          <w:rFonts w:ascii="Tahoma" w:hAnsi="Tahoma" w:cs="B Yagut" w:hint="cs"/>
          <w:b/>
          <w:bCs/>
          <w:color w:val="1B3A7E" w:themeColor="accent6" w:themeShade="80"/>
          <w:sz w:val="24"/>
          <w:szCs w:val="24"/>
          <w:u w:val="single"/>
          <w:rtl/>
          <w:lang w:bidi="fa-IR"/>
        </w:rPr>
        <w:t>شاخص مورد انتظار: حداقل یک کارگاه در سال</w:t>
      </w:r>
    </w:p>
    <w:p w14:paraId="4F897CD6" w14:textId="77777777" w:rsidR="005733AB" w:rsidRPr="005733AB" w:rsidRDefault="005733AB" w:rsidP="005733AB">
      <w:pPr>
        <w:numPr>
          <w:ilvl w:val="0"/>
          <w:numId w:val="4"/>
        </w:numPr>
        <w:bidi/>
        <w:spacing w:line="240" w:lineRule="auto"/>
        <w:ind w:left="544" w:hanging="284"/>
        <w:contextualSpacing/>
        <w:jc w:val="both"/>
        <w:rPr>
          <w:rFonts w:cs="B Yagut"/>
          <w:sz w:val="24"/>
          <w:szCs w:val="24"/>
          <w:lang w:bidi="fa-IR"/>
        </w:rPr>
      </w:pPr>
      <w:r w:rsidRPr="00985942">
        <w:rPr>
          <w:rFonts w:cs="B Yagut" w:hint="cs"/>
          <w:sz w:val="24"/>
          <w:szCs w:val="24"/>
          <w:rtl/>
          <w:lang w:bidi="fa-IR"/>
        </w:rPr>
        <w:t xml:space="preserve">تعداد جلسات برگزار شده کارگروه سلامت و امنیت غذایی استان با موضوع پیشگیری از خودکشی توسط حوزه معاونت بهداشت دانشگاه های علوم پزشکی واقع در مراکز استان </w:t>
      </w:r>
      <w:r w:rsidRPr="00985942">
        <w:rPr>
          <w:rFonts w:cs="B Yagut" w:hint="cs"/>
          <w:rtl/>
          <w:lang w:bidi="fa-IR"/>
        </w:rPr>
        <w:t xml:space="preserve">(این شاخص مختص دانشگاه های واقع در مرکز استان </w:t>
      </w:r>
      <w:r w:rsidRPr="005733AB">
        <w:rPr>
          <w:rFonts w:cs="B Yagut" w:hint="cs"/>
          <w:rtl/>
          <w:lang w:bidi="fa-IR"/>
        </w:rPr>
        <w:t>می باشد و سایر دانشگاه ها / دانشکده های استان باید در جلسات برگزار شده توسط دانشگاه مادر شرکت نموده و مستندات شرکت در جلسات را ارائه نمایند.)</w:t>
      </w:r>
    </w:p>
    <w:p w14:paraId="6886F029" w14:textId="77777777" w:rsidR="005733AB" w:rsidRPr="001866BE" w:rsidRDefault="005733AB" w:rsidP="001866BE">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1866BE">
        <w:rPr>
          <w:rFonts w:ascii="Tahoma" w:hAnsi="Tahoma" w:cs="B Yagut" w:hint="cs"/>
          <w:b/>
          <w:bCs/>
          <w:color w:val="1B3A7E" w:themeColor="accent6" w:themeShade="80"/>
          <w:sz w:val="24"/>
          <w:szCs w:val="24"/>
          <w:u w:val="single"/>
          <w:rtl/>
          <w:lang w:bidi="fa-IR"/>
        </w:rPr>
        <w:t>شاخص مورد انتظار: حداقل دو جلسه در سال</w:t>
      </w:r>
    </w:p>
    <w:p w14:paraId="1BB84D9B" w14:textId="77777777" w:rsidR="005733AB" w:rsidRPr="005733AB" w:rsidRDefault="005733AB" w:rsidP="005733AB">
      <w:pPr>
        <w:bidi/>
        <w:spacing w:line="240" w:lineRule="auto"/>
        <w:ind w:left="288" w:hanging="284"/>
        <w:contextualSpacing/>
        <w:jc w:val="both"/>
        <w:rPr>
          <w:rFonts w:asciiTheme="majorHAnsi" w:eastAsiaTheme="majorEastAsia" w:hAnsiTheme="majorHAnsi" w:cs="B Yagut"/>
          <w:b/>
          <w:bCs/>
          <w:color w:val="7030A0"/>
          <w:sz w:val="28"/>
          <w:szCs w:val="28"/>
          <w:rtl/>
          <w:lang w:bidi="fa-IR"/>
        </w:rPr>
      </w:pPr>
      <w:r w:rsidRPr="005733AB">
        <w:rPr>
          <w:rFonts w:asciiTheme="majorHAnsi" w:eastAsiaTheme="majorEastAsia" w:hAnsiTheme="majorHAnsi" w:cs="B Yagut" w:hint="cs"/>
          <w:b/>
          <w:bCs/>
          <w:color w:val="7030A0"/>
          <w:sz w:val="28"/>
          <w:szCs w:val="28"/>
          <w:rtl/>
          <w:lang w:bidi="fa-IR"/>
        </w:rPr>
        <w:t>شاخص</w:t>
      </w:r>
      <w:r w:rsidRPr="005733AB">
        <w:rPr>
          <w:rFonts w:ascii="Cambria" w:eastAsiaTheme="majorEastAsia" w:hAnsi="Cambria" w:cs="B Yagut"/>
          <w:b/>
          <w:bCs/>
          <w:color w:val="7030A0"/>
          <w:sz w:val="28"/>
          <w:szCs w:val="28"/>
          <w:rtl/>
          <w:lang w:bidi="fa-IR"/>
        </w:rPr>
        <w:softHyphen/>
      </w:r>
      <w:r w:rsidRPr="005733AB">
        <w:rPr>
          <w:rFonts w:asciiTheme="majorHAnsi" w:eastAsiaTheme="majorEastAsia" w:hAnsiTheme="majorHAnsi" w:cs="B Yagut" w:hint="cs"/>
          <w:b/>
          <w:bCs/>
          <w:color w:val="7030A0"/>
          <w:sz w:val="28"/>
          <w:szCs w:val="28"/>
          <w:rtl/>
          <w:lang w:bidi="fa-IR"/>
        </w:rPr>
        <w:t>های</w:t>
      </w:r>
      <w:r w:rsidRPr="005733AB">
        <w:rPr>
          <w:rFonts w:asciiTheme="majorHAnsi" w:eastAsiaTheme="majorEastAsia" w:hAnsiTheme="majorHAnsi" w:cs="B Yagut"/>
          <w:b/>
          <w:bCs/>
          <w:color w:val="7030A0"/>
          <w:sz w:val="28"/>
          <w:szCs w:val="28"/>
          <w:rtl/>
          <w:lang w:bidi="fa-IR"/>
        </w:rPr>
        <w:t xml:space="preserve"> </w:t>
      </w:r>
      <w:r w:rsidRPr="005733AB">
        <w:rPr>
          <w:rFonts w:asciiTheme="majorHAnsi" w:eastAsiaTheme="majorEastAsia" w:hAnsiTheme="majorHAnsi" w:cs="B Yagut" w:hint="cs"/>
          <w:b/>
          <w:bCs/>
          <w:color w:val="7030A0"/>
          <w:sz w:val="28"/>
          <w:szCs w:val="28"/>
          <w:rtl/>
          <w:lang w:bidi="fa-IR"/>
        </w:rPr>
        <w:t>برنامه</w:t>
      </w:r>
      <w:r w:rsidRPr="005733AB">
        <w:rPr>
          <w:rFonts w:asciiTheme="majorHAnsi" w:eastAsiaTheme="majorEastAsia" w:hAnsiTheme="majorHAnsi" w:cs="B Yagut"/>
          <w:b/>
          <w:bCs/>
          <w:color w:val="7030A0"/>
          <w:sz w:val="28"/>
          <w:szCs w:val="28"/>
          <w:rtl/>
          <w:lang w:bidi="fa-IR"/>
        </w:rPr>
        <w:t xml:space="preserve"> </w:t>
      </w:r>
      <w:r w:rsidRPr="005733AB">
        <w:rPr>
          <w:rFonts w:asciiTheme="majorHAnsi" w:eastAsiaTheme="majorEastAsia" w:hAnsiTheme="majorHAnsi" w:cs="B Yagut" w:hint="cs"/>
          <w:b/>
          <w:bCs/>
          <w:color w:val="7030A0"/>
          <w:sz w:val="28"/>
          <w:szCs w:val="28"/>
          <w:rtl/>
          <w:lang w:bidi="fa-IR"/>
        </w:rPr>
        <w:t>در</w:t>
      </w:r>
      <w:r w:rsidRPr="005733AB">
        <w:rPr>
          <w:rFonts w:asciiTheme="majorHAnsi" w:eastAsiaTheme="majorEastAsia" w:hAnsiTheme="majorHAnsi" w:cs="B Yagut"/>
          <w:b/>
          <w:bCs/>
          <w:color w:val="7030A0"/>
          <w:sz w:val="28"/>
          <w:szCs w:val="28"/>
          <w:rtl/>
          <w:lang w:bidi="fa-IR"/>
        </w:rPr>
        <w:t xml:space="preserve"> </w:t>
      </w:r>
      <w:r w:rsidRPr="005733AB">
        <w:rPr>
          <w:rFonts w:asciiTheme="majorHAnsi" w:eastAsiaTheme="majorEastAsia" w:hAnsiTheme="majorHAnsi" w:cs="B Yagut" w:hint="cs"/>
          <w:b/>
          <w:bCs/>
          <w:color w:val="7030A0"/>
          <w:sz w:val="28"/>
          <w:szCs w:val="28"/>
          <w:rtl/>
          <w:lang w:bidi="fa-IR"/>
        </w:rPr>
        <w:t>مراکز بهداشت</w:t>
      </w:r>
      <w:r w:rsidRPr="005733AB">
        <w:rPr>
          <w:rFonts w:asciiTheme="majorHAnsi" w:eastAsiaTheme="majorEastAsia" w:hAnsiTheme="majorHAnsi" w:cs="B Yagut"/>
          <w:b/>
          <w:bCs/>
          <w:color w:val="7030A0"/>
          <w:sz w:val="28"/>
          <w:szCs w:val="28"/>
          <w:rtl/>
          <w:lang w:bidi="fa-IR"/>
        </w:rPr>
        <w:t xml:space="preserve"> </w:t>
      </w:r>
      <w:r w:rsidRPr="005733AB">
        <w:rPr>
          <w:rFonts w:asciiTheme="majorHAnsi" w:eastAsiaTheme="majorEastAsia" w:hAnsiTheme="majorHAnsi" w:cs="B Yagut" w:hint="cs"/>
          <w:b/>
          <w:bCs/>
          <w:color w:val="7030A0"/>
          <w:sz w:val="28"/>
          <w:szCs w:val="28"/>
          <w:rtl/>
          <w:lang w:bidi="fa-IR"/>
        </w:rPr>
        <w:t>شهرستان</w:t>
      </w:r>
      <w:r w:rsidRPr="005733AB">
        <w:rPr>
          <w:rFonts w:asciiTheme="majorHAnsi" w:eastAsiaTheme="majorEastAsia" w:hAnsiTheme="majorHAnsi" w:cs="B Yagut"/>
          <w:b/>
          <w:bCs/>
          <w:color w:val="7030A0"/>
          <w:sz w:val="28"/>
          <w:szCs w:val="28"/>
          <w:rtl/>
          <w:lang w:bidi="fa-IR"/>
        </w:rPr>
        <w:t xml:space="preserve"> </w:t>
      </w:r>
      <w:r w:rsidRPr="005733AB">
        <w:rPr>
          <w:rFonts w:asciiTheme="majorHAnsi" w:eastAsiaTheme="majorEastAsia" w:hAnsiTheme="majorHAnsi" w:cs="B Yagut" w:hint="cs"/>
          <w:b/>
          <w:bCs/>
          <w:color w:val="7030A0"/>
          <w:sz w:val="28"/>
          <w:szCs w:val="28"/>
          <w:rtl/>
          <w:lang w:bidi="fa-IR"/>
        </w:rPr>
        <w:t>در</w:t>
      </w:r>
      <w:r w:rsidRPr="005733AB">
        <w:rPr>
          <w:rFonts w:asciiTheme="majorHAnsi" w:eastAsiaTheme="majorEastAsia" w:hAnsiTheme="majorHAnsi" w:cs="B Yagut"/>
          <w:b/>
          <w:bCs/>
          <w:color w:val="7030A0"/>
          <w:sz w:val="28"/>
          <w:szCs w:val="28"/>
          <w:rtl/>
          <w:lang w:bidi="fa-IR"/>
        </w:rPr>
        <w:t xml:space="preserve"> </w:t>
      </w:r>
      <w:r w:rsidRPr="005733AB">
        <w:rPr>
          <w:rFonts w:asciiTheme="majorHAnsi" w:eastAsiaTheme="majorEastAsia" w:hAnsiTheme="majorHAnsi" w:cs="B Yagut" w:hint="cs"/>
          <w:b/>
          <w:bCs/>
          <w:color w:val="7030A0"/>
          <w:sz w:val="28"/>
          <w:szCs w:val="28"/>
          <w:rtl/>
          <w:lang w:bidi="fa-IR"/>
        </w:rPr>
        <w:t>سال</w:t>
      </w:r>
      <w:r w:rsidRPr="005733AB">
        <w:rPr>
          <w:rFonts w:asciiTheme="majorHAnsi" w:eastAsiaTheme="majorEastAsia" w:hAnsiTheme="majorHAnsi" w:cs="B Yagut"/>
          <w:b/>
          <w:bCs/>
          <w:color w:val="7030A0"/>
          <w:sz w:val="28"/>
          <w:szCs w:val="28"/>
          <w:rtl/>
          <w:lang w:bidi="fa-IR"/>
        </w:rPr>
        <w:t xml:space="preserve"> </w:t>
      </w:r>
      <w:r w:rsidRPr="005733AB">
        <w:rPr>
          <w:rFonts w:asciiTheme="majorHAnsi" w:eastAsiaTheme="majorEastAsia" w:hAnsiTheme="majorHAnsi" w:cs="B Yagut" w:hint="cs"/>
          <w:b/>
          <w:bCs/>
          <w:color w:val="7030A0"/>
          <w:sz w:val="28"/>
          <w:szCs w:val="28"/>
          <w:rtl/>
          <w:lang w:bidi="fa-IR"/>
        </w:rPr>
        <w:t>1402</w:t>
      </w:r>
    </w:p>
    <w:p w14:paraId="0885FEB1" w14:textId="77777777" w:rsidR="005733AB" w:rsidRPr="005733AB" w:rsidRDefault="005733AB" w:rsidP="005733AB">
      <w:pPr>
        <w:numPr>
          <w:ilvl w:val="0"/>
          <w:numId w:val="4"/>
        </w:numPr>
        <w:bidi/>
        <w:spacing w:line="240" w:lineRule="auto"/>
        <w:ind w:left="261" w:hanging="284"/>
        <w:contextualSpacing/>
        <w:jc w:val="both"/>
        <w:rPr>
          <w:rFonts w:cs="B Yagut"/>
          <w:sz w:val="24"/>
          <w:szCs w:val="24"/>
          <w:lang w:bidi="fa-IR"/>
        </w:rPr>
      </w:pPr>
      <w:r w:rsidRPr="005733AB">
        <w:rPr>
          <w:rFonts w:cs="B Yagut" w:hint="cs"/>
          <w:sz w:val="24"/>
          <w:szCs w:val="24"/>
          <w:rtl/>
          <w:lang w:bidi="fa-IR"/>
        </w:rPr>
        <w:t xml:space="preserve">در صد کارشناسان مراقب سلامت که حداقل یک مرتبه </w:t>
      </w:r>
      <w:r w:rsidRPr="005733AB">
        <w:rPr>
          <w:rFonts w:cs="B Yagut" w:hint="cs"/>
          <w:sz w:val="24"/>
          <w:szCs w:val="24"/>
          <w:u w:val="single"/>
          <w:rtl/>
          <w:lang w:bidi="fa-IR"/>
        </w:rPr>
        <w:t>در ابتدای شروع خدمت</w:t>
      </w:r>
      <w:r w:rsidRPr="005733AB">
        <w:rPr>
          <w:rFonts w:cs="B Yagut" w:hint="cs"/>
          <w:sz w:val="24"/>
          <w:szCs w:val="24"/>
          <w:rtl/>
          <w:lang w:bidi="fa-IR"/>
        </w:rPr>
        <w:t xml:space="preserve"> در دوره های آموزشی </w:t>
      </w:r>
      <w:r w:rsidRPr="005733AB">
        <w:rPr>
          <w:rFonts w:cs="B Yagut" w:hint="cs"/>
          <w:sz w:val="24"/>
          <w:szCs w:val="24"/>
          <w:u w:val="single"/>
          <w:rtl/>
          <w:lang w:bidi="fa-IR"/>
        </w:rPr>
        <w:t>حضوری</w:t>
      </w:r>
      <w:r w:rsidRPr="005733AB">
        <w:rPr>
          <w:rFonts w:cs="B Yagut" w:hint="cs"/>
          <w:sz w:val="24"/>
          <w:szCs w:val="24"/>
          <w:rtl/>
          <w:lang w:bidi="fa-IR"/>
        </w:rPr>
        <w:t xml:space="preserve"> پیشگیری از خودکشی شرکت نموده باشند.</w:t>
      </w:r>
    </w:p>
    <w:p w14:paraId="17887570" w14:textId="77777777" w:rsidR="005733AB" w:rsidRPr="001866BE" w:rsidRDefault="005733AB" w:rsidP="001866BE">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1866BE">
        <w:rPr>
          <w:rFonts w:ascii="Tahoma" w:hAnsi="Tahoma" w:cs="B Yagut" w:hint="cs"/>
          <w:b/>
          <w:bCs/>
          <w:color w:val="1B3A7E" w:themeColor="accent6" w:themeShade="80"/>
          <w:sz w:val="24"/>
          <w:szCs w:val="24"/>
          <w:u w:val="single"/>
          <w:rtl/>
          <w:lang w:bidi="fa-IR"/>
        </w:rPr>
        <w:t>شاخص مورد انتظار: 100 % نیروهای جدیدالورود</w:t>
      </w:r>
    </w:p>
    <w:p w14:paraId="690E18CF" w14:textId="77777777" w:rsidR="005733AB" w:rsidRPr="005733AB" w:rsidRDefault="005733AB" w:rsidP="005733AB">
      <w:pPr>
        <w:numPr>
          <w:ilvl w:val="0"/>
          <w:numId w:val="4"/>
        </w:numPr>
        <w:bidi/>
        <w:spacing w:line="240" w:lineRule="auto"/>
        <w:ind w:left="261" w:hanging="284"/>
        <w:contextualSpacing/>
        <w:jc w:val="both"/>
        <w:rPr>
          <w:rFonts w:cs="B Yagut"/>
          <w:sz w:val="24"/>
          <w:szCs w:val="24"/>
          <w:lang w:bidi="fa-IR"/>
        </w:rPr>
      </w:pPr>
      <w:r w:rsidRPr="005733AB">
        <w:rPr>
          <w:rFonts w:cs="B Yagut" w:hint="cs"/>
          <w:sz w:val="24"/>
          <w:szCs w:val="24"/>
          <w:rtl/>
          <w:lang w:bidi="fa-IR"/>
        </w:rPr>
        <w:t xml:space="preserve">در صد بهورزان تحت پوشش معاونت بهداشت که حداقل یک مرتبه </w:t>
      </w:r>
      <w:r w:rsidRPr="005733AB">
        <w:rPr>
          <w:rFonts w:cs="B Yagut" w:hint="cs"/>
          <w:sz w:val="24"/>
          <w:szCs w:val="24"/>
          <w:u w:val="single"/>
          <w:rtl/>
          <w:lang w:bidi="fa-IR"/>
        </w:rPr>
        <w:t xml:space="preserve">در ابتدای شروع خدمت </w:t>
      </w:r>
      <w:r w:rsidRPr="005733AB">
        <w:rPr>
          <w:rFonts w:cs="B Yagut" w:hint="cs"/>
          <w:sz w:val="24"/>
          <w:szCs w:val="24"/>
          <w:rtl/>
          <w:lang w:bidi="fa-IR"/>
        </w:rPr>
        <w:t xml:space="preserve">در دوره های آموزشی </w:t>
      </w:r>
      <w:r w:rsidRPr="005733AB">
        <w:rPr>
          <w:rFonts w:cs="B Yagut" w:hint="cs"/>
          <w:sz w:val="24"/>
          <w:szCs w:val="24"/>
          <w:u w:val="single"/>
          <w:rtl/>
          <w:lang w:bidi="fa-IR"/>
        </w:rPr>
        <w:t>حضوری</w:t>
      </w:r>
      <w:r w:rsidRPr="005733AB">
        <w:rPr>
          <w:rFonts w:cs="B Yagut" w:hint="cs"/>
          <w:sz w:val="24"/>
          <w:szCs w:val="24"/>
          <w:rtl/>
          <w:lang w:bidi="fa-IR"/>
        </w:rPr>
        <w:t xml:space="preserve"> پیشگیری از خودکشی شرکت نموده باشند.</w:t>
      </w:r>
    </w:p>
    <w:p w14:paraId="5CDAB635" w14:textId="77777777" w:rsidR="005733AB" w:rsidRPr="001866BE" w:rsidRDefault="005733AB" w:rsidP="001866BE">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1866BE">
        <w:rPr>
          <w:rFonts w:ascii="Tahoma" w:hAnsi="Tahoma" w:cs="B Yagut" w:hint="cs"/>
          <w:b/>
          <w:bCs/>
          <w:color w:val="1B3A7E" w:themeColor="accent6" w:themeShade="80"/>
          <w:sz w:val="24"/>
          <w:szCs w:val="24"/>
          <w:u w:val="single"/>
          <w:rtl/>
          <w:lang w:bidi="fa-IR"/>
        </w:rPr>
        <w:t>شاخص مورد انتظار: 100 % نیروهای جدیدالورود</w:t>
      </w:r>
    </w:p>
    <w:p w14:paraId="4D8CF681" w14:textId="77777777" w:rsidR="005733AB" w:rsidRPr="005733AB" w:rsidRDefault="005733AB" w:rsidP="005733AB">
      <w:pPr>
        <w:numPr>
          <w:ilvl w:val="0"/>
          <w:numId w:val="4"/>
        </w:numPr>
        <w:bidi/>
        <w:spacing w:line="240" w:lineRule="auto"/>
        <w:ind w:left="288" w:hanging="284"/>
        <w:contextualSpacing/>
        <w:jc w:val="both"/>
        <w:rPr>
          <w:rFonts w:cs="B Yagut"/>
          <w:sz w:val="24"/>
          <w:szCs w:val="24"/>
          <w:lang w:bidi="fa-IR"/>
        </w:rPr>
      </w:pPr>
      <w:r w:rsidRPr="005733AB">
        <w:rPr>
          <w:rFonts w:cs="B Yagut" w:hint="cs"/>
          <w:sz w:val="24"/>
          <w:szCs w:val="24"/>
          <w:rtl/>
          <w:lang w:bidi="fa-IR"/>
        </w:rPr>
        <w:lastRenderedPageBreak/>
        <w:t xml:space="preserve">درصد کارشناسان مراقب سلامت مستقر در پایگاه های سلامت تحت پوشش مرکز بهداشت شهرستان که در یک سال در خصوص شناسایی بیماران دارای اختلال افسردگی و پیشگیری از خودکشی در جمعیت عمومی مورد </w:t>
      </w:r>
      <w:r w:rsidRPr="005733AB">
        <w:rPr>
          <w:rFonts w:cs="B Yagut" w:hint="cs"/>
          <w:sz w:val="24"/>
          <w:szCs w:val="24"/>
          <w:u w:val="single"/>
          <w:rtl/>
          <w:lang w:bidi="fa-IR"/>
        </w:rPr>
        <w:t>بازآموزی</w:t>
      </w:r>
      <w:r w:rsidRPr="005733AB">
        <w:rPr>
          <w:rFonts w:cs="B Yagut" w:hint="cs"/>
          <w:sz w:val="24"/>
          <w:szCs w:val="24"/>
          <w:rtl/>
          <w:lang w:bidi="fa-IR"/>
        </w:rPr>
        <w:t xml:space="preserve"> قرار گرفته اند (توسط کارشناس مسئول سلامت روان شهرستان/ حداقل 4 ساعت):</w:t>
      </w:r>
    </w:p>
    <w:p w14:paraId="33D9983E" w14:textId="77777777" w:rsidR="005733AB" w:rsidRPr="001866BE" w:rsidRDefault="005733AB" w:rsidP="001866BE">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1866BE">
        <w:rPr>
          <w:rFonts w:ascii="Tahoma" w:hAnsi="Tahoma" w:cs="B Yagut" w:hint="cs"/>
          <w:b/>
          <w:bCs/>
          <w:color w:val="1B3A7E" w:themeColor="accent6" w:themeShade="80"/>
          <w:sz w:val="24"/>
          <w:szCs w:val="24"/>
          <w:u w:val="single"/>
          <w:rtl/>
          <w:lang w:bidi="fa-IR"/>
        </w:rPr>
        <w:t>شاخص مورد انتظار: 35% نیروهای شاغل در سیستم</w:t>
      </w:r>
    </w:p>
    <w:p w14:paraId="3DB25326" w14:textId="77777777" w:rsidR="005733AB" w:rsidRPr="005733AB" w:rsidRDefault="005733AB" w:rsidP="005733AB">
      <w:pPr>
        <w:numPr>
          <w:ilvl w:val="0"/>
          <w:numId w:val="4"/>
        </w:numPr>
        <w:bidi/>
        <w:spacing w:line="240" w:lineRule="auto"/>
        <w:ind w:left="288" w:hanging="284"/>
        <w:contextualSpacing/>
        <w:jc w:val="both"/>
        <w:rPr>
          <w:rFonts w:cs="B Yagut"/>
          <w:sz w:val="24"/>
          <w:szCs w:val="24"/>
          <w:lang w:bidi="fa-IR"/>
        </w:rPr>
      </w:pPr>
      <w:r w:rsidRPr="005733AB">
        <w:rPr>
          <w:rFonts w:cs="B Yagut" w:hint="cs"/>
          <w:sz w:val="24"/>
          <w:szCs w:val="24"/>
          <w:rtl/>
          <w:lang w:bidi="fa-IR"/>
        </w:rPr>
        <w:t xml:space="preserve">درصد بهورزان مستقر در خانه های بهداشت تحت پوشش مرکز بهداشت شهرستان که در یک سال در خصوص شناسایی بیماران دارای اختلال افسردگی و پیشگیری از خودکشی در جمعیت عمومی مورد </w:t>
      </w:r>
      <w:r w:rsidRPr="005733AB">
        <w:rPr>
          <w:rFonts w:cs="B Yagut" w:hint="cs"/>
          <w:sz w:val="24"/>
          <w:szCs w:val="24"/>
          <w:u w:val="single"/>
          <w:rtl/>
          <w:lang w:bidi="fa-IR"/>
        </w:rPr>
        <w:t>بازآموزی</w:t>
      </w:r>
      <w:r w:rsidRPr="005733AB">
        <w:rPr>
          <w:rFonts w:cs="B Yagut" w:hint="cs"/>
          <w:sz w:val="24"/>
          <w:szCs w:val="24"/>
          <w:rtl/>
          <w:lang w:bidi="fa-IR"/>
        </w:rPr>
        <w:t xml:space="preserve"> قرار گرفته اند  (توسط کارشناس مسئول سلامت روان شهرستان/ حداقل 4 ساعت):</w:t>
      </w:r>
    </w:p>
    <w:p w14:paraId="7D2C9D5C" w14:textId="77777777" w:rsidR="005733AB" w:rsidRPr="001866BE" w:rsidRDefault="005733AB" w:rsidP="001866BE">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1866BE">
        <w:rPr>
          <w:rFonts w:ascii="Tahoma" w:hAnsi="Tahoma" w:cs="B Yagut" w:hint="cs"/>
          <w:b/>
          <w:bCs/>
          <w:color w:val="1B3A7E" w:themeColor="accent6" w:themeShade="80"/>
          <w:sz w:val="24"/>
          <w:szCs w:val="24"/>
          <w:u w:val="single"/>
          <w:rtl/>
          <w:lang w:bidi="fa-IR"/>
        </w:rPr>
        <w:t>شاخص مورد انتظار: 35% نیروهای شاغل در سیستم</w:t>
      </w:r>
    </w:p>
    <w:p w14:paraId="49CE28A0" w14:textId="77777777" w:rsidR="005733AB" w:rsidRPr="005733AB" w:rsidRDefault="005733AB" w:rsidP="002B7D89">
      <w:pPr>
        <w:bidi/>
        <w:spacing w:line="240" w:lineRule="auto"/>
        <w:ind w:left="288" w:hanging="284"/>
        <w:contextualSpacing/>
        <w:jc w:val="both"/>
        <w:rPr>
          <w:rFonts w:asciiTheme="majorHAnsi" w:eastAsiaTheme="majorEastAsia" w:hAnsiTheme="majorHAnsi" w:cs="B Yagut"/>
          <w:b/>
          <w:bCs/>
          <w:color w:val="7030A0"/>
          <w:sz w:val="28"/>
          <w:szCs w:val="28"/>
          <w:rtl/>
          <w:lang w:bidi="fa-IR"/>
        </w:rPr>
      </w:pPr>
      <w:r w:rsidRPr="005733AB">
        <w:rPr>
          <w:rFonts w:asciiTheme="majorHAnsi" w:eastAsiaTheme="majorEastAsia" w:hAnsiTheme="majorHAnsi" w:cs="B Yagut" w:hint="cs"/>
          <w:b/>
          <w:bCs/>
          <w:color w:val="7030A0"/>
          <w:sz w:val="28"/>
          <w:szCs w:val="28"/>
          <w:rtl/>
          <w:lang w:bidi="fa-IR"/>
        </w:rPr>
        <w:t>شاخص</w:t>
      </w:r>
      <w:r w:rsidRPr="005733AB">
        <w:rPr>
          <w:rFonts w:ascii="Cambria" w:eastAsiaTheme="majorEastAsia" w:hAnsi="Cambria" w:cs="B Yagut"/>
          <w:b/>
          <w:bCs/>
          <w:color w:val="7030A0"/>
          <w:sz w:val="28"/>
          <w:szCs w:val="28"/>
          <w:rtl/>
          <w:lang w:bidi="fa-IR"/>
        </w:rPr>
        <w:softHyphen/>
      </w:r>
      <w:r w:rsidRPr="005733AB">
        <w:rPr>
          <w:rFonts w:asciiTheme="majorHAnsi" w:eastAsiaTheme="majorEastAsia" w:hAnsiTheme="majorHAnsi" w:cs="B Yagut" w:hint="cs"/>
          <w:b/>
          <w:bCs/>
          <w:color w:val="7030A0"/>
          <w:sz w:val="28"/>
          <w:szCs w:val="28"/>
          <w:rtl/>
          <w:lang w:bidi="fa-IR"/>
        </w:rPr>
        <w:t>های</w:t>
      </w:r>
      <w:r w:rsidRPr="005733AB">
        <w:rPr>
          <w:rFonts w:asciiTheme="majorHAnsi" w:eastAsiaTheme="majorEastAsia" w:hAnsiTheme="majorHAnsi" w:cs="B Yagut"/>
          <w:b/>
          <w:bCs/>
          <w:color w:val="7030A0"/>
          <w:sz w:val="28"/>
          <w:szCs w:val="28"/>
          <w:rtl/>
          <w:lang w:bidi="fa-IR"/>
        </w:rPr>
        <w:t xml:space="preserve"> </w:t>
      </w:r>
      <w:r w:rsidRPr="005733AB">
        <w:rPr>
          <w:rFonts w:asciiTheme="majorHAnsi" w:eastAsiaTheme="majorEastAsia" w:hAnsiTheme="majorHAnsi" w:cs="B Yagut" w:hint="cs"/>
          <w:b/>
          <w:bCs/>
          <w:color w:val="7030A0"/>
          <w:sz w:val="28"/>
          <w:szCs w:val="28"/>
          <w:rtl/>
          <w:lang w:bidi="fa-IR"/>
        </w:rPr>
        <w:t>برنامه</w:t>
      </w:r>
      <w:r w:rsidRPr="005733AB">
        <w:rPr>
          <w:rFonts w:asciiTheme="majorHAnsi" w:eastAsiaTheme="majorEastAsia" w:hAnsiTheme="majorHAnsi" w:cs="B Yagut"/>
          <w:b/>
          <w:bCs/>
          <w:color w:val="7030A0"/>
          <w:sz w:val="28"/>
          <w:szCs w:val="28"/>
          <w:rtl/>
          <w:lang w:bidi="fa-IR"/>
        </w:rPr>
        <w:t xml:space="preserve"> </w:t>
      </w:r>
      <w:r w:rsidRPr="005733AB">
        <w:rPr>
          <w:rFonts w:asciiTheme="majorHAnsi" w:eastAsiaTheme="majorEastAsia" w:hAnsiTheme="majorHAnsi" w:cs="B Yagut" w:hint="cs"/>
          <w:b/>
          <w:bCs/>
          <w:color w:val="7030A0"/>
          <w:sz w:val="28"/>
          <w:szCs w:val="28"/>
          <w:rtl/>
          <w:lang w:bidi="fa-IR"/>
        </w:rPr>
        <w:t>در</w:t>
      </w:r>
      <w:r w:rsidRPr="005733AB">
        <w:rPr>
          <w:rFonts w:asciiTheme="majorHAnsi" w:eastAsiaTheme="majorEastAsia" w:hAnsiTheme="majorHAnsi" w:cs="B Yagut"/>
          <w:b/>
          <w:bCs/>
          <w:color w:val="7030A0"/>
          <w:sz w:val="28"/>
          <w:szCs w:val="28"/>
          <w:rtl/>
          <w:lang w:bidi="fa-IR"/>
        </w:rPr>
        <w:t xml:space="preserve"> </w:t>
      </w:r>
      <w:r w:rsidRPr="005733AB">
        <w:rPr>
          <w:rFonts w:asciiTheme="majorHAnsi" w:eastAsiaTheme="majorEastAsia" w:hAnsiTheme="majorHAnsi" w:cs="B Yagut" w:hint="cs"/>
          <w:b/>
          <w:bCs/>
          <w:color w:val="7030A0"/>
          <w:sz w:val="28"/>
          <w:szCs w:val="28"/>
          <w:rtl/>
          <w:lang w:bidi="fa-IR"/>
        </w:rPr>
        <w:t>مراکز خدمات جامع سلامت</w:t>
      </w:r>
      <w:r w:rsidRPr="005733AB">
        <w:rPr>
          <w:rFonts w:asciiTheme="majorHAnsi" w:eastAsiaTheme="majorEastAsia" w:hAnsiTheme="majorHAnsi" w:cs="B Yagut"/>
          <w:b/>
          <w:bCs/>
          <w:color w:val="7030A0"/>
          <w:sz w:val="28"/>
          <w:szCs w:val="28"/>
          <w:rtl/>
          <w:lang w:bidi="fa-IR"/>
        </w:rPr>
        <w:t xml:space="preserve"> </w:t>
      </w:r>
      <w:r w:rsidRPr="005733AB">
        <w:rPr>
          <w:rFonts w:asciiTheme="majorHAnsi" w:eastAsiaTheme="majorEastAsia" w:hAnsiTheme="majorHAnsi" w:cs="B Yagut" w:hint="cs"/>
          <w:b/>
          <w:bCs/>
          <w:color w:val="7030A0"/>
          <w:sz w:val="28"/>
          <w:szCs w:val="28"/>
          <w:rtl/>
          <w:lang w:bidi="fa-IR"/>
        </w:rPr>
        <w:t>در</w:t>
      </w:r>
      <w:r w:rsidRPr="005733AB">
        <w:rPr>
          <w:rFonts w:asciiTheme="majorHAnsi" w:eastAsiaTheme="majorEastAsia" w:hAnsiTheme="majorHAnsi" w:cs="B Yagut"/>
          <w:b/>
          <w:bCs/>
          <w:color w:val="7030A0"/>
          <w:sz w:val="28"/>
          <w:szCs w:val="28"/>
          <w:rtl/>
          <w:lang w:bidi="fa-IR"/>
        </w:rPr>
        <w:t xml:space="preserve"> </w:t>
      </w:r>
      <w:r w:rsidRPr="005733AB">
        <w:rPr>
          <w:rFonts w:asciiTheme="majorHAnsi" w:eastAsiaTheme="majorEastAsia" w:hAnsiTheme="majorHAnsi" w:cs="B Yagut" w:hint="cs"/>
          <w:b/>
          <w:bCs/>
          <w:color w:val="7030A0"/>
          <w:sz w:val="28"/>
          <w:szCs w:val="28"/>
          <w:rtl/>
          <w:lang w:bidi="fa-IR"/>
        </w:rPr>
        <w:t>سال</w:t>
      </w:r>
      <w:r w:rsidRPr="005733AB">
        <w:rPr>
          <w:rFonts w:asciiTheme="majorHAnsi" w:eastAsiaTheme="majorEastAsia" w:hAnsiTheme="majorHAnsi" w:cs="B Yagut"/>
          <w:b/>
          <w:bCs/>
          <w:color w:val="7030A0"/>
          <w:sz w:val="28"/>
          <w:szCs w:val="28"/>
          <w:rtl/>
          <w:lang w:bidi="fa-IR"/>
        </w:rPr>
        <w:t xml:space="preserve"> </w:t>
      </w:r>
      <w:r w:rsidRPr="005733AB">
        <w:rPr>
          <w:rFonts w:asciiTheme="majorHAnsi" w:eastAsiaTheme="majorEastAsia" w:hAnsiTheme="majorHAnsi" w:cs="B Yagut" w:hint="cs"/>
          <w:b/>
          <w:bCs/>
          <w:color w:val="7030A0"/>
          <w:sz w:val="28"/>
          <w:szCs w:val="28"/>
          <w:rtl/>
          <w:lang w:bidi="fa-IR"/>
        </w:rPr>
        <w:t>1402</w:t>
      </w:r>
    </w:p>
    <w:p w14:paraId="04F966FB" w14:textId="77777777" w:rsidR="005733AB" w:rsidRPr="00040634" w:rsidRDefault="005733AB" w:rsidP="005733AB">
      <w:pPr>
        <w:numPr>
          <w:ilvl w:val="0"/>
          <w:numId w:val="4"/>
        </w:numPr>
        <w:bidi/>
        <w:spacing w:line="240" w:lineRule="auto"/>
        <w:ind w:left="403" w:hanging="425"/>
        <w:contextualSpacing/>
        <w:jc w:val="both"/>
        <w:rPr>
          <w:rFonts w:cs="B Yagut"/>
          <w:sz w:val="24"/>
          <w:szCs w:val="24"/>
          <w:u w:val="single"/>
          <w:lang w:bidi="fa-IR"/>
        </w:rPr>
      </w:pPr>
      <w:r w:rsidRPr="00040634">
        <w:rPr>
          <w:rFonts w:cs="B Yagut" w:hint="cs"/>
          <w:sz w:val="24"/>
          <w:szCs w:val="24"/>
          <w:rtl/>
          <w:lang w:bidi="fa-IR"/>
        </w:rPr>
        <w:t xml:space="preserve">درصد افراد غربال مثبت سلامت روان دارای افکار خودکشی شناسایی شده توسط کارشناسان مراقب سلامت/بهورزان/ کارشناسان سلامت روان (به صورت فرصت طلبانه)  که </w:t>
      </w:r>
      <w:r w:rsidRPr="00040634">
        <w:rPr>
          <w:rFonts w:cs="B Yagut" w:hint="cs"/>
          <w:sz w:val="24"/>
          <w:szCs w:val="24"/>
          <w:u w:val="single"/>
          <w:rtl/>
          <w:lang w:bidi="fa-IR"/>
        </w:rPr>
        <w:t>حداقل یک بار توسط  پزشک ویزیت شده باشند.*</w:t>
      </w:r>
    </w:p>
    <w:p w14:paraId="6EF07164" w14:textId="77777777" w:rsidR="005733AB" w:rsidRPr="001866BE" w:rsidRDefault="005733AB" w:rsidP="001866BE">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1866BE">
        <w:rPr>
          <w:rFonts w:ascii="Tahoma" w:hAnsi="Tahoma" w:cs="B Yagut" w:hint="cs"/>
          <w:b/>
          <w:bCs/>
          <w:color w:val="1B3A7E" w:themeColor="accent6" w:themeShade="80"/>
          <w:sz w:val="24"/>
          <w:szCs w:val="24"/>
          <w:u w:val="single"/>
          <w:rtl/>
          <w:lang w:bidi="fa-IR"/>
        </w:rPr>
        <w:t>شاخص مورد انتظار: 80 %</w:t>
      </w:r>
    </w:p>
    <w:p w14:paraId="193AEABD" w14:textId="77777777" w:rsidR="005733AB" w:rsidRPr="00B606CC" w:rsidRDefault="005733AB" w:rsidP="005733AB">
      <w:pPr>
        <w:numPr>
          <w:ilvl w:val="0"/>
          <w:numId w:val="4"/>
        </w:numPr>
        <w:bidi/>
        <w:spacing w:line="240" w:lineRule="auto"/>
        <w:ind w:left="403" w:hanging="425"/>
        <w:contextualSpacing/>
        <w:jc w:val="both"/>
        <w:rPr>
          <w:rFonts w:cs="B Yagut"/>
          <w:sz w:val="24"/>
          <w:szCs w:val="24"/>
          <w:lang w:bidi="fa-IR"/>
        </w:rPr>
      </w:pPr>
      <w:r w:rsidRPr="00B606CC">
        <w:rPr>
          <w:rFonts w:cs="B Yagut" w:hint="cs"/>
          <w:sz w:val="24"/>
          <w:szCs w:val="24"/>
          <w:rtl/>
          <w:lang w:bidi="fa-IR"/>
        </w:rPr>
        <w:t xml:space="preserve">درصد افراد غربال مثبت سلامت روان دارای افکار خودکشی ویزیت شده توسط پزشکان عمومی که </w:t>
      </w:r>
      <w:r w:rsidRPr="00B606CC">
        <w:rPr>
          <w:rFonts w:cs="B Yagut" w:hint="cs"/>
          <w:sz w:val="24"/>
          <w:szCs w:val="24"/>
          <w:u w:val="single"/>
          <w:rtl/>
          <w:lang w:bidi="fa-IR"/>
        </w:rPr>
        <w:t>حداقل یک جلسه مداخله روانشناختی برای افراد دارای افکار خودکشی توسط کارشناس سلامت روان را دریافت نموده باشند.*</w:t>
      </w:r>
    </w:p>
    <w:p w14:paraId="044C0D3C" w14:textId="77777777" w:rsidR="005733AB" w:rsidRPr="001866BE" w:rsidRDefault="005733AB" w:rsidP="001866BE">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1866BE">
        <w:rPr>
          <w:rFonts w:ascii="Tahoma" w:hAnsi="Tahoma" w:cs="B Yagut" w:hint="cs"/>
          <w:b/>
          <w:bCs/>
          <w:color w:val="1B3A7E" w:themeColor="accent6" w:themeShade="80"/>
          <w:sz w:val="24"/>
          <w:szCs w:val="24"/>
          <w:u w:val="single"/>
          <w:rtl/>
          <w:lang w:bidi="fa-IR"/>
        </w:rPr>
        <w:t>شاخص مورد انتظار: 60 %</w:t>
      </w:r>
    </w:p>
    <w:p w14:paraId="74A46F97" w14:textId="77777777" w:rsidR="005733AB" w:rsidRPr="00B606CC" w:rsidRDefault="005733AB" w:rsidP="005733AB">
      <w:pPr>
        <w:numPr>
          <w:ilvl w:val="0"/>
          <w:numId w:val="4"/>
        </w:numPr>
        <w:bidi/>
        <w:spacing w:line="240" w:lineRule="auto"/>
        <w:ind w:left="403" w:hanging="425"/>
        <w:contextualSpacing/>
        <w:jc w:val="both"/>
        <w:rPr>
          <w:rFonts w:cs="B Yagut"/>
          <w:sz w:val="24"/>
          <w:szCs w:val="24"/>
          <w:u w:val="single"/>
          <w:lang w:bidi="fa-IR"/>
        </w:rPr>
      </w:pPr>
      <w:r w:rsidRPr="00B606CC">
        <w:rPr>
          <w:rFonts w:cs="B Yagut" w:hint="cs"/>
          <w:sz w:val="24"/>
          <w:szCs w:val="24"/>
          <w:rtl/>
          <w:lang w:bidi="fa-IR"/>
        </w:rPr>
        <w:t xml:space="preserve">درصد افراد اقدام کننده به خودکشی ترخیص شده از بیمارستان شهرستان که جهت پیگیری به مراکز بهداشت ارجاع شده اند و </w:t>
      </w:r>
      <w:r w:rsidRPr="00B606CC">
        <w:rPr>
          <w:rFonts w:cs="B Yagut" w:hint="cs"/>
          <w:sz w:val="24"/>
          <w:szCs w:val="24"/>
          <w:u w:val="single"/>
          <w:rtl/>
          <w:lang w:bidi="fa-IR"/>
        </w:rPr>
        <w:t>حداقل یک جلسه مداخله روانشناختی برای افراد اقدام کننده به خودکشی توسط کارشناس سلامت روان را دریافت نموده باشند.*</w:t>
      </w:r>
    </w:p>
    <w:p w14:paraId="6359E7EB" w14:textId="77777777" w:rsidR="005733AB" w:rsidRPr="001866BE" w:rsidRDefault="005733AB" w:rsidP="001866BE">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1866BE">
        <w:rPr>
          <w:rFonts w:ascii="Tahoma" w:hAnsi="Tahoma" w:cs="B Yagut" w:hint="cs"/>
          <w:b/>
          <w:bCs/>
          <w:color w:val="1B3A7E" w:themeColor="accent6" w:themeShade="80"/>
          <w:sz w:val="24"/>
          <w:szCs w:val="24"/>
          <w:u w:val="single"/>
          <w:rtl/>
          <w:lang w:bidi="fa-IR"/>
        </w:rPr>
        <w:t>شاخص مورد انتظار: 30 %</w:t>
      </w:r>
    </w:p>
    <w:p w14:paraId="0B230A26" w14:textId="77777777" w:rsidR="005733AB" w:rsidRPr="00B606CC" w:rsidRDefault="005733AB" w:rsidP="005733AB">
      <w:pPr>
        <w:numPr>
          <w:ilvl w:val="0"/>
          <w:numId w:val="4"/>
        </w:numPr>
        <w:bidi/>
        <w:spacing w:line="240" w:lineRule="auto"/>
        <w:ind w:left="403" w:hanging="425"/>
        <w:contextualSpacing/>
        <w:jc w:val="both"/>
        <w:rPr>
          <w:rFonts w:cs="B Yagut"/>
          <w:sz w:val="24"/>
          <w:szCs w:val="24"/>
          <w:u w:val="single"/>
          <w:lang w:bidi="fa-IR"/>
        </w:rPr>
      </w:pPr>
      <w:r w:rsidRPr="00B606CC">
        <w:rPr>
          <w:rFonts w:cs="B Yagut" w:hint="cs"/>
          <w:sz w:val="24"/>
          <w:szCs w:val="24"/>
          <w:rtl/>
          <w:lang w:bidi="fa-IR"/>
        </w:rPr>
        <w:t xml:space="preserve">درصد افراد فوت شده ناشی از خودکشی که اعضای درجه یک خانواده آنها هر یک </w:t>
      </w:r>
      <w:r w:rsidRPr="00B606CC">
        <w:rPr>
          <w:rFonts w:cs="B Yagut" w:hint="cs"/>
          <w:sz w:val="24"/>
          <w:szCs w:val="24"/>
          <w:u w:val="single"/>
          <w:rtl/>
          <w:lang w:bidi="fa-IR"/>
        </w:rPr>
        <w:t>حداقل یک جلسه مداخله روانشناختی برای بازماندگان افراد فوت شده به دنبال خودکشی توسط کارشناسان سلامت روان را دریافت نموده باشند.*</w:t>
      </w:r>
    </w:p>
    <w:p w14:paraId="3256AE7D" w14:textId="1FB6407C" w:rsidR="005733AB" w:rsidRPr="00833714" w:rsidRDefault="005733AB" w:rsidP="00833714">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1866BE">
        <w:rPr>
          <w:rFonts w:ascii="Tahoma" w:hAnsi="Tahoma" w:cs="B Yagut" w:hint="cs"/>
          <w:b/>
          <w:bCs/>
          <w:color w:val="1B3A7E" w:themeColor="accent6" w:themeShade="80"/>
          <w:sz w:val="24"/>
          <w:szCs w:val="24"/>
          <w:u w:val="single"/>
          <w:rtl/>
          <w:lang w:bidi="fa-IR"/>
        </w:rPr>
        <w:t>شاخص مورد انتظار: 20 %</w:t>
      </w:r>
      <w:r w:rsidR="00833714">
        <w:rPr>
          <w:lang w:bidi="fa-IR"/>
        </w:rPr>
        <w:tab/>
      </w:r>
    </w:p>
    <w:p w14:paraId="41F360F0" w14:textId="77777777" w:rsidR="005733AB" w:rsidRPr="00833714" w:rsidRDefault="005733AB" w:rsidP="005733AB">
      <w:pPr>
        <w:bidi/>
        <w:spacing w:line="240" w:lineRule="auto"/>
        <w:ind w:left="261" w:hanging="257"/>
        <w:contextualSpacing/>
        <w:jc w:val="both"/>
        <w:rPr>
          <w:rFonts w:cs="B Yagut"/>
          <w:color w:val="C00000"/>
          <w:rtl/>
          <w:lang w:bidi="fa-IR"/>
        </w:rPr>
      </w:pPr>
      <w:r w:rsidRPr="00833714">
        <w:rPr>
          <w:rFonts w:cs="B Yagut" w:hint="cs"/>
          <w:b/>
          <w:bCs/>
          <w:color w:val="C00000"/>
          <w:sz w:val="28"/>
          <w:szCs w:val="28"/>
          <w:rtl/>
          <w:lang w:bidi="fa-IR"/>
        </w:rPr>
        <w:t>*</w:t>
      </w:r>
      <w:r w:rsidRPr="00833714">
        <w:rPr>
          <w:rFonts w:cs="B Yagut" w:hint="cs"/>
          <w:b/>
          <w:bCs/>
          <w:color w:val="C00000"/>
          <w:rtl/>
          <w:lang w:bidi="fa-IR"/>
        </w:rPr>
        <w:t xml:space="preserve"> </w:t>
      </w:r>
      <w:r w:rsidRPr="00833714">
        <w:rPr>
          <w:rFonts w:cs="B Yagut" w:hint="cs"/>
          <w:b/>
          <w:bCs/>
          <w:color w:val="680000"/>
          <w:rtl/>
          <w:lang w:bidi="fa-IR"/>
        </w:rPr>
        <w:t>توجه: با توجه به اینکه چهار شاخص آخر برنامه پیشگیری از خودکشی که با ستاره علامت گذاری شده اند، به تازگی در قالب برنامه عملیاتی گنجانده می شوند، همکاران محترم تلاش نمایند داده های مربوط به شاخص های فوق را با دقت جمع آوری و ثبت نموده و به شاخص های مورد انتظار دست یابند.</w:t>
      </w:r>
    </w:p>
    <w:p w14:paraId="30DA9E5F" w14:textId="77777777" w:rsidR="005733AB" w:rsidRPr="005733AB" w:rsidRDefault="005733AB" w:rsidP="005733AB">
      <w:pPr>
        <w:bidi/>
        <w:spacing w:line="240" w:lineRule="auto"/>
        <w:ind w:left="288" w:hanging="284"/>
        <w:contextualSpacing/>
        <w:jc w:val="both"/>
        <w:rPr>
          <w:rFonts w:cs="B Yagut"/>
          <w:sz w:val="24"/>
          <w:szCs w:val="24"/>
          <w:rtl/>
          <w:lang w:bidi="fa-IR"/>
        </w:rPr>
      </w:pPr>
    </w:p>
    <w:p w14:paraId="4DFA6B6B" w14:textId="77777777" w:rsidR="005733AB" w:rsidRPr="005733AB" w:rsidRDefault="005733AB" w:rsidP="005733AB">
      <w:pPr>
        <w:bidi/>
        <w:spacing w:line="240" w:lineRule="auto"/>
        <w:ind w:left="288" w:hanging="284"/>
        <w:contextualSpacing/>
        <w:jc w:val="both"/>
        <w:rPr>
          <w:rFonts w:cs="B Yagut"/>
          <w:sz w:val="24"/>
          <w:szCs w:val="24"/>
          <w:rtl/>
          <w:lang w:bidi="fa-IR"/>
        </w:rPr>
      </w:pPr>
    </w:p>
    <w:p w14:paraId="1AF7B799" w14:textId="77777777" w:rsidR="005733AB" w:rsidRPr="005733AB" w:rsidRDefault="005733AB" w:rsidP="005733AB">
      <w:pPr>
        <w:bidi/>
        <w:spacing w:line="240" w:lineRule="auto"/>
        <w:ind w:left="288" w:hanging="284"/>
        <w:contextualSpacing/>
        <w:jc w:val="both"/>
        <w:rPr>
          <w:rFonts w:cs="B Yagut"/>
          <w:sz w:val="24"/>
          <w:szCs w:val="24"/>
          <w:rtl/>
          <w:lang w:bidi="fa-IR"/>
        </w:rPr>
      </w:pPr>
    </w:p>
    <w:p w14:paraId="2C4B2640" w14:textId="77777777" w:rsidR="005733AB" w:rsidRPr="005733AB" w:rsidRDefault="005733AB" w:rsidP="005733AB">
      <w:pPr>
        <w:bidi/>
        <w:spacing w:line="240" w:lineRule="auto"/>
        <w:ind w:left="288" w:hanging="284"/>
        <w:contextualSpacing/>
        <w:jc w:val="both"/>
        <w:rPr>
          <w:rFonts w:cs="B Yagut"/>
          <w:sz w:val="24"/>
          <w:szCs w:val="24"/>
          <w:rtl/>
          <w:lang w:bidi="fa-IR"/>
        </w:rPr>
      </w:pPr>
    </w:p>
    <w:p w14:paraId="5A072B88" w14:textId="77777777" w:rsidR="005733AB" w:rsidRPr="005733AB" w:rsidRDefault="005733AB" w:rsidP="005733AB">
      <w:pPr>
        <w:bidi/>
        <w:spacing w:line="240" w:lineRule="auto"/>
        <w:ind w:left="288" w:hanging="284"/>
        <w:contextualSpacing/>
        <w:jc w:val="both"/>
        <w:rPr>
          <w:rFonts w:cs="B Yagut"/>
          <w:sz w:val="24"/>
          <w:szCs w:val="24"/>
          <w:rtl/>
          <w:lang w:bidi="fa-IR"/>
        </w:rPr>
      </w:pPr>
    </w:p>
    <w:p w14:paraId="601DE8C8" w14:textId="77777777" w:rsidR="005733AB" w:rsidRPr="005733AB" w:rsidRDefault="005733AB" w:rsidP="005733AB">
      <w:pPr>
        <w:bidi/>
        <w:spacing w:line="240" w:lineRule="auto"/>
        <w:ind w:left="288" w:hanging="284"/>
        <w:contextualSpacing/>
        <w:jc w:val="both"/>
        <w:rPr>
          <w:rFonts w:cs="B Yagut"/>
          <w:sz w:val="24"/>
          <w:szCs w:val="24"/>
          <w:rtl/>
          <w:lang w:bidi="fa-IR"/>
        </w:rPr>
      </w:pPr>
    </w:p>
    <w:p w14:paraId="76781B77" w14:textId="77777777" w:rsidR="005733AB" w:rsidRPr="005733AB" w:rsidRDefault="005733AB" w:rsidP="005733AB">
      <w:pPr>
        <w:bidi/>
        <w:spacing w:line="240" w:lineRule="auto"/>
        <w:ind w:left="288" w:hanging="284"/>
        <w:contextualSpacing/>
        <w:jc w:val="both"/>
        <w:rPr>
          <w:rFonts w:cs="B Yagut"/>
          <w:sz w:val="24"/>
          <w:szCs w:val="24"/>
          <w:rtl/>
          <w:lang w:bidi="fa-IR"/>
        </w:rPr>
      </w:pPr>
    </w:p>
    <w:p w14:paraId="45C32AAF" w14:textId="77777777" w:rsidR="00F70983" w:rsidRPr="005733AB" w:rsidRDefault="00F70983" w:rsidP="00F70983">
      <w:pPr>
        <w:bidi/>
        <w:spacing w:line="240" w:lineRule="auto"/>
        <w:ind w:left="288" w:hanging="284"/>
        <w:contextualSpacing/>
        <w:jc w:val="both"/>
        <w:rPr>
          <w:rFonts w:cs="B Yagut"/>
          <w:sz w:val="24"/>
          <w:szCs w:val="24"/>
          <w:rtl/>
          <w:lang w:bidi="fa-IR"/>
        </w:rPr>
      </w:pPr>
    </w:p>
    <w:p w14:paraId="6B49538A" w14:textId="77777777" w:rsidR="00F70983" w:rsidRPr="005733AB" w:rsidRDefault="00F70983" w:rsidP="00F70983">
      <w:pPr>
        <w:bidi/>
        <w:spacing w:line="240" w:lineRule="auto"/>
        <w:ind w:left="288" w:hanging="284"/>
        <w:contextualSpacing/>
        <w:jc w:val="both"/>
        <w:rPr>
          <w:rFonts w:cs="B Yagut"/>
          <w:sz w:val="24"/>
          <w:szCs w:val="24"/>
          <w:rtl/>
          <w:lang w:bidi="fa-IR"/>
        </w:rPr>
      </w:pPr>
    </w:p>
    <w:p w14:paraId="7716B869" w14:textId="77777777" w:rsidR="006E2F83" w:rsidRPr="005733AB" w:rsidRDefault="006E2F83" w:rsidP="006E2F83">
      <w:pPr>
        <w:bidi/>
        <w:spacing w:line="240" w:lineRule="auto"/>
        <w:ind w:left="288" w:hanging="284"/>
        <w:contextualSpacing/>
        <w:jc w:val="both"/>
        <w:rPr>
          <w:rFonts w:cs="B Yagut"/>
          <w:sz w:val="24"/>
          <w:szCs w:val="24"/>
          <w:rtl/>
          <w:lang w:bidi="fa-IR"/>
        </w:rPr>
      </w:pPr>
    </w:p>
    <w:p w14:paraId="3DAD87E9" w14:textId="77777777" w:rsidR="00015716" w:rsidRPr="005733AB" w:rsidRDefault="00015716" w:rsidP="00A91140">
      <w:pPr>
        <w:bidi/>
        <w:spacing w:line="240" w:lineRule="auto"/>
        <w:ind w:left="288" w:hanging="284"/>
        <w:contextualSpacing/>
        <w:jc w:val="both"/>
        <w:rPr>
          <w:rFonts w:cs="B Yagut"/>
          <w:sz w:val="24"/>
          <w:szCs w:val="24"/>
          <w:lang w:bidi="fa-IR"/>
        </w:rPr>
      </w:pPr>
    </w:p>
    <w:p w14:paraId="4543C18C" w14:textId="77777777" w:rsidR="004B1148" w:rsidRPr="005733AB" w:rsidRDefault="001231E0" w:rsidP="00A91140">
      <w:pPr>
        <w:bidi/>
        <w:spacing w:line="240" w:lineRule="auto"/>
        <w:ind w:left="288" w:hanging="284"/>
        <w:contextualSpacing/>
        <w:jc w:val="both"/>
        <w:rPr>
          <w:rFonts w:cs="B Yagut"/>
          <w:sz w:val="24"/>
          <w:szCs w:val="24"/>
          <w:rtl/>
          <w:lang w:bidi="fa-IR"/>
        </w:rPr>
      </w:pPr>
      <w:r w:rsidRPr="005733AB">
        <w:rPr>
          <w:rFonts w:cs="B Yagut"/>
          <w:noProof/>
          <w:sz w:val="24"/>
          <w:szCs w:val="24"/>
          <w:rtl/>
        </w:rPr>
        <w:drawing>
          <wp:anchor distT="0" distB="0" distL="114300" distR="114300" simplePos="0" relativeHeight="251646464" behindDoc="1" locked="0" layoutInCell="1" allowOverlap="1" wp14:anchorId="19A5C5B2" wp14:editId="079DF15E">
            <wp:simplePos x="0" y="0"/>
            <wp:positionH relativeFrom="margin">
              <wp:posOffset>2160270</wp:posOffset>
            </wp:positionH>
            <wp:positionV relativeFrom="paragraph">
              <wp:posOffset>98830</wp:posOffset>
            </wp:positionV>
            <wp:extent cx="1623060" cy="1102360"/>
            <wp:effectExtent l="0" t="0" r="0" b="0"/>
            <wp:wrapTight wrapText="bothSides">
              <wp:wrapPolygon edited="0">
                <wp:start x="7606" y="0"/>
                <wp:lineTo x="5577" y="1866"/>
                <wp:lineTo x="5070" y="3733"/>
                <wp:lineTo x="5577" y="5972"/>
                <wp:lineTo x="1521" y="7839"/>
                <wp:lineTo x="1268" y="9332"/>
                <wp:lineTo x="2535" y="11945"/>
                <wp:lineTo x="0" y="16797"/>
                <wp:lineTo x="0" y="21276"/>
                <wp:lineTo x="21296" y="21276"/>
                <wp:lineTo x="21296" y="16797"/>
                <wp:lineTo x="18507" y="11945"/>
                <wp:lineTo x="20282" y="9332"/>
                <wp:lineTo x="19521" y="7839"/>
                <wp:lineTo x="15718" y="5972"/>
                <wp:lineTo x="16479" y="3733"/>
                <wp:lineTo x="15718" y="1866"/>
                <wp:lineTo x="13690" y="0"/>
                <wp:lineTo x="7606"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623060" cy="1102360"/>
                    </a:xfrm>
                    <a:prstGeom prst="rect">
                      <a:avLst/>
                    </a:prstGeom>
                    <a:noFill/>
                    <a:ln>
                      <a:noFill/>
                    </a:ln>
                  </pic:spPr>
                </pic:pic>
              </a:graphicData>
            </a:graphic>
          </wp:anchor>
        </w:drawing>
      </w:r>
    </w:p>
    <w:p w14:paraId="5364F1C6" w14:textId="77777777" w:rsidR="004B1148" w:rsidRPr="005733AB" w:rsidRDefault="004B1148" w:rsidP="00A91140">
      <w:pPr>
        <w:bidi/>
        <w:spacing w:line="240" w:lineRule="auto"/>
        <w:ind w:left="288" w:hanging="284"/>
        <w:contextualSpacing/>
        <w:jc w:val="both"/>
        <w:rPr>
          <w:rFonts w:cs="B Yagut"/>
          <w:sz w:val="24"/>
          <w:szCs w:val="24"/>
          <w:rtl/>
          <w:lang w:bidi="fa-IR"/>
        </w:rPr>
      </w:pPr>
    </w:p>
    <w:p w14:paraId="629C1191" w14:textId="77777777" w:rsidR="004B1148" w:rsidRPr="005733AB" w:rsidRDefault="004B1148" w:rsidP="00A91140">
      <w:pPr>
        <w:bidi/>
        <w:spacing w:line="240" w:lineRule="auto"/>
        <w:ind w:left="288" w:hanging="284"/>
        <w:contextualSpacing/>
        <w:jc w:val="both"/>
        <w:rPr>
          <w:rFonts w:cs="B Yagut"/>
          <w:sz w:val="24"/>
          <w:szCs w:val="24"/>
          <w:rtl/>
          <w:lang w:bidi="fa-IR"/>
        </w:rPr>
      </w:pPr>
    </w:p>
    <w:p w14:paraId="185AE34F" w14:textId="77777777" w:rsidR="004B1148" w:rsidRPr="005733AB" w:rsidRDefault="004B1148" w:rsidP="00A91140">
      <w:pPr>
        <w:bidi/>
        <w:spacing w:line="240" w:lineRule="auto"/>
        <w:ind w:left="288" w:hanging="284"/>
        <w:contextualSpacing/>
        <w:jc w:val="both"/>
        <w:rPr>
          <w:rFonts w:cs="B Yagut"/>
          <w:sz w:val="24"/>
          <w:szCs w:val="24"/>
          <w:rtl/>
          <w:lang w:bidi="fa-IR"/>
        </w:rPr>
      </w:pPr>
    </w:p>
    <w:p w14:paraId="71CF1C4C" w14:textId="77777777" w:rsidR="004B1148" w:rsidRPr="005733AB" w:rsidRDefault="004B1148" w:rsidP="00A91140">
      <w:pPr>
        <w:bidi/>
        <w:spacing w:line="240" w:lineRule="auto"/>
        <w:ind w:left="288" w:hanging="284"/>
        <w:contextualSpacing/>
        <w:jc w:val="both"/>
        <w:rPr>
          <w:rFonts w:cs="B Yagut"/>
          <w:sz w:val="24"/>
          <w:szCs w:val="24"/>
          <w:rtl/>
          <w:lang w:bidi="fa-IR"/>
        </w:rPr>
      </w:pPr>
    </w:p>
    <w:p w14:paraId="317D7E34" w14:textId="77777777" w:rsidR="004B1148" w:rsidRPr="005733AB" w:rsidRDefault="008C582B" w:rsidP="00A91140">
      <w:pPr>
        <w:bidi/>
        <w:spacing w:line="240" w:lineRule="auto"/>
        <w:ind w:left="288" w:hanging="284"/>
        <w:contextualSpacing/>
        <w:jc w:val="both"/>
        <w:rPr>
          <w:rFonts w:cs="B Yagut"/>
          <w:sz w:val="24"/>
          <w:szCs w:val="24"/>
          <w:rtl/>
          <w:lang w:bidi="fa-IR"/>
        </w:rPr>
      </w:pPr>
      <w:r w:rsidRPr="005733AB">
        <w:rPr>
          <w:rFonts w:cs="B Yagut"/>
          <w:noProof/>
          <w:sz w:val="24"/>
          <w:szCs w:val="24"/>
          <w:rtl/>
        </w:rPr>
        <mc:AlternateContent>
          <mc:Choice Requires="wps">
            <w:drawing>
              <wp:anchor distT="0" distB="0" distL="114300" distR="114300" simplePos="0" relativeHeight="251674112" behindDoc="1" locked="0" layoutInCell="1" allowOverlap="1" wp14:anchorId="5141635C" wp14:editId="548DB3CF">
                <wp:simplePos x="0" y="0"/>
                <wp:positionH relativeFrom="margin">
                  <wp:align>center</wp:align>
                </wp:positionH>
                <wp:positionV relativeFrom="paragraph">
                  <wp:posOffset>8255</wp:posOffset>
                </wp:positionV>
                <wp:extent cx="5103495" cy="704850"/>
                <wp:effectExtent l="0" t="0" r="20955" b="19050"/>
                <wp:wrapTight wrapText="bothSides">
                  <wp:wrapPolygon edited="0">
                    <wp:start x="0" y="0"/>
                    <wp:lineTo x="0" y="21600"/>
                    <wp:lineTo x="21608" y="21600"/>
                    <wp:lineTo x="21608" y="0"/>
                    <wp:lineTo x="0" y="0"/>
                  </wp:wrapPolygon>
                </wp:wrapTight>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3495" cy="704850"/>
                        </a:xfrm>
                        <a:prstGeom prst="rect">
                          <a:avLst/>
                        </a:prstGeom>
                        <a:solidFill>
                          <a:schemeClr val="accent1">
                            <a:lumMod val="75000"/>
                          </a:schemeClr>
                        </a:solidFill>
                        <a:ln w="12700" cap="flat" cmpd="sng" algn="ctr">
                          <a:solidFill>
                            <a:srgbClr val="99CB38">
                              <a:shade val="50000"/>
                            </a:srgbClr>
                          </a:solidFill>
                          <a:prstDash val="solid"/>
                          <a:miter lim="800000"/>
                        </a:ln>
                        <a:effectLst/>
                      </wps:spPr>
                      <wps:txbx>
                        <w:txbxContent>
                          <w:p w14:paraId="6DEC86D7" w14:textId="77777777" w:rsidR="001866BE" w:rsidRPr="00E211C1" w:rsidRDefault="001866BE" w:rsidP="00E211C1">
                            <w:pPr>
                              <w:shd w:val="clear" w:color="auto" w:fill="632E62" w:themeFill="text2"/>
                              <w:bidi/>
                              <w:jc w:val="center"/>
                              <w:rPr>
                                <w:rFonts w:ascii="Calibri Light" w:eastAsia="Times New Roman" w:hAnsi="Calibri Light" w:cs="B Koodak"/>
                                <w:caps/>
                                <w:color w:val="FFFF00"/>
                                <w:sz w:val="52"/>
                                <w:szCs w:val="52"/>
                              </w:rPr>
                            </w:pPr>
                            <w:r w:rsidRPr="00E211C1">
                              <w:rPr>
                                <w:rFonts w:ascii="Calibri Light" w:eastAsia="Times New Roman" w:hAnsi="Calibri Light" w:cs="B Koodak" w:hint="cs"/>
                                <w:caps/>
                                <w:color w:val="FFFF00"/>
                                <w:sz w:val="52"/>
                                <w:szCs w:val="52"/>
                                <w:rtl/>
                              </w:rPr>
                              <w:t>برنامه خود مراقبتی در سلامت روان و مصرف مواد</w:t>
                            </w:r>
                          </w:p>
                          <w:p w14:paraId="25FDC544" w14:textId="77777777" w:rsidR="001866BE" w:rsidRPr="008C582B" w:rsidRDefault="001866BE" w:rsidP="008C582B">
                            <w:pPr>
                              <w:shd w:val="clear" w:color="auto" w:fill="1B3A7E" w:themeFill="accent6" w:themeFillShade="80"/>
                              <w:jc w:val="center"/>
                              <w:rPr>
                                <w:rFonts w:ascii="Calibri Light" w:eastAsia="Times New Roman" w:hAnsi="Calibri Light" w:cs="2  Titr"/>
                                <w:caps/>
                                <w:color w:val="FFFFFF" w:themeColor="background1"/>
                                <w:sz w:val="44"/>
                                <w:szCs w:val="4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141635C" id="_x0000_s1029" style="position:absolute;left:0;text-align:left;margin-left:0;margin-top:.65pt;width:401.85pt;height:55.5pt;z-index:-251642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" fillcolor="#6d1d6a [2404]" strokecolor="#6f9526" strokeweight="1pt">
                <v:path arrowok="t"/>
                <v:textbox>
                  <w:txbxContent>
                    <w:p w14:paraId="6DEC86D7" w14:textId="77777777" w:rsidR="001866BE" w:rsidRPr="00E211C1" w:rsidRDefault="001866BE" w:rsidP="00E211C1">
                      <w:pPr>
                        <w:shd w:val="clear" w:color="auto" w:fill="632E62" w:themeFill="text2"/>
                        <w:bidi/>
                        <w:jc w:val="center"/>
                        <w:rPr>
                          <w:rFonts w:ascii="Calibri Light" w:eastAsia="Times New Roman" w:hAnsi="Calibri Light" w:cs="B Koodak"/>
                          <w:caps/>
                          <w:color w:val="FFFF00"/>
                          <w:sz w:val="52"/>
                          <w:szCs w:val="52"/>
                        </w:rPr>
                      </w:pPr>
                      <w:r w:rsidRPr="00E211C1">
                        <w:rPr>
                          <w:rFonts w:ascii="Calibri Light" w:eastAsia="Times New Roman" w:hAnsi="Calibri Light" w:cs="B Koodak" w:hint="cs"/>
                          <w:caps/>
                          <w:color w:val="FFFF00"/>
                          <w:sz w:val="52"/>
                          <w:szCs w:val="52"/>
                          <w:rtl/>
                        </w:rPr>
                        <w:t>برنامه خود مراقبتی در سلامت روان و مصرف مواد</w:t>
                      </w:r>
                    </w:p>
                    <w:p w14:paraId="25FDC544" w14:textId="77777777" w:rsidR="001866BE" w:rsidRPr="008C582B" w:rsidRDefault="001866BE" w:rsidP="008C582B">
                      <w:pPr>
                        <w:shd w:val="clear" w:color="auto" w:fill="1B3A7E" w:themeFill="accent6" w:themeFillShade="80"/>
                        <w:jc w:val="center"/>
                        <w:rPr>
                          <w:rFonts w:ascii="Calibri Light" w:eastAsia="Times New Roman" w:hAnsi="Calibri Light" w:cs="2  Titr"/>
                          <w:caps/>
                          <w:color w:val="FFFFFF" w:themeColor="background1"/>
                          <w:sz w:val="44"/>
                          <w:szCs w:val="44"/>
                        </w:rPr>
                      </w:pPr>
                    </w:p>
                  </w:txbxContent>
                </v:textbox>
                <w10:wrap type="tight" anchorx="margin"/>
              </v:rect>
            </w:pict>
          </mc:Fallback>
        </mc:AlternateContent>
      </w:r>
    </w:p>
    <w:p w14:paraId="365F6EA0" w14:textId="77777777" w:rsidR="004B1148" w:rsidRPr="005733AB" w:rsidRDefault="004B1148" w:rsidP="00A91140">
      <w:pPr>
        <w:bidi/>
        <w:spacing w:line="240" w:lineRule="auto"/>
        <w:ind w:left="288" w:hanging="284"/>
        <w:contextualSpacing/>
        <w:jc w:val="both"/>
        <w:rPr>
          <w:rFonts w:cs="B Yagut"/>
          <w:sz w:val="24"/>
          <w:szCs w:val="24"/>
          <w:rtl/>
          <w:lang w:bidi="fa-IR"/>
        </w:rPr>
      </w:pPr>
    </w:p>
    <w:p w14:paraId="0623D2E2" w14:textId="77777777" w:rsidR="004B1148" w:rsidRPr="005733AB" w:rsidRDefault="004B1148" w:rsidP="00A91140">
      <w:pPr>
        <w:bidi/>
        <w:spacing w:line="240" w:lineRule="auto"/>
        <w:ind w:left="288" w:hanging="284"/>
        <w:contextualSpacing/>
        <w:jc w:val="both"/>
        <w:rPr>
          <w:rFonts w:cs="B Yagut"/>
          <w:sz w:val="24"/>
          <w:szCs w:val="24"/>
          <w:rtl/>
          <w:lang w:bidi="fa-IR"/>
        </w:rPr>
      </w:pPr>
    </w:p>
    <w:p w14:paraId="275DEB04" w14:textId="77777777" w:rsidR="004B1148" w:rsidRPr="005733AB" w:rsidRDefault="004B1148" w:rsidP="00A91140">
      <w:pPr>
        <w:bidi/>
        <w:spacing w:line="240" w:lineRule="auto"/>
        <w:ind w:left="288" w:hanging="284"/>
        <w:contextualSpacing/>
        <w:jc w:val="both"/>
        <w:rPr>
          <w:rFonts w:cs="B Yagut"/>
          <w:sz w:val="24"/>
          <w:szCs w:val="24"/>
          <w:rtl/>
          <w:lang w:bidi="fa-IR"/>
        </w:rPr>
      </w:pPr>
    </w:p>
    <w:p w14:paraId="590DB3CC" w14:textId="77777777" w:rsidR="004B1148" w:rsidRPr="005733AB" w:rsidRDefault="008C582B" w:rsidP="00A91140">
      <w:pPr>
        <w:bidi/>
        <w:spacing w:line="240" w:lineRule="auto"/>
        <w:ind w:left="288" w:hanging="284"/>
        <w:contextualSpacing/>
        <w:jc w:val="both"/>
        <w:rPr>
          <w:rFonts w:cs="B Yagut"/>
          <w:sz w:val="24"/>
          <w:szCs w:val="24"/>
          <w:rtl/>
          <w:lang w:bidi="fa-IR"/>
        </w:rPr>
      </w:pPr>
      <w:r w:rsidRPr="005733AB">
        <w:rPr>
          <w:rFonts w:cs="B Yagut"/>
          <w:noProof/>
          <w:sz w:val="24"/>
          <w:szCs w:val="24"/>
          <w:rtl/>
        </w:rPr>
        <w:drawing>
          <wp:anchor distT="0" distB="0" distL="114300" distR="114300" simplePos="0" relativeHeight="251649536" behindDoc="1" locked="0" layoutInCell="1" allowOverlap="1" wp14:anchorId="5B3801E9" wp14:editId="0EAE2F33">
            <wp:simplePos x="0" y="0"/>
            <wp:positionH relativeFrom="margin">
              <wp:align>center</wp:align>
            </wp:positionH>
            <wp:positionV relativeFrom="paragraph">
              <wp:posOffset>5080</wp:posOffset>
            </wp:positionV>
            <wp:extent cx="1330960" cy="981075"/>
            <wp:effectExtent l="0" t="0" r="2540" b="9525"/>
            <wp:wrapTight wrapText="bothSides">
              <wp:wrapPolygon edited="0">
                <wp:start x="0" y="0"/>
                <wp:lineTo x="0" y="5033"/>
                <wp:lineTo x="9275" y="6711"/>
                <wp:lineTo x="4637" y="13421"/>
                <wp:lineTo x="4637" y="15938"/>
                <wp:lineTo x="7111" y="20132"/>
                <wp:lineTo x="8966" y="21390"/>
                <wp:lineTo x="12366" y="21390"/>
                <wp:lineTo x="14221" y="20132"/>
                <wp:lineTo x="17004" y="15518"/>
                <wp:lineTo x="16695" y="13421"/>
                <wp:lineTo x="12057" y="6711"/>
                <wp:lineTo x="21332" y="5033"/>
                <wp:lineTo x="21332"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330960" cy="981075"/>
                    </a:xfrm>
                    <a:prstGeom prst="rect">
                      <a:avLst/>
                    </a:prstGeom>
                  </pic:spPr>
                </pic:pic>
              </a:graphicData>
            </a:graphic>
            <wp14:sizeRelV relativeFrom="margin">
              <wp14:pctHeight>0</wp14:pctHeight>
            </wp14:sizeRelV>
          </wp:anchor>
        </w:drawing>
      </w:r>
    </w:p>
    <w:p w14:paraId="7DB76D8D" w14:textId="77777777" w:rsidR="004B1148" w:rsidRPr="005733AB" w:rsidRDefault="004B1148" w:rsidP="00A91140">
      <w:pPr>
        <w:bidi/>
        <w:spacing w:line="240" w:lineRule="auto"/>
        <w:ind w:left="288" w:hanging="284"/>
        <w:contextualSpacing/>
        <w:jc w:val="both"/>
        <w:rPr>
          <w:rFonts w:cs="B Yagut"/>
          <w:sz w:val="24"/>
          <w:szCs w:val="24"/>
          <w:rtl/>
          <w:lang w:bidi="fa-IR"/>
        </w:rPr>
      </w:pPr>
    </w:p>
    <w:p w14:paraId="00F2AF44" w14:textId="77777777" w:rsidR="00CC5F5E" w:rsidRPr="005733AB" w:rsidRDefault="00CC5F5E" w:rsidP="00A91140">
      <w:pPr>
        <w:spacing w:line="240" w:lineRule="auto"/>
        <w:ind w:left="288" w:hanging="284"/>
        <w:contextualSpacing/>
        <w:jc w:val="both"/>
        <w:rPr>
          <w:rFonts w:cs="B Yagut"/>
          <w:sz w:val="24"/>
          <w:szCs w:val="24"/>
          <w:rtl/>
          <w:lang w:bidi="fa-IR"/>
        </w:rPr>
      </w:pPr>
      <w:r w:rsidRPr="005733AB">
        <w:rPr>
          <w:rFonts w:cs="B Yagut"/>
          <w:sz w:val="24"/>
          <w:szCs w:val="24"/>
          <w:rtl/>
          <w:lang w:bidi="fa-IR"/>
        </w:rPr>
        <w:br w:type="page"/>
      </w:r>
    </w:p>
    <w:p w14:paraId="793A6CB0" w14:textId="77777777" w:rsidR="005434ED" w:rsidRPr="005733AB" w:rsidRDefault="005434ED" w:rsidP="00B755A7">
      <w:pPr>
        <w:bidi/>
        <w:spacing w:line="240" w:lineRule="auto"/>
        <w:ind w:left="288" w:hanging="284"/>
        <w:contextualSpacing/>
        <w:jc w:val="both"/>
        <w:rPr>
          <w:rFonts w:asciiTheme="majorHAnsi" w:eastAsiaTheme="majorEastAsia" w:hAnsiTheme="majorHAnsi" w:cs="B Yagut"/>
          <w:b/>
          <w:bCs/>
          <w:color w:val="7030A0"/>
          <w:sz w:val="28"/>
          <w:szCs w:val="28"/>
          <w:rtl/>
          <w:lang w:bidi="fa-IR"/>
        </w:rPr>
      </w:pPr>
      <w:r w:rsidRPr="005733AB">
        <w:rPr>
          <w:rFonts w:asciiTheme="majorHAnsi" w:eastAsiaTheme="majorEastAsia" w:hAnsiTheme="majorHAnsi" w:cs="B Yagut" w:hint="cs"/>
          <w:b/>
          <w:bCs/>
          <w:color w:val="7030A0"/>
          <w:sz w:val="28"/>
          <w:szCs w:val="28"/>
          <w:rtl/>
          <w:lang w:bidi="fa-IR"/>
        </w:rPr>
        <w:lastRenderedPageBreak/>
        <w:t>مقدمه:</w:t>
      </w:r>
    </w:p>
    <w:p w14:paraId="5168837D" w14:textId="77777777" w:rsidR="005434ED" w:rsidRPr="005733AB" w:rsidRDefault="005434ED" w:rsidP="00A91140">
      <w:pPr>
        <w:bidi/>
        <w:spacing w:line="240" w:lineRule="auto"/>
        <w:ind w:left="119" w:firstLine="256"/>
        <w:contextualSpacing/>
        <w:jc w:val="both"/>
        <w:rPr>
          <w:rFonts w:cs="B Yagut"/>
          <w:sz w:val="24"/>
          <w:szCs w:val="24"/>
          <w:rtl/>
          <w:lang w:bidi="fa-IR"/>
        </w:rPr>
      </w:pPr>
      <w:r w:rsidRPr="005733AB">
        <w:rPr>
          <w:rFonts w:cs="B Yagut" w:hint="cs"/>
          <w:sz w:val="24"/>
          <w:szCs w:val="24"/>
          <w:rtl/>
          <w:lang w:bidi="fa-IR"/>
        </w:rPr>
        <w:t>سلامت یکی از مهم‌ترین نعمت‌هایی است که هر انسانی می‌تواند از آن بهره</w:t>
      </w:r>
      <w:r w:rsidRPr="005733AB">
        <w:rPr>
          <w:rFonts w:cs="B Yagut"/>
          <w:sz w:val="24"/>
          <w:szCs w:val="24"/>
          <w:rtl/>
          <w:lang w:bidi="fa-IR"/>
        </w:rPr>
        <w:softHyphen/>
      </w:r>
      <w:r w:rsidRPr="005733AB">
        <w:rPr>
          <w:rFonts w:cs="B Yagut" w:hint="cs"/>
          <w:sz w:val="24"/>
          <w:szCs w:val="24"/>
          <w:rtl/>
          <w:lang w:bidi="fa-IR"/>
        </w:rPr>
        <w:t>مند باشد. طبق تعریف سازمان جهانی بهداشت سلامت به معنای ر</w:t>
      </w:r>
      <w:r w:rsidRPr="005733AB">
        <w:rPr>
          <w:rFonts w:cs="B Yagut"/>
          <w:sz w:val="24"/>
          <w:szCs w:val="24"/>
          <w:rtl/>
          <w:lang w:bidi="fa-IR"/>
        </w:rPr>
        <w:t>فاه کامل جسمی</w:t>
      </w:r>
      <w:r w:rsidRPr="005733AB">
        <w:rPr>
          <w:rFonts w:cs="B Yagut" w:hint="cs"/>
          <w:sz w:val="24"/>
          <w:szCs w:val="24"/>
          <w:rtl/>
          <w:lang w:bidi="fa-IR"/>
        </w:rPr>
        <w:t>،</w:t>
      </w:r>
      <w:r w:rsidRPr="005733AB">
        <w:rPr>
          <w:rFonts w:cs="B Yagut"/>
          <w:sz w:val="24"/>
          <w:szCs w:val="24"/>
          <w:rtl/>
          <w:lang w:bidi="fa-IR"/>
        </w:rPr>
        <w:t xml:space="preserve"> روانی و اجتماعی</w:t>
      </w:r>
      <w:r w:rsidRPr="005733AB">
        <w:rPr>
          <w:rFonts w:cs="B Yagut" w:hint="cs"/>
          <w:sz w:val="24"/>
          <w:szCs w:val="24"/>
          <w:rtl/>
          <w:lang w:bidi="fa-IR"/>
        </w:rPr>
        <w:t xml:space="preserve"> است</w:t>
      </w:r>
      <w:r w:rsidRPr="005733AB">
        <w:rPr>
          <w:rFonts w:cs="B Yagut"/>
          <w:sz w:val="24"/>
          <w:szCs w:val="24"/>
          <w:rtl/>
          <w:lang w:bidi="fa-IR"/>
        </w:rPr>
        <w:t xml:space="preserve"> و</w:t>
      </w:r>
      <w:r w:rsidRPr="005733AB">
        <w:rPr>
          <w:rFonts w:cs="B Yagut" w:hint="cs"/>
          <w:sz w:val="24"/>
          <w:szCs w:val="24"/>
          <w:rtl/>
          <w:lang w:bidi="fa-IR"/>
        </w:rPr>
        <w:t xml:space="preserve"> ‌فقط</w:t>
      </w:r>
      <w:r w:rsidRPr="005733AB">
        <w:rPr>
          <w:rFonts w:cs="B Yagut"/>
          <w:sz w:val="24"/>
          <w:szCs w:val="24"/>
          <w:rtl/>
          <w:lang w:bidi="fa-IR"/>
        </w:rPr>
        <w:t xml:space="preserve"> فقدان بیماری و نداشتن معلولیت</w:t>
      </w:r>
      <w:r w:rsidRPr="005733AB">
        <w:rPr>
          <w:rFonts w:cs="B Yagut" w:hint="cs"/>
          <w:sz w:val="24"/>
          <w:szCs w:val="24"/>
          <w:rtl/>
          <w:lang w:bidi="fa-IR"/>
        </w:rPr>
        <w:t xml:space="preserve"> نیست. با</w:t>
      </w:r>
      <w:r w:rsidRPr="005733AB">
        <w:rPr>
          <w:rFonts w:cs="B Yagut"/>
          <w:sz w:val="24"/>
          <w:szCs w:val="24"/>
          <w:lang w:bidi="fa-IR"/>
        </w:rPr>
        <w:t xml:space="preserve"> </w:t>
      </w:r>
      <w:r w:rsidRPr="005733AB">
        <w:rPr>
          <w:rFonts w:cs="B Yagut" w:hint="cs"/>
          <w:sz w:val="24"/>
          <w:szCs w:val="24"/>
          <w:rtl/>
          <w:lang w:bidi="fa-IR"/>
        </w:rPr>
        <w:t>این ‌وجود افراد زیادی هستند که از این نعمت برخوردار نیستند و برای بازگرداندن سلامتی یا حفظ وضعیت فعلی‌شان به مراقبت نیازمندند. بیماری‌ها و اختلال‌های روانی هرچند در تمام تاریخ بشری وجود داشته‌ است اما در سال‌های گذشته با توجه بیشتر به این حیطه تعداد افرادی که به این اختلال‌ها مبتلا هستند، بیشتر شناسایی و به‌موقع درمان می‌شوند. علاوه بر این با انجام برخی اصول سادۀ خودمراقبتی می‌توان احتمال بروز این بیماری‌ها را در افراد جامعه کاهش داد.</w:t>
      </w:r>
    </w:p>
    <w:p w14:paraId="318938D7" w14:textId="77777777" w:rsidR="005434ED" w:rsidRPr="005733AB" w:rsidRDefault="005434ED" w:rsidP="00A91140">
      <w:pPr>
        <w:bidi/>
        <w:spacing w:line="240" w:lineRule="auto"/>
        <w:ind w:left="119" w:firstLine="256"/>
        <w:contextualSpacing/>
        <w:jc w:val="both"/>
        <w:rPr>
          <w:rFonts w:cs="B Yagut"/>
          <w:sz w:val="24"/>
          <w:szCs w:val="24"/>
          <w:rtl/>
          <w:lang w:bidi="fa-IR"/>
        </w:rPr>
      </w:pPr>
      <w:r w:rsidRPr="005733AB">
        <w:rPr>
          <w:rFonts w:cs="B Yagut" w:hint="cs"/>
          <w:sz w:val="24"/>
          <w:szCs w:val="24"/>
          <w:rtl/>
          <w:lang w:bidi="fa-IR"/>
        </w:rPr>
        <w:t>درمان اختلال‌های روان‌پزشکی معمولاً به وسیله بستری در بیمارستان و درمان های دارویی و غیردارویی انجام می‌شود؛ اما این روش‌ها معمولاً پرهزینه هستند و به نتیجه مطلوب نیز نمی‌رسند. یکی از دلایل نداشتن اثر کافی درمان ها بر روی بیماری‌های روان‌پزشکی ماهیت مزمن و ناتوان‌کننده آن ها و همچنین عدم مشارکت به‌موقع و مناسب خانواده‌های این بیماران و سایر افراد جامعه در فرآیند مراقبت است. اختلال‌های روانی به دلیل ماهیت ناتوان‌کننده‌شان سبب می‌شوند که فرد مبتلا نتواند از خودش مراقبت کند و از طرفی برخورد با بیماری‌های روان‌پزشکی در خانواده‌ها متفاوت از بیماری‌های جسمی است؛ این امر به دلیل کمبود آگاهی، نگرش منفی، انگ اجتماعی و ناتوانی در ارائه مراقبت‌های مؤثر است.</w:t>
      </w:r>
    </w:p>
    <w:p w14:paraId="78564F31" w14:textId="77777777" w:rsidR="005434ED" w:rsidRPr="005733AB" w:rsidRDefault="005434ED" w:rsidP="00A91140">
      <w:pPr>
        <w:bidi/>
        <w:spacing w:line="240" w:lineRule="auto"/>
        <w:ind w:left="119" w:firstLine="256"/>
        <w:contextualSpacing/>
        <w:jc w:val="both"/>
        <w:rPr>
          <w:rFonts w:cs="B Yagut"/>
          <w:sz w:val="24"/>
          <w:szCs w:val="24"/>
          <w:rtl/>
          <w:lang w:bidi="fa-IR"/>
        </w:rPr>
      </w:pPr>
      <w:r w:rsidRPr="005733AB">
        <w:rPr>
          <w:rFonts w:cs="B Yagut" w:hint="cs"/>
          <w:sz w:val="24"/>
          <w:szCs w:val="24"/>
          <w:rtl/>
          <w:lang w:bidi="fa-IR"/>
        </w:rPr>
        <w:t>در سال‌های گذشته خودمراقبتی و توانمندسازی افراد، خانواده‌ها و جامعه برای مراقبت از خود در سطح جهانی مورد توجه قرار گرفته است و به‌خصوص بر روی بیماری‌های روان‌پزشکی و مهارت‌های روان‌شناختی تمرکز زیادی شده است. امروزه در چندین کشور جهان رویکرد بستری کردن تنها در موارد خیلی شدید مورد استفاده قرار می‌گیرد و بر مراقبت افراد توسط خود و نزدیکانشان و توانمندسازی آنان تکیه شده است. در ایران نیز همین رویکرد مورد توجه ویژه قرار گرفته است که طرح خود</w:t>
      </w:r>
      <w:r w:rsidRPr="005733AB">
        <w:rPr>
          <w:rFonts w:cs="B Yagut"/>
          <w:sz w:val="24"/>
          <w:szCs w:val="24"/>
          <w:rtl/>
          <w:lang w:bidi="fa-IR"/>
        </w:rPr>
        <w:softHyphen/>
      </w:r>
      <w:r w:rsidRPr="005733AB">
        <w:rPr>
          <w:rFonts w:cs="B Yagut" w:hint="cs"/>
          <w:sz w:val="24"/>
          <w:szCs w:val="24"/>
          <w:rtl/>
          <w:lang w:bidi="fa-IR"/>
        </w:rPr>
        <w:t>مراقبتی در سلامت روان یکی از اقدامات انجام ‌شده توسط وزارت بهداشت، درمان و آموزش پزشکی در راستای آن می باشد .</w:t>
      </w:r>
    </w:p>
    <w:p w14:paraId="222908C2" w14:textId="77777777" w:rsidR="005434ED" w:rsidRPr="005733AB" w:rsidRDefault="005434ED" w:rsidP="00B755A7">
      <w:pPr>
        <w:bidi/>
        <w:spacing w:line="240" w:lineRule="auto"/>
        <w:ind w:left="288" w:hanging="284"/>
        <w:contextualSpacing/>
        <w:jc w:val="both"/>
        <w:rPr>
          <w:rFonts w:asciiTheme="majorHAnsi" w:eastAsiaTheme="majorEastAsia" w:hAnsiTheme="majorHAnsi" w:cs="B Yagut"/>
          <w:b/>
          <w:bCs/>
          <w:color w:val="7030A0"/>
          <w:sz w:val="28"/>
          <w:szCs w:val="28"/>
          <w:lang w:bidi="fa-IR"/>
        </w:rPr>
      </w:pPr>
      <w:r w:rsidRPr="005733AB">
        <w:rPr>
          <w:rFonts w:asciiTheme="majorHAnsi" w:eastAsiaTheme="majorEastAsia" w:hAnsiTheme="majorHAnsi" w:cs="B Yagut" w:hint="cs"/>
          <w:b/>
          <w:bCs/>
          <w:color w:val="7030A0"/>
          <w:sz w:val="28"/>
          <w:szCs w:val="28"/>
          <w:rtl/>
          <w:lang w:bidi="fa-IR"/>
        </w:rPr>
        <w:t>اهداف</w:t>
      </w:r>
      <w:r w:rsidRPr="005733AB">
        <w:rPr>
          <w:rFonts w:asciiTheme="majorHAnsi" w:eastAsiaTheme="majorEastAsia" w:hAnsiTheme="majorHAnsi" w:cs="B Yagut"/>
          <w:b/>
          <w:bCs/>
          <w:color w:val="7030A0"/>
          <w:sz w:val="28"/>
          <w:szCs w:val="28"/>
          <w:rtl/>
          <w:lang w:bidi="fa-IR"/>
        </w:rPr>
        <w:t xml:space="preserve"> </w:t>
      </w:r>
      <w:r w:rsidRPr="005733AB">
        <w:rPr>
          <w:rFonts w:asciiTheme="majorHAnsi" w:eastAsiaTheme="majorEastAsia" w:hAnsiTheme="majorHAnsi" w:cs="B Yagut" w:hint="cs"/>
          <w:b/>
          <w:bCs/>
          <w:color w:val="7030A0"/>
          <w:sz w:val="28"/>
          <w:szCs w:val="28"/>
          <w:rtl/>
          <w:lang w:bidi="fa-IR"/>
        </w:rPr>
        <w:t>کلی</w:t>
      </w:r>
      <w:r w:rsidRPr="005733AB">
        <w:rPr>
          <w:rFonts w:asciiTheme="majorHAnsi" w:eastAsiaTheme="majorEastAsia" w:hAnsiTheme="majorHAnsi" w:cs="B Yagut"/>
          <w:b/>
          <w:bCs/>
          <w:color w:val="7030A0"/>
          <w:sz w:val="28"/>
          <w:szCs w:val="28"/>
          <w:rtl/>
          <w:lang w:bidi="fa-IR"/>
        </w:rPr>
        <w:t xml:space="preserve"> </w:t>
      </w:r>
      <w:r w:rsidRPr="005733AB">
        <w:rPr>
          <w:rFonts w:asciiTheme="majorHAnsi" w:eastAsiaTheme="majorEastAsia" w:hAnsiTheme="majorHAnsi" w:cs="B Yagut" w:hint="cs"/>
          <w:b/>
          <w:bCs/>
          <w:color w:val="7030A0"/>
          <w:sz w:val="28"/>
          <w:szCs w:val="28"/>
          <w:rtl/>
          <w:lang w:bidi="fa-IR"/>
        </w:rPr>
        <w:t>برنامه</w:t>
      </w:r>
      <w:r w:rsidRPr="005733AB">
        <w:rPr>
          <w:rFonts w:asciiTheme="majorHAnsi" w:eastAsiaTheme="majorEastAsia" w:hAnsiTheme="majorHAnsi" w:cs="B Yagut"/>
          <w:b/>
          <w:bCs/>
          <w:color w:val="7030A0"/>
          <w:sz w:val="28"/>
          <w:szCs w:val="28"/>
          <w:rtl/>
          <w:lang w:bidi="fa-IR"/>
        </w:rPr>
        <w:t xml:space="preserve"> </w:t>
      </w:r>
      <w:r w:rsidRPr="005733AB">
        <w:rPr>
          <w:rFonts w:asciiTheme="majorHAnsi" w:eastAsiaTheme="majorEastAsia" w:hAnsiTheme="majorHAnsi" w:cs="B Yagut" w:hint="cs"/>
          <w:b/>
          <w:bCs/>
          <w:color w:val="7030A0"/>
          <w:sz w:val="28"/>
          <w:szCs w:val="28"/>
          <w:rtl/>
          <w:lang w:bidi="fa-IR"/>
        </w:rPr>
        <w:t>در</w:t>
      </w:r>
      <w:r w:rsidRPr="005733AB">
        <w:rPr>
          <w:rFonts w:asciiTheme="majorHAnsi" w:eastAsiaTheme="majorEastAsia" w:hAnsiTheme="majorHAnsi" w:cs="B Yagut"/>
          <w:b/>
          <w:bCs/>
          <w:color w:val="7030A0"/>
          <w:sz w:val="28"/>
          <w:szCs w:val="28"/>
          <w:rtl/>
          <w:lang w:bidi="fa-IR"/>
        </w:rPr>
        <w:t xml:space="preserve"> </w:t>
      </w:r>
      <w:r w:rsidRPr="005733AB">
        <w:rPr>
          <w:rFonts w:asciiTheme="majorHAnsi" w:eastAsiaTheme="majorEastAsia" w:hAnsiTheme="majorHAnsi" w:cs="B Yagut" w:hint="cs"/>
          <w:b/>
          <w:bCs/>
          <w:color w:val="7030A0"/>
          <w:sz w:val="28"/>
          <w:szCs w:val="28"/>
          <w:rtl/>
          <w:lang w:bidi="fa-IR"/>
        </w:rPr>
        <w:t>کشور</w:t>
      </w:r>
      <w:r w:rsidRPr="005733AB">
        <w:rPr>
          <w:rFonts w:asciiTheme="majorHAnsi" w:eastAsiaTheme="majorEastAsia" w:hAnsiTheme="majorHAnsi" w:cs="B Yagut"/>
          <w:b/>
          <w:bCs/>
          <w:color w:val="7030A0"/>
          <w:sz w:val="28"/>
          <w:szCs w:val="28"/>
          <w:rtl/>
          <w:lang w:bidi="fa-IR"/>
        </w:rPr>
        <w:t xml:space="preserve">: </w:t>
      </w:r>
    </w:p>
    <w:p w14:paraId="1B41BAFE" w14:textId="77777777" w:rsidR="005434ED" w:rsidRPr="005733AB" w:rsidRDefault="000E37A9" w:rsidP="00A91140">
      <w:pPr>
        <w:pStyle w:val="ListParagraph"/>
        <w:numPr>
          <w:ilvl w:val="0"/>
          <w:numId w:val="2"/>
        </w:numPr>
        <w:bidi/>
        <w:spacing w:after="0" w:line="240" w:lineRule="auto"/>
        <w:ind w:left="288" w:hanging="284"/>
        <w:jc w:val="both"/>
        <w:rPr>
          <w:rFonts w:cs="B Yagut"/>
          <w:sz w:val="24"/>
          <w:szCs w:val="24"/>
          <w:lang w:bidi="fa-IR"/>
        </w:rPr>
      </w:pPr>
      <w:r w:rsidRPr="005733AB">
        <w:rPr>
          <w:rFonts w:cs="B Yagut" w:hint="cs"/>
          <w:sz w:val="24"/>
          <w:szCs w:val="24"/>
          <w:rtl/>
          <w:lang w:bidi="fa-IR"/>
        </w:rPr>
        <w:t xml:space="preserve">ارتقاء </w:t>
      </w:r>
      <w:r w:rsidR="005434ED" w:rsidRPr="005733AB">
        <w:rPr>
          <w:rFonts w:cs="B Yagut" w:hint="cs"/>
          <w:sz w:val="24"/>
          <w:szCs w:val="24"/>
          <w:rtl/>
          <w:lang w:bidi="fa-IR"/>
        </w:rPr>
        <w:t>سواد سلامت روان</w:t>
      </w:r>
    </w:p>
    <w:p w14:paraId="43AF64CF" w14:textId="77777777" w:rsidR="005434ED" w:rsidRPr="005733AB" w:rsidRDefault="005434ED" w:rsidP="00B755A7">
      <w:pPr>
        <w:bidi/>
        <w:spacing w:line="240" w:lineRule="auto"/>
        <w:ind w:left="288" w:hanging="284"/>
        <w:contextualSpacing/>
        <w:jc w:val="both"/>
        <w:rPr>
          <w:rFonts w:asciiTheme="majorHAnsi" w:eastAsiaTheme="majorEastAsia" w:hAnsiTheme="majorHAnsi" w:cs="B Yagut"/>
          <w:b/>
          <w:bCs/>
          <w:color w:val="7030A0"/>
          <w:sz w:val="28"/>
          <w:szCs w:val="28"/>
          <w:rtl/>
          <w:lang w:bidi="fa-IR"/>
        </w:rPr>
      </w:pPr>
      <w:r w:rsidRPr="005733AB">
        <w:rPr>
          <w:rFonts w:asciiTheme="majorHAnsi" w:eastAsiaTheme="majorEastAsia" w:hAnsiTheme="majorHAnsi" w:cs="B Yagut" w:hint="cs"/>
          <w:b/>
          <w:bCs/>
          <w:color w:val="7030A0"/>
          <w:sz w:val="28"/>
          <w:szCs w:val="28"/>
          <w:rtl/>
          <w:lang w:bidi="fa-IR"/>
        </w:rPr>
        <w:t xml:space="preserve">اهداف اختصاصی برنامه </w:t>
      </w:r>
      <w:r w:rsidR="00167D58" w:rsidRPr="005733AB">
        <w:rPr>
          <w:rFonts w:asciiTheme="majorHAnsi" w:eastAsiaTheme="majorEastAsia" w:hAnsiTheme="majorHAnsi" w:cs="B Yagut" w:hint="cs"/>
          <w:b/>
          <w:bCs/>
          <w:color w:val="7030A0"/>
          <w:sz w:val="28"/>
          <w:szCs w:val="28"/>
          <w:rtl/>
          <w:lang w:bidi="fa-IR"/>
        </w:rPr>
        <w:t>:</w:t>
      </w:r>
    </w:p>
    <w:p w14:paraId="3ABB3E6E" w14:textId="77777777" w:rsidR="005434ED" w:rsidRPr="005733AB" w:rsidRDefault="005434ED" w:rsidP="00784CCB">
      <w:pPr>
        <w:pStyle w:val="ListParagraph"/>
        <w:numPr>
          <w:ilvl w:val="0"/>
          <w:numId w:val="2"/>
        </w:numPr>
        <w:bidi/>
        <w:spacing w:line="240" w:lineRule="auto"/>
        <w:ind w:left="288" w:hanging="284"/>
        <w:jc w:val="both"/>
        <w:rPr>
          <w:rFonts w:cs="B Yagut"/>
          <w:sz w:val="24"/>
          <w:szCs w:val="24"/>
          <w:lang w:bidi="fa-IR"/>
        </w:rPr>
      </w:pPr>
      <w:r w:rsidRPr="005733AB">
        <w:rPr>
          <w:rFonts w:cs="B Yagut" w:hint="cs"/>
          <w:sz w:val="24"/>
          <w:szCs w:val="24"/>
          <w:rtl/>
          <w:lang w:bidi="fa-IR"/>
        </w:rPr>
        <w:t>صددرصد کارشناسان سلامت روان سالانه در دوره های آموزشی خودمراقبتی در سلامت روان بدو خدمت</w:t>
      </w:r>
      <w:r w:rsidR="00C44579" w:rsidRPr="005733AB">
        <w:rPr>
          <w:rFonts w:cs="B Yagut" w:hint="cs"/>
          <w:sz w:val="24"/>
          <w:szCs w:val="24"/>
          <w:rtl/>
          <w:lang w:bidi="fa-IR"/>
        </w:rPr>
        <w:t xml:space="preserve"> </w:t>
      </w:r>
      <w:r w:rsidRPr="005733AB">
        <w:rPr>
          <w:rFonts w:cs="B Yagut" w:hint="cs"/>
          <w:sz w:val="24"/>
          <w:szCs w:val="24"/>
          <w:rtl/>
          <w:lang w:bidi="fa-IR"/>
        </w:rPr>
        <w:t>شرکت نمایند</w:t>
      </w:r>
    </w:p>
    <w:p w14:paraId="3C56C4A6" w14:textId="77777777" w:rsidR="005434ED" w:rsidRPr="005733AB" w:rsidRDefault="005434ED" w:rsidP="00784CCB">
      <w:pPr>
        <w:pStyle w:val="ListParagraph"/>
        <w:numPr>
          <w:ilvl w:val="0"/>
          <w:numId w:val="2"/>
        </w:numPr>
        <w:bidi/>
        <w:ind w:left="501"/>
        <w:jc w:val="both"/>
        <w:rPr>
          <w:rFonts w:cs="B Yagut"/>
          <w:sz w:val="24"/>
          <w:szCs w:val="24"/>
          <w:lang w:bidi="fa-IR"/>
        </w:rPr>
      </w:pPr>
      <w:r w:rsidRPr="005733AB">
        <w:rPr>
          <w:rFonts w:cs="B Yagut"/>
          <w:sz w:val="24"/>
          <w:szCs w:val="24"/>
          <w:rtl/>
          <w:lang w:bidi="fa-IR"/>
        </w:rPr>
        <w:t xml:space="preserve">صددرصد کارشناسان سلامت روان هر سه سال </w:t>
      </w:r>
      <w:r w:rsidRPr="005733AB">
        <w:rPr>
          <w:rFonts w:cs="B Yagut" w:hint="cs"/>
          <w:sz w:val="24"/>
          <w:szCs w:val="24"/>
          <w:rtl/>
          <w:lang w:bidi="fa-IR"/>
        </w:rPr>
        <w:t>ی</w:t>
      </w:r>
      <w:r w:rsidRPr="005733AB">
        <w:rPr>
          <w:rFonts w:cs="B Yagut" w:hint="eastAsia"/>
          <w:sz w:val="24"/>
          <w:szCs w:val="24"/>
          <w:rtl/>
          <w:lang w:bidi="fa-IR"/>
        </w:rPr>
        <w:t>کبار</w:t>
      </w:r>
      <w:r w:rsidRPr="005733AB">
        <w:rPr>
          <w:rFonts w:cs="B Yagut"/>
          <w:sz w:val="24"/>
          <w:szCs w:val="24"/>
          <w:rtl/>
          <w:lang w:bidi="fa-IR"/>
        </w:rPr>
        <w:t xml:space="preserve"> در دوره ها</w:t>
      </w:r>
      <w:r w:rsidRPr="005733AB">
        <w:rPr>
          <w:rFonts w:cs="B Yagut" w:hint="cs"/>
          <w:sz w:val="24"/>
          <w:szCs w:val="24"/>
          <w:rtl/>
          <w:lang w:bidi="fa-IR"/>
        </w:rPr>
        <w:t>ی</w:t>
      </w:r>
      <w:r w:rsidRPr="005733AB">
        <w:rPr>
          <w:rFonts w:cs="B Yagut"/>
          <w:sz w:val="24"/>
          <w:szCs w:val="24"/>
          <w:rtl/>
          <w:lang w:bidi="fa-IR"/>
        </w:rPr>
        <w:t xml:space="preserve"> بازآموز</w:t>
      </w:r>
      <w:r w:rsidRPr="005733AB">
        <w:rPr>
          <w:rFonts w:cs="B Yagut" w:hint="cs"/>
          <w:sz w:val="24"/>
          <w:szCs w:val="24"/>
          <w:rtl/>
          <w:lang w:bidi="fa-IR"/>
        </w:rPr>
        <w:t>ی</w:t>
      </w:r>
      <w:r w:rsidRPr="005733AB">
        <w:rPr>
          <w:rFonts w:cs="B Yagut"/>
          <w:sz w:val="24"/>
          <w:szCs w:val="24"/>
          <w:rtl/>
          <w:lang w:bidi="fa-IR"/>
        </w:rPr>
        <w:t xml:space="preserve"> </w:t>
      </w:r>
      <w:r w:rsidRPr="005733AB">
        <w:rPr>
          <w:rFonts w:cs="B Yagut" w:hint="cs"/>
          <w:sz w:val="24"/>
          <w:szCs w:val="24"/>
          <w:rtl/>
          <w:lang w:bidi="fa-IR"/>
        </w:rPr>
        <w:t xml:space="preserve">خودمراقبتی در سلامت روان </w:t>
      </w:r>
      <w:r w:rsidRPr="005733AB">
        <w:rPr>
          <w:rFonts w:cs="B Yagut"/>
          <w:sz w:val="24"/>
          <w:szCs w:val="24"/>
          <w:rtl/>
          <w:lang w:bidi="fa-IR"/>
        </w:rPr>
        <w:t>شرکت نما</w:t>
      </w:r>
      <w:r w:rsidRPr="005733AB">
        <w:rPr>
          <w:rFonts w:cs="B Yagut" w:hint="cs"/>
          <w:sz w:val="24"/>
          <w:szCs w:val="24"/>
          <w:rtl/>
          <w:lang w:bidi="fa-IR"/>
        </w:rPr>
        <w:t>ی</w:t>
      </w:r>
      <w:r w:rsidRPr="005733AB">
        <w:rPr>
          <w:rFonts w:cs="B Yagut" w:hint="eastAsia"/>
          <w:sz w:val="24"/>
          <w:szCs w:val="24"/>
          <w:rtl/>
          <w:lang w:bidi="fa-IR"/>
        </w:rPr>
        <w:t>ند</w:t>
      </w:r>
    </w:p>
    <w:p w14:paraId="67C2E11B" w14:textId="77777777" w:rsidR="005434ED" w:rsidRPr="005733AB" w:rsidRDefault="005434ED" w:rsidP="00784CCB">
      <w:pPr>
        <w:pStyle w:val="ListParagraph"/>
        <w:numPr>
          <w:ilvl w:val="0"/>
          <w:numId w:val="2"/>
        </w:numPr>
        <w:bidi/>
        <w:spacing w:line="240" w:lineRule="auto"/>
        <w:ind w:left="288" w:hanging="284"/>
        <w:jc w:val="both"/>
        <w:rPr>
          <w:rFonts w:cs="B Yagut"/>
          <w:sz w:val="24"/>
          <w:szCs w:val="24"/>
          <w:lang w:bidi="fa-IR"/>
        </w:rPr>
      </w:pPr>
      <w:r w:rsidRPr="005733AB">
        <w:rPr>
          <w:rFonts w:cs="B Yagut" w:hint="cs"/>
          <w:sz w:val="24"/>
          <w:szCs w:val="24"/>
          <w:rtl/>
          <w:lang w:bidi="fa-IR"/>
        </w:rPr>
        <w:t>صددرصد کارشناسان مراقب سلامت سالانه در دوره های آموزشی خ</w:t>
      </w:r>
      <w:r w:rsidR="00784CCB" w:rsidRPr="005733AB">
        <w:rPr>
          <w:rFonts w:cs="B Yagut" w:hint="cs"/>
          <w:sz w:val="24"/>
          <w:szCs w:val="24"/>
          <w:rtl/>
          <w:lang w:bidi="fa-IR"/>
        </w:rPr>
        <w:t xml:space="preserve">ودمراقبتی در سلامت روان بدو خدمت </w:t>
      </w:r>
      <w:r w:rsidRPr="005733AB">
        <w:rPr>
          <w:rFonts w:cs="B Yagut" w:hint="cs"/>
          <w:sz w:val="24"/>
          <w:szCs w:val="24"/>
          <w:rtl/>
          <w:lang w:bidi="fa-IR"/>
        </w:rPr>
        <w:t>شرکت نمایند</w:t>
      </w:r>
    </w:p>
    <w:p w14:paraId="3A42A99E" w14:textId="77777777" w:rsidR="005434ED" w:rsidRPr="005733AB" w:rsidRDefault="005434ED" w:rsidP="00784CCB">
      <w:pPr>
        <w:pStyle w:val="ListParagraph"/>
        <w:numPr>
          <w:ilvl w:val="0"/>
          <w:numId w:val="2"/>
        </w:numPr>
        <w:bidi/>
        <w:spacing w:line="240" w:lineRule="auto"/>
        <w:ind w:left="288" w:hanging="284"/>
        <w:jc w:val="both"/>
        <w:rPr>
          <w:rFonts w:cs="B Yagut"/>
          <w:sz w:val="24"/>
          <w:szCs w:val="24"/>
          <w:lang w:bidi="fa-IR"/>
        </w:rPr>
      </w:pPr>
      <w:r w:rsidRPr="005733AB">
        <w:rPr>
          <w:rFonts w:cs="B Yagut"/>
          <w:sz w:val="24"/>
          <w:szCs w:val="24"/>
          <w:rtl/>
          <w:lang w:bidi="fa-IR"/>
        </w:rPr>
        <w:lastRenderedPageBreak/>
        <w:t xml:space="preserve">صددرصد </w:t>
      </w:r>
      <w:r w:rsidRPr="005733AB">
        <w:rPr>
          <w:rFonts w:cs="B Yagut" w:hint="cs"/>
          <w:sz w:val="24"/>
          <w:szCs w:val="24"/>
          <w:rtl/>
          <w:lang w:bidi="fa-IR"/>
        </w:rPr>
        <w:t xml:space="preserve">کارشناسان مراقب سلامت </w:t>
      </w:r>
      <w:r w:rsidRPr="005733AB">
        <w:rPr>
          <w:rFonts w:cs="B Yagut"/>
          <w:sz w:val="24"/>
          <w:szCs w:val="24"/>
          <w:rtl/>
          <w:lang w:bidi="fa-IR"/>
        </w:rPr>
        <w:t xml:space="preserve">هر سه سال </w:t>
      </w:r>
      <w:r w:rsidRPr="005733AB">
        <w:rPr>
          <w:rFonts w:cs="B Yagut" w:hint="cs"/>
          <w:sz w:val="24"/>
          <w:szCs w:val="24"/>
          <w:rtl/>
          <w:lang w:bidi="fa-IR"/>
        </w:rPr>
        <w:t>ی</w:t>
      </w:r>
      <w:r w:rsidRPr="005733AB">
        <w:rPr>
          <w:rFonts w:cs="B Yagut" w:hint="eastAsia"/>
          <w:sz w:val="24"/>
          <w:szCs w:val="24"/>
          <w:rtl/>
          <w:lang w:bidi="fa-IR"/>
        </w:rPr>
        <w:t>کبار</w:t>
      </w:r>
      <w:r w:rsidRPr="005733AB">
        <w:rPr>
          <w:rFonts w:cs="B Yagut"/>
          <w:sz w:val="24"/>
          <w:szCs w:val="24"/>
          <w:rtl/>
          <w:lang w:bidi="fa-IR"/>
        </w:rPr>
        <w:t xml:space="preserve"> در دوره ها</w:t>
      </w:r>
      <w:r w:rsidRPr="005733AB">
        <w:rPr>
          <w:rFonts w:cs="B Yagut" w:hint="cs"/>
          <w:sz w:val="24"/>
          <w:szCs w:val="24"/>
          <w:rtl/>
          <w:lang w:bidi="fa-IR"/>
        </w:rPr>
        <w:t>ی</w:t>
      </w:r>
      <w:r w:rsidRPr="005733AB">
        <w:rPr>
          <w:rFonts w:cs="B Yagut"/>
          <w:sz w:val="24"/>
          <w:szCs w:val="24"/>
          <w:rtl/>
          <w:lang w:bidi="fa-IR"/>
        </w:rPr>
        <w:t xml:space="preserve"> بازآموز</w:t>
      </w:r>
      <w:r w:rsidRPr="005733AB">
        <w:rPr>
          <w:rFonts w:cs="B Yagut" w:hint="cs"/>
          <w:sz w:val="24"/>
          <w:szCs w:val="24"/>
          <w:rtl/>
          <w:lang w:bidi="fa-IR"/>
        </w:rPr>
        <w:t>ی</w:t>
      </w:r>
      <w:r w:rsidRPr="005733AB">
        <w:rPr>
          <w:rFonts w:cs="B Yagut"/>
          <w:sz w:val="24"/>
          <w:szCs w:val="24"/>
          <w:rtl/>
          <w:lang w:bidi="fa-IR"/>
        </w:rPr>
        <w:t xml:space="preserve"> </w:t>
      </w:r>
      <w:r w:rsidRPr="005733AB">
        <w:rPr>
          <w:rFonts w:cs="B Yagut" w:hint="cs"/>
          <w:sz w:val="24"/>
          <w:szCs w:val="24"/>
          <w:rtl/>
          <w:lang w:bidi="fa-IR"/>
        </w:rPr>
        <w:t xml:space="preserve">خودمراقبتی در سلامت روان </w:t>
      </w:r>
      <w:r w:rsidRPr="005733AB">
        <w:rPr>
          <w:rFonts w:cs="B Yagut"/>
          <w:sz w:val="24"/>
          <w:szCs w:val="24"/>
          <w:rtl/>
          <w:lang w:bidi="fa-IR"/>
        </w:rPr>
        <w:t>شرکت نما</w:t>
      </w:r>
      <w:r w:rsidRPr="005733AB">
        <w:rPr>
          <w:rFonts w:cs="B Yagut" w:hint="cs"/>
          <w:sz w:val="24"/>
          <w:szCs w:val="24"/>
          <w:rtl/>
          <w:lang w:bidi="fa-IR"/>
        </w:rPr>
        <w:t>ی</w:t>
      </w:r>
      <w:r w:rsidRPr="005733AB">
        <w:rPr>
          <w:rFonts w:cs="B Yagut" w:hint="eastAsia"/>
          <w:sz w:val="24"/>
          <w:szCs w:val="24"/>
          <w:rtl/>
          <w:lang w:bidi="fa-IR"/>
        </w:rPr>
        <w:t>ند</w:t>
      </w:r>
    </w:p>
    <w:p w14:paraId="2A71DFF3" w14:textId="77777777" w:rsidR="005434ED" w:rsidRPr="005733AB" w:rsidRDefault="005434ED" w:rsidP="00784CCB">
      <w:pPr>
        <w:pStyle w:val="ListParagraph"/>
        <w:numPr>
          <w:ilvl w:val="0"/>
          <w:numId w:val="2"/>
        </w:numPr>
        <w:bidi/>
        <w:spacing w:line="240" w:lineRule="auto"/>
        <w:ind w:left="288" w:hanging="284"/>
        <w:jc w:val="both"/>
        <w:rPr>
          <w:rFonts w:cs="B Yagut"/>
          <w:sz w:val="24"/>
          <w:szCs w:val="24"/>
          <w:lang w:bidi="fa-IR"/>
        </w:rPr>
      </w:pPr>
      <w:r w:rsidRPr="005733AB">
        <w:rPr>
          <w:rFonts w:cs="B Yagut"/>
          <w:sz w:val="24"/>
          <w:szCs w:val="24"/>
          <w:rtl/>
          <w:lang w:bidi="fa-IR"/>
        </w:rPr>
        <w:t xml:space="preserve">صددرصد </w:t>
      </w:r>
      <w:r w:rsidRPr="005733AB">
        <w:rPr>
          <w:rFonts w:cs="B Yagut" w:hint="cs"/>
          <w:sz w:val="24"/>
          <w:szCs w:val="24"/>
          <w:rtl/>
          <w:lang w:bidi="fa-IR"/>
        </w:rPr>
        <w:t>مربیان آموزش بهورزی سالانه در دوره های آموزشی خودمراقبتی در سلامت روان بدو خدمت شرکت نمایند</w:t>
      </w:r>
    </w:p>
    <w:p w14:paraId="6DA9470A" w14:textId="77777777" w:rsidR="005434ED" w:rsidRPr="005733AB" w:rsidRDefault="005434ED" w:rsidP="00784CCB">
      <w:pPr>
        <w:pStyle w:val="ListParagraph"/>
        <w:numPr>
          <w:ilvl w:val="0"/>
          <w:numId w:val="2"/>
        </w:numPr>
        <w:bidi/>
        <w:spacing w:line="240" w:lineRule="auto"/>
        <w:ind w:left="288" w:hanging="284"/>
        <w:jc w:val="both"/>
        <w:rPr>
          <w:rFonts w:cs="B Yagut"/>
          <w:sz w:val="24"/>
          <w:szCs w:val="24"/>
          <w:lang w:bidi="fa-IR"/>
        </w:rPr>
      </w:pPr>
      <w:r w:rsidRPr="005733AB">
        <w:rPr>
          <w:rFonts w:cs="B Yagut"/>
          <w:sz w:val="24"/>
          <w:szCs w:val="24"/>
          <w:rtl/>
          <w:lang w:bidi="fa-IR"/>
        </w:rPr>
        <w:t xml:space="preserve">صددرصد </w:t>
      </w:r>
      <w:r w:rsidRPr="005733AB">
        <w:rPr>
          <w:rFonts w:cs="B Yagut" w:hint="cs"/>
          <w:sz w:val="24"/>
          <w:szCs w:val="24"/>
          <w:rtl/>
          <w:lang w:bidi="fa-IR"/>
        </w:rPr>
        <w:t xml:space="preserve">مربیان آموزش بهورزی </w:t>
      </w:r>
      <w:r w:rsidRPr="005733AB">
        <w:rPr>
          <w:rFonts w:cs="B Yagut"/>
          <w:sz w:val="24"/>
          <w:szCs w:val="24"/>
          <w:rtl/>
          <w:lang w:bidi="fa-IR"/>
        </w:rPr>
        <w:t xml:space="preserve">هر سه سال </w:t>
      </w:r>
      <w:r w:rsidRPr="005733AB">
        <w:rPr>
          <w:rFonts w:cs="B Yagut" w:hint="cs"/>
          <w:sz w:val="24"/>
          <w:szCs w:val="24"/>
          <w:rtl/>
          <w:lang w:bidi="fa-IR"/>
        </w:rPr>
        <w:t>ی</w:t>
      </w:r>
      <w:r w:rsidRPr="005733AB">
        <w:rPr>
          <w:rFonts w:cs="B Yagut" w:hint="eastAsia"/>
          <w:sz w:val="24"/>
          <w:szCs w:val="24"/>
          <w:rtl/>
          <w:lang w:bidi="fa-IR"/>
        </w:rPr>
        <w:t>کبار</w:t>
      </w:r>
      <w:r w:rsidRPr="005733AB">
        <w:rPr>
          <w:rFonts w:cs="B Yagut"/>
          <w:sz w:val="24"/>
          <w:szCs w:val="24"/>
          <w:rtl/>
          <w:lang w:bidi="fa-IR"/>
        </w:rPr>
        <w:t xml:space="preserve"> در دوره ها</w:t>
      </w:r>
      <w:r w:rsidRPr="005733AB">
        <w:rPr>
          <w:rFonts w:cs="B Yagut" w:hint="cs"/>
          <w:sz w:val="24"/>
          <w:szCs w:val="24"/>
          <w:rtl/>
          <w:lang w:bidi="fa-IR"/>
        </w:rPr>
        <w:t>ی</w:t>
      </w:r>
      <w:r w:rsidRPr="005733AB">
        <w:rPr>
          <w:rFonts w:cs="B Yagut"/>
          <w:sz w:val="24"/>
          <w:szCs w:val="24"/>
          <w:rtl/>
          <w:lang w:bidi="fa-IR"/>
        </w:rPr>
        <w:t xml:space="preserve"> بازآموز</w:t>
      </w:r>
      <w:r w:rsidRPr="005733AB">
        <w:rPr>
          <w:rFonts w:cs="B Yagut" w:hint="cs"/>
          <w:sz w:val="24"/>
          <w:szCs w:val="24"/>
          <w:rtl/>
          <w:lang w:bidi="fa-IR"/>
        </w:rPr>
        <w:t>ی</w:t>
      </w:r>
      <w:r w:rsidRPr="005733AB">
        <w:rPr>
          <w:rFonts w:cs="B Yagut"/>
          <w:sz w:val="24"/>
          <w:szCs w:val="24"/>
          <w:rtl/>
          <w:lang w:bidi="fa-IR"/>
        </w:rPr>
        <w:t xml:space="preserve"> </w:t>
      </w:r>
      <w:r w:rsidRPr="005733AB">
        <w:rPr>
          <w:rFonts w:cs="B Yagut" w:hint="cs"/>
          <w:sz w:val="24"/>
          <w:szCs w:val="24"/>
          <w:rtl/>
          <w:lang w:bidi="fa-IR"/>
        </w:rPr>
        <w:t xml:space="preserve">خودمراقبتی در سلامت روان </w:t>
      </w:r>
      <w:r w:rsidRPr="005733AB">
        <w:rPr>
          <w:rFonts w:cs="B Yagut"/>
          <w:sz w:val="24"/>
          <w:szCs w:val="24"/>
          <w:rtl/>
          <w:lang w:bidi="fa-IR"/>
        </w:rPr>
        <w:t>شرکت نما</w:t>
      </w:r>
      <w:r w:rsidRPr="005733AB">
        <w:rPr>
          <w:rFonts w:cs="B Yagut" w:hint="cs"/>
          <w:sz w:val="24"/>
          <w:szCs w:val="24"/>
          <w:rtl/>
          <w:lang w:bidi="fa-IR"/>
        </w:rPr>
        <w:t>ی</w:t>
      </w:r>
      <w:r w:rsidRPr="005733AB">
        <w:rPr>
          <w:rFonts w:cs="B Yagut" w:hint="eastAsia"/>
          <w:sz w:val="24"/>
          <w:szCs w:val="24"/>
          <w:rtl/>
          <w:lang w:bidi="fa-IR"/>
        </w:rPr>
        <w:t>ند</w:t>
      </w:r>
    </w:p>
    <w:p w14:paraId="12173BB4" w14:textId="77777777" w:rsidR="005434ED" w:rsidRPr="005733AB" w:rsidRDefault="005434ED" w:rsidP="00784CCB">
      <w:pPr>
        <w:pStyle w:val="ListParagraph"/>
        <w:numPr>
          <w:ilvl w:val="0"/>
          <w:numId w:val="2"/>
        </w:numPr>
        <w:bidi/>
        <w:spacing w:line="240" w:lineRule="auto"/>
        <w:ind w:left="288" w:hanging="284"/>
        <w:jc w:val="both"/>
        <w:rPr>
          <w:rFonts w:cs="B Yagut"/>
          <w:sz w:val="24"/>
          <w:szCs w:val="24"/>
          <w:lang w:bidi="fa-IR"/>
        </w:rPr>
      </w:pPr>
      <w:r w:rsidRPr="005733AB">
        <w:rPr>
          <w:rFonts w:cs="B Yagut"/>
          <w:sz w:val="24"/>
          <w:szCs w:val="24"/>
          <w:rtl/>
          <w:lang w:bidi="fa-IR"/>
        </w:rPr>
        <w:t>صددرصد</w:t>
      </w:r>
      <w:r w:rsidRPr="005733AB">
        <w:rPr>
          <w:rFonts w:cs="B Yagut" w:hint="cs"/>
          <w:sz w:val="24"/>
          <w:szCs w:val="24"/>
          <w:rtl/>
          <w:lang w:bidi="fa-IR"/>
        </w:rPr>
        <w:t xml:space="preserve"> بهورزان سالانه در دوره های آموزشی خودمراقبتی در سلامت روان بدو خدمت شرکت نمایند</w:t>
      </w:r>
    </w:p>
    <w:p w14:paraId="205A1F9D" w14:textId="77777777" w:rsidR="005434ED" w:rsidRPr="005733AB" w:rsidRDefault="005434ED" w:rsidP="00784CCB">
      <w:pPr>
        <w:pStyle w:val="ListParagraph"/>
        <w:numPr>
          <w:ilvl w:val="0"/>
          <w:numId w:val="2"/>
        </w:numPr>
        <w:bidi/>
        <w:spacing w:line="240" w:lineRule="auto"/>
        <w:ind w:left="288" w:hanging="284"/>
        <w:jc w:val="both"/>
        <w:rPr>
          <w:rFonts w:cs="B Yagut"/>
          <w:sz w:val="24"/>
          <w:szCs w:val="24"/>
          <w:lang w:bidi="fa-IR"/>
        </w:rPr>
      </w:pPr>
      <w:r w:rsidRPr="005733AB">
        <w:rPr>
          <w:rFonts w:cs="B Yagut"/>
          <w:sz w:val="24"/>
          <w:szCs w:val="24"/>
          <w:rtl/>
          <w:lang w:bidi="fa-IR"/>
        </w:rPr>
        <w:t xml:space="preserve">صددرصد </w:t>
      </w:r>
      <w:r w:rsidRPr="005733AB">
        <w:rPr>
          <w:rFonts w:cs="B Yagut" w:hint="cs"/>
          <w:sz w:val="24"/>
          <w:szCs w:val="24"/>
          <w:rtl/>
          <w:lang w:bidi="fa-IR"/>
        </w:rPr>
        <w:t>بهورزان</w:t>
      </w:r>
      <w:r w:rsidRPr="005733AB">
        <w:rPr>
          <w:rFonts w:cs="B Yagut"/>
          <w:sz w:val="24"/>
          <w:szCs w:val="24"/>
          <w:rtl/>
          <w:lang w:bidi="fa-IR"/>
        </w:rPr>
        <w:t xml:space="preserve"> هر سه سال </w:t>
      </w:r>
      <w:r w:rsidRPr="005733AB">
        <w:rPr>
          <w:rFonts w:cs="B Yagut" w:hint="cs"/>
          <w:sz w:val="24"/>
          <w:szCs w:val="24"/>
          <w:rtl/>
          <w:lang w:bidi="fa-IR"/>
        </w:rPr>
        <w:t>ی</w:t>
      </w:r>
      <w:r w:rsidRPr="005733AB">
        <w:rPr>
          <w:rFonts w:cs="B Yagut" w:hint="eastAsia"/>
          <w:sz w:val="24"/>
          <w:szCs w:val="24"/>
          <w:rtl/>
          <w:lang w:bidi="fa-IR"/>
        </w:rPr>
        <w:t>کبار</w:t>
      </w:r>
      <w:r w:rsidRPr="005733AB">
        <w:rPr>
          <w:rFonts w:cs="B Yagut"/>
          <w:sz w:val="24"/>
          <w:szCs w:val="24"/>
          <w:rtl/>
          <w:lang w:bidi="fa-IR"/>
        </w:rPr>
        <w:t xml:space="preserve"> در دوره ها</w:t>
      </w:r>
      <w:r w:rsidRPr="005733AB">
        <w:rPr>
          <w:rFonts w:cs="B Yagut" w:hint="cs"/>
          <w:sz w:val="24"/>
          <w:szCs w:val="24"/>
          <w:rtl/>
          <w:lang w:bidi="fa-IR"/>
        </w:rPr>
        <w:t>ی</w:t>
      </w:r>
      <w:r w:rsidRPr="005733AB">
        <w:rPr>
          <w:rFonts w:cs="B Yagut"/>
          <w:sz w:val="24"/>
          <w:szCs w:val="24"/>
          <w:rtl/>
          <w:lang w:bidi="fa-IR"/>
        </w:rPr>
        <w:t xml:space="preserve"> بازآموز</w:t>
      </w:r>
      <w:r w:rsidRPr="005733AB">
        <w:rPr>
          <w:rFonts w:cs="B Yagut" w:hint="cs"/>
          <w:sz w:val="24"/>
          <w:szCs w:val="24"/>
          <w:rtl/>
          <w:lang w:bidi="fa-IR"/>
        </w:rPr>
        <w:t>ی</w:t>
      </w:r>
      <w:r w:rsidRPr="005733AB">
        <w:rPr>
          <w:rFonts w:cs="B Yagut"/>
          <w:sz w:val="24"/>
          <w:szCs w:val="24"/>
          <w:rtl/>
          <w:lang w:bidi="fa-IR"/>
        </w:rPr>
        <w:t xml:space="preserve"> </w:t>
      </w:r>
      <w:r w:rsidRPr="005733AB">
        <w:rPr>
          <w:rFonts w:cs="B Yagut" w:hint="cs"/>
          <w:sz w:val="24"/>
          <w:szCs w:val="24"/>
          <w:rtl/>
          <w:lang w:bidi="fa-IR"/>
        </w:rPr>
        <w:t xml:space="preserve">خودمراقبتی در سلامت روان </w:t>
      </w:r>
      <w:r w:rsidRPr="005733AB">
        <w:rPr>
          <w:rFonts w:cs="B Yagut"/>
          <w:sz w:val="24"/>
          <w:szCs w:val="24"/>
          <w:rtl/>
          <w:lang w:bidi="fa-IR"/>
        </w:rPr>
        <w:t>شرکت نما</w:t>
      </w:r>
      <w:r w:rsidRPr="005733AB">
        <w:rPr>
          <w:rFonts w:cs="B Yagut" w:hint="cs"/>
          <w:sz w:val="24"/>
          <w:szCs w:val="24"/>
          <w:rtl/>
          <w:lang w:bidi="fa-IR"/>
        </w:rPr>
        <w:t>ی</w:t>
      </w:r>
      <w:r w:rsidRPr="005733AB">
        <w:rPr>
          <w:rFonts w:cs="B Yagut" w:hint="eastAsia"/>
          <w:sz w:val="24"/>
          <w:szCs w:val="24"/>
          <w:rtl/>
          <w:lang w:bidi="fa-IR"/>
        </w:rPr>
        <w:t>ند</w:t>
      </w:r>
    </w:p>
    <w:p w14:paraId="3C7B9EDB" w14:textId="77777777" w:rsidR="005434ED" w:rsidRPr="005733AB" w:rsidRDefault="005434ED" w:rsidP="00784CCB">
      <w:pPr>
        <w:pStyle w:val="ListParagraph"/>
        <w:numPr>
          <w:ilvl w:val="0"/>
          <w:numId w:val="2"/>
        </w:numPr>
        <w:bidi/>
        <w:spacing w:line="240" w:lineRule="auto"/>
        <w:ind w:left="288" w:hanging="284"/>
        <w:jc w:val="both"/>
        <w:rPr>
          <w:rFonts w:cs="B Yagut"/>
          <w:sz w:val="24"/>
          <w:szCs w:val="24"/>
          <w:lang w:bidi="fa-IR"/>
        </w:rPr>
      </w:pPr>
      <w:r w:rsidRPr="005733AB">
        <w:rPr>
          <w:rFonts w:cs="B Yagut"/>
          <w:sz w:val="24"/>
          <w:szCs w:val="24"/>
          <w:rtl/>
          <w:lang w:bidi="fa-IR"/>
        </w:rPr>
        <w:t>صددرصد</w:t>
      </w:r>
      <w:r w:rsidRPr="005733AB">
        <w:rPr>
          <w:rFonts w:cs="B Yagut"/>
          <w:sz w:val="24"/>
          <w:szCs w:val="24"/>
          <w:lang w:bidi="fa-IR"/>
        </w:rPr>
        <w:t xml:space="preserve">  </w:t>
      </w:r>
      <w:r w:rsidRPr="005733AB">
        <w:rPr>
          <w:rFonts w:cs="B Yagut" w:hint="cs"/>
          <w:sz w:val="24"/>
          <w:szCs w:val="24"/>
          <w:rtl/>
          <w:lang w:bidi="fa-IR"/>
        </w:rPr>
        <w:t>کارشناسان</w:t>
      </w:r>
      <w:r w:rsidRPr="005733AB">
        <w:rPr>
          <w:rFonts w:cs="B Yagut"/>
          <w:sz w:val="24"/>
          <w:szCs w:val="24"/>
          <w:rtl/>
          <w:lang w:bidi="fa-IR"/>
        </w:rPr>
        <w:t xml:space="preserve"> </w:t>
      </w:r>
      <w:r w:rsidRPr="005733AB">
        <w:rPr>
          <w:rFonts w:cs="B Yagut" w:hint="cs"/>
          <w:sz w:val="24"/>
          <w:szCs w:val="24"/>
          <w:rtl/>
          <w:lang w:bidi="fa-IR"/>
        </w:rPr>
        <w:t>آموزش</w:t>
      </w:r>
      <w:r w:rsidRPr="005733AB">
        <w:rPr>
          <w:rFonts w:cs="B Yagut"/>
          <w:sz w:val="24"/>
          <w:szCs w:val="24"/>
          <w:rtl/>
          <w:lang w:bidi="fa-IR"/>
        </w:rPr>
        <w:t xml:space="preserve"> </w:t>
      </w:r>
      <w:r w:rsidRPr="005733AB">
        <w:rPr>
          <w:rFonts w:cs="B Yagut" w:hint="cs"/>
          <w:sz w:val="24"/>
          <w:szCs w:val="24"/>
          <w:rtl/>
          <w:lang w:bidi="fa-IR"/>
        </w:rPr>
        <w:t>سلامت</w:t>
      </w:r>
      <w:r w:rsidRPr="005733AB">
        <w:rPr>
          <w:rFonts w:cs="B Yagut"/>
          <w:sz w:val="24"/>
          <w:szCs w:val="24"/>
          <w:rtl/>
          <w:lang w:bidi="fa-IR"/>
        </w:rPr>
        <w:t xml:space="preserve"> </w:t>
      </w:r>
      <w:r w:rsidRPr="005733AB">
        <w:rPr>
          <w:rFonts w:cs="B Yagut" w:hint="cs"/>
          <w:sz w:val="24"/>
          <w:szCs w:val="24"/>
          <w:rtl/>
          <w:lang w:bidi="fa-IR"/>
        </w:rPr>
        <w:t>سالانه در دوره های آموزشی خودمراقبتی در سلامت روان بدو خدمت شرکت نمایند</w:t>
      </w:r>
    </w:p>
    <w:p w14:paraId="6D8A02B6" w14:textId="77777777" w:rsidR="00222B89" w:rsidRPr="005733AB" w:rsidRDefault="005434ED" w:rsidP="00784CCB">
      <w:pPr>
        <w:pStyle w:val="ListParagraph"/>
        <w:numPr>
          <w:ilvl w:val="0"/>
          <w:numId w:val="11"/>
        </w:numPr>
        <w:bidi/>
        <w:spacing w:line="240" w:lineRule="auto"/>
        <w:jc w:val="both"/>
        <w:rPr>
          <w:rFonts w:cs="B Yagut"/>
          <w:sz w:val="24"/>
          <w:szCs w:val="24"/>
          <w:lang w:bidi="fa-IR"/>
        </w:rPr>
      </w:pPr>
      <w:r w:rsidRPr="005733AB">
        <w:rPr>
          <w:rFonts w:cs="B Yagut" w:hint="cs"/>
          <w:sz w:val="24"/>
          <w:szCs w:val="24"/>
          <w:rtl/>
          <w:lang w:bidi="fa-IR"/>
        </w:rPr>
        <w:t xml:space="preserve">برگزاری </w:t>
      </w:r>
      <w:r w:rsidR="00EE5582" w:rsidRPr="005733AB">
        <w:rPr>
          <w:rFonts w:cs="B Yagut" w:hint="cs"/>
          <w:sz w:val="24"/>
          <w:szCs w:val="24"/>
          <w:rtl/>
          <w:lang w:bidi="fa-IR"/>
        </w:rPr>
        <w:t>1</w:t>
      </w:r>
      <w:r w:rsidRPr="005733AB">
        <w:rPr>
          <w:rFonts w:cs="B Yagut" w:hint="cs"/>
          <w:sz w:val="24"/>
          <w:szCs w:val="24"/>
          <w:rtl/>
          <w:lang w:bidi="fa-IR"/>
        </w:rPr>
        <w:t xml:space="preserve"> جلسه آموزشی براساس نسبت استاندارد روانشناس به سفیر سلامت در هر ماه</w:t>
      </w:r>
      <w:r w:rsidR="00222B89" w:rsidRPr="005733AB">
        <w:rPr>
          <w:rFonts w:cs="B Yagut" w:hint="cs"/>
          <w:sz w:val="24"/>
          <w:szCs w:val="24"/>
          <w:rtl/>
          <w:lang w:bidi="fa-IR"/>
        </w:rPr>
        <w:t xml:space="preserve"> (</w:t>
      </w:r>
      <w:r w:rsidR="00222B89" w:rsidRPr="005733AB">
        <w:rPr>
          <w:rFonts w:cs="B Yagut"/>
          <w:sz w:val="24"/>
          <w:szCs w:val="24"/>
          <w:rtl/>
          <w:lang w:bidi="fa-IR"/>
        </w:rPr>
        <w:t xml:space="preserve"> </w:t>
      </w:r>
      <w:r w:rsidR="00222B89" w:rsidRPr="005733AB">
        <w:rPr>
          <w:rFonts w:cs="B Yagut" w:hint="cs"/>
          <w:sz w:val="24"/>
          <w:szCs w:val="24"/>
          <w:rtl/>
          <w:lang w:bidi="fa-IR"/>
        </w:rPr>
        <w:t xml:space="preserve"> </w:t>
      </w:r>
      <w:r w:rsidR="00222B89" w:rsidRPr="005733AB">
        <w:rPr>
          <w:rFonts w:cs="B Yagut"/>
          <w:sz w:val="24"/>
          <w:szCs w:val="24"/>
          <w:rtl/>
          <w:lang w:bidi="fa-IR"/>
        </w:rPr>
        <w:t xml:space="preserve">متوسط </w:t>
      </w:r>
      <w:r w:rsidR="00660B52" w:rsidRPr="005733AB">
        <w:rPr>
          <w:rFonts w:cs="B Yagut" w:hint="cs"/>
          <w:sz w:val="24"/>
          <w:szCs w:val="24"/>
          <w:rtl/>
          <w:lang w:bidi="fa-IR"/>
        </w:rPr>
        <w:t>6</w:t>
      </w:r>
      <w:r w:rsidR="00222B89" w:rsidRPr="005733AB">
        <w:rPr>
          <w:rFonts w:cs="B Yagut"/>
          <w:sz w:val="24"/>
          <w:szCs w:val="24"/>
          <w:rtl/>
          <w:lang w:bidi="fa-IR"/>
        </w:rPr>
        <w:t>00 نفر در سال به ازاء هر کارشناس سلامت روان</w:t>
      </w:r>
      <w:r w:rsidR="00222B89" w:rsidRPr="005733AB">
        <w:rPr>
          <w:rFonts w:cs="B Yagut" w:hint="cs"/>
          <w:sz w:val="24"/>
          <w:szCs w:val="24"/>
          <w:rtl/>
          <w:lang w:bidi="fa-IR"/>
        </w:rPr>
        <w:t>)</w:t>
      </w:r>
    </w:p>
    <w:p w14:paraId="6296E113" w14:textId="77777777" w:rsidR="005434ED" w:rsidRPr="005733AB" w:rsidRDefault="005434ED" w:rsidP="00660B52">
      <w:pPr>
        <w:pStyle w:val="ListParagraph"/>
        <w:bidi/>
        <w:spacing w:line="240" w:lineRule="auto"/>
        <w:ind w:left="288"/>
        <w:jc w:val="both"/>
        <w:rPr>
          <w:rFonts w:cs="B Yagut"/>
          <w:sz w:val="24"/>
          <w:szCs w:val="24"/>
          <w:lang w:bidi="fa-IR"/>
        </w:rPr>
      </w:pPr>
    </w:p>
    <w:p w14:paraId="5145718A" w14:textId="77777777" w:rsidR="005434ED" w:rsidRPr="005733AB" w:rsidRDefault="005434ED" w:rsidP="00B755A7">
      <w:pPr>
        <w:bidi/>
        <w:spacing w:line="240" w:lineRule="auto"/>
        <w:ind w:left="288" w:hanging="284"/>
        <w:contextualSpacing/>
        <w:jc w:val="both"/>
        <w:rPr>
          <w:rFonts w:asciiTheme="majorHAnsi" w:eastAsiaTheme="majorEastAsia" w:hAnsiTheme="majorHAnsi" w:cs="B Yagut"/>
          <w:b/>
          <w:bCs/>
          <w:color w:val="7030A0"/>
          <w:sz w:val="28"/>
          <w:szCs w:val="28"/>
          <w:rtl/>
          <w:lang w:bidi="fa-IR"/>
        </w:rPr>
      </w:pPr>
      <w:r w:rsidRPr="005733AB">
        <w:rPr>
          <w:rFonts w:asciiTheme="majorHAnsi" w:eastAsiaTheme="majorEastAsia" w:hAnsiTheme="majorHAnsi" w:cs="B Yagut" w:hint="cs"/>
          <w:b/>
          <w:bCs/>
          <w:color w:val="7030A0"/>
          <w:sz w:val="28"/>
          <w:szCs w:val="28"/>
          <w:rtl/>
          <w:lang w:bidi="fa-IR"/>
        </w:rPr>
        <w:t xml:space="preserve">شاخص های برنامه در ستاد دانشگاه در سال </w:t>
      </w:r>
      <w:r w:rsidR="006772FC" w:rsidRPr="005733AB">
        <w:rPr>
          <w:rFonts w:asciiTheme="majorHAnsi" w:eastAsiaTheme="majorEastAsia" w:hAnsiTheme="majorHAnsi" w:cs="B Yagut" w:hint="cs"/>
          <w:b/>
          <w:bCs/>
          <w:color w:val="7030A0"/>
          <w:sz w:val="28"/>
          <w:szCs w:val="28"/>
          <w:rtl/>
          <w:lang w:bidi="fa-IR"/>
        </w:rPr>
        <w:t>1402</w:t>
      </w:r>
    </w:p>
    <w:p w14:paraId="70219A97" w14:textId="77777777" w:rsidR="005434ED" w:rsidRPr="005733AB" w:rsidRDefault="005434ED" w:rsidP="00133B45">
      <w:pPr>
        <w:pStyle w:val="ListParagraph"/>
        <w:numPr>
          <w:ilvl w:val="0"/>
          <w:numId w:val="2"/>
        </w:numPr>
        <w:bidi/>
        <w:spacing w:after="0" w:line="240" w:lineRule="auto"/>
        <w:ind w:left="288" w:hanging="284"/>
        <w:jc w:val="both"/>
        <w:rPr>
          <w:rFonts w:cs="B Yagut"/>
          <w:sz w:val="24"/>
          <w:szCs w:val="24"/>
          <w:u w:val="single"/>
          <w:lang w:bidi="fa-IR"/>
        </w:rPr>
      </w:pPr>
      <w:r w:rsidRPr="005733AB">
        <w:rPr>
          <w:rFonts w:cs="B Yagut" w:hint="cs"/>
          <w:sz w:val="24"/>
          <w:szCs w:val="24"/>
          <w:rtl/>
          <w:lang w:bidi="fa-IR"/>
        </w:rPr>
        <w:t>درصد</w:t>
      </w:r>
      <w:r w:rsidRPr="005733AB">
        <w:rPr>
          <w:rFonts w:cs="B Yagut"/>
          <w:sz w:val="24"/>
          <w:szCs w:val="24"/>
          <w:rtl/>
          <w:lang w:bidi="fa-IR"/>
        </w:rPr>
        <w:t xml:space="preserve"> </w:t>
      </w:r>
      <w:r w:rsidRPr="005733AB">
        <w:rPr>
          <w:rFonts w:cs="B Yagut" w:hint="cs"/>
          <w:sz w:val="24"/>
          <w:szCs w:val="24"/>
          <w:rtl/>
          <w:lang w:bidi="fa-IR"/>
        </w:rPr>
        <w:t>کارشناسان</w:t>
      </w:r>
      <w:r w:rsidRPr="005733AB">
        <w:rPr>
          <w:rFonts w:cs="B Yagut"/>
          <w:sz w:val="24"/>
          <w:szCs w:val="24"/>
          <w:rtl/>
          <w:lang w:bidi="fa-IR"/>
        </w:rPr>
        <w:t xml:space="preserve"> </w:t>
      </w:r>
      <w:r w:rsidRPr="005733AB">
        <w:rPr>
          <w:rFonts w:cs="B Yagut" w:hint="cs"/>
          <w:sz w:val="24"/>
          <w:szCs w:val="24"/>
          <w:rtl/>
          <w:lang w:bidi="fa-IR"/>
        </w:rPr>
        <w:t>سلامت روان</w:t>
      </w:r>
      <w:r w:rsidRPr="005733AB">
        <w:rPr>
          <w:rFonts w:cs="B Yagut"/>
          <w:sz w:val="24"/>
          <w:szCs w:val="24"/>
          <w:rtl/>
          <w:lang w:bidi="fa-IR"/>
        </w:rPr>
        <w:t xml:space="preserve"> </w:t>
      </w:r>
      <w:r w:rsidRPr="005733AB">
        <w:rPr>
          <w:rFonts w:cs="B Yagut" w:hint="cs"/>
          <w:sz w:val="24"/>
          <w:szCs w:val="24"/>
          <w:rtl/>
          <w:lang w:bidi="fa-IR"/>
        </w:rPr>
        <w:t>جدید</w:t>
      </w:r>
      <w:r w:rsidRPr="005733AB">
        <w:rPr>
          <w:rFonts w:cs="B Yagut"/>
          <w:sz w:val="24"/>
          <w:szCs w:val="24"/>
          <w:rtl/>
          <w:lang w:bidi="fa-IR"/>
        </w:rPr>
        <w:t xml:space="preserve"> </w:t>
      </w:r>
      <w:r w:rsidRPr="005733AB">
        <w:rPr>
          <w:rFonts w:cs="B Yagut" w:hint="cs"/>
          <w:sz w:val="24"/>
          <w:szCs w:val="24"/>
          <w:rtl/>
          <w:lang w:bidi="fa-IR"/>
        </w:rPr>
        <w:t>الورود</w:t>
      </w:r>
      <w:r w:rsidRPr="005733AB">
        <w:rPr>
          <w:rFonts w:cs="B Yagut"/>
          <w:sz w:val="24"/>
          <w:szCs w:val="24"/>
          <w:rtl/>
          <w:lang w:bidi="fa-IR"/>
        </w:rPr>
        <w:t xml:space="preserve"> </w:t>
      </w:r>
      <w:r w:rsidRPr="005733AB">
        <w:rPr>
          <w:rFonts w:cs="B Yagut" w:hint="cs"/>
          <w:sz w:val="24"/>
          <w:szCs w:val="24"/>
          <w:rtl/>
          <w:lang w:bidi="fa-IR"/>
        </w:rPr>
        <w:t>که</w:t>
      </w:r>
      <w:r w:rsidRPr="005733AB">
        <w:rPr>
          <w:rFonts w:cs="B Yagut"/>
          <w:sz w:val="24"/>
          <w:szCs w:val="24"/>
          <w:rtl/>
          <w:lang w:bidi="fa-IR"/>
        </w:rPr>
        <w:t xml:space="preserve"> </w:t>
      </w:r>
      <w:r w:rsidRPr="005733AB">
        <w:rPr>
          <w:rFonts w:cs="B Yagut" w:hint="cs"/>
          <w:sz w:val="24"/>
          <w:szCs w:val="24"/>
          <w:rtl/>
          <w:lang w:bidi="fa-IR"/>
        </w:rPr>
        <w:t>در دوره های</w:t>
      </w:r>
      <w:r w:rsidRPr="005733AB">
        <w:rPr>
          <w:rFonts w:cs="B Yagut"/>
          <w:sz w:val="24"/>
          <w:szCs w:val="24"/>
          <w:rtl/>
          <w:lang w:bidi="fa-IR"/>
        </w:rPr>
        <w:t xml:space="preserve"> </w:t>
      </w:r>
      <w:r w:rsidRPr="005733AB">
        <w:rPr>
          <w:rFonts w:cs="B Yagut" w:hint="cs"/>
          <w:sz w:val="24"/>
          <w:szCs w:val="24"/>
          <w:rtl/>
          <w:lang w:bidi="fa-IR"/>
        </w:rPr>
        <w:t>آموزشی</w:t>
      </w:r>
      <w:r w:rsidRPr="005733AB">
        <w:rPr>
          <w:rFonts w:cs="B Yagut"/>
          <w:sz w:val="24"/>
          <w:szCs w:val="24"/>
          <w:rtl/>
          <w:lang w:bidi="fa-IR"/>
        </w:rPr>
        <w:t xml:space="preserve"> </w:t>
      </w:r>
      <w:r w:rsidRPr="005733AB">
        <w:rPr>
          <w:rFonts w:cs="B Yagut" w:hint="cs"/>
          <w:sz w:val="24"/>
          <w:szCs w:val="24"/>
          <w:rtl/>
          <w:lang w:bidi="fa-IR"/>
        </w:rPr>
        <w:t>بدو</w:t>
      </w:r>
      <w:r w:rsidRPr="005733AB">
        <w:rPr>
          <w:rFonts w:cs="B Yagut"/>
          <w:sz w:val="24"/>
          <w:szCs w:val="24"/>
          <w:rtl/>
          <w:lang w:bidi="fa-IR"/>
        </w:rPr>
        <w:t xml:space="preserve"> </w:t>
      </w:r>
      <w:r w:rsidRPr="005733AB">
        <w:rPr>
          <w:rFonts w:cs="B Yagut" w:hint="cs"/>
          <w:sz w:val="24"/>
          <w:szCs w:val="24"/>
          <w:rtl/>
          <w:lang w:bidi="fa-IR"/>
        </w:rPr>
        <w:t>خدمت</w:t>
      </w:r>
      <w:r w:rsidRPr="005733AB">
        <w:rPr>
          <w:rFonts w:cs="B Yagut"/>
          <w:sz w:val="24"/>
          <w:szCs w:val="24"/>
          <w:rtl/>
          <w:lang w:bidi="fa-IR"/>
        </w:rPr>
        <w:t xml:space="preserve"> </w:t>
      </w:r>
      <w:r w:rsidRPr="005733AB">
        <w:rPr>
          <w:rFonts w:cs="B Yagut" w:hint="cs"/>
          <w:sz w:val="24"/>
          <w:szCs w:val="24"/>
          <w:rtl/>
          <w:lang w:bidi="fa-IR"/>
        </w:rPr>
        <w:t>برنامه</w:t>
      </w:r>
      <w:r w:rsidRPr="005733AB">
        <w:rPr>
          <w:rFonts w:cs="B Yagut"/>
          <w:sz w:val="24"/>
          <w:szCs w:val="24"/>
          <w:rtl/>
          <w:lang w:bidi="fa-IR"/>
        </w:rPr>
        <w:t xml:space="preserve"> </w:t>
      </w:r>
      <w:r w:rsidRPr="005733AB">
        <w:rPr>
          <w:rFonts w:cs="B Yagut" w:hint="cs"/>
          <w:sz w:val="24"/>
          <w:szCs w:val="24"/>
          <w:rtl/>
          <w:lang w:bidi="fa-IR"/>
        </w:rPr>
        <w:t>خودمراقبتی در سلامت روان</w:t>
      </w:r>
      <w:r w:rsidR="00EE5582" w:rsidRPr="005733AB">
        <w:rPr>
          <w:rFonts w:cs="B Yagut" w:hint="cs"/>
          <w:sz w:val="24"/>
          <w:szCs w:val="24"/>
          <w:rtl/>
          <w:lang w:bidi="fa-IR"/>
        </w:rPr>
        <w:t xml:space="preserve"> و مصرف مواد</w:t>
      </w:r>
      <w:r w:rsidRPr="005733AB">
        <w:rPr>
          <w:rFonts w:cs="B Yagut" w:hint="cs"/>
          <w:sz w:val="24"/>
          <w:szCs w:val="24"/>
          <w:rtl/>
          <w:lang w:bidi="fa-IR"/>
        </w:rPr>
        <w:t xml:space="preserve"> شرکت</w:t>
      </w:r>
      <w:r w:rsidRPr="005733AB">
        <w:rPr>
          <w:rFonts w:cs="B Yagut"/>
          <w:sz w:val="24"/>
          <w:szCs w:val="24"/>
          <w:rtl/>
          <w:lang w:bidi="fa-IR"/>
        </w:rPr>
        <w:t xml:space="preserve"> </w:t>
      </w:r>
      <w:r w:rsidRPr="005733AB">
        <w:rPr>
          <w:rFonts w:cs="B Yagut" w:hint="cs"/>
          <w:sz w:val="24"/>
          <w:szCs w:val="24"/>
          <w:rtl/>
          <w:lang w:bidi="fa-IR"/>
        </w:rPr>
        <w:t>نموده اند</w:t>
      </w:r>
      <w:r w:rsidRPr="005733AB">
        <w:rPr>
          <w:rFonts w:cs="B Yagut"/>
          <w:sz w:val="24"/>
          <w:szCs w:val="24"/>
          <w:rtl/>
          <w:lang w:bidi="fa-IR"/>
        </w:rPr>
        <w:t>.</w:t>
      </w:r>
    </w:p>
    <w:p w14:paraId="54347C6E" w14:textId="77777777" w:rsidR="005434ED" w:rsidRPr="005733AB" w:rsidRDefault="005434ED" w:rsidP="00833714">
      <w:pPr>
        <w:pStyle w:val="ListParagraph"/>
        <w:numPr>
          <w:ilvl w:val="1"/>
          <w:numId w:val="24"/>
        </w:numPr>
        <w:bidi/>
        <w:spacing w:line="240" w:lineRule="auto"/>
        <w:ind w:left="1111"/>
        <w:jc w:val="both"/>
        <w:rPr>
          <w:rFonts w:cs="B Yagut"/>
          <w:color w:val="147FD0" w:themeColor="accent5" w:themeShade="BF"/>
          <w:sz w:val="24"/>
          <w:szCs w:val="24"/>
          <w:u w:val="single"/>
          <w:lang w:bidi="fa-IR"/>
        </w:rPr>
      </w:pPr>
      <w:r w:rsidRPr="005733AB">
        <w:rPr>
          <w:rFonts w:cs="B Yagut"/>
          <w:color w:val="147FD0" w:themeColor="accent5" w:themeShade="BF"/>
          <w:sz w:val="24"/>
          <w:szCs w:val="24"/>
          <w:rtl/>
          <w:lang w:bidi="fa-IR"/>
        </w:rPr>
        <w:t xml:space="preserve"> </w:t>
      </w:r>
      <w:r w:rsidRPr="00833714">
        <w:rPr>
          <w:rFonts w:ascii="Tahoma" w:hAnsi="Tahoma" w:cs="B Yagut" w:hint="cs"/>
          <w:b/>
          <w:bCs/>
          <w:color w:val="1B3A7E" w:themeColor="accent6" w:themeShade="80"/>
          <w:sz w:val="24"/>
          <w:szCs w:val="24"/>
          <w:u w:val="single"/>
          <w:rtl/>
          <w:lang w:bidi="fa-IR"/>
        </w:rPr>
        <w:t>شاخص</w:t>
      </w:r>
      <w:r w:rsidRPr="00833714">
        <w:rPr>
          <w:rFonts w:ascii="Tahoma" w:hAnsi="Tahoma" w:cs="B Yagut"/>
          <w:b/>
          <w:bCs/>
          <w:color w:val="1B3A7E" w:themeColor="accent6" w:themeShade="80"/>
          <w:sz w:val="24"/>
          <w:szCs w:val="24"/>
          <w:u w:val="single"/>
          <w:rtl/>
          <w:lang w:bidi="fa-IR"/>
        </w:rPr>
        <w:t xml:space="preserve"> </w:t>
      </w:r>
      <w:r w:rsidRPr="00833714">
        <w:rPr>
          <w:rFonts w:ascii="Tahoma" w:hAnsi="Tahoma" w:cs="B Yagut" w:hint="cs"/>
          <w:b/>
          <w:bCs/>
          <w:color w:val="1B3A7E" w:themeColor="accent6" w:themeShade="80"/>
          <w:sz w:val="24"/>
          <w:szCs w:val="24"/>
          <w:u w:val="single"/>
          <w:rtl/>
          <w:lang w:bidi="fa-IR"/>
        </w:rPr>
        <w:t>مورد</w:t>
      </w:r>
      <w:r w:rsidRPr="00833714">
        <w:rPr>
          <w:rFonts w:ascii="Tahoma" w:hAnsi="Tahoma" w:cs="B Yagut"/>
          <w:b/>
          <w:bCs/>
          <w:color w:val="1B3A7E" w:themeColor="accent6" w:themeShade="80"/>
          <w:sz w:val="24"/>
          <w:szCs w:val="24"/>
          <w:u w:val="single"/>
          <w:rtl/>
          <w:lang w:bidi="fa-IR"/>
        </w:rPr>
        <w:t xml:space="preserve"> </w:t>
      </w:r>
      <w:r w:rsidRPr="00833714">
        <w:rPr>
          <w:rFonts w:ascii="Tahoma" w:hAnsi="Tahoma" w:cs="B Yagut" w:hint="cs"/>
          <w:b/>
          <w:bCs/>
          <w:color w:val="1B3A7E" w:themeColor="accent6" w:themeShade="80"/>
          <w:sz w:val="24"/>
          <w:szCs w:val="24"/>
          <w:u w:val="single"/>
          <w:rtl/>
          <w:lang w:bidi="fa-IR"/>
        </w:rPr>
        <w:t>انتظار</w:t>
      </w:r>
      <w:r w:rsidRPr="00833714">
        <w:rPr>
          <w:rFonts w:ascii="Tahoma" w:hAnsi="Tahoma" w:cs="B Yagut"/>
          <w:b/>
          <w:bCs/>
          <w:color w:val="1B3A7E" w:themeColor="accent6" w:themeShade="80"/>
          <w:sz w:val="24"/>
          <w:szCs w:val="24"/>
          <w:u w:val="single"/>
          <w:rtl/>
          <w:lang w:bidi="fa-IR"/>
        </w:rPr>
        <w:t>: 100</w:t>
      </w:r>
      <w:r w:rsidRPr="00833714">
        <w:rPr>
          <w:rFonts w:ascii="Tahoma" w:hAnsi="Tahoma" w:cs="B Yagut" w:hint="cs"/>
          <w:b/>
          <w:bCs/>
          <w:color w:val="1B3A7E" w:themeColor="accent6" w:themeShade="80"/>
          <w:sz w:val="24"/>
          <w:szCs w:val="24"/>
          <w:u w:val="single"/>
          <w:rtl/>
          <w:lang w:bidi="fa-IR"/>
        </w:rPr>
        <w:t xml:space="preserve"> </w:t>
      </w:r>
      <w:r w:rsidRPr="00833714">
        <w:rPr>
          <w:rFonts w:ascii="Tahoma" w:hAnsi="Tahoma" w:cs="B Yagut"/>
          <w:b/>
          <w:bCs/>
          <w:color w:val="1B3A7E" w:themeColor="accent6" w:themeShade="80"/>
          <w:sz w:val="24"/>
          <w:szCs w:val="24"/>
          <w:u w:val="single"/>
          <w:rtl/>
          <w:lang w:bidi="fa-IR"/>
        </w:rPr>
        <w:t>%</w:t>
      </w:r>
    </w:p>
    <w:p w14:paraId="7C965F40" w14:textId="77777777" w:rsidR="005434ED" w:rsidRPr="005733AB" w:rsidRDefault="005434ED" w:rsidP="00133B45">
      <w:pPr>
        <w:pStyle w:val="ListParagraph"/>
        <w:bidi/>
        <w:spacing w:after="0" w:line="240" w:lineRule="auto"/>
        <w:ind w:left="1800"/>
        <w:jc w:val="both"/>
        <w:rPr>
          <w:rFonts w:cs="B Yagut"/>
          <w:sz w:val="24"/>
          <w:szCs w:val="24"/>
          <w:u w:val="single"/>
          <w:lang w:bidi="fa-IR"/>
        </w:rPr>
      </w:pPr>
    </w:p>
    <w:p w14:paraId="2FD10B8B" w14:textId="77777777" w:rsidR="005434ED" w:rsidRPr="005733AB" w:rsidRDefault="005434ED" w:rsidP="006B1D1E">
      <w:pPr>
        <w:pStyle w:val="ListParagraph"/>
        <w:numPr>
          <w:ilvl w:val="0"/>
          <w:numId w:val="24"/>
        </w:numPr>
        <w:bidi/>
        <w:spacing w:after="0" w:line="240" w:lineRule="auto"/>
        <w:ind w:left="288" w:hanging="284"/>
        <w:jc w:val="both"/>
        <w:rPr>
          <w:rFonts w:ascii="Tahoma" w:hAnsi="Tahoma" w:cs="B Yagut"/>
          <w:b/>
          <w:bCs/>
          <w:sz w:val="24"/>
          <w:szCs w:val="24"/>
          <w:u w:val="single"/>
          <w:lang w:bidi="fa-IR"/>
        </w:rPr>
      </w:pPr>
      <w:r w:rsidRPr="005733AB">
        <w:rPr>
          <w:rFonts w:cs="B Yagut" w:hint="cs"/>
          <w:sz w:val="24"/>
          <w:szCs w:val="24"/>
          <w:rtl/>
          <w:lang w:bidi="fa-IR"/>
        </w:rPr>
        <w:t xml:space="preserve">درصد کارشناسان سلامت روان که هر سه سال یکبار در دوره های بازآموزی خودمراقبتی در سلامت روان </w:t>
      </w:r>
      <w:r w:rsidR="00C44579" w:rsidRPr="005733AB">
        <w:rPr>
          <w:rFonts w:cs="B Yagut" w:hint="cs"/>
          <w:sz w:val="24"/>
          <w:szCs w:val="24"/>
          <w:rtl/>
          <w:lang w:bidi="fa-IR"/>
        </w:rPr>
        <w:t>حضوری</w:t>
      </w:r>
      <w:r w:rsidRPr="005733AB">
        <w:rPr>
          <w:rFonts w:cs="B Yagut" w:hint="cs"/>
          <w:sz w:val="24"/>
          <w:szCs w:val="24"/>
          <w:rtl/>
          <w:lang w:bidi="fa-IR"/>
        </w:rPr>
        <w:t xml:space="preserve"> شرکت نمایند.</w:t>
      </w:r>
    </w:p>
    <w:p w14:paraId="01B49F8D" w14:textId="77777777" w:rsidR="005434ED" w:rsidRPr="005733AB" w:rsidRDefault="005434ED" w:rsidP="00833714">
      <w:pPr>
        <w:pStyle w:val="ListParagraph"/>
        <w:numPr>
          <w:ilvl w:val="1"/>
          <w:numId w:val="24"/>
        </w:numPr>
        <w:bidi/>
        <w:spacing w:line="240" w:lineRule="auto"/>
        <w:ind w:left="1111"/>
        <w:jc w:val="both"/>
        <w:rPr>
          <w:rFonts w:cs="B Yagut"/>
          <w:sz w:val="24"/>
          <w:szCs w:val="24"/>
          <w:u w:val="single"/>
          <w:lang w:bidi="fa-IR"/>
        </w:rPr>
      </w:pPr>
      <w:r w:rsidRPr="005733AB">
        <w:rPr>
          <w:rFonts w:cs="B Yagut" w:hint="cs"/>
          <w:sz w:val="24"/>
          <w:szCs w:val="24"/>
          <w:u w:val="single"/>
          <w:rtl/>
          <w:lang w:bidi="fa-IR"/>
        </w:rPr>
        <w:t xml:space="preserve"> </w:t>
      </w:r>
      <w:r w:rsidRPr="00833714">
        <w:rPr>
          <w:rFonts w:ascii="Tahoma" w:hAnsi="Tahoma" w:cs="B Yagut" w:hint="cs"/>
          <w:b/>
          <w:bCs/>
          <w:color w:val="1B3A7E" w:themeColor="accent6" w:themeShade="80"/>
          <w:sz w:val="24"/>
          <w:szCs w:val="24"/>
          <w:u w:val="single"/>
          <w:rtl/>
          <w:lang w:bidi="fa-IR"/>
        </w:rPr>
        <w:t>شاخص مورد انتظار: 100 %</w:t>
      </w:r>
    </w:p>
    <w:p w14:paraId="0959A5B7" w14:textId="77777777" w:rsidR="005434ED" w:rsidRPr="005733AB" w:rsidRDefault="005434ED" w:rsidP="00133B45">
      <w:pPr>
        <w:pStyle w:val="ListParagraph"/>
        <w:numPr>
          <w:ilvl w:val="0"/>
          <w:numId w:val="2"/>
        </w:numPr>
        <w:bidi/>
        <w:spacing w:after="0" w:line="240" w:lineRule="auto"/>
        <w:ind w:left="288" w:hanging="284"/>
        <w:jc w:val="both"/>
        <w:rPr>
          <w:rFonts w:cs="B Yagut"/>
          <w:sz w:val="24"/>
          <w:szCs w:val="24"/>
          <w:u w:val="single"/>
          <w:lang w:bidi="fa-IR"/>
        </w:rPr>
      </w:pPr>
      <w:r w:rsidRPr="005733AB">
        <w:rPr>
          <w:rFonts w:cs="B Yagut" w:hint="cs"/>
          <w:sz w:val="24"/>
          <w:szCs w:val="24"/>
          <w:rtl/>
          <w:lang w:bidi="fa-IR"/>
        </w:rPr>
        <w:t>درصد</w:t>
      </w:r>
      <w:r w:rsidRPr="005733AB">
        <w:rPr>
          <w:rFonts w:cs="B Yagut"/>
          <w:sz w:val="24"/>
          <w:szCs w:val="24"/>
          <w:rtl/>
          <w:lang w:bidi="fa-IR"/>
        </w:rPr>
        <w:t xml:space="preserve"> </w:t>
      </w:r>
      <w:r w:rsidRPr="005733AB">
        <w:rPr>
          <w:rFonts w:cs="B Yagut" w:hint="cs"/>
          <w:sz w:val="24"/>
          <w:szCs w:val="24"/>
          <w:rtl/>
          <w:lang w:bidi="fa-IR"/>
        </w:rPr>
        <w:t>کارشناسان</w:t>
      </w:r>
      <w:r w:rsidRPr="005733AB">
        <w:rPr>
          <w:rFonts w:cs="B Yagut"/>
          <w:sz w:val="24"/>
          <w:szCs w:val="24"/>
          <w:rtl/>
          <w:lang w:bidi="fa-IR"/>
        </w:rPr>
        <w:t xml:space="preserve"> </w:t>
      </w:r>
      <w:r w:rsidRPr="005733AB">
        <w:rPr>
          <w:rFonts w:cs="B Yagut" w:hint="cs"/>
          <w:sz w:val="24"/>
          <w:szCs w:val="24"/>
          <w:rtl/>
          <w:lang w:bidi="fa-IR"/>
        </w:rPr>
        <w:t>مراقب سلامت</w:t>
      </w:r>
      <w:r w:rsidRPr="005733AB">
        <w:rPr>
          <w:rFonts w:cs="B Yagut"/>
          <w:sz w:val="24"/>
          <w:szCs w:val="24"/>
          <w:rtl/>
          <w:lang w:bidi="fa-IR"/>
        </w:rPr>
        <w:t xml:space="preserve"> / </w:t>
      </w:r>
      <w:r w:rsidRPr="005733AB">
        <w:rPr>
          <w:rFonts w:cs="B Yagut" w:hint="cs"/>
          <w:sz w:val="24"/>
          <w:szCs w:val="24"/>
          <w:rtl/>
          <w:lang w:bidi="fa-IR"/>
        </w:rPr>
        <w:t>بهورز</w:t>
      </w:r>
      <w:r w:rsidRPr="005733AB">
        <w:rPr>
          <w:rFonts w:cs="B Yagut"/>
          <w:sz w:val="24"/>
          <w:szCs w:val="24"/>
          <w:rtl/>
          <w:lang w:bidi="fa-IR"/>
        </w:rPr>
        <w:t xml:space="preserve"> </w:t>
      </w:r>
      <w:r w:rsidRPr="005733AB">
        <w:rPr>
          <w:rFonts w:cs="B Yagut" w:hint="cs"/>
          <w:sz w:val="24"/>
          <w:szCs w:val="24"/>
          <w:rtl/>
          <w:lang w:bidi="fa-IR"/>
        </w:rPr>
        <w:t>جدید</w:t>
      </w:r>
      <w:r w:rsidRPr="005733AB">
        <w:rPr>
          <w:rFonts w:cs="B Yagut"/>
          <w:sz w:val="24"/>
          <w:szCs w:val="24"/>
          <w:rtl/>
          <w:lang w:bidi="fa-IR"/>
        </w:rPr>
        <w:t xml:space="preserve"> </w:t>
      </w:r>
      <w:r w:rsidRPr="005733AB">
        <w:rPr>
          <w:rFonts w:cs="B Yagut" w:hint="cs"/>
          <w:sz w:val="24"/>
          <w:szCs w:val="24"/>
          <w:rtl/>
          <w:lang w:bidi="fa-IR"/>
        </w:rPr>
        <w:t>الورود</w:t>
      </w:r>
      <w:r w:rsidRPr="005733AB">
        <w:rPr>
          <w:rFonts w:cs="B Yagut"/>
          <w:sz w:val="24"/>
          <w:szCs w:val="24"/>
          <w:rtl/>
          <w:lang w:bidi="fa-IR"/>
        </w:rPr>
        <w:t xml:space="preserve"> </w:t>
      </w:r>
      <w:r w:rsidRPr="005733AB">
        <w:rPr>
          <w:rFonts w:cs="B Yagut" w:hint="cs"/>
          <w:sz w:val="24"/>
          <w:szCs w:val="24"/>
          <w:rtl/>
          <w:lang w:bidi="fa-IR"/>
        </w:rPr>
        <w:t>که</w:t>
      </w:r>
      <w:r w:rsidRPr="005733AB">
        <w:rPr>
          <w:rFonts w:cs="B Yagut"/>
          <w:sz w:val="24"/>
          <w:szCs w:val="24"/>
          <w:rtl/>
          <w:lang w:bidi="fa-IR"/>
        </w:rPr>
        <w:t xml:space="preserve"> </w:t>
      </w:r>
      <w:r w:rsidRPr="005733AB">
        <w:rPr>
          <w:rFonts w:cs="B Yagut" w:hint="cs"/>
          <w:sz w:val="24"/>
          <w:szCs w:val="24"/>
          <w:rtl/>
          <w:lang w:bidi="fa-IR"/>
        </w:rPr>
        <w:t>در دوره های</w:t>
      </w:r>
      <w:r w:rsidRPr="005733AB">
        <w:rPr>
          <w:rFonts w:cs="B Yagut"/>
          <w:sz w:val="24"/>
          <w:szCs w:val="24"/>
          <w:rtl/>
          <w:lang w:bidi="fa-IR"/>
        </w:rPr>
        <w:t xml:space="preserve"> </w:t>
      </w:r>
      <w:r w:rsidRPr="005733AB">
        <w:rPr>
          <w:rFonts w:cs="B Yagut" w:hint="cs"/>
          <w:sz w:val="24"/>
          <w:szCs w:val="24"/>
          <w:rtl/>
          <w:lang w:bidi="fa-IR"/>
        </w:rPr>
        <w:t>آموزشی</w:t>
      </w:r>
      <w:r w:rsidRPr="005733AB">
        <w:rPr>
          <w:rFonts w:cs="B Yagut"/>
          <w:sz w:val="24"/>
          <w:szCs w:val="24"/>
          <w:rtl/>
          <w:lang w:bidi="fa-IR"/>
        </w:rPr>
        <w:t xml:space="preserve"> </w:t>
      </w:r>
      <w:r w:rsidRPr="005733AB">
        <w:rPr>
          <w:rFonts w:cs="B Yagut" w:hint="cs"/>
          <w:sz w:val="24"/>
          <w:szCs w:val="24"/>
          <w:rtl/>
          <w:lang w:bidi="fa-IR"/>
        </w:rPr>
        <w:t>بدو</w:t>
      </w:r>
      <w:r w:rsidRPr="005733AB">
        <w:rPr>
          <w:rFonts w:cs="B Yagut"/>
          <w:sz w:val="24"/>
          <w:szCs w:val="24"/>
          <w:rtl/>
          <w:lang w:bidi="fa-IR"/>
        </w:rPr>
        <w:t xml:space="preserve"> </w:t>
      </w:r>
      <w:r w:rsidRPr="005733AB">
        <w:rPr>
          <w:rFonts w:cs="B Yagut" w:hint="cs"/>
          <w:sz w:val="24"/>
          <w:szCs w:val="24"/>
          <w:rtl/>
          <w:lang w:bidi="fa-IR"/>
        </w:rPr>
        <w:t>خدمت</w:t>
      </w:r>
      <w:r w:rsidRPr="005733AB">
        <w:rPr>
          <w:rFonts w:cs="B Yagut"/>
          <w:sz w:val="24"/>
          <w:szCs w:val="24"/>
          <w:rtl/>
          <w:lang w:bidi="fa-IR"/>
        </w:rPr>
        <w:t xml:space="preserve"> </w:t>
      </w:r>
      <w:r w:rsidRPr="005733AB">
        <w:rPr>
          <w:rFonts w:cs="B Yagut" w:hint="cs"/>
          <w:sz w:val="24"/>
          <w:szCs w:val="24"/>
          <w:rtl/>
          <w:lang w:bidi="fa-IR"/>
        </w:rPr>
        <w:t>برنامه</w:t>
      </w:r>
      <w:r w:rsidRPr="005733AB">
        <w:rPr>
          <w:rFonts w:cs="B Yagut"/>
          <w:sz w:val="24"/>
          <w:szCs w:val="24"/>
          <w:rtl/>
          <w:lang w:bidi="fa-IR"/>
        </w:rPr>
        <w:t xml:space="preserve"> </w:t>
      </w:r>
      <w:r w:rsidRPr="005733AB">
        <w:rPr>
          <w:rFonts w:cs="B Yagut" w:hint="cs"/>
          <w:sz w:val="24"/>
          <w:szCs w:val="24"/>
          <w:rtl/>
          <w:lang w:bidi="fa-IR"/>
        </w:rPr>
        <w:t xml:space="preserve">خودمراقبتی در سلامت روان </w:t>
      </w:r>
      <w:r w:rsidR="00C44579" w:rsidRPr="005733AB">
        <w:rPr>
          <w:rFonts w:cs="B Yagut" w:hint="cs"/>
          <w:sz w:val="24"/>
          <w:szCs w:val="24"/>
          <w:rtl/>
          <w:lang w:bidi="fa-IR"/>
        </w:rPr>
        <w:t>حضوری</w:t>
      </w:r>
      <w:r w:rsidRPr="005733AB">
        <w:rPr>
          <w:rFonts w:cs="B Yagut" w:hint="cs"/>
          <w:sz w:val="24"/>
          <w:szCs w:val="24"/>
          <w:rtl/>
          <w:lang w:bidi="fa-IR"/>
        </w:rPr>
        <w:t xml:space="preserve"> شرکت</w:t>
      </w:r>
      <w:r w:rsidRPr="005733AB">
        <w:rPr>
          <w:rFonts w:cs="B Yagut"/>
          <w:sz w:val="24"/>
          <w:szCs w:val="24"/>
          <w:rtl/>
          <w:lang w:bidi="fa-IR"/>
        </w:rPr>
        <w:t xml:space="preserve"> </w:t>
      </w:r>
      <w:r w:rsidRPr="005733AB">
        <w:rPr>
          <w:rFonts w:cs="B Yagut" w:hint="cs"/>
          <w:sz w:val="24"/>
          <w:szCs w:val="24"/>
          <w:rtl/>
          <w:lang w:bidi="fa-IR"/>
        </w:rPr>
        <w:t>نموده اند</w:t>
      </w:r>
      <w:r w:rsidRPr="005733AB">
        <w:rPr>
          <w:rFonts w:cs="B Yagut"/>
          <w:sz w:val="24"/>
          <w:szCs w:val="24"/>
          <w:rtl/>
          <w:lang w:bidi="fa-IR"/>
        </w:rPr>
        <w:t xml:space="preserve">. </w:t>
      </w:r>
    </w:p>
    <w:p w14:paraId="4F370784" w14:textId="77777777" w:rsidR="005434ED" w:rsidRPr="005733AB" w:rsidRDefault="005434ED" w:rsidP="00833714">
      <w:pPr>
        <w:pStyle w:val="ListParagraph"/>
        <w:numPr>
          <w:ilvl w:val="1"/>
          <w:numId w:val="24"/>
        </w:numPr>
        <w:bidi/>
        <w:spacing w:line="240" w:lineRule="auto"/>
        <w:ind w:left="1111"/>
        <w:jc w:val="both"/>
        <w:rPr>
          <w:rFonts w:cs="B Yagut"/>
          <w:color w:val="147FD0" w:themeColor="accent5" w:themeShade="BF"/>
          <w:sz w:val="24"/>
          <w:szCs w:val="24"/>
          <w:u w:val="single"/>
          <w:lang w:bidi="fa-IR"/>
        </w:rPr>
      </w:pPr>
      <w:r w:rsidRPr="00833714">
        <w:rPr>
          <w:rFonts w:ascii="Tahoma" w:hAnsi="Tahoma" w:cs="B Yagut" w:hint="cs"/>
          <w:b/>
          <w:bCs/>
          <w:color w:val="1B3A7E" w:themeColor="accent6" w:themeShade="80"/>
          <w:sz w:val="24"/>
          <w:szCs w:val="24"/>
          <w:u w:val="single"/>
          <w:rtl/>
          <w:lang w:bidi="fa-IR"/>
        </w:rPr>
        <w:t>شاخص</w:t>
      </w:r>
      <w:r w:rsidRPr="00833714">
        <w:rPr>
          <w:rFonts w:ascii="Tahoma" w:hAnsi="Tahoma" w:cs="B Yagut"/>
          <w:b/>
          <w:bCs/>
          <w:color w:val="1B3A7E" w:themeColor="accent6" w:themeShade="80"/>
          <w:sz w:val="24"/>
          <w:szCs w:val="24"/>
          <w:u w:val="single"/>
          <w:rtl/>
          <w:lang w:bidi="fa-IR"/>
        </w:rPr>
        <w:t xml:space="preserve"> </w:t>
      </w:r>
      <w:r w:rsidRPr="00833714">
        <w:rPr>
          <w:rFonts w:ascii="Tahoma" w:hAnsi="Tahoma" w:cs="B Yagut" w:hint="cs"/>
          <w:b/>
          <w:bCs/>
          <w:color w:val="1B3A7E" w:themeColor="accent6" w:themeShade="80"/>
          <w:sz w:val="24"/>
          <w:szCs w:val="24"/>
          <w:u w:val="single"/>
          <w:rtl/>
          <w:lang w:bidi="fa-IR"/>
        </w:rPr>
        <w:t>مورد</w:t>
      </w:r>
      <w:r w:rsidRPr="00833714">
        <w:rPr>
          <w:rFonts w:ascii="Tahoma" w:hAnsi="Tahoma" w:cs="B Yagut"/>
          <w:b/>
          <w:bCs/>
          <w:color w:val="1B3A7E" w:themeColor="accent6" w:themeShade="80"/>
          <w:sz w:val="24"/>
          <w:szCs w:val="24"/>
          <w:u w:val="single"/>
          <w:rtl/>
          <w:lang w:bidi="fa-IR"/>
        </w:rPr>
        <w:t xml:space="preserve"> </w:t>
      </w:r>
      <w:r w:rsidRPr="00833714">
        <w:rPr>
          <w:rFonts w:ascii="Tahoma" w:hAnsi="Tahoma" w:cs="B Yagut" w:hint="cs"/>
          <w:b/>
          <w:bCs/>
          <w:color w:val="1B3A7E" w:themeColor="accent6" w:themeShade="80"/>
          <w:sz w:val="24"/>
          <w:szCs w:val="24"/>
          <w:u w:val="single"/>
          <w:rtl/>
          <w:lang w:bidi="fa-IR"/>
        </w:rPr>
        <w:t>انتظار</w:t>
      </w:r>
      <w:r w:rsidRPr="00833714">
        <w:rPr>
          <w:rFonts w:ascii="Tahoma" w:hAnsi="Tahoma" w:cs="B Yagut"/>
          <w:b/>
          <w:bCs/>
          <w:color w:val="1B3A7E" w:themeColor="accent6" w:themeShade="80"/>
          <w:sz w:val="24"/>
          <w:szCs w:val="24"/>
          <w:u w:val="single"/>
          <w:rtl/>
          <w:lang w:bidi="fa-IR"/>
        </w:rPr>
        <w:t xml:space="preserve">: </w:t>
      </w:r>
      <w:r w:rsidRPr="00833714">
        <w:rPr>
          <w:rFonts w:ascii="Tahoma" w:hAnsi="Tahoma" w:cs="B Yagut" w:hint="cs"/>
          <w:b/>
          <w:bCs/>
          <w:color w:val="1B3A7E" w:themeColor="accent6" w:themeShade="80"/>
          <w:sz w:val="24"/>
          <w:szCs w:val="24"/>
          <w:u w:val="single"/>
          <w:rtl/>
          <w:lang w:bidi="fa-IR"/>
        </w:rPr>
        <w:t>80</w:t>
      </w:r>
      <w:r w:rsidRPr="00833714">
        <w:rPr>
          <w:rFonts w:ascii="Tahoma" w:hAnsi="Tahoma" w:cs="B Yagut"/>
          <w:b/>
          <w:bCs/>
          <w:color w:val="1B3A7E" w:themeColor="accent6" w:themeShade="80"/>
          <w:sz w:val="24"/>
          <w:szCs w:val="24"/>
          <w:u w:val="single"/>
          <w:rtl/>
          <w:lang w:bidi="fa-IR"/>
        </w:rPr>
        <w:t>%</w:t>
      </w:r>
    </w:p>
    <w:p w14:paraId="0D283FF8" w14:textId="77777777" w:rsidR="005434ED" w:rsidRPr="005733AB" w:rsidRDefault="005434ED" w:rsidP="00133B45">
      <w:pPr>
        <w:pStyle w:val="ListParagraph"/>
        <w:numPr>
          <w:ilvl w:val="0"/>
          <w:numId w:val="2"/>
        </w:numPr>
        <w:bidi/>
        <w:spacing w:after="0" w:line="240" w:lineRule="auto"/>
        <w:ind w:left="288" w:hanging="284"/>
        <w:jc w:val="both"/>
        <w:rPr>
          <w:rFonts w:cs="B Yagut"/>
          <w:sz w:val="24"/>
          <w:szCs w:val="24"/>
          <w:u w:val="single"/>
          <w:lang w:bidi="fa-IR"/>
        </w:rPr>
      </w:pPr>
      <w:r w:rsidRPr="005733AB">
        <w:rPr>
          <w:rFonts w:cs="B Yagut" w:hint="cs"/>
          <w:sz w:val="24"/>
          <w:szCs w:val="24"/>
          <w:rtl/>
          <w:lang w:bidi="fa-IR"/>
        </w:rPr>
        <w:t>درصد</w:t>
      </w:r>
      <w:r w:rsidRPr="005733AB">
        <w:rPr>
          <w:rFonts w:cs="B Yagut"/>
          <w:sz w:val="24"/>
          <w:szCs w:val="24"/>
          <w:rtl/>
          <w:lang w:bidi="fa-IR"/>
        </w:rPr>
        <w:t xml:space="preserve"> </w:t>
      </w:r>
      <w:r w:rsidRPr="005733AB">
        <w:rPr>
          <w:rFonts w:cs="B Yagut" w:hint="cs"/>
          <w:sz w:val="24"/>
          <w:szCs w:val="24"/>
          <w:rtl/>
          <w:lang w:bidi="fa-IR"/>
        </w:rPr>
        <w:t>کارشناسان</w:t>
      </w:r>
      <w:r w:rsidRPr="005733AB">
        <w:rPr>
          <w:rFonts w:cs="B Yagut"/>
          <w:sz w:val="24"/>
          <w:szCs w:val="24"/>
          <w:rtl/>
          <w:lang w:bidi="fa-IR"/>
        </w:rPr>
        <w:t xml:space="preserve"> </w:t>
      </w:r>
      <w:r w:rsidRPr="005733AB">
        <w:rPr>
          <w:rFonts w:cs="B Yagut" w:hint="cs"/>
          <w:sz w:val="24"/>
          <w:szCs w:val="24"/>
          <w:rtl/>
          <w:lang w:bidi="fa-IR"/>
        </w:rPr>
        <w:t>مراقب سلامت</w:t>
      </w:r>
      <w:r w:rsidRPr="005733AB">
        <w:rPr>
          <w:rFonts w:cs="B Yagut"/>
          <w:sz w:val="24"/>
          <w:szCs w:val="24"/>
          <w:rtl/>
          <w:lang w:bidi="fa-IR"/>
        </w:rPr>
        <w:t xml:space="preserve"> / </w:t>
      </w:r>
      <w:r w:rsidRPr="005733AB">
        <w:rPr>
          <w:rFonts w:cs="B Yagut" w:hint="cs"/>
          <w:sz w:val="24"/>
          <w:szCs w:val="24"/>
          <w:rtl/>
          <w:lang w:bidi="fa-IR"/>
        </w:rPr>
        <w:t>بهورز</w:t>
      </w:r>
      <w:r w:rsidRPr="005733AB">
        <w:rPr>
          <w:rFonts w:cs="B Yagut"/>
          <w:sz w:val="24"/>
          <w:szCs w:val="24"/>
          <w:rtl/>
          <w:lang w:bidi="fa-IR"/>
        </w:rPr>
        <w:t xml:space="preserve"> </w:t>
      </w:r>
      <w:r w:rsidRPr="005733AB">
        <w:rPr>
          <w:rFonts w:cs="B Yagut" w:hint="cs"/>
          <w:sz w:val="24"/>
          <w:szCs w:val="24"/>
          <w:rtl/>
          <w:lang w:bidi="fa-IR"/>
        </w:rPr>
        <w:t>که</w:t>
      </w:r>
      <w:r w:rsidRPr="005733AB">
        <w:rPr>
          <w:rFonts w:cs="B Yagut"/>
          <w:sz w:val="24"/>
          <w:szCs w:val="24"/>
          <w:rtl/>
          <w:lang w:bidi="fa-IR"/>
        </w:rPr>
        <w:t xml:space="preserve"> </w:t>
      </w:r>
      <w:r w:rsidRPr="005733AB">
        <w:rPr>
          <w:rFonts w:cs="B Yagut" w:hint="cs"/>
          <w:sz w:val="24"/>
          <w:szCs w:val="24"/>
          <w:rtl/>
          <w:lang w:bidi="fa-IR"/>
        </w:rPr>
        <w:t>سه</w:t>
      </w:r>
      <w:r w:rsidRPr="005733AB">
        <w:rPr>
          <w:rFonts w:cs="B Yagut"/>
          <w:sz w:val="24"/>
          <w:szCs w:val="24"/>
          <w:rtl/>
          <w:lang w:bidi="fa-IR"/>
        </w:rPr>
        <w:t xml:space="preserve"> </w:t>
      </w:r>
      <w:r w:rsidRPr="005733AB">
        <w:rPr>
          <w:rFonts w:cs="B Yagut" w:hint="cs"/>
          <w:sz w:val="24"/>
          <w:szCs w:val="24"/>
          <w:rtl/>
          <w:lang w:bidi="fa-IR"/>
        </w:rPr>
        <w:t>سال</w:t>
      </w:r>
      <w:r w:rsidRPr="005733AB">
        <w:rPr>
          <w:rFonts w:cs="B Yagut"/>
          <w:sz w:val="24"/>
          <w:szCs w:val="24"/>
          <w:rtl/>
          <w:lang w:bidi="fa-IR"/>
        </w:rPr>
        <w:t xml:space="preserve"> </w:t>
      </w:r>
      <w:r w:rsidRPr="005733AB">
        <w:rPr>
          <w:rFonts w:cs="B Yagut" w:hint="cs"/>
          <w:sz w:val="24"/>
          <w:szCs w:val="24"/>
          <w:rtl/>
          <w:lang w:bidi="fa-IR"/>
        </w:rPr>
        <w:t>یکبار</w:t>
      </w:r>
      <w:r w:rsidRPr="005733AB">
        <w:rPr>
          <w:rFonts w:cs="B Yagut"/>
          <w:sz w:val="24"/>
          <w:szCs w:val="24"/>
          <w:rtl/>
          <w:lang w:bidi="fa-IR"/>
        </w:rPr>
        <w:t xml:space="preserve"> </w:t>
      </w:r>
      <w:r w:rsidRPr="005733AB">
        <w:rPr>
          <w:rFonts w:cs="B Yagut" w:hint="cs"/>
          <w:sz w:val="24"/>
          <w:szCs w:val="24"/>
          <w:rtl/>
          <w:lang w:bidi="fa-IR"/>
        </w:rPr>
        <w:t>در</w:t>
      </w:r>
      <w:r w:rsidRPr="005733AB">
        <w:rPr>
          <w:rFonts w:cs="B Yagut"/>
          <w:sz w:val="24"/>
          <w:szCs w:val="24"/>
          <w:rtl/>
          <w:lang w:bidi="fa-IR"/>
        </w:rPr>
        <w:t xml:space="preserve"> </w:t>
      </w:r>
      <w:r w:rsidRPr="005733AB">
        <w:rPr>
          <w:rFonts w:cs="B Yagut" w:hint="cs"/>
          <w:sz w:val="24"/>
          <w:szCs w:val="24"/>
          <w:rtl/>
          <w:lang w:bidi="fa-IR"/>
        </w:rPr>
        <w:t>دوره های</w:t>
      </w:r>
      <w:r w:rsidRPr="005733AB">
        <w:rPr>
          <w:rFonts w:cs="B Yagut"/>
          <w:sz w:val="24"/>
          <w:szCs w:val="24"/>
          <w:rtl/>
          <w:lang w:bidi="fa-IR"/>
        </w:rPr>
        <w:t xml:space="preserve"> </w:t>
      </w:r>
      <w:r w:rsidRPr="005733AB">
        <w:rPr>
          <w:rFonts w:cs="B Yagut" w:hint="cs"/>
          <w:sz w:val="24"/>
          <w:szCs w:val="24"/>
          <w:rtl/>
          <w:lang w:bidi="fa-IR"/>
        </w:rPr>
        <w:t>بازآموزی</w:t>
      </w:r>
      <w:r w:rsidRPr="005733AB">
        <w:rPr>
          <w:rFonts w:cs="B Yagut"/>
          <w:sz w:val="24"/>
          <w:szCs w:val="24"/>
          <w:rtl/>
          <w:lang w:bidi="fa-IR"/>
        </w:rPr>
        <w:t xml:space="preserve"> </w:t>
      </w:r>
      <w:r w:rsidRPr="005733AB">
        <w:rPr>
          <w:rFonts w:cs="B Yagut" w:hint="cs"/>
          <w:sz w:val="24"/>
          <w:szCs w:val="24"/>
          <w:rtl/>
          <w:lang w:bidi="fa-IR"/>
        </w:rPr>
        <w:t>برنامه</w:t>
      </w:r>
      <w:r w:rsidRPr="005733AB">
        <w:rPr>
          <w:rFonts w:cs="B Yagut"/>
          <w:sz w:val="24"/>
          <w:szCs w:val="24"/>
          <w:rtl/>
          <w:lang w:bidi="fa-IR"/>
        </w:rPr>
        <w:t xml:space="preserve"> </w:t>
      </w:r>
      <w:r w:rsidRPr="005733AB">
        <w:rPr>
          <w:rFonts w:cs="B Yagut" w:hint="cs"/>
          <w:sz w:val="24"/>
          <w:szCs w:val="24"/>
          <w:rtl/>
          <w:lang w:bidi="fa-IR"/>
        </w:rPr>
        <w:t xml:space="preserve">خودمراقبتی </w:t>
      </w:r>
      <w:r w:rsidR="00C44579" w:rsidRPr="005733AB">
        <w:rPr>
          <w:rFonts w:cs="B Yagut" w:hint="cs"/>
          <w:sz w:val="24"/>
          <w:szCs w:val="24"/>
          <w:rtl/>
          <w:lang w:bidi="fa-IR"/>
        </w:rPr>
        <w:t>حضوری</w:t>
      </w:r>
      <w:r w:rsidR="00660B52" w:rsidRPr="005733AB">
        <w:rPr>
          <w:rFonts w:cs="B Yagut" w:hint="cs"/>
          <w:sz w:val="24"/>
          <w:szCs w:val="24"/>
          <w:rtl/>
          <w:lang w:bidi="fa-IR"/>
        </w:rPr>
        <w:t xml:space="preserve"> </w:t>
      </w:r>
      <w:r w:rsidRPr="005733AB">
        <w:rPr>
          <w:rFonts w:cs="B Yagut" w:hint="cs"/>
          <w:sz w:val="24"/>
          <w:szCs w:val="24"/>
          <w:rtl/>
          <w:lang w:bidi="fa-IR"/>
        </w:rPr>
        <w:t>شرکت</w:t>
      </w:r>
      <w:r w:rsidRPr="005733AB">
        <w:rPr>
          <w:rFonts w:cs="B Yagut"/>
          <w:sz w:val="24"/>
          <w:szCs w:val="24"/>
          <w:rtl/>
          <w:lang w:bidi="fa-IR"/>
        </w:rPr>
        <w:t xml:space="preserve"> </w:t>
      </w:r>
      <w:r w:rsidRPr="005733AB">
        <w:rPr>
          <w:rFonts w:cs="B Yagut" w:hint="cs"/>
          <w:sz w:val="24"/>
          <w:szCs w:val="24"/>
          <w:rtl/>
          <w:lang w:bidi="fa-IR"/>
        </w:rPr>
        <w:t>نموده اند</w:t>
      </w:r>
      <w:r w:rsidRPr="005733AB">
        <w:rPr>
          <w:rFonts w:cs="B Yagut"/>
          <w:sz w:val="24"/>
          <w:szCs w:val="24"/>
          <w:rtl/>
          <w:lang w:bidi="fa-IR"/>
        </w:rPr>
        <w:t>.</w:t>
      </w:r>
    </w:p>
    <w:p w14:paraId="5C2ABC4C" w14:textId="77777777" w:rsidR="005434ED" w:rsidRPr="005733AB" w:rsidRDefault="005434ED" w:rsidP="00833714">
      <w:pPr>
        <w:pStyle w:val="ListParagraph"/>
        <w:numPr>
          <w:ilvl w:val="1"/>
          <w:numId w:val="24"/>
        </w:numPr>
        <w:bidi/>
        <w:spacing w:line="240" w:lineRule="auto"/>
        <w:ind w:left="1111"/>
        <w:jc w:val="both"/>
        <w:rPr>
          <w:rFonts w:cs="B Yagut"/>
          <w:color w:val="147FD0" w:themeColor="accent5" w:themeShade="BF"/>
          <w:sz w:val="24"/>
          <w:szCs w:val="24"/>
          <w:u w:val="single"/>
          <w:lang w:bidi="fa-IR"/>
        </w:rPr>
      </w:pPr>
      <w:r w:rsidRPr="005733AB">
        <w:rPr>
          <w:rFonts w:cs="B Yagut"/>
          <w:color w:val="147FD0" w:themeColor="accent5" w:themeShade="BF"/>
          <w:sz w:val="24"/>
          <w:szCs w:val="24"/>
          <w:rtl/>
          <w:lang w:bidi="fa-IR"/>
        </w:rPr>
        <w:t xml:space="preserve"> </w:t>
      </w:r>
      <w:r w:rsidRPr="00833714">
        <w:rPr>
          <w:rFonts w:ascii="Tahoma" w:hAnsi="Tahoma" w:cs="B Yagut" w:hint="cs"/>
          <w:b/>
          <w:bCs/>
          <w:color w:val="1B3A7E" w:themeColor="accent6" w:themeShade="80"/>
          <w:sz w:val="24"/>
          <w:szCs w:val="24"/>
          <w:u w:val="single"/>
          <w:rtl/>
          <w:lang w:bidi="fa-IR"/>
        </w:rPr>
        <w:t>شاخص</w:t>
      </w:r>
      <w:r w:rsidRPr="00833714">
        <w:rPr>
          <w:rFonts w:ascii="Tahoma" w:hAnsi="Tahoma" w:cs="B Yagut"/>
          <w:b/>
          <w:bCs/>
          <w:color w:val="1B3A7E" w:themeColor="accent6" w:themeShade="80"/>
          <w:sz w:val="24"/>
          <w:szCs w:val="24"/>
          <w:u w:val="single"/>
          <w:rtl/>
          <w:lang w:bidi="fa-IR"/>
        </w:rPr>
        <w:t xml:space="preserve"> </w:t>
      </w:r>
      <w:r w:rsidRPr="00833714">
        <w:rPr>
          <w:rFonts w:ascii="Tahoma" w:hAnsi="Tahoma" w:cs="B Yagut" w:hint="cs"/>
          <w:b/>
          <w:bCs/>
          <w:color w:val="1B3A7E" w:themeColor="accent6" w:themeShade="80"/>
          <w:sz w:val="24"/>
          <w:szCs w:val="24"/>
          <w:u w:val="single"/>
          <w:rtl/>
          <w:lang w:bidi="fa-IR"/>
        </w:rPr>
        <w:t>مورد</w:t>
      </w:r>
      <w:r w:rsidRPr="00833714">
        <w:rPr>
          <w:rFonts w:ascii="Tahoma" w:hAnsi="Tahoma" w:cs="B Yagut"/>
          <w:b/>
          <w:bCs/>
          <w:color w:val="1B3A7E" w:themeColor="accent6" w:themeShade="80"/>
          <w:sz w:val="24"/>
          <w:szCs w:val="24"/>
          <w:u w:val="single"/>
          <w:rtl/>
          <w:lang w:bidi="fa-IR"/>
        </w:rPr>
        <w:t xml:space="preserve"> </w:t>
      </w:r>
      <w:r w:rsidRPr="00833714">
        <w:rPr>
          <w:rFonts w:ascii="Tahoma" w:hAnsi="Tahoma" w:cs="B Yagut" w:hint="cs"/>
          <w:b/>
          <w:bCs/>
          <w:color w:val="1B3A7E" w:themeColor="accent6" w:themeShade="80"/>
          <w:sz w:val="24"/>
          <w:szCs w:val="24"/>
          <w:u w:val="single"/>
          <w:rtl/>
          <w:lang w:bidi="fa-IR"/>
        </w:rPr>
        <w:t>انتظار</w:t>
      </w:r>
      <w:r w:rsidRPr="00833714">
        <w:rPr>
          <w:rFonts w:ascii="Tahoma" w:hAnsi="Tahoma" w:cs="B Yagut"/>
          <w:b/>
          <w:bCs/>
          <w:color w:val="1B3A7E" w:themeColor="accent6" w:themeShade="80"/>
          <w:sz w:val="24"/>
          <w:szCs w:val="24"/>
          <w:u w:val="single"/>
          <w:rtl/>
          <w:lang w:bidi="fa-IR"/>
        </w:rPr>
        <w:t xml:space="preserve"> : </w:t>
      </w:r>
      <w:r w:rsidRPr="00833714">
        <w:rPr>
          <w:rFonts w:ascii="Tahoma" w:hAnsi="Tahoma" w:cs="B Yagut" w:hint="cs"/>
          <w:b/>
          <w:bCs/>
          <w:color w:val="1B3A7E" w:themeColor="accent6" w:themeShade="80"/>
          <w:sz w:val="24"/>
          <w:szCs w:val="24"/>
          <w:u w:val="single"/>
          <w:rtl/>
          <w:lang w:bidi="fa-IR"/>
        </w:rPr>
        <w:t>100 %</w:t>
      </w:r>
    </w:p>
    <w:p w14:paraId="6E869A14" w14:textId="77777777" w:rsidR="005434ED" w:rsidRPr="005733AB" w:rsidRDefault="005434ED" w:rsidP="00133B45">
      <w:pPr>
        <w:pStyle w:val="ListParagraph"/>
        <w:numPr>
          <w:ilvl w:val="0"/>
          <w:numId w:val="2"/>
        </w:numPr>
        <w:bidi/>
        <w:spacing w:after="0" w:line="240" w:lineRule="auto"/>
        <w:ind w:left="288" w:hanging="284"/>
        <w:jc w:val="both"/>
        <w:rPr>
          <w:rFonts w:cs="B Yagut"/>
          <w:sz w:val="24"/>
          <w:szCs w:val="24"/>
          <w:lang w:bidi="fa-IR"/>
        </w:rPr>
      </w:pPr>
      <w:r w:rsidRPr="005733AB">
        <w:rPr>
          <w:rFonts w:cs="B Yagut" w:hint="cs"/>
          <w:sz w:val="24"/>
          <w:szCs w:val="24"/>
          <w:rtl/>
          <w:lang w:bidi="fa-IR"/>
        </w:rPr>
        <w:t>درصد</w:t>
      </w:r>
      <w:r w:rsidRPr="005733AB">
        <w:rPr>
          <w:rFonts w:cs="B Yagut"/>
          <w:sz w:val="24"/>
          <w:szCs w:val="24"/>
          <w:rtl/>
          <w:lang w:bidi="fa-IR"/>
        </w:rPr>
        <w:t xml:space="preserve"> </w:t>
      </w:r>
      <w:r w:rsidRPr="005733AB">
        <w:rPr>
          <w:rFonts w:cs="B Yagut" w:hint="cs"/>
          <w:sz w:val="24"/>
          <w:szCs w:val="24"/>
          <w:rtl/>
          <w:lang w:bidi="fa-IR"/>
        </w:rPr>
        <w:t>کارشناسان</w:t>
      </w:r>
      <w:r w:rsidRPr="005733AB">
        <w:rPr>
          <w:rFonts w:cs="B Yagut"/>
          <w:sz w:val="24"/>
          <w:szCs w:val="24"/>
          <w:rtl/>
          <w:lang w:bidi="fa-IR"/>
        </w:rPr>
        <w:t xml:space="preserve"> </w:t>
      </w:r>
      <w:r w:rsidRPr="005733AB">
        <w:rPr>
          <w:rFonts w:cs="B Yagut" w:hint="cs"/>
          <w:sz w:val="24"/>
          <w:szCs w:val="24"/>
          <w:rtl/>
          <w:lang w:bidi="fa-IR"/>
        </w:rPr>
        <w:t>آموزش</w:t>
      </w:r>
      <w:r w:rsidRPr="005733AB">
        <w:rPr>
          <w:rFonts w:cs="B Yagut"/>
          <w:sz w:val="24"/>
          <w:szCs w:val="24"/>
          <w:rtl/>
          <w:lang w:bidi="fa-IR"/>
        </w:rPr>
        <w:t xml:space="preserve"> </w:t>
      </w:r>
      <w:r w:rsidRPr="005733AB">
        <w:rPr>
          <w:rFonts w:cs="B Yagut" w:hint="cs"/>
          <w:sz w:val="24"/>
          <w:szCs w:val="24"/>
          <w:rtl/>
          <w:lang w:bidi="fa-IR"/>
        </w:rPr>
        <w:t>سلامت</w:t>
      </w:r>
      <w:r w:rsidRPr="005733AB">
        <w:rPr>
          <w:rFonts w:cs="B Yagut"/>
          <w:sz w:val="24"/>
          <w:szCs w:val="24"/>
          <w:rtl/>
          <w:lang w:bidi="fa-IR"/>
        </w:rPr>
        <w:t xml:space="preserve"> </w:t>
      </w:r>
      <w:r w:rsidRPr="005733AB">
        <w:rPr>
          <w:rFonts w:cs="B Yagut" w:hint="cs"/>
          <w:sz w:val="24"/>
          <w:szCs w:val="24"/>
          <w:rtl/>
          <w:lang w:bidi="fa-IR"/>
        </w:rPr>
        <w:t>شاغل</w:t>
      </w:r>
      <w:r w:rsidRPr="005733AB">
        <w:rPr>
          <w:rFonts w:cs="B Yagut"/>
          <w:sz w:val="24"/>
          <w:szCs w:val="24"/>
          <w:rtl/>
          <w:lang w:bidi="fa-IR"/>
        </w:rPr>
        <w:t xml:space="preserve"> </w:t>
      </w:r>
      <w:r w:rsidRPr="005733AB">
        <w:rPr>
          <w:rFonts w:cs="B Yagut" w:hint="cs"/>
          <w:sz w:val="24"/>
          <w:szCs w:val="24"/>
          <w:rtl/>
          <w:lang w:bidi="fa-IR"/>
        </w:rPr>
        <w:t>در</w:t>
      </w:r>
      <w:r w:rsidRPr="005733AB">
        <w:rPr>
          <w:rFonts w:cs="B Yagut"/>
          <w:sz w:val="24"/>
          <w:szCs w:val="24"/>
          <w:rtl/>
          <w:lang w:bidi="fa-IR"/>
        </w:rPr>
        <w:t xml:space="preserve"> </w:t>
      </w:r>
      <w:r w:rsidRPr="005733AB">
        <w:rPr>
          <w:rFonts w:cs="B Yagut" w:hint="cs"/>
          <w:sz w:val="24"/>
          <w:szCs w:val="24"/>
          <w:rtl/>
          <w:lang w:bidi="fa-IR"/>
        </w:rPr>
        <w:t>ستاد</w:t>
      </w:r>
      <w:r w:rsidRPr="005733AB">
        <w:rPr>
          <w:rFonts w:cs="B Yagut"/>
          <w:sz w:val="24"/>
          <w:szCs w:val="24"/>
          <w:rtl/>
          <w:lang w:bidi="fa-IR"/>
        </w:rPr>
        <w:t xml:space="preserve"> </w:t>
      </w:r>
      <w:r w:rsidRPr="005733AB">
        <w:rPr>
          <w:rFonts w:cs="B Yagut" w:hint="cs"/>
          <w:sz w:val="24"/>
          <w:szCs w:val="24"/>
          <w:rtl/>
          <w:lang w:bidi="fa-IR"/>
        </w:rPr>
        <w:t>دانشگاه</w:t>
      </w:r>
      <w:r w:rsidRPr="005733AB">
        <w:rPr>
          <w:rFonts w:cs="B Yagut"/>
          <w:sz w:val="24"/>
          <w:szCs w:val="24"/>
          <w:rtl/>
          <w:lang w:bidi="fa-IR"/>
        </w:rPr>
        <w:t xml:space="preserve"> </w:t>
      </w:r>
      <w:r w:rsidRPr="005733AB">
        <w:rPr>
          <w:rFonts w:cs="B Yagut" w:hint="cs"/>
          <w:sz w:val="24"/>
          <w:szCs w:val="24"/>
          <w:rtl/>
          <w:lang w:bidi="fa-IR"/>
        </w:rPr>
        <w:t>و</w:t>
      </w:r>
      <w:r w:rsidRPr="005733AB">
        <w:rPr>
          <w:rFonts w:cs="B Yagut"/>
          <w:sz w:val="24"/>
          <w:szCs w:val="24"/>
          <w:rtl/>
          <w:lang w:bidi="fa-IR"/>
        </w:rPr>
        <w:t xml:space="preserve"> </w:t>
      </w:r>
      <w:r w:rsidRPr="005733AB">
        <w:rPr>
          <w:rFonts w:cs="B Yagut" w:hint="cs"/>
          <w:sz w:val="24"/>
          <w:szCs w:val="24"/>
          <w:rtl/>
          <w:lang w:bidi="fa-IR"/>
        </w:rPr>
        <w:t>شهرستان</w:t>
      </w:r>
      <w:r w:rsidRPr="005733AB">
        <w:rPr>
          <w:rFonts w:cs="B Yagut"/>
          <w:sz w:val="24"/>
          <w:szCs w:val="24"/>
          <w:rtl/>
          <w:lang w:bidi="fa-IR"/>
        </w:rPr>
        <w:t xml:space="preserve"> </w:t>
      </w:r>
      <w:r w:rsidRPr="005733AB">
        <w:rPr>
          <w:rFonts w:cs="B Yagut" w:hint="cs"/>
          <w:sz w:val="24"/>
          <w:szCs w:val="24"/>
          <w:rtl/>
          <w:lang w:bidi="fa-IR"/>
        </w:rPr>
        <w:t>که</w:t>
      </w:r>
      <w:r w:rsidRPr="005733AB">
        <w:rPr>
          <w:rFonts w:cs="B Yagut"/>
          <w:sz w:val="24"/>
          <w:szCs w:val="24"/>
          <w:rtl/>
          <w:lang w:bidi="fa-IR"/>
        </w:rPr>
        <w:t xml:space="preserve"> </w:t>
      </w:r>
      <w:r w:rsidRPr="005733AB">
        <w:rPr>
          <w:rFonts w:cs="B Yagut" w:hint="cs"/>
          <w:sz w:val="24"/>
          <w:szCs w:val="24"/>
          <w:rtl/>
          <w:lang w:bidi="fa-IR"/>
        </w:rPr>
        <w:t>در</w:t>
      </w:r>
      <w:r w:rsidRPr="005733AB">
        <w:rPr>
          <w:rFonts w:cs="B Yagut"/>
          <w:sz w:val="24"/>
          <w:szCs w:val="24"/>
          <w:rtl/>
          <w:lang w:bidi="fa-IR"/>
        </w:rPr>
        <w:t xml:space="preserve"> </w:t>
      </w:r>
      <w:r w:rsidRPr="005733AB">
        <w:rPr>
          <w:rFonts w:cs="B Yagut" w:hint="cs"/>
          <w:sz w:val="24"/>
          <w:szCs w:val="24"/>
          <w:rtl/>
          <w:lang w:bidi="fa-IR"/>
        </w:rPr>
        <w:t>برنامه</w:t>
      </w:r>
      <w:r w:rsidRPr="005733AB">
        <w:rPr>
          <w:rFonts w:cs="B Yagut"/>
          <w:sz w:val="24"/>
          <w:szCs w:val="24"/>
          <w:rtl/>
          <w:lang w:bidi="fa-IR"/>
        </w:rPr>
        <w:t xml:space="preserve"> </w:t>
      </w:r>
      <w:r w:rsidRPr="005733AB">
        <w:rPr>
          <w:rFonts w:cs="B Yagut" w:hint="cs"/>
          <w:sz w:val="24"/>
          <w:szCs w:val="24"/>
          <w:rtl/>
          <w:lang w:bidi="fa-IR"/>
        </w:rPr>
        <w:t>خود</w:t>
      </w:r>
      <w:r w:rsidRPr="005733AB">
        <w:rPr>
          <w:rFonts w:cs="B Yagut"/>
          <w:sz w:val="24"/>
          <w:szCs w:val="24"/>
          <w:rtl/>
          <w:lang w:bidi="fa-IR"/>
        </w:rPr>
        <w:t xml:space="preserve"> </w:t>
      </w:r>
      <w:r w:rsidRPr="005733AB">
        <w:rPr>
          <w:rFonts w:cs="B Yagut" w:hint="cs"/>
          <w:sz w:val="24"/>
          <w:szCs w:val="24"/>
          <w:rtl/>
          <w:lang w:bidi="fa-IR"/>
        </w:rPr>
        <w:t>مراقبتی</w:t>
      </w:r>
      <w:r w:rsidRPr="005733AB">
        <w:rPr>
          <w:rFonts w:cs="B Yagut"/>
          <w:sz w:val="24"/>
          <w:szCs w:val="24"/>
          <w:rtl/>
          <w:lang w:bidi="fa-IR"/>
        </w:rPr>
        <w:t xml:space="preserve"> </w:t>
      </w:r>
      <w:r w:rsidRPr="005733AB">
        <w:rPr>
          <w:rFonts w:cs="B Yagut" w:hint="cs"/>
          <w:sz w:val="24"/>
          <w:szCs w:val="24"/>
          <w:rtl/>
          <w:lang w:bidi="fa-IR"/>
        </w:rPr>
        <w:t>در</w:t>
      </w:r>
      <w:r w:rsidRPr="005733AB">
        <w:rPr>
          <w:rFonts w:cs="B Yagut"/>
          <w:sz w:val="24"/>
          <w:szCs w:val="24"/>
          <w:rtl/>
          <w:lang w:bidi="fa-IR"/>
        </w:rPr>
        <w:t xml:space="preserve"> </w:t>
      </w:r>
      <w:r w:rsidRPr="005733AB">
        <w:rPr>
          <w:rFonts w:cs="B Yagut" w:hint="cs"/>
          <w:sz w:val="24"/>
          <w:szCs w:val="24"/>
          <w:rtl/>
          <w:lang w:bidi="fa-IR"/>
        </w:rPr>
        <w:t>سلامت</w:t>
      </w:r>
      <w:r w:rsidRPr="005733AB">
        <w:rPr>
          <w:rFonts w:cs="B Yagut"/>
          <w:sz w:val="24"/>
          <w:szCs w:val="24"/>
          <w:rtl/>
          <w:lang w:bidi="fa-IR"/>
        </w:rPr>
        <w:t xml:space="preserve"> </w:t>
      </w:r>
      <w:r w:rsidRPr="005733AB">
        <w:rPr>
          <w:rFonts w:cs="B Yagut" w:hint="cs"/>
          <w:sz w:val="24"/>
          <w:szCs w:val="24"/>
          <w:rtl/>
          <w:lang w:bidi="fa-IR"/>
        </w:rPr>
        <w:t>روان</w:t>
      </w:r>
      <w:r w:rsidRPr="005733AB">
        <w:rPr>
          <w:rFonts w:cs="B Yagut"/>
          <w:sz w:val="24"/>
          <w:szCs w:val="24"/>
          <w:rtl/>
          <w:lang w:bidi="fa-IR"/>
        </w:rPr>
        <w:t xml:space="preserve"> </w:t>
      </w:r>
      <w:r w:rsidRPr="005733AB">
        <w:rPr>
          <w:rFonts w:cs="B Yagut" w:hint="cs"/>
          <w:sz w:val="24"/>
          <w:szCs w:val="24"/>
          <w:rtl/>
          <w:lang w:bidi="fa-IR"/>
        </w:rPr>
        <w:t>آموزش</w:t>
      </w:r>
      <w:r w:rsidRPr="005733AB">
        <w:rPr>
          <w:rFonts w:cs="B Yagut"/>
          <w:sz w:val="24"/>
          <w:szCs w:val="24"/>
          <w:rtl/>
          <w:lang w:bidi="fa-IR"/>
        </w:rPr>
        <w:t xml:space="preserve"> </w:t>
      </w:r>
      <w:r w:rsidR="00C44579" w:rsidRPr="005733AB">
        <w:rPr>
          <w:rFonts w:cs="B Yagut" w:hint="cs"/>
          <w:sz w:val="24"/>
          <w:szCs w:val="24"/>
          <w:rtl/>
          <w:lang w:bidi="fa-IR"/>
        </w:rPr>
        <w:t>حضوری</w:t>
      </w:r>
      <w:r w:rsidRPr="005733AB">
        <w:rPr>
          <w:rFonts w:cs="B Yagut" w:hint="cs"/>
          <w:sz w:val="24"/>
          <w:szCs w:val="24"/>
          <w:rtl/>
          <w:lang w:bidi="fa-IR"/>
        </w:rPr>
        <w:t xml:space="preserve"> دیده</w:t>
      </w:r>
      <w:r w:rsidRPr="005733AB">
        <w:rPr>
          <w:rFonts w:cs="B Yagut"/>
          <w:sz w:val="24"/>
          <w:szCs w:val="24"/>
          <w:rtl/>
          <w:lang w:bidi="fa-IR"/>
        </w:rPr>
        <w:t xml:space="preserve"> </w:t>
      </w:r>
      <w:r w:rsidRPr="005733AB">
        <w:rPr>
          <w:rFonts w:cs="B Yagut" w:hint="cs"/>
          <w:sz w:val="24"/>
          <w:szCs w:val="24"/>
          <w:rtl/>
          <w:lang w:bidi="fa-IR"/>
        </w:rPr>
        <w:t>اند،</w:t>
      </w:r>
      <w:r w:rsidRPr="005733AB">
        <w:rPr>
          <w:rFonts w:cs="B Yagut"/>
          <w:sz w:val="24"/>
          <w:szCs w:val="24"/>
          <w:rtl/>
          <w:lang w:bidi="fa-IR"/>
        </w:rPr>
        <w:t xml:space="preserve"> </w:t>
      </w:r>
    </w:p>
    <w:p w14:paraId="3CD1F5BD" w14:textId="2344E6B0" w:rsidR="005434ED" w:rsidRPr="00833714" w:rsidRDefault="005434ED" w:rsidP="00833714">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833714">
        <w:rPr>
          <w:rFonts w:ascii="Tahoma" w:hAnsi="Tahoma" w:cs="B Yagut" w:hint="cs"/>
          <w:b/>
          <w:bCs/>
          <w:color w:val="1B3A7E" w:themeColor="accent6" w:themeShade="80"/>
          <w:sz w:val="24"/>
          <w:szCs w:val="24"/>
          <w:u w:val="single"/>
          <w:rtl/>
          <w:lang w:bidi="fa-IR"/>
        </w:rPr>
        <w:t>شاخص</w:t>
      </w:r>
      <w:r w:rsidRPr="00833714">
        <w:rPr>
          <w:rFonts w:ascii="Tahoma" w:hAnsi="Tahoma" w:cs="B Yagut"/>
          <w:b/>
          <w:bCs/>
          <w:color w:val="1B3A7E" w:themeColor="accent6" w:themeShade="80"/>
          <w:sz w:val="24"/>
          <w:szCs w:val="24"/>
          <w:u w:val="single"/>
          <w:rtl/>
          <w:lang w:bidi="fa-IR"/>
        </w:rPr>
        <w:t xml:space="preserve"> </w:t>
      </w:r>
      <w:r w:rsidRPr="00833714">
        <w:rPr>
          <w:rFonts w:ascii="Tahoma" w:hAnsi="Tahoma" w:cs="B Yagut" w:hint="cs"/>
          <w:b/>
          <w:bCs/>
          <w:color w:val="1B3A7E" w:themeColor="accent6" w:themeShade="80"/>
          <w:sz w:val="24"/>
          <w:szCs w:val="24"/>
          <w:u w:val="single"/>
          <w:rtl/>
          <w:lang w:bidi="fa-IR"/>
        </w:rPr>
        <w:t>مورد</w:t>
      </w:r>
      <w:r w:rsidRPr="00833714">
        <w:rPr>
          <w:rFonts w:ascii="Tahoma" w:hAnsi="Tahoma" w:cs="B Yagut"/>
          <w:b/>
          <w:bCs/>
          <w:color w:val="1B3A7E" w:themeColor="accent6" w:themeShade="80"/>
          <w:sz w:val="24"/>
          <w:szCs w:val="24"/>
          <w:u w:val="single"/>
          <w:rtl/>
          <w:lang w:bidi="fa-IR"/>
        </w:rPr>
        <w:t xml:space="preserve"> </w:t>
      </w:r>
      <w:r w:rsidRPr="00833714">
        <w:rPr>
          <w:rFonts w:ascii="Tahoma" w:hAnsi="Tahoma" w:cs="B Yagut" w:hint="cs"/>
          <w:b/>
          <w:bCs/>
          <w:color w:val="1B3A7E" w:themeColor="accent6" w:themeShade="80"/>
          <w:sz w:val="24"/>
          <w:szCs w:val="24"/>
          <w:u w:val="single"/>
          <w:rtl/>
          <w:lang w:bidi="fa-IR"/>
        </w:rPr>
        <w:t>انتظار</w:t>
      </w:r>
      <w:r w:rsidRPr="00833714">
        <w:rPr>
          <w:rFonts w:ascii="Tahoma" w:hAnsi="Tahoma" w:cs="B Yagut"/>
          <w:b/>
          <w:bCs/>
          <w:color w:val="1B3A7E" w:themeColor="accent6" w:themeShade="80"/>
          <w:sz w:val="24"/>
          <w:szCs w:val="24"/>
          <w:u w:val="single"/>
          <w:rtl/>
          <w:lang w:bidi="fa-IR"/>
        </w:rPr>
        <w:t>: 100</w:t>
      </w:r>
      <w:r w:rsidRPr="00833714">
        <w:rPr>
          <w:rFonts w:ascii="Tahoma" w:hAnsi="Tahoma" w:cs="B Yagut"/>
          <w:b/>
          <w:bCs/>
          <w:color w:val="1B3A7E" w:themeColor="accent6" w:themeShade="80"/>
          <w:sz w:val="24"/>
          <w:szCs w:val="24"/>
          <w:u w:val="single"/>
          <w:lang w:bidi="fa-IR"/>
        </w:rPr>
        <w:t xml:space="preserve"> </w:t>
      </w:r>
      <w:r w:rsidR="009452B7" w:rsidRPr="00833714">
        <w:rPr>
          <w:rFonts w:ascii="Tahoma" w:hAnsi="Tahoma" w:cs="B Yagut" w:hint="cs"/>
          <w:b/>
          <w:bCs/>
          <w:color w:val="1B3A7E" w:themeColor="accent6" w:themeShade="80"/>
          <w:sz w:val="24"/>
          <w:szCs w:val="24"/>
          <w:u w:val="single"/>
          <w:rtl/>
          <w:lang w:bidi="fa-IR"/>
        </w:rPr>
        <w:t>%</w:t>
      </w:r>
      <w:r w:rsidRPr="00833714">
        <w:rPr>
          <w:rFonts w:ascii="Tahoma" w:hAnsi="Tahoma" w:cs="B Yagut"/>
          <w:b/>
          <w:bCs/>
          <w:color w:val="1B3A7E" w:themeColor="accent6" w:themeShade="80"/>
          <w:sz w:val="24"/>
          <w:szCs w:val="24"/>
          <w:u w:val="single"/>
          <w:lang w:bidi="fa-IR"/>
        </w:rPr>
        <w:t xml:space="preserve"> </w:t>
      </w:r>
    </w:p>
    <w:p w14:paraId="5DCD32E4" w14:textId="77777777" w:rsidR="003A38F3" w:rsidRDefault="003A38F3" w:rsidP="00B755A7">
      <w:pPr>
        <w:bidi/>
        <w:spacing w:line="240" w:lineRule="auto"/>
        <w:ind w:left="288" w:hanging="284"/>
        <w:contextualSpacing/>
        <w:jc w:val="both"/>
        <w:rPr>
          <w:rFonts w:asciiTheme="majorHAnsi" w:eastAsiaTheme="majorEastAsia" w:hAnsiTheme="majorHAnsi" w:cs="B Yagut"/>
          <w:b/>
          <w:bCs/>
          <w:color w:val="7030A0"/>
          <w:sz w:val="28"/>
          <w:szCs w:val="28"/>
          <w:rtl/>
          <w:lang w:bidi="fa-IR"/>
        </w:rPr>
      </w:pPr>
    </w:p>
    <w:p w14:paraId="24264FDD" w14:textId="77777777" w:rsidR="005434ED" w:rsidRPr="005733AB" w:rsidRDefault="005434ED" w:rsidP="003A38F3">
      <w:pPr>
        <w:bidi/>
        <w:spacing w:line="240" w:lineRule="auto"/>
        <w:ind w:left="288" w:hanging="284"/>
        <w:contextualSpacing/>
        <w:jc w:val="both"/>
        <w:rPr>
          <w:rFonts w:asciiTheme="majorHAnsi" w:eastAsiaTheme="majorEastAsia" w:hAnsiTheme="majorHAnsi" w:cs="B Yagut"/>
          <w:b/>
          <w:bCs/>
          <w:color w:val="7030A0"/>
          <w:sz w:val="28"/>
          <w:szCs w:val="28"/>
          <w:rtl/>
          <w:lang w:bidi="fa-IR"/>
        </w:rPr>
      </w:pPr>
      <w:r w:rsidRPr="005733AB">
        <w:rPr>
          <w:rFonts w:asciiTheme="majorHAnsi" w:eastAsiaTheme="majorEastAsia" w:hAnsiTheme="majorHAnsi" w:cs="B Yagut" w:hint="cs"/>
          <w:b/>
          <w:bCs/>
          <w:color w:val="7030A0"/>
          <w:sz w:val="28"/>
          <w:szCs w:val="28"/>
          <w:rtl/>
          <w:lang w:bidi="fa-IR"/>
        </w:rPr>
        <w:lastRenderedPageBreak/>
        <w:t xml:space="preserve">شاخص های برنامه در ستاد شهرستان در سال </w:t>
      </w:r>
      <w:r w:rsidR="006772FC" w:rsidRPr="005733AB">
        <w:rPr>
          <w:rFonts w:asciiTheme="majorHAnsi" w:eastAsiaTheme="majorEastAsia" w:hAnsiTheme="majorHAnsi" w:cs="B Yagut" w:hint="cs"/>
          <w:b/>
          <w:bCs/>
          <w:color w:val="7030A0"/>
          <w:sz w:val="28"/>
          <w:szCs w:val="28"/>
          <w:rtl/>
          <w:lang w:bidi="fa-IR"/>
        </w:rPr>
        <w:t>1402</w:t>
      </w:r>
    </w:p>
    <w:p w14:paraId="6CD28E80" w14:textId="77777777" w:rsidR="005434ED" w:rsidRPr="005733AB" w:rsidRDefault="005434ED" w:rsidP="00A91140">
      <w:pPr>
        <w:pStyle w:val="ListParagraph"/>
        <w:numPr>
          <w:ilvl w:val="0"/>
          <w:numId w:val="2"/>
        </w:numPr>
        <w:bidi/>
        <w:spacing w:line="240" w:lineRule="auto"/>
        <w:ind w:left="288" w:hanging="284"/>
        <w:jc w:val="both"/>
        <w:rPr>
          <w:rFonts w:cs="B Yagut"/>
          <w:sz w:val="24"/>
          <w:szCs w:val="24"/>
          <w:lang w:bidi="fa-IR"/>
        </w:rPr>
      </w:pPr>
      <w:r w:rsidRPr="005733AB">
        <w:rPr>
          <w:rFonts w:cs="B Yagut" w:hint="cs"/>
          <w:sz w:val="24"/>
          <w:szCs w:val="24"/>
          <w:rtl/>
          <w:lang w:bidi="fa-IR"/>
        </w:rPr>
        <w:t>درصد</w:t>
      </w:r>
      <w:r w:rsidRPr="005733AB">
        <w:rPr>
          <w:rFonts w:cs="B Yagut"/>
          <w:sz w:val="24"/>
          <w:szCs w:val="24"/>
          <w:rtl/>
          <w:lang w:bidi="fa-IR"/>
        </w:rPr>
        <w:t xml:space="preserve"> </w:t>
      </w:r>
      <w:r w:rsidRPr="005733AB">
        <w:rPr>
          <w:rFonts w:cs="B Yagut" w:hint="cs"/>
          <w:sz w:val="24"/>
          <w:szCs w:val="24"/>
          <w:rtl/>
          <w:lang w:bidi="fa-IR"/>
        </w:rPr>
        <w:t>کارشناسان</w:t>
      </w:r>
      <w:r w:rsidRPr="005733AB">
        <w:rPr>
          <w:rFonts w:cs="B Yagut"/>
          <w:sz w:val="24"/>
          <w:szCs w:val="24"/>
          <w:rtl/>
          <w:lang w:bidi="fa-IR"/>
        </w:rPr>
        <w:t xml:space="preserve"> </w:t>
      </w:r>
      <w:r w:rsidRPr="005733AB">
        <w:rPr>
          <w:rFonts w:cs="B Yagut" w:hint="cs"/>
          <w:sz w:val="24"/>
          <w:szCs w:val="24"/>
          <w:rtl/>
          <w:lang w:bidi="fa-IR"/>
        </w:rPr>
        <w:t>مراقب سلامت</w:t>
      </w:r>
      <w:r w:rsidRPr="005733AB">
        <w:rPr>
          <w:rFonts w:cs="B Yagut"/>
          <w:sz w:val="24"/>
          <w:szCs w:val="24"/>
          <w:rtl/>
          <w:lang w:bidi="fa-IR"/>
        </w:rPr>
        <w:t xml:space="preserve"> / </w:t>
      </w:r>
      <w:r w:rsidRPr="005733AB">
        <w:rPr>
          <w:rFonts w:cs="B Yagut" w:hint="cs"/>
          <w:sz w:val="24"/>
          <w:szCs w:val="24"/>
          <w:rtl/>
          <w:lang w:bidi="fa-IR"/>
        </w:rPr>
        <w:t>بهورز</w:t>
      </w:r>
      <w:r w:rsidRPr="005733AB">
        <w:rPr>
          <w:rFonts w:cs="B Yagut"/>
          <w:sz w:val="24"/>
          <w:szCs w:val="24"/>
          <w:rtl/>
          <w:lang w:bidi="fa-IR"/>
        </w:rPr>
        <w:t xml:space="preserve"> </w:t>
      </w:r>
      <w:r w:rsidRPr="005733AB">
        <w:rPr>
          <w:rFonts w:cs="B Yagut" w:hint="cs"/>
          <w:sz w:val="24"/>
          <w:szCs w:val="24"/>
          <w:rtl/>
          <w:lang w:bidi="fa-IR"/>
        </w:rPr>
        <w:t>جدید</w:t>
      </w:r>
      <w:r w:rsidRPr="005733AB">
        <w:rPr>
          <w:rFonts w:cs="B Yagut"/>
          <w:sz w:val="24"/>
          <w:szCs w:val="24"/>
          <w:rtl/>
          <w:lang w:bidi="fa-IR"/>
        </w:rPr>
        <w:t xml:space="preserve"> </w:t>
      </w:r>
      <w:r w:rsidRPr="005733AB">
        <w:rPr>
          <w:rFonts w:cs="B Yagut" w:hint="cs"/>
          <w:sz w:val="24"/>
          <w:szCs w:val="24"/>
          <w:rtl/>
          <w:lang w:bidi="fa-IR"/>
        </w:rPr>
        <w:t>الورود</w:t>
      </w:r>
      <w:r w:rsidRPr="005733AB">
        <w:rPr>
          <w:rFonts w:cs="B Yagut"/>
          <w:sz w:val="24"/>
          <w:szCs w:val="24"/>
          <w:rtl/>
          <w:lang w:bidi="fa-IR"/>
        </w:rPr>
        <w:t xml:space="preserve"> </w:t>
      </w:r>
      <w:r w:rsidRPr="005733AB">
        <w:rPr>
          <w:rFonts w:cs="B Yagut" w:hint="cs"/>
          <w:sz w:val="24"/>
          <w:szCs w:val="24"/>
          <w:rtl/>
          <w:lang w:bidi="fa-IR"/>
        </w:rPr>
        <w:t>که</w:t>
      </w:r>
      <w:r w:rsidRPr="005733AB">
        <w:rPr>
          <w:rFonts w:cs="B Yagut"/>
          <w:sz w:val="24"/>
          <w:szCs w:val="24"/>
          <w:rtl/>
          <w:lang w:bidi="fa-IR"/>
        </w:rPr>
        <w:t xml:space="preserve"> </w:t>
      </w:r>
      <w:r w:rsidRPr="005733AB">
        <w:rPr>
          <w:rFonts w:cs="B Yagut" w:hint="cs"/>
          <w:sz w:val="24"/>
          <w:szCs w:val="24"/>
          <w:rtl/>
          <w:lang w:bidi="fa-IR"/>
        </w:rPr>
        <w:t>در دوره های</w:t>
      </w:r>
      <w:r w:rsidRPr="005733AB">
        <w:rPr>
          <w:rFonts w:cs="B Yagut"/>
          <w:sz w:val="24"/>
          <w:szCs w:val="24"/>
          <w:rtl/>
          <w:lang w:bidi="fa-IR"/>
        </w:rPr>
        <w:t xml:space="preserve"> </w:t>
      </w:r>
      <w:r w:rsidRPr="005733AB">
        <w:rPr>
          <w:rFonts w:cs="B Yagut" w:hint="cs"/>
          <w:sz w:val="24"/>
          <w:szCs w:val="24"/>
          <w:rtl/>
          <w:lang w:bidi="fa-IR"/>
        </w:rPr>
        <w:t>آموزشی</w:t>
      </w:r>
      <w:r w:rsidRPr="005733AB">
        <w:rPr>
          <w:rFonts w:cs="B Yagut"/>
          <w:sz w:val="24"/>
          <w:szCs w:val="24"/>
          <w:rtl/>
          <w:lang w:bidi="fa-IR"/>
        </w:rPr>
        <w:t xml:space="preserve"> </w:t>
      </w:r>
      <w:r w:rsidRPr="005733AB">
        <w:rPr>
          <w:rFonts w:cs="B Yagut" w:hint="cs"/>
          <w:sz w:val="24"/>
          <w:szCs w:val="24"/>
          <w:rtl/>
          <w:lang w:bidi="fa-IR"/>
        </w:rPr>
        <w:t>بدو</w:t>
      </w:r>
      <w:r w:rsidRPr="005733AB">
        <w:rPr>
          <w:rFonts w:cs="B Yagut"/>
          <w:sz w:val="24"/>
          <w:szCs w:val="24"/>
          <w:rtl/>
          <w:lang w:bidi="fa-IR"/>
        </w:rPr>
        <w:t xml:space="preserve"> </w:t>
      </w:r>
      <w:r w:rsidRPr="005733AB">
        <w:rPr>
          <w:rFonts w:cs="B Yagut" w:hint="cs"/>
          <w:sz w:val="24"/>
          <w:szCs w:val="24"/>
          <w:rtl/>
          <w:lang w:bidi="fa-IR"/>
        </w:rPr>
        <w:t>خدمت</w:t>
      </w:r>
      <w:r w:rsidRPr="005733AB">
        <w:rPr>
          <w:rFonts w:cs="B Yagut"/>
          <w:sz w:val="24"/>
          <w:szCs w:val="24"/>
          <w:rtl/>
          <w:lang w:bidi="fa-IR"/>
        </w:rPr>
        <w:t xml:space="preserve"> </w:t>
      </w:r>
      <w:r w:rsidRPr="005733AB">
        <w:rPr>
          <w:rFonts w:cs="B Yagut" w:hint="cs"/>
          <w:sz w:val="24"/>
          <w:szCs w:val="24"/>
          <w:rtl/>
          <w:lang w:bidi="fa-IR"/>
        </w:rPr>
        <w:t>برنامه</w:t>
      </w:r>
      <w:r w:rsidRPr="005733AB">
        <w:rPr>
          <w:rFonts w:cs="B Yagut"/>
          <w:sz w:val="24"/>
          <w:szCs w:val="24"/>
          <w:rtl/>
          <w:lang w:bidi="fa-IR"/>
        </w:rPr>
        <w:t xml:space="preserve"> </w:t>
      </w:r>
      <w:r w:rsidRPr="005733AB">
        <w:rPr>
          <w:rFonts w:cs="B Yagut" w:hint="cs"/>
          <w:sz w:val="24"/>
          <w:szCs w:val="24"/>
          <w:rtl/>
          <w:lang w:bidi="fa-IR"/>
        </w:rPr>
        <w:t xml:space="preserve">خودمراقبتی در سلامت روان ش </w:t>
      </w:r>
      <w:r w:rsidR="00C44579" w:rsidRPr="005733AB">
        <w:rPr>
          <w:rFonts w:cs="B Yagut" w:hint="cs"/>
          <w:sz w:val="24"/>
          <w:szCs w:val="24"/>
          <w:rtl/>
          <w:lang w:bidi="fa-IR"/>
        </w:rPr>
        <w:t>حضوری</w:t>
      </w:r>
      <w:r w:rsidRPr="005733AB">
        <w:rPr>
          <w:rFonts w:cs="B Yagut" w:hint="cs"/>
          <w:sz w:val="24"/>
          <w:szCs w:val="24"/>
          <w:rtl/>
          <w:lang w:bidi="fa-IR"/>
        </w:rPr>
        <w:t xml:space="preserve"> شرکت</w:t>
      </w:r>
      <w:r w:rsidRPr="005733AB">
        <w:rPr>
          <w:rFonts w:cs="B Yagut"/>
          <w:sz w:val="24"/>
          <w:szCs w:val="24"/>
          <w:rtl/>
          <w:lang w:bidi="fa-IR"/>
        </w:rPr>
        <w:t xml:space="preserve"> </w:t>
      </w:r>
      <w:r w:rsidRPr="005733AB">
        <w:rPr>
          <w:rFonts w:cs="B Yagut" w:hint="cs"/>
          <w:sz w:val="24"/>
          <w:szCs w:val="24"/>
          <w:rtl/>
          <w:lang w:bidi="fa-IR"/>
        </w:rPr>
        <w:t>نموده اند</w:t>
      </w:r>
      <w:r w:rsidRPr="005733AB">
        <w:rPr>
          <w:rFonts w:cs="B Yagut"/>
          <w:sz w:val="24"/>
          <w:szCs w:val="24"/>
          <w:rtl/>
          <w:lang w:bidi="fa-IR"/>
        </w:rPr>
        <w:t xml:space="preserve">. </w:t>
      </w:r>
    </w:p>
    <w:p w14:paraId="64B1ADB3" w14:textId="77777777" w:rsidR="005434ED" w:rsidRPr="00833714" w:rsidRDefault="005434ED" w:rsidP="00833714">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833714">
        <w:rPr>
          <w:rFonts w:ascii="Tahoma" w:hAnsi="Tahoma" w:cs="B Yagut" w:hint="cs"/>
          <w:b/>
          <w:bCs/>
          <w:color w:val="1B3A7E" w:themeColor="accent6" w:themeShade="80"/>
          <w:sz w:val="24"/>
          <w:szCs w:val="24"/>
          <w:u w:val="single"/>
          <w:rtl/>
          <w:lang w:bidi="fa-IR"/>
        </w:rPr>
        <w:t>شاخص</w:t>
      </w:r>
      <w:r w:rsidRPr="00833714">
        <w:rPr>
          <w:rFonts w:ascii="Tahoma" w:hAnsi="Tahoma" w:cs="B Yagut"/>
          <w:b/>
          <w:bCs/>
          <w:color w:val="1B3A7E" w:themeColor="accent6" w:themeShade="80"/>
          <w:sz w:val="24"/>
          <w:szCs w:val="24"/>
          <w:u w:val="single"/>
          <w:rtl/>
          <w:lang w:bidi="fa-IR"/>
        </w:rPr>
        <w:t xml:space="preserve"> </w:t>
      </w:r>
      <w:r w:rsidRPr="00833714">
        <w:rPr>
          <w:rFonts w:ascii="Tahoma" w:hAnsi="Tahoma" w:cs="B Yagut" w:hint="cs"/>
          <w:b/>
          <w:bCs/>
          <w:color w:val="1B3A7E" w:themeColor="accent6" w:themeShade="80"/>
          <w:sz w:val="24"/>
          <w:szCs w:val="24"/>
          <w:u w:val="single"/>
          <w:rtl/>
          <w:lang w:bidi="fa-IR"/>
        </w:rPr>
        <w:t>مورد</w:t>
      </w:r>
      <w:r w:rsidRPr="00833714">
        <w:rPr>
          <w:rFonts w:ascii="Tahoma" w:hAnsi="Tahoma" w:cs="B Yagut"/>
          <w:b/>
          <w:bCs/>
          <w:color w:val="1B3A7E" w:themeColor="accent6" w:themeShade="80"/>
          <w:sz w:val="24"/>
          <w:szCs w:val="24"/>
          <w:u w:val="single"/>
          <w:rtl/>
          <w:lang w:bidi="fa-IR"/>
        </w:rPr>
        <w:t xml:space="preserve"> </w:t>
      </w:r>
      <w:r w:rsidRPr="00833714">
        <w:rPr>
          <w:rFonts w:ascii="Tahoma" w:hAnsi="Tahoma" w:cs="B Yagut" w:hint="cs"/>
          <w:b/>
          <w:bCs/>
          <w:color w:val="1B3A7E" w:themeColor="accent6" w:themeShade="80"/>
          <w:sz w:val="24"/>
          <w:szCs w:val="24"/>
          <w:u w:val="single"/>
          <w:rtl/>
          <w:lang w:bidi="fa-IR"/>
        </w:rPr>
        <w:t>انتظار</w:t>
      </w:r>
      <w:r w:rsidRPr="00833714">
        <w:rPr>
          <w:rFonts w:ascii="Tahoma" w:hAnsi="Tahoma" w:cs="B Yagut"/>
          <w:b/>
          <w:bCs/>
          <w:color w:val="1B3A7E" w:themeColor="accent6" w:themeShade="80"/>
          <w:sz w:val="24"/>
          <w:szCs w:val="24"/>
          <w:u w:val="single"/>
          <w:rtl/>
          <w:lang w:bidi="fa-IR"/>
        </w:rPr>
        <w:t xml:space="preserve">: </w:t>
      </w:r>
      <w:r w:rsidRPr="00833714">
        <w:rPr>
          <w:rFonts w:ascii="Tahoma" w:hAnsi="Tahoma" w:cs="B Yagut" w:hint="cs"/>
          <w:b/>
          <w:bCs/>
          <w:color w:val="1B3A7E" w:themeColor="accent6" w:themeShade="80"/>
          <w:sz w:val="24"/>
          <w:szCs w:val="24"/>
          <w:u w:val="single"/>
          <w:rtl/>
          <w:lang w:bidi="fa-IR"/>
        </w:rPr>
        <w:t>80 %</w:t>
      </w:r>
    </w:p>
    <w:p w14:paraId="0F6186C5" w14:textId="77777777" w:rsidR="005434ED" w:rsidRPr="005733AB" w:rsidRDefault="005434ED" w:rsidP="00A91140">
      <w:pPr>
        <w:pStyle w:val="ListParagraph"/>
        <w:numPr>
          <w:ilvl w:val="0"/>
          <w:numId w:val="2"/>
        </w:numPr>
        <w:bidi/>
        <w:spacing w:line="240" w:lineRule="auto"/>
        <w:ind w:left="288" w:hanging="284"/>
        <w:jc w:val="both"/>
        <w:rPr>
          <w:rFonts w:cs="B Yagut"/>
          <w:sz w:val="24"/>
          <w:szCs w:val="24"/>
          <w:lang w:bidi="fa-IR"/>
        </w:rPr>
      </w:pPr>
      <w:r w:rsidRPr="005733AB">
        <w:rPr>
          <w:rFonts w:cs="B Yagut" w:hint="cs"/>
          <w:sz w:val="24"/>
          <w:szCs w:val="24"/>
          <w:rtl/>
          <w:lang w:bidi="fa-IR"/>
        </w:rPr>
        <w:t>درصد</w:t>
      </w:r>
      <w:r w:rsidRPr="005733AB">
        <w:rPr>
          <w:rFonts w:cs="B Yagut"/>
          <w:sz w:val="24"/>
          <w:szCs w:val="24"/>
          <w:rtl/>
          <w:lang w:bidi="fa-IR"/>
        </w:rPr>
        <w:t xml:space="preserve"> </w:t>
      </w:r>
      <w:r w:rsidRPr="005733AB">
        <w:rPr>
          <w:rFonts w:cs="B Yagut" w:hint="cs"/>
          <w:sz w:val="24"/>
          <w:szCs w:val="24"/>
          <w:rtl/>
          <w:lang w:bidi="fa-IR"/>
        </w:rPr>
        <w:t>کارشناسان</w:t>
      </w:r>
      <w:r w:rsidRPr="005733AB">
        <w:rPr>
          <w:rFonts w:cs="B Yagut"/>
          <w:sz w:val="24"/>
          <w:szCs w:val="24"/>
          <w:rtl/>
          <w:lang w:bidi="fa-IR"/>
        </w:rPr>
        <w:t xml:space="preserve"> </w:t>
      </w:r>
      <w:r w:rsidRPr="005733AB">
        <w:rPr>
          <w:rFonts w:cs="B Yagut" w:hint="cs"/>
          <w:sz w:val="24"/>
          <w:szCs w:val="24"/>
          <w:rtl/>
          <w:lang w:bidi="fa-IR"/>
        </w:rPr>
        <w:t>مراقب سلامت</w:t>
      </w:r>
      <w:r w:rsidRPr="005733AB">
        <w:rPr>
          <w:rFonts w:cs="B Yagut"/>
          <w:sz w:val="24"/>
          <w:szCs w:val="24"/>
          <w:rtl/>
          <w:lang w:bidi="fa-IR"/>
        </w:rPr>
        <w:t xml:space="preserve"> / </w:t>
      </w:r>
      <w:r w:rsidRPr="005733AB">
        <w:rPr>
          <w:rFonts w:cs="B Yagut" w:hint="cs"/>
          <w:sz w:val="24"/>
          <w:szCs w:val="24"/>
          <w:rtl/>
          <w:lang w:bidi="fa-IR"/>
        </w:rPr>
        <w:t>بهورز</w:t>
      </w:r>
      <w:r w:rsidRPr="005733AB">
        <w:rPr>
          <w:rFonts w:cs="B Yagut"/>
          <w:sz w:val="24"/>
          <w:szCs w:val="24"/>
          <w:rtl/>
          <w:lang w:bidi="fa-IR"/>
        </w:rPr>
        <w:t xml:space="preserve"> </w:t>
      </w:r>
      <w:r w:rsidRPr="005733AB">
        <w:rPr>
          <w:rFonts w:cs="B Yagut" w:hint="cs"/>
          <w:sz w:val="24"/>
          <w:szCs w:val="24"/>
          <w:rtl/>
          <w:lang w:bidi="fa-IR"/>
        </w:rPr>
        <w:t>که</w:t>
      </w:r>
      <w:r w:rsidRPr="005733AB">
        <w:rPr>
          <w:rFonts w:cs="B Yagut"/>
          <w:sz w:val="24"/>
          <w:szCs w:val="24"/>
          <w:rtl/>
          <w:lang w:bidi="fa-IR"/>
        </w:rPr>
        <w:t xml:space="preserve"> </w:t>
      </w:r>
      <w:r w:rsidRPr="005733AB">
        <w:rPr>
          <w:rFonts w:cs="B Yagut" w:hint="cs"/>
          <w:sz w:val="24"/>
          <w:szCs w:val="24"/>
          <w:rtl/>
          <w:lang w:bidi="fa-IR"/>
        </w:rPr>
        <w:t>سه</w:t>
      </w:r>
      <w:r w:rsidRPr="005733AB">
        <w:rPr>
          <w:rFonts w:cs="B Yagut"/>
          <w:sz w:val="24"/>
          <w:szCs w:val="24"/>
          <w:rtl/>
          <w:lang w:bidi="fa-IR"/>
        </w:rPr>
        <w:t xml:space="preserve"> </w:t>
      </w:r>
      <w:r w:rsidRPr="005733AB">
        <w:rPr>
          <w:rFonts w:cs="B Yagut" w:hint="cs"/>
          <w:sz w:val="24"/>
          <w:szCs w:val="24"/>
          <w:rtl/>
          <w:lang w:bidi="fa-IR"/>
        </w:rPr>
        <w:t>سال</w:t>
      </w:r>
      <w:r w:rsidRPr="005733AB">
        <w:rPr>
          <w:rFonts w:cs="B Yagut"/>
          <w:sz w:val="24"/>
          <w:szCs w:val="24"/>
          <w:rtl/>
          <w:lang w:bidi="fa-IR"/>
        </w:rPr>
        <w:t xml:space="preserve"> </w:t>
      </w:r>
      <w:r w:rsidRPr="005733AB">
        <w:rPr>
          <w:rFonts w:cs="B Yagut" w:hint="cs"/>
          <w:sz w:val="24"/>
          <w:szCs w:val="24"/>
          <w:rtl/>
          <w:lang w:bidi="fa-IR"/>
        </w:rPr>
        <w:t>یکبار</w:t>
      </w:r>
      <w:r w:rsidRPr="005733AB">
        <w:rPr>
          <w:rFonts w:cs="B Yagut"/>
          <w:sz w:val="24"/>
          <w:szCs w:val="24"/>
          <w:rtl/>
          <w:lang w:bidi="fa-IR"/>
        </w:rPr>
        <w:t xml:space="preserve"> </w:t>
      </w:r>
      <w:r w:rsidRPr="005733AB">
        <w:rPr>
          <w:rFonts w:cs="B Yagut" w:hint="cs"/>
          <w:sz w:val="24"/>
          <w:szCs w:val="24"/>
          <w:rtl/>
          <w:lang w:bidi="fa-IR"/>
        </w:rPr>
        <w:t>در</w:t>
      </w:r>
      <w:r w:rsidRPr="005733AB">
        <w:rPr>
          <w:rFonts w:cs="B Yagut"/>
          <w:sz w:val="24"/>
          <w:szCs w:val="24"/>
          <w:rtl/>
          <w:lang w:bidi="fa-IR"/>
        </w:rPr>
        <w:t xml:space="preserve"> </w:t>
      </w:r>
      <w:r w:rsidRPr="005733AB">
        <w:rPr>
          <w:rFonts w:cs="B Yagut" w:hint="cs"/>
          <w:sz w:val="24"/>
          <w:szCs w:val="24"/>
          <w:rtl/>
          <w:lang w:bidi="fa-IR"/>
        </w:rPr>
        <w:t>دوره های</w:t>
      </w:r>
      <w:r w:rsidRPr="005733AB">
        <w:rPr>
          <w:rFonts w:cs="B Yagut"/>
          <w:sz w:val="24"/>
          <w:szCs w:val="24"/>
          <w:rtl/>
          <w:lang w:bidi="fa-IR"/>
        </w:rPr>
        <w:t xml:space="preserve"> </w:t>
      </w:r>
      <w:r w:rsidRPr="005733AB">
        <w:rPr>
          <w:rFonts w:cs="B Yagut" w:hint="cs"/>
          <w:sz w:val="24"/>
          <w:szCs w:val="24"/>
          <w:rtl/>
          <w:lang w:bidi="fa-IR"/>
        </w:rPr>
        <w:t>بازآموزی</w:t>
      </w:r>
      <w:r w:rsidRPr="005733AB">
        <w:rPr>
          <w:rFonts w:cs="B Yagut"/>
          <w:sz w:val="24"/>
          <w:szCs w:val="24"/>
          <w:rtl/>
          <w:lang w:bidi="fa-IR"/>
        </w:rPr>
        <w:t xml:space="preserve"> </w:t>
      </w:r>
      <w:r w:rsidRPr="005733AB">
        <w:rPr>
          <w:rFonts w:cs="B Yagut" w:hint="cs"/>
          <w:sz w:val="24"/>
          <w:szCs w:val="24"/>
          <w:rtl/>
          <w:lang w:bidi="fa-IR"/>
        </w:rPr>
        <w:t>برنامه</w:t>
      </w:r>
      <w:r w:rsidRPr="005733AB">
        <w:rPr>
          <w:rFonts w:cs="B Yagut"/>
          <w:sz w:val="24"/>
          <w:szCs w:val="24"/>
          <w:rtl/>
          <w:lang w:bidi="fa-IR"/>
        </w:rPr>
        <w:t xml:space="preserve"> </w:t>
      </w:r>
      <w:r w:rsidRPr="005733AB">
        <w:rPr>
          <w:rFonts w:cs="B Yagut" w:hint="cs"/>
          <w:sz w:val="24"/>
          <w:szCs w:val="24"/>
          <w:rtl/>
          <w:lang w:bidi="fa-IR"/>
        </w:rPr>
        <w:t>خودمراقبتی</w:t>
      </w:r>
      <w:r w:rsidRPr="005733AB">
        <w:rPr>
          <w:rFonts w:cs="B Yagut"/>
          <w:sz w:val="24"/>
          <w:szCs w:val="24"/>
          <w:rtl/>
          <w:lang w:bidi="fa-IR"/>
        </w:rPr>
        <w:t xml:space="preserve"> </w:t>
      </w:r>
      <w:r w:rsidRPr="005733AB">
        <w:rPr>
          <w:rFonts w:cs="B Yagut" w:hint="cs"/>
          <w:sz w:val="24"/>
          <w:szCs w:val="24"/>
          <w:rtl/>
          <w:lang w:bidi="fa-IR"/>
        </w:rPr>
        <w:t xml:space="preserve">در سلامت روان </w:t>
      </w:r>
      <w:r w:rsidR="00C44579" w:rsidRPr="005733AB">
        <w:rPr>
          <w:rFonts w:cs="B Yagut" w:hint="cs"/>
          <w:sz w:val="24"/>
          <w:szCs w:val="24"/>
          <w:rtl/>
          <w:lang w:bidi="fa-IR"/>
        </w:rPr>
        <w:t>حضوری</w:t>
      </w:r>
      <w:r w:rsidRPr="005733AB">
        <w:rPr>
          <w:rFonts w:cs="B Yagut" w:hint="cs"/>
          <w:sz w:val="24"/>
          <w:szCs w:val="24"/>
          <w:rtl/>
          <w:lang w:bidi="fa-IR"/>
        </w:rPr>
        <w:t xml:space="preserve"> شرکت</w:t>
      </w:r>
      <w:r w:rsidRPr="005733AB">
        <w:rPr>
          <w:rFonts w:cs="B Yagut"/>
          <w:sz w:val="24"/>
          <w:szCs w:val="24"/>
          <w:rtl/>
          <w:lang w:bidi="fa-IR"/>
        </w:rPr>
        <w:t xml:space="preserve"> </w:t>
      </w:r>
      <w:r w:rsidRPr="005733AB">
        <w:rPr>
          <w:rFonts w:cs="B Yagut" w:hint="cs"/>
          <w:sz w:val="24"/>
          <w:szCs w:val="24"/>
          <w:rtl/>
          <w:lang w:bidi="fa-IR"/>
        </w:rPr>
        <w:t>نموده اند</w:t>
      </w:r>
      <w:r w:rsidRPr="005733AB">
        <w:rPr>
          <w:rFonts w:cs="B Yagut"/>
          <w:sz w:val="24"/>
          <w:szCs w:val="24"/>
          <w:rtl/>
          <w:lang w:bidi="fa-IR"/>
        </w:rPr>
        <w:t>.</w:t>
      </w:r>
      <w:r w:rsidRPr="005733AB">
        <w:rPr>
          <w:rFonts w:cs="B Yagut"/>
          <w:sz w:val="24"/>
          <w:szCs w:val="24"/>
          <w:u w:val="single"/>
          <w:rtl/>
          <w:lang w:bidi="fa-IR"/>
        </w:rPr>
        <w:t xml:space="preserve"> </w:t>
      </w:r>
    </w:p>
    <w:p w14:paraId="2B7BE5C5" w14:textId="77777777" w:rsidR="005434ED" w:rsidRPr="00833714" w:rsidRDefault="005434ED" w:rsidP="00833714">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833714">
        <w:rPr>
          <w:rFonts w:ascii="Tahoma" w:hAnsi="Tahoma" w:cs="B Yagut" w:hint="cs"/>
          <w:b/>
          <w:bCs/>
          <w:color w:val="1B3A7E" w:themeColor="accent6" w:themeShade="80"/>
          <w:sz w:val="24"/>
          <w:szCs w:val="24"/>
          <w:u w:val="single"/>
          <w:rtl/>
          <w:lang w:bidi="fa-IR"/>
        </w:rPr>
        <w:t>شاخص</w:t>
      </w:r>
      <w:r w:rsidRPr="00833714">
        <w:rPr>
          <w:rFonts w:ascii="Tahoma" w:hAnsi="Tahoma" w:cs="B Yagut"/>
          <w:b/>
          <w:bCs/>
          <w:color w:val="1B3A7E" w:themeColor="accent6" w:themeShade="80"/>
          <w:sz w:val="24"/>
          <w:szCs w:val="24"/>
          <w:u w:val="single"/>
          <w:rtl/>
          <w:lang w:bidi="fa-IR"/>
        </w:rPr>
        <w:t xml:space="preserve"> </w:t>
      </w:r>
      <w:r w:rsidRPr="00833714">
        <w:rPr>
          <w:rFonts w:ascii="Tahoma" w:hAnsi="Tahoma" w:cs="B Yagut" w:hint="cs"/>
          <w:b/>
          <w:bCs/>
          <w:color w:val="1B3A7E" w:themeColor="accent6" w:themeShade="80"/>
          <w:sz w:val="24"/>
          <w:szCs w:val="24"/>
          <w:u w:val="single"/>
          <w:rtl/>
          <w:lang w:bidi="fa-IR"/>
        </w:rPr>
        <w:t>مورد</w:t>
      </w:r>
      <w:r w:rsidRPr="00833714">
        <w:rPr>
          <w:rFonts w:ascii="Tahoma" w:hAnsi="Tahoma" w:cs="B Yagut"/>
          <w:b/>
          <w:bCs/>
          <w:color w:val="1B3A7E" w:themeColor="accent6" w:themeShade="80"/>
          <w:sz w:val="24"/>
          <w:szCs w:val="24"/>
          <w:u w:val="single"/>
          <w:rtl/>
          <w:lang w:bidi="fa-IR"/>
        </w:rPr>
        <w:t xml:space="preserve"> </w:t>
      </w:r>
      <w:r w:rsidRPr="00833714">
        <w:rPr>
          <w:rFonts w:ascii="Tahoma" w:hAnsi="Tahoma" w:cs="B Yagut" w:hint="cs"/>
          <w:b/>
          <w:bCs/>
          <w:color w:val="1B3A7E" w:themeColor="accent6" w:themeShade="80"/>
          <w:sz w:val="24"/>
          <w:szCs w:val="24"/>
          <w:u w:val="single"/>
          <w:rtl/>
          <w:lang w:bidi="fa-IR"/>
        </w:rPr>
        <w:t>انتظار</w:t>
      </w:r>
      <w:r w:rsidRPr="00833714">
        <w:rPr>
          <w:rFonts w:ascii="Tahoma" w:hAnsi="Tahoma" w:cs="B Yagut"/>
          <w:b/>
          <w:bCs/>
          <w:color w:val="1B3A7E" w:themeColor="accent6" w:themeShade="80"/>
          <w:sz w:val="24"/>
          <w:szCs w:val="24"/>
          <w:u w:val="single"/>
          <w:rtl/>
          <w:lang w:bidi="fa-IR"/>
        </w:rPr>
        <w:t xml:space="preserve"> : </w:t>
      </w:r>
      <w:r w:rsidRPr="00833714">
        <w:rPr>
          <w:rFonts w:ascii="Tahoma" w:hAnsi="Tahoma" w:cs="B Yagut" w:hint="cs"/>
          <w:b/>
          <w:bCs/>
          <w:color w:val="1B3A7E" w:themeColor="accent6" w:themeShade="80"/>
          <w:sz w:val="24"/>
          <w:szCs w:val="24"/>
          <w:u w:val="single"/>
          <w:rtl/>
          <w:lang w:bidi="fa-IR"/>
        </w:rPr>
        <w:t>100%</w:t>
      </w:r>
    </w:p>
    <w:p w14:paraId="4B2A84DE" w14:textId="77777777" w:rsidR="005434ED" w:rsidRPr="005733AB" w:rsidRDefault="005434ED" w:rsidP="00B755A7">
      <w:pPr>
        <w:bidi/>
        <w:spacing w:line="240" w:lineRule="auto"/>
        <w:ind w:left="288" w:hanging="284"/>
        <w:contextualSpacing/>
        <w:jc w:val="both"/>
        <w:rPr>
          <w:rFonts w:asciiTheme="majorHAnsi" w:eastAsiaTheme="majorEastAsia" w:hAnsiTheme="majorHAnsi" w:cs="B Yagut"/>
          <w:b/>
          <w:bCs/>
          <w:color w:val="7030A0"/>
          <w:sz w:val="28"/>
          <w:szCs w:val="28"/>
          <w:rtl/>
          <w:lang w:bidi="fa-IR"/>
        </w:rPr>
      </w:pPr>
      <w:r w:rsidRPr="005733AB">
        <w:rPr>
          <w:rFonts w:asciiTheme="majorHAnsi" w:eastAsiaTheme="majorEastAsia" w:hAnsiTheme="majorHAnsi" w:cs="B Yagut" w:hint="cs"/>
          <w:b/>
          <w:bCs/>
          <w:color w:val="7030A0"/>
          <w:sz w:val="28"/>
          <w:szCs w:val="28"/>
          <w:rtl/>
          <w:lang w:bidi="fa-IR"/>
        </w:rPr>
        <w:t xml:space="preserve">شاخص های برنامه در سطح مرکز در سال </w:t>
      </w:r>
      <w:r w:rsidR="006772FC" w:rsidRPr="005733AB">
        <w:rPr>
          <w:rFonts w:asciiTheme="majorHAnsi" w:eastAsiaTheme="majorEastAsia" w:hAnsiTheme="majorHAnsi" w:cs="B Yagut" w:hint="cs"/>
          <w:b/>
          <w:bCs/>
          <w:color w:val="7030A0"/>
          <w:sz w:val="28"/>
          <w:szCs w:val="28"/>
          <w:rtl/>
          <w:lang w:bidi="fa-IR"/>
        </w:rPr>
        <w:t>1402</w:t>
      </w:r>
      <w:r w:rsidRPr="005733AB">
        <w:rPr>
          <w:rFonts w:asciiTheme="majorHAnsi" w:eastAsiaTheme="majorEastAsia" w:hAnsiTheme="majorHAnsi" w:cs="B Yagut"/>
          <w:b/>
          <w:bCs/>
          <w:color w:val="7030A0"/>
          <w:sz w:val="28"/>
          <w:szCs w:val="28"/>
          <w:rtl/>
          <w:lang w:bidi="fa-IR"/>
        </w:rPr>
        <w:tab/>
      </w:r>
    </w:p>
    <w:p w14:paraId="39380B5F" w14:textId="77777777" w:rsidR="005434ED" w:rsidRPr="005733AB" w:rsidRDefault="005434ED" w:rsidP="00A91140">
      <w:pPr>
        <w:bidi/>
        <w:spacing w:line="240" w:lineRule="auto"/>
        <w:ind w:left="288" w:hanging="284"/>
        <w:contextualSpacing/>
        <w:jc w:val="both"/>
        <w:rPr>
          <w:rFonts w:cs="B Yagut"/>
          <w:sz w:val="24"/>
          <w:szCs w:val="24"/>
          <w:rtl/>
          <w:lang w:bidi="fa-IR"/>
        </w:rPr>
      </w:pPr>
      <w:r w:rsidRPr="005733AB">
        <w:rPr>
          <w:rFonts w:cs="B Yagut" w:hint="cs"/>
          <w:sz w:val="24"/>
          <w:szCs w:val="24"/>
          <w:rtl/>
          <w:lang w:bidi="fa-IR"/>
        </w:rPr>
        <w:t xml:space="preserve">تعداد جلسات آموزشی گروهی خودمراقبتی در سلامت روان برای سفیران سلامت </w:t>
      </w:r>
    </w:p>
    <w:p w14:paraId="3619035E" w14:textId="6CB60DB5" w:rsidR="005434ED" w:rsidRPr="005733AB" w:rsidRDefault="005434ED" w:rsidP="00B606CC">
      <w:pPr>
        <w:pStyle w:val="ListParagraph"/>
        <w:numPr>
          <w:ilvl w:val="0"/>
          <w:numId w:val="11"/>
        </w:numPr>
        <w:bidi/>
        <w:spacing w:line="240" w:lineRule="auto"/>
        <w:ind w:left="288"/>
        <w:jc w:val="both"/>
        <w:rPr>
          <w:rFonts w:cs="B Yagut"/>
          <w:sz w:val="24"/>
          <w:szCs w:val="24"/>
          <w:rtl/>
          <w:lang w:bidi="fa-IR"/>
        </w:rPr>
      </w:pPr>
      <w:r w:rsidRPr="005733AB">
        <w:rPr>
          <w:rFonts w:cs="B Yagut" w:hint="cs"/>
          <w:sz w:val="24"/>
          <w:szCs w:val="24"/>
          <w:rtl/>
          <w:lang w:bidi="fa-IR"/>
        </w:rPr>
        <w:t xml:space="preserve"> </w:t>
      </w:r>
      <w:bookmarkStart w:id="6" w:name="_Hlk104282550"/>
      <w:r w:rsidR="001B74CA" w:rsidRPr="005733AB">
        <w:rPr>
          <w:rFonts w:cs="B Yagut"/>
          <w:sz w:val="24"/>
          <w:szCs w:val="24"/>
          <w:rtl/>
          <w:lang w:bidi="fa-IR"/>
        </w:rPr>
        <w:t>شاخص مورد انتظار: برگزار</w:t>
      </w:r>
      <w:r w:rsidR="001B74CA" w:rsidRPr="005733AB">
        <w:rPr>
          <w:rFonts w:cs="B Yagut" w:hint="cs"/>
          <w:sz w:val="24"/>
          <w:szCs w:val="24"/>
          <w:rtl/>
          <w:lang w:bidi="fa-IR"/>
        </w:rPr>
        <w:t>ی</w:t>
      </w:r>
      <w:r w:rsidR="001B74CA" w:rsidRPr="005733AB">
        <w:rPr>
          <w:rFonts w:cs="B Yagut"/>
          <w:sz w:val="24"/>
          <w:szCs w:val="24"/>
          <w:rtl/>
          <w:lang w:bidi="fa-IR"/>
        </w:rPr>
        <w:t xml:space="preserve"> </w:t>
      </w:r>
      <w:r w:rsidR="001B74CA" w:rsidRPr="005733AB">
        <w:rPr>
          <w:rFonts w:cs="B Yagut" w:hint="cs"/>
          <w:sz w:val="24"/>
          <w:szCs w:val="24"/>
          <w:rtl/>
          <w:lang w:bidi="fa-IR"/>
        </w:rPr>
        <w:t>1 جلسه حضوری</w:t>
      </w:r>
      <w:r w:rsidR="001B74CA" w:rsidRPr="005733AB">
        <w:rPr>
          <w:rFonts w:cs="B Yagut"/>
          <w:sz w:val="24"/>
          <w:szCs w:val="24"/>
          <w:rtl/>
          <w:lang w:bidi="fa-IR"/>
        </w:rPr>
        <w:t xml:space="preserve"> در ماه (هر جلسه </w:t>
      </w:r>
      <w:r w:rsidR="001B74CA" w:rsidRPr="005733AB">
        <w:rPr>
          <w:rFonts w:cs="B Yagut" w:hint="cs"/>
          <w:sz w:val="24"/>
          <w:szCs w:val="24"/>
          <w:rtl/>
          <w:lang w:bidi="fa-IR"/>
        </w:rPr>
        <w:t xml:space="preserve">2 </w:t>
      </w:r>
      <w:r w:rsidR="001B74CA" w:rsidRPr="005733AB">
        <w:rPr>
          <w:rFonts w:cs="B Yagut"/>
          <w:sz w:val="24"/>
          <w:szCs w:val="24"/>
          <w:rtl/>
          <w:lang w:bidi="fa-IR"/>
        </w:rPr>
        <w:t>ساعت برا</w:t>
      </w:r>
      <w:r w:rsidR="001B74CA" w:rsidRPr="005733AB">
        <w:rPr>
          <w:rFonts w:cs="B Yagut" w:hint="cs"/>
          <w:sz w:val="24"/>
          <w:szCs w:val="24"/>
          <w:rtl/>
          <w:lang w:bidi="fa-IR"/>
        </w:rPr>
        <w:t>ی10 تا</w:t>
      </w:r>
      <w:r w:rsidR="001B74CA" w:rsidRPr="005733AB">
        <w:rPr>
          <w:rFonts w:cs="B Yagut"/>
          <w:sz w:val="24"/>
          <w:szCs w:val="24"/>
          <w:rtl/>
          <w:lang w:bidi="fa-IR"/>
        </w:rPr>
        <w:t xml:space="preserve"> </w:t>
      </w:r>
      <w:r w:rsidR="001B74CA" w:rsidRPr="005733AB">
        <w:rPr>
          <w:rFonts w:cs="B Yagut" w:hint="cs"/>
          <w:sz w:val="24"/>
          <w:szCs w:val="24"/>
          <w:rtl/>
          <w:lang w:bidi="fa-IR"/>
        </w:rPr>
        <w:t>15</w:t>
      </w:r>
      <w:r w:rsidR="001B74CA" w:rsidRPr="005733AB">
        <w:rPr>
          <w:rFonts w:cs="B Yagut"/>
          <w:sz w:val="24"/>
          <w:szCs w:val="24"/>
          <w:rtl/>
          <w:lang w:bidi="fa-IR"/>
        </w:rPr>
        <w:t xml:space="preserve">نفر) </w:t>
      </w:r>
      <w:r w:rsidR="001B74CA" w:rsidRPr="005733AB">
        <w:rPr>
          <w:rFonts w:cs="B Yagut" w:hint="cs"/>
          <w:sz w:val="24"/>
          <w:szCs w:val="24"/>
          <w:rtl/>
          <w:lang w:bidi="fa-IR"/>
        </w:rPr>
        <w:t xml:space="preserve"> </w:t>
      </w:r>
      <w:r w:rsidR="001B74CA" w:rsidRPr="005733AB">
        <w:rPr>
          <w:rFonts w:cs="B Yagut"/>
          <w:sz w:val="24"/>
          <w:szCs w:val="24"/>
          <w:rtl/>
          <w:lang w:bidi="fa-IR"/>
        </w:rPr>
        <w:t xml:space="preserve">متوسط </w:t>
      </w:r>
      <w:r w:rsidR="00B606CC">
        <w:rPr>
          <w:rFonts w:cs="B Yagut" w:hint="cs"/>
          <w:sz w:val="24"/>
          <w:szCs w:val="24"/>
          <w:rtl/>
          <w:lang w:bidi="fa-IR"/>
        </w:rPr>
        <w:t>530</w:t>
      </w:r>
      <w:r w:rsidR="001B74CA" w:rsidRPr="005733AB">
        <w:rPr>
          <w:rFonts w:cs="B Yagut"/>
          <w:sz w:val="24"/>
          <w:szCs w:val="24"/>
          <w:rtl/>
          <w:lang w:bidi="fa-IR"/>
        </w:rPr>
        <w:t xml:space="preserve"> نفر در سال به ازاء هر کارشناس سلامت روان</w:t>
      </w:r>
    </w:p>
    <w:bookmarkEnd w:id="6"/>
    <w:p w14:paraId="78A30E67" w14:textId="77777777" w:rsidR="005434ED" w:rsidRPr="005733AB" w:rsidRDefault="005434ED" w:rsidP="00A91140">
      <w:pPr>
        <w:bidi/>
        <w:spacing w:line="240" w:lineRule="auto"/>
        <w:ind w:left="288" w:hanging="284"/>
        <w:contextualSpacing/>
        <w:jc w:val="both"/>
        <w:rPr>
          <w:rFonts w:ascii="Tahoma" w:hAnsi="Tahoma" w:cs="B Yagut"/>
          <w:sz w:val="24"/>
          <w:szCs w:val="24"/>
          <w:rtl/>
          <w:lang w:bidi="fa-IR"/>
        </w:rPr>
      </w:pPr>
    </w:p>
    <w:p w14:paraId="226C7CC8" w14:textId="77777777" w:rsidR="00DA0DA5" w:rsidRPr="005733AB" w:rsidRDefault="00DA0DA5" w:rsidP="00A91140">
      <w:pPr>
        <w:bidi/>
        <w:spacing w:line="240" w:lineRule="auto"/>
        <w:ind w:left="288" w:hanging="284"/>
        <w:contextualSpacing/>
        <w:jc w:val="both"/>
        <w:rPr>
          <w:rFonts w:ascii="Tahoma" w:hAnsi="Tahoma" w:cs="B Yagut"/>
          <w:sz w:val="24"/>
          <w:szCs w:val="24"/>
          <w:rtl/>
          <w:lang w:bidi="fa-IR"/>
        </w:rPr>
      </w:pPr>
    </w:p>
    <w:p w14:paraId="36FBC5C5" w14:textId="77777777" w:rsidR="005434ED" w:rsidRPr="005733AB" w:rsidRDefault="005434ED" w:rsidP="00A91140">
      <w:pPr>
        <w:bidi/>
        <w:spacing w:line="240" w:lineRule="auto"/>
        <w:ind w:left="288" w:hanging="284"/>
        <w:contextualSpacing/>
        <w:jc w:val="both"/>
        <w:rPr>
          <w:rFonts w:ascii="Tahoma" w:hAnsi="Tahoma" w:cs="B Yagut"/>
          <w:sz w:val="24"/>
          <w:szCs w:val="24"/>
          <w:lang w:bidi="fa-IR"/>
        </w:rPr>
      </w:pPr>
    </w:p>
    <w:p w14:paraId="73DEEA7C" w14:textId="77777777" w:rsidR="009A47C9" w:rsidRDefault="009A47C9" w:rsidP="00A91140">
      <w:pPr>
        <w:bidi/>
        <w:spacing w:line="240" w:lineRule="auto"/>
        <w:ind w:left="288" w:hanging="284"/>
        <w:contextualSpacing/>
        <w:jc w:val="both"/>
        <w:rPr>
          <w:rFonts w:ascii="Tahoma" w:hAnsi="Tahoma" w:cs="B Yagut"/>
          <w:sz w:val="24"/>
          <w:szCs w:val="24"/>
          <w:rtl/>
          <w:lang w:bidi="fa-IR"/>
        </w:rPr>
      </w:pPr>
    </w:p>
    <w:p w14:paraId="49D681AB" w14:textId="77777777" w:rsidR="004C470F" w:rsidRDefault="004C470F" w:rsidP="004C470F">
      <w:pPr>
        <w:bidi/>
        <w:spacing w:line="240" w:lineRule="auto"/>
        <w:ind w:left="288" w:hanging="284"/>
        <w:contextualSpacing/>
        <w:jc w:val="both"/>
        <w:rPr>
          <w:rFonts w:ascii="Tahoma" w:hAnsi="Tahoma" w:cs="B Yagut"/>
          <w:sz w:val="24"/>
          <w:szCs w:val="24"/>
          <w:rtl/>
          <w:lang w:bidi="fa-IR"/>
        </w:rPr>
      </w:pPr>
    </w:p>
    <w:p w14:paraId="4539693E" w14:textId="77777777" w:rsidR="004C470F" w:rsidRDefault="004C470F" w:rsidP="004C470F">
      <w:pPr>
        <w:bidi/>
        <w:spacing w:line="240" w:lineRule="auto"/>
        <w:ind w:left="288" w:hanging="284"/>
        <w:contextualSpacing/>
        <w:jc w:val="both"/>
        <w:rPr>
          <w:rFonts w:ascii="Tahoma" w:hAnsi="Tahoma" w:cs="B Yagut"/>
          <w:sz w:val="24"/>
          <w:szCs w:val="24"/>
          <w:rtl/>
          <w:lang w:bidi="fa-IR"/>
        </w:rPr>
      </w:pPr>
    </w:p>
    <w:p w14:paraId="46874D7C" w14:textId="77777777" w:rsidR="004C470F" w:rsidRDefault="004C470F" w:rsidP="004C470F">
      <w:pPr>
        <w:bidi/>
        <w:spacing w:line="240" w:lineRule="auto"/>
        <w:ind w:left="288" w:hanging="284"/>
        <w:contextualSpacing/>
        <w:jc w:val="both"/>
        <w:rPr>
          <w:rFonts w:ascii="Tahoma" w:hAnsi="Tahoma" w:cs="B Yagut"/>
          <w:sz w:val="24"/>
          <w:szCs w:val="24"/>
          <w:rtl/>
          <w:lang w:bidi="fa-IR"/>
        </w:rPr>
      </w:pPr>
    </w:p>
    <w:p w14:paraId="4FB45F58" w14:textId="77777777" w:rsidR="004C470F" w:rsidRDefault="004C470F" w:rsidP="004C470F">
      <w:pPr>
        <w:bidi/>
        <w:spacing w:line="240" w:lineRule="auto"/>
        <w:ind w:left="288" w:hanging="284"/>
        <w:contextualSpacing/>
        <w:jc w:val="both"/>
        <w:rPr>
          <w:rFonts w:ascii="Tahoma" w:hAnsi="Tahoma" w:cs="B Yagut"/>
          <w:sz w:val="24"/>
          <w:szCs w:val="24"/>
          <w:rtl/>
          <w:lang w:bidi="fa-IR"/>
        </w:rPr>
      </w:pPr>
    </w:p>
    <w:p w14:paraId="55BA8FE1" w14:textId="77777777" w:rsidR="004C470F" w:rsidRPr="005733AB" w:rsidRDefault="004C470F" w:rsidP="004C470F">
      <w:pPr>
        <w:bidi/>
        <w:spacing w:line="240" w:lineRule="auto"/>
        <w:ind w:left="288" w:hanging="284"/>
        <w:contextualSpacing/>
        <w:jc w:val="both"/>
        <w:rPr>
          <w:rFonts w:ascii="Tahoma" w:hAnsi="Tahoma" w:cs="B Yagut"/>
          <w:sz w:val="24"/>
          <w:szCs w:val="24"/>
          <w:lang w:bidi="fa-IR"/>
        </w:rPr>
      </w:pPr>
    </w:p>
    <w:p w14:paraId="712E8D91" w14:textId="77777777" w:rsidR="009A47C9" w:rsidRPr="005733AB" w:rsidRDefault="009A47C9" w:rsidP="00A91140">
      <w:pPr>
        <w:bidi/>
        <w:spacing w:line="240" w:lineRule="auto"/>
        <w:ind w:left="288" w:hanging="284"/>
        <w:contextualSpacing/>
        <w:jc w:val="both"/>
        <w:rPr>
          <w:rFonts w:ascii="Tahoma" w:hAnsi="Tahoma" w:cs="B Yagut"/>
          <w:sz w:val="24"/>
          <w:szCs w:val="24"/>
          <w:lang w:bidi="fa-IR"/>
        </w:rPr>
      </w:pPr>
    </w:p>
    <w:p w14:paraId="21F9E3EC" w14:textId="77777777" w:rsidR="009A47C9" w:rsidRPr="005733AB" w:rsidRDefault="009A47C9" w:rsidP="00A91140">
      <w:pPr>
        <w:bidi/>
        <w:spacing w:line="240" w:lineRule="auto"/>
        <w:ind w:left="288" w:hanging="284"/>
        <w:contextualSpacing/>
        <w:jc w:val="both"/>
        <w:rPr>
          <w:rFonts w:ascii="Tahoma" w:hAnsi="Tahoma" w:cs="B Yagut"/>
          <w:sz w:val="24"/>
          <w:szCs w:val="24"/>
          <w:lang w:bidi="fa-IR"/>
        </w:rPr>
      </w:pPr>
    </w:p>
    <w:p w14:paraId="0AA98C1C" w14:textId="77777777" w:rsidR="009A47C9" w:rsidRPr="005733AB" w:rsidRDefault="009A47C9" w:rsidP="00A91140">
      <w:pPr>
        <w:bidi/>
        <w:spacing w:line="240" w:lineRule="auto"/>
        <w:ind w:left="288" w:hanging="284"/>
        <w:contextualSpacing/>
        <w:jc w:val="both"/>
        <w:rPr>
          <w:rFonts w:ascii="Tahoma" w:hAnsi="Tahoma" w:cs="B Yagut"/>
          <w:sz w:val="24"/>
          <w:szCs w:val="24"/>
          <w:rtl/>
          <w:lang w:bidi="fa-IR"/>
        </w:rPr>
      </w:pPr>
    </w:p>
    <w:p w14:paraId="2570CA91" w14:textId="77777777" w:rsidR="00DA0DA5" w:rsidRPr="005733AB" w:rsidRDefault="00DA0DA5" w:rsidP="00A91140">
      <w:pPr>
        <w:bidi/>
        <w:spacing w:line="240" w:lineRule="auto"/>
        <w:ind w:left="288" w:hanging="284"/>
        <w:contextualSpacing/>
        <w:jc w:val="both"/>
        <w:rPr>
          <w:rFonts w:ascii="Tahoma" w:hAnsi="Tahoma" w:cs="B Yagut"/>
          <w:sz w:val="24"/>
          <w:szCs w:val="24"/>
          <w:rtl/>
          <w:lang w:bidi="fa-IR"/>
        </w:rPr>
      </w:pPr>
    </w:p>
    <w:p w14:paraId="7317DF95" w14:textId="77777777" w:rsidR="00843A8B" w:rsidRPr="005733AB" w:rsidRDefault="00843A8B" w:rsidP="00A91140">
      <w:pPr>
        <w:bidi/>
        <w:spacing w:line="240" w:lineRule="auto"/>
        <w:ind w:left="288" w:hanging="284"/>
        <w:contextualSpacing/>
        <w:jc w:val="both"/>
        <w:rPr>
          <w:rFonts w:ascii="Tahoma" w:hAnsi="Tahoma" w:cs="B Yagut"/>
          <w:sz w:val="24"/>
          <w:szCs w:val="24"/>
          <w:rtl/>
          <w:lang w:bidi="fa-IR"/>
        </w:rPr>
      </w:pPr>
    </w:p>
    <w:p w14:paraId="75E95F32" w14:textId="77777777" w:rsidR="00843A8B" w:rsidRPr="005733AB" w:rsidRDefault="00843A8B" w:rsidP="00A91140">
      <w:pPr>
        <w:bidi/>
        <w:spacing w:line="240" w:lineRule="auto"/>
        <w:ind w:left="288" w:hanging="284"/>
        <w:contextualSpacing/>
        <w:jc w:val="both"/>
        <w:rPr>
          <w:rFonts w:ascii="Tahoma" w:hAnsi="Tahoma" w:cs="B Yagut"/>
          <w:sz w:val="24"/>
          <w:szCs w:val="24"/>
          <w:rtl/>
          <w:lang w:bidi="fa-IR"/>
        </w:rPr>
      </w:pPr>
    </w:p>
    <w:p w14:paraId="14F5FBF9" w14:textId="77777777" w:rsidR="00843A8B" w:rsidRPr="005733AB" w:rsidRDefault="00843A8B" w:rsidP="00A91140">
      <w:pPr>
        <w:bidi/>
        <w:spacing w:line="240" w:lineRule="auto"/>
        <w:ind w:left="288" w:hanging="284"/>
        <w:contextualSpacing/>
        <w:jc w:val="both"/>
        <w:rPr>
          <w:rFonts w:ascii="Tahoma" w:hAnsi="Tahoma" w:cs="B Yagut"/>
          <w:sz w:val="24"/>
          <w:szCs w:val="24"/>
          <w:rtl/>
          <w:lang w:bidi="fa-IR"/>
        </w:rPr>
      </w:pPr>
    </w:p>
    <w:p w14:paraId="3BD04E35" w14:textId="77777777" w:rsidR="00843A8B" w:rsidRPr="005733AB" w:rsidRDefault="00843A8B" w:rsidP="00A91140">
      <w:pPr>
        <w:bidi/>
        <w:spacing w:line="240" w:lineRule="auto"/>
        <w:ind w:left="288" w:hanging="284"/>
        <w:contextualSpacing/>
        <w:jc w:val="both"/>
        <w:rPr>
          <w:rFonts w:ascii="Tahoma" w:hAnsi="Tahoma" w:cs="B Yagut"/>
          <w:sz w:val="24"/>
          <w:szCs w:val="24"/>
          <w:rtl/>
          <w:lang w:bidi="fa-IR"/>
        </w:rPr>
      </w:pPr>
    </w:p>
    <w:p w14:paraId="41551D6C" w14:textId="77777777" w:rsidR="00843A8B" w:rsidRPr="005733AB" w:rsidRDefault="00843A8B" w:rsidP="00A91140">
      <w:pPr>
        <w:bidi/>
        <w:spacing w:line="240" w:lineRule="auto"/>
        <w:ind w:left="288" w:hanging="284"/>
        <w:contextualSpacing/>
        <w:jc w:val="both"/>
        <w:rPr>
          <w:rFonts w:ascii="Tahoma" w:hAnsi="Tahoma" w:cs="B Yagut"/>
          <w:sz w:val="24"/>
          <w:szCs w:val="24"/>
          <w:rtl/>
          <w:lang w:bidi="fa-IR"/>
        </w:rPr>
      </w:pPr>
    </w:p>
    <w:p w14:paraId="79568DB9" w14:textId="77777777" w:rsidR="006E2F83" w:rsidRPr="005733AB" w:rsidRDefault="006E2F83" w:rsidP="006E2F83">
      <w:pPr>
        <w:bidi/>
        <w:spacing w:line="240" w:lineRule="auto"/>
        <w:ind w:left="288" w:hanging="284"/>
        <w:contextualSpacing/>
        <w:jc w:val="both"/>
        <w:rPr>
          <w:rFonts w:ascii="Tahoma" w:hAnsi="Tahoma" w:cs="B Yagut"/>
          <w:sz w:val="24"/>
          <w:szCs w:val="24"/>
          <w:rtl/>
          <w:lang w:bidi="fa-IR"/>
        </w:rPr>
      </w:pPr>
    </w:p>
    <w:p w14:paraId="0887FC14" w14:textId="77777777" w:rsidR="00843A8B" w:rsidRPr="005733AB" w:rsidRDefault="00843A8B" w:rsidP="00A91140">
      <w:pPr>
        <w:bidi/>
        <w:spacing w:line="240" w:lineRule="auto"/>
        <w:ind w:left="288" w:hanging="284"/>
        <w:contextualSpacing/>
        <w:jc w:val="both"/>
        <w:rPr>
          <w:rFonts w:ascii="Tahoma" w:hAnsi="Tahoma" w:cs="B Yagut"/>
          <w:sz w:val="24"/>
          <w:szCs w:val="24"/>
          <w:rtl/>
          <w:lang w:bidi="fa-IR"/>
        </w:rPr>
      </w:pPr>
    </w:p>
    <w:p w14:paraId="63DE4722" w14:textId="77777777" w:rsidR="00843A8B" w:rsidRPr="005733AB" w:rsidRDefault="00843A8B" w:rsidP="00A91140">
      <w:pPr>
        <w:bidi/>
        <w:spacing w:line="240" w:lineRule="auto"/>
        <w:ind w:left="288" w:hanging="284"/>
        <w:contextualSpacing/>
        <w:jc w:val="both"/>
        <w:rPr>
          <w:rFonts w:ascii="Tahoma" w:hAnsi="Tahoma" w:cs="B Yagut"/>
          <w:sz w:val="24"/>
          <w:szCs w:val="24"/>
          <w:rtl/>
          <w:lang w:bidi="fa-IR"/>
        </w:rPr>
      </w:pPr>
    </w:p>
    <w:p w14:paraId="615BC236" w14:textId="77777777" w:rsidR="00DA0DA5" w:rsidRPr="005733AB" w:rsidRDefault="00DA0DA5" w:rsidP="00A91140">
      <w:pPr>
        <w:bidi/>
        <w:spacing w:line="240" w:lineRule="auto"/>
        <w:ind w:left="288" w:hanging="284"/>
        <w:contextualSpacing/>
        <w:jc w:val="both"/>
        <w:rPr>
          <w:rFonts w:ascii="Tahoma" w:hAnsi="Tahoma" w:cs="B Yagut"/>
          <w:sz w:val="24"/>
          <w:szCs w:val="24"/>
          <w:rtl/>
          <w:lang w:bidi="fa-IR"/>
        </w:rPr>
      </w:pPr>
    </w:p>
    <w:p w14:paraId="183669CF" w14:textId="77777777" w:rsidR="00DA0DA5" w:rsidRPr="005733AB" w:rsidRDefault="00DA0DA5" w:rsidP="00A91140">
      <w:pPr>
        <w:bidi/>
        <w:spacing w:line="240" w:lineRule="auto"/>
        <w:ind w:left="288" w:hanging="284"/>
        <w:contextualSpacing/>
        <w:jc w:val="both"/>
        <w:rPr>
          <w:rFonts w:ascii="Tahoma" w:hAnsi="Tahoma" w:cs="B Yagut"/>
          <w:sz w:val="24"/>
          <w:szCs w:val="24"/>
          <w:rtl/>
          <w:lang w:bidi="fa-IR"/>
        </w:rPr>
      </w:pPr>
    </w:p>
    <w:p w14:paraId="32AA11C6" w14:textId="5F9483C2" w:rsidR="00CC5F5E" w:rsidRPr="005733AB" w:rsidRDefault="00E211C1" w:rsidP="00EE0742">
      <w:pPr>
        <w:spacing w:line="240" w:lineRule="auto"/>
        <w:contextualSpacing/>
        <w:jc w:val="both"/>
        <w:rPr>
          <w:rFonts w:ascii="Tahoma" w:hAnsi="Tahoma" w:cs="B Yagut"/>
          <w:sz w:val="24"/>
          <w:szCs w:val="24"/>
          <w:rtl/>
          <w:lang w:bidi="fa-IR"/>
        </w:rPr>
      </w:pPr>
      <w:r w:rsidRPr="005733AB">
        <w:rPr>
          <w:rFonts w:ascii="Tahoma" w:hAnsi="Tahoma" w:cs="B Yagut"/>
          <w:noProof/>
          <w:sz w:val="24"/>
          <w:szCs w:val="24"/>
          <w:rtl/>
        </w:rPr>
        <mc:AlternateContent>
          <mc:Choice Requires="wps">
            <w:drawing>
              <wp:anchor distT="0" distB="0" distL="114300" distR="114300" simplePos="0" relativeHeight="251667968" behindDoc="1" locked="0" layoutInCell="1" allowOverlap="1" wp14:anchorId="6E7E1820" wp14:editId="47F2B111">
                <wp:simplePos x="0" y="0"/>
                <wp:positionH relativeFrom="margin">
                  <wp:posOffset>619125</wp:posOffset>
                </wp:positionH>
                <wp:positionV relativeFrom="paragraph">
                  <wp:posOffset>2870835</wp:posOffset>
                </wp:positionV>
                <wp:extent cx="4876800" cy="1200150"/>
                <wp:effectExtent l="0" t="0" r="19050" b="19050"/>
                <wp:wrapTight wrapText="bothSides">
                  <wp:wrapPolygon edited="0">
                    <wp:start x="0" y="0"/>
                    <wp:lineTo x="0" y="21600"/>
                    <wp:lineTo x="21600" y="21600"/>
                    <wp:lineTo x="21600" y="0"/>
                    <wp:lineTo x="0" y="0"/>
                  </wp:wrapPolygon>
                </wp:wrapTight>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6800" cy="1200150"/>
                        </a:xfrm>
                        <a:prstGeom prst="rect">
                          <a:avLst/>
                        </a:prstGeom>
                        <a:solidFill>
                          <a:schemeClr val="accent1">
                            <a:lumMod val="75000"/>
                          </a:schemeClr>
                        </a:solidFill>
                        <a:ln w="12700" cap="flat" cmpd="sng" algn="ctr">
                          <a:solidFill>
                            <a:srgbClr val="99CB38">
                              <a:shade val="50000"/>
                            </a:srgbClr>
                          </a:solidFill>
                          <a:prstDash val="solid"/>
                          <a:miter lim="800000"/>
                        </a:ln>
                        <a:effectLst/>
                      </wps:spPr>
                      <wps:txbx>
                        <w:txbxContent>
                          <w:p w14:paraId="05E109DD" w14:textId="183D7250" w:rsidR="001866BE" w:rsidRPr="00E211C1" w:rsidRDefault="001866BE" w:rsidP="00E211C1">
                            <w:pPr>
                              <w:shd w:val="clear" w:color="auto" w:fill="632E62" w:themeFill="text2"/>
                              <w:spacing w:after="0" w:line="240" w:lineRule="auto"/>
                              <w:jc w:val="center"/>
                              <w:rPr>
                                <w:rFonts w:ascii="Calibri Light" w:eastAsia="Times New Roman" w:hAnsi="Calibri Light" w:cs="B Koodak"/>
                                <w:caps/>
                                <w:color w:val="FFFF00"/>
                                <w:sz w:val="52"/>
                                <w:szCs w:val="52"/>
                              </w:rPr>
                            </w:pPr>
                            <w:r w:rsidRPr="00E211C1">
                              <w:rPr>
                                <w:rFonts w:ascii="Calibri Light" w:eastAsia="Times New Roman" w:hAnsi="Calibri Light" w:cs="B Koodak" w:hint="cs"/>
                                <w:caps/>
                                <w:color w:val="FFFF00"/>
                                <w:sz w:val="52"/>
                                <w:szCs w:val="52"/>
                                <w:rtl/>
                              </w:rPr>
                              <w:t>برنامه</w:t>
                            </w:r>
                            <w:r w:rsidRPr="00E211C1">
                              <w:rPr>
                                <w:rFonts w:ascii="Calibri Light" w:eastAsia="Times New Roman" w:hAnsi="Calibri Light" w:cs="B Koodak"/>
                                <w:caps/>
                                <w:color w:val="FFFF00"/>
                                <w:sz w:val="52"/>
                                <w:szCs w:val="52"/>
                                <w:rtl/>
                              </w:rPr>
                              <w:t xml:space="preserve"> </w:t>
                            </w:r>
                            <w:r w:rsidRPr="00E211C1">
                              <w:rPr>
                                <w:rFonts w:ascii="Calibri Light" w:eastAsia="Times New Roman" w:hAnsi="Calibri Light" w:cs="B Koodak" w:hint="cs"/>
                                <w:caps/>
                                <w:color w:val="FFFF00"/>
                                <w:sz w:val="52"/>
                                <w:szCs w:val="52"/>
                                <w:rtl/>
                              </w:rPr>
                              <w:t>حمایت</w:t>
                            </w:r>
                            <w:r>
                              <w:rPr>
                                <w:rFonts w:ascii="Calibri Light" w:eastAsia="Times New Roman" w:hAnsi="Calibri Light" w:cs="B Koodak"/>
                                <w:caps/>
                                <w:color w:val="FFFF00"/>
                                <w:sz w:val="52"/>
                                <w:szCs w:val="52"/>
                                <w:rtl/>
                              </w:rPr>
                              <w:softHyphen/>
                            </w:r>
                            <w:r w:rsidRPr="00E211C1">
                              <w:rPr>
                                <w:rFonts w:ascii="Calibri Light" w:eastAsia="Times New Roman" w:hAnsi="Calibri Light" w:cs="B Koodak" w:hint="cs"/>
                                <w:caps/>
                                <w:color w:val="FFFF00"/>
                                <w:sz w:val="52"/>
                                <w:szCs w:val="52"/>
                                <w:rtl/>
                              </w:rPr>
                              <w:t>های</w:t>
                            </w:r>
                            <w:r w:rsidRPr="00E211C1">
                              <w:rPr>
                                <w:rFonts w:ascii="Calibri Light" w:eastAsia="Times New Roman" w:hAnsi="Calibri Light" w:cs="B Koodak"/>
                                <w:caps/>
                                <w:color w:val="FFFF00"/>
                                <w:sz w:val="52"/>
                                <w:szCs w:val="52"/>
                                <w:rtl/>
                              </w:rPr>
                              <w:t xml:space="preserve"> </w:t>
                            </w:r>
                            <w:r w:rsidRPr="00E211C1">
                              <w:rPr>
                                <w:rFonts w:ascii="Calibri Light" w:eastAsia="Times New Roman" w:hAnsi="Calibri Light" w:cs="B Koodak" w:hint="cs"/>
                                <w:caps/>
                                <w:color w:val="FFFF00"/>
                                <w:sz w:val="52"/>
                                <w:szCs w:val="52"/>
                                <w:rtl/>
                              </w:rPr>
                              <w:t>روانی</w:t>
                            </w:r>
                            <w:r w:rsidRPr="00E211C1">
                              <w:rPr>
                                <w:rFonts w:ascii="Calibri Light" w:eastAsia="Times New Roman" w:hAnsi="Calibri Light" w:cs="B Koodak"/>
                                <w:caps/>
                                <w:color w:val="FFFF00"/>
                                <w:sz w:val="52"/>
                                <w:szCs w:val="52"/>
                                <w:rtl/>
                              </w:rPr>
                              <w:t xml:space="preserve"> </w:t>
                            </w:r>
                            <w:r w:rsidRPr="00E211C1">
                              <w:rPr>
                                <w:rFonts w:ascii="Calibri Light" w:eastAsia="Times New Roman" w:hAnsi="Calibri Light" w:cs="B Koodak" w:hint="cs"/>
                                <w:caps/>
                                <w:color w:val="FFFF00"/>
                                <w:sz w:val="52"/>
                                <w:szCs w:val="52"/>
                                <w:rtl/>
                              </w:rPr>
                              <w:t>اجتماعی</w:t>
                            </w:r>
                            <w:r w:rsidRPr="00E211C1">
                              <w:rPr>
                                <w:rFonts w:ascii="Calibri Light" w:eastAsia="Times New Roman" w:hAnsi="Calibri Light" w:cs="B Koodak"/>
                                <w:caps/>
                                <w:color w:val="FFFF00"/>
                                <w:sz w:val="52"/>
                                <w:szCs w:val="52"/>
                                <w:rtl/>
                              </w:rPr>
                              <w:t xml:space="preserve"> </w:t>
                            </w:r>
                            <w:r w:rsidRPr="00E211C1">
                              <w:rPr>
                                <w:rFonts w:ascii="Calibri Light" w:eastAsia="Times New Roman" w:hAnsi="Calibri Light" w:cs="B Koodak" w:hint="cs"/>
                                <w:caps/>
                                <w:color w:val="FFFF00"/>
                                <w:sz w:val="52"/>
                                <w:szCs w:val="52"/>
                                <w:rtl/>
                              </w:rPr>
                              <w:t>در</w:t>
                            </w:r>
                            <w:r w:rsidRPr="00E211C1">
                              <w:rPr>
                                <w:rFonts w:ascii="Calibri Light" w:eastAsia="Times New Roman" w:hAnsi="Calibri Light" w:cs="B Koodak"/>
                                <w:caps/>
                                <w:color w:val="FFFF00"/>
                                <w:sz w:val="52"/>
                                <w:szCs w:val="52"/>
                                <w:rtl/>
                              </w:rPr>
                              <w:t xml:space="preserve"> </w:t>
                            </w:r>
                            <w:r w:rsidRPr="00E211C1">
                              <w:rPr>
                                <w:rFonts w:ascii="Calibri Light" w:eastAsia="Times New Roman" w:hAnsi="Calibri Light" w:cs="B Koodak" w:hint="cs"/>
                                <w:caps/>
                                <w:color w:val="FFFF00"/>
                                <w:sz w:val="52"/>
                                <w:szCs w:val="52"/>
                                <w:rtl/>
                              </w:rPr>
                              <w:t>حوادث</w:t>
                            </w:r>
                            <w:r w:rsidRPr="00E211C1">
                              <w:rPr>
                                <w:rFonts w:ascii="Calibri Light" w:eastAsia="Times New Roman" w:hAnsi="Calibri Light" w:cs="B Koodak"/>
                                <w:caps/>
                                <w:color w:val="FFFF00"/>
                                <w:sz w:val="52"/>
                                <w:szCs w:val="52"/>
                                <w:rtl/>
                              </w:rPr>
                              <w:t xml:space="preserve"> </w:t>
                            </w:r>
                            <w:r w:rsidRPr="00E211C1">
                              <w:rPr>
                                <w:rFonts w:ascii="Calibri Light" w:eastAsia="Times New Roman" w:hAnsi="Calibri Light" w:cs="B Koodak" w:hint="cs"/>
                                <w:caps/>
                                <w:color w:val="FFFF00"/>
                                <w:sz w:val="52"/>
                                <w:szCs w:val="52"/>
                                <w:rtl/>
                              </w:rPr>
                              <w:t>و بلایای غیر</w:t>
                            </w:r>
                            <w:r w:rsidRPr="00E211C1">
                              <w:rPr>
                                <w:rFonts w:ascii="Calibri Light" w:eastAsia="Times New Roman" w:hAnsi="Calibri Light" w:cs="B Koodak"/>
                                <w:caps/>
                                <w:color w:val="FFFF00"/>
                                <w:sz w:val="52"/>
                                <w:szCs w:val="52"/>
                                <w:rtl/>
                              </w:rPr>
                              <w:t xml:space="preserve"> </w:t>
                            </w:r>
                            <w:r w:rsidRPr="00E211C1">
                              <w:rPr>
                                <w:rFonts w:ascii="Calibri Light" w:eastAsia="Times New Roman" w:hAnsi="Calibri Light" w:cs="B Koodak" w:hint="cs"/>
                                <w:caps/>
                                <w:color w:val="FFFF00"/>
                                <w:sz w:val="52"/>
                                <w:szCs w:val="52"/>
                                <w:rtl/>
                              </w:rPr>
                              <w:t>مترقبه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E7E1820" id="Rectangle 22" o:spid="_x0000_s1030" style="position:absolute;left:0;text-align:left;margin-left:48.75pt;margin-top:226.05pt;width:384pt;height:94.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" fillcolor="#6d1d6a [2404]" strokecolor="#6f9526" strokeweight="1pt">
                <v:path arrowok="t"/>
                <v:textbox>
                  <w:txbxContent>
                    <w:p w14:paraId="05E109DD" w14:textId="183D7250" w:rsidR="001866BE" w:rsidRPr="00E211C1" w:rsidRDefault="001866BE" w:rsidP="00E211C1">
                      <w:pPr>
                        <w:shd w:val="clear" w:color="auto" w:fill="632E62" w:themeFill="text2"/>
                        <w:spacing w:after="0" w:line="240" w:lineRule="auto"/>
                        <w:jc w:val="center"/>
                        <w:rPr>
                          <w:rFonts w:ascii="Calibri Light" w:eastAsia="Times New Roman" w:hAnsi="Calibri Light" w:cs="B Koodak"/>
                          <w:caps/>
                          <w:color w:val="FFFF00"/>
                          <w:sz w:val="52"/>
                          <w:szCs w:val="52"/>
                        </w:rPr>
                      </w:pPr>
                      <w:r w:rsidRPr="00E211C1">
                        <w:rPr>
                          <w:rFonts w:ascii="Calibri Light" w:eastAsia="Times New Roman" w:hAnsi="Calibri Light" w:cs="B Koodak" w:hint="cs"/>
                          <w:caps/>
                          <w:color w:val="FFFF00"/>
                          <w:sz w:val="52"/>
                          <w:szCs w:val="52"/>
                          <w:rtl/>
                        </w:rPr>
                        <w:t>برنامه</w:t>
                      </w:r>
                      <w:r w:rsidRPr="00E211C1">
                        <w:rPr>
                          <w:rFonts w:ascii="Calibri Light" w:eastAsia="Times New Roman" w:hAnsi="Calibri Light" w:cs="B Koodak"/>
                          <w:caps/>
                          <w:color w:val="FFFF00"/>
                          <w:sz w:val="52"/>
                          <w:szCs w:val="52"/>
                          <w:rtl/>
                        </w:rPr>
                        <w:t xml:space="preserve"> </w:t>
                      </w:r>
                      <w:r w:rsidRPr="00E211C1">
                        <w:rPr>
                          <w:rFonts w:ascii="Calibri Light" w:eastAsia="Times New Roman" w:hAnsi="Calibri Light" w:cs="B Koodak" w:hint="cs"/>
                          <w:caps/>
                          <w:color w:val="FFFF00"/>
                          <w:sz w:val="52"/>
                          <w:szCs w:val="52"/>
                          <w:rtl/>
                        </w:rPr>
                        <w:t>حمایت</w:t>
                      </w:r>
                      <w:r>
                        <w:rPr>
                          <w:rFonts w:ascii="Calibri Light" w:eastAsia="Times New Roman" w:hAnsi="Calibri Light" w:cs="B Koodak"/>
                          <w:caps/>
                          <w:color w:val="FFFF00"/>
                          <w:sz w:val="52"/>
                          <w:szCs w:val="52"/>
                          <w:rtl/>
                        </w:rPr>
                        <w:softHyphen/>
                      </w:r>
                      <w:r w:rsidRPr="00E211C1">
                        <w:rPr>
                          <w:rFonts w:ascii="Calibri Light" w:eastAsia="Times New Roman" w:hAnsi="Calibri Light" w:cs="B Koodak" w:hint="cs"/>
                          <w:caps/>
                          <w:color w:val="FFFF00"/>
                          <w:sz w:val="52"/>
                          <w:szCs w:val="52"/>
                          <w:rtl/>
                        </w:rPr>
                        <w:t>های</w:t>
                      </w:r>
                      <w:r w:rsidRPr="00E211C1">
                        <w:rPr>
                          <w:rFonts w:ascii="Calibri Light" w:eastAsia="Times New Roman" w:hAnsi="Calibri Light" w:cs="B Koodak"/>
                          <w:caps/>
                          <w:color w:val="FFFF00"/>
                          <w:sz w:val="52"/>
                          <w:szCs w:val="52"/>
                          <w:rtl/>
                        </w:rPr>
                        <w:t xml:space="preserve"> </w:t>
                      </w:r>
                      <w:r w:rsidRPr="00E211C1">
                        <w:rPr>
                          <w:rFonts w:ascii="Calibri Light" w:eastAsia="Times New Roman" w:hAnsi="Calibri Light" w:cs="B Koodak" w:hint="cs"/>
                          <w:caps/>
                          <w:color w:val="FFFF00"/>
                          <w:sz w:val="52"/>
                          <w:szCs w:val="52"/>
                          <w:rtl/>
                        </w:rPr>
                        <w:t>روانی</w:t>
                      </w:r>
                      <w:r w:rsidRPr="00E211C1">
                        <w:rPr>
                          <w:rFonts w:ascii="Calibri Light" w:eastAsia="Times New Roman" w:hAnsi="Calibri Light" w:cs="B Koodak"/>
                          <w:caps/>
                          <w:color w:val="FFFF00"/>
                          <w:sz w:val="52"/>
                          <w:szCs w:val="52"/>
                          <w:rtl/>
                        </w:rPr>
                        <w:t xml:space="preserve"> </w:t>
                      </w:r>
                      <w:r w:rsidRPr="00E211C1">
                        <w:rPr>
                          <w:rFonts w:ascii="Calibri Light" w:eastAsia="Times New Roman" w:hAnsi="Calibri Light" w:cs="B Koodak" w:hint="cs"/>
                          <w:caps/>
                          <w:color w:val="FFFF00"/>
                          <w:sz w:val="52"/>
                          <w:szCs w:val="52"/>
                          <w:rtl/>
                        </w:rPr>
                        <w:t>اجتماعی</w:t>
                      </w:r>
                      <w:r w:rsidRPr="00E211C1">
                        <w:rPr>
                          <w:rFonts w:ascii="Calibri Light" w:eastAsia="Times New Roman" w:hAnsi="Calibri Light" w:cs="B Koodak"/>
                          <w:caps/>
                          <w:color w:val="FFFF00"/>
                          <w:sz w:val="52"/>
                          <w:szCs w:val="52"/>
                          <w:rtl/>
                        </w:rPr>
                        <w:t xml:space="preserve"> </w:t>
                      </w:r>
                      <w:r w:rsidRPr="00E211C1">
                        <w:rPr>
                          <w:rFonts w:ascii="Calibri Light" w:eastAsia="Times New Roman" w:hAnsi="Calibri Light" w:cs="B Koodak" w:hint="cs"/>
                          <w:caps/>
                          <w:color w:val="FFFF00"/>
                          <w:sz w:val="52"/>
                          <w:szCs w:val="52"/>
                          <w:rtl/>
                        </w:rPr>
                        <w:t>در</w:t>
                      </w:r>
                      <w:r w:rsidRPr="00E211C1">
                        <w:rPr>
                          <w:rFonts w:ascii="Calibri Light" w:eastAsia="Times New Roman" w:hAnsi="Calibri Light" w:cs="B Koodak"/>
                          <w:caps/>
                          <w:color w:val="FFFF00"/>
                          <w:sz w:val="52"/>
                          <w:szCs w:val="52"/>
                          <w:rtl/>
                        </w:rPr>
                        <w:t xml:space="preserve"> </w:t>
                      </w:r>
                      <w:r w:rsidRPr="00E211C1">
                        <w:rPr>
                          <w:rFonts w:ascii="Calibri Light" w:eastAsia="Times New Roman" w:hAnsi="Calibri Light" w:cs="B Koodak" w:hint="cs"/>
                          <w:caps/>
                          <w:color w:val="FFFF00"/>
                          <w:sz w:val="52"/>
                          <w:szCs w:val="52"/>
                          <w:rtl/>
                        </w:rPr>
                        <w:t>حوادث</w:t>
                      </w:r>
                      <w:r w:rsidRPr="00E211C1">
                        <w:rPr>
                          <w:rFonts w:ascii="Calibri Light" w:eastAsia="Times New Roman" w:hAnsi="Calibri Light" w:cs="B Koodak"/>
                          <w:caps/>
                          <w:color w:val="FFFF00"/>
                          <w:sz w:val="52"/>
                          <w:szCs w:val="52"/>
                          <w:rtl/>
                        </w:rPr>
                        <w:t xml:space="preserve"> </w:t>
                      </w:r>
                      <w:r w:rsidRPr="00E211C1">
                        <w:rPr>
                          <w:rFonts w:ascii="Calibri Light" w:eastAsia="Times New Roman" w:hAnsi="Calibri Light" w:cs="B Koodak" w:hint="cs"/>
                          <w:caps/>
                          <w:color w:val="FFFF00"/>
                          <w:sz w:val="52"/>
                          <w:szCs w:val="52"/>
                          <w:rtl/>
                        </w:rPr>
                        <w:t>و بلایای غیر</w:t>
                      </w:r>
                      <w:r w:rsidRPr="00E211C1">
                        <w:rPr>
                          <w:rFonts w:ascii="Calibri Light" w:eastAsia="Times New Roman" w:hAnsi="Calibri Light" w:cs="B Koodak"/>
                          <w:caps/>
                          <w:color w:val="FFFF00"/>
                          <w:sz w:val="52"/>
                          <w:szCs w:val="52"/>
                          <w:rtl/>
                        </w:rPr>
                        <w:t xml:space="preserve"> </w:t>
                      </w:r>
                      <w:r w:rsidRPr="00E211C1">
                        <w:rPr>
                          <w:rFonts w:ascii="Calibri Light" w:eastAsia="Times New Roman" w:hAnsi="Calibri Light" w:cs="B Koodak" w:hint="cs"/>
                          <w:caps/>
                          <w:color w:val="FFFF00"/>
                          <w:sz w:val="52"/>
                          <w:szCs w:val="52"/>
                          <w:rtl/>
                        </w:rPr>
                        <w:t>مترقبه</w:t>
                      </w:r>
                    </w:p>
                  </w:txbxContent>
                </v:textbox>
                <w10:wrap type="tight" anchorx="margin"/>
              </v:rect>
            </w:pict>
          </mc:Fallback>
        </mc:AlternateContent>
      </w:r>
      <w:r w:rsidR="004D7801" w:rsidRPr="005733AB">
        <w:rPr>
          <w:rFonts w:ascii="Tahoma" w:hAnsi="Tahoma" w:cs="B Yagut"/>
          <w:noProof/>
          <w:sz w:val="24"/>
          <w:szCs w:val="24"/>
          <w:rtl/>
        </w:rPr>
        <w:drawing>
          <wp:anchor distT="0" distB="0" distL="114300" distR="114300" simplePos="0" relativeHeight="251650560" behindDoc="1" locked="0" layoutInCell="1" allowOverlap="1" wp14:anchorId="4B556C0D" wp14:editId="57FD9110">
            <wp:simplePos x="0" y="0"/>
            <wp:positionH relativeFrom="margin">
              <wp:align>center</wp:align>
            </wp:positionH>
            <wp:positionV relativeFrom="paragraph">
              <wp:posOffset>1217640</wp:posOffset>
            </wp:positionV>
            <wp:extent cx="1623060" cy="1102360"/>
            <wp:effectExtent l="0" t="0" r="0" b="2540"/>
            <wp:wrapTight wrapText="bothSides">
              <wp:wrapPolygon edited="0">
                <wp:start x="7606" y="0"/>
                <wp:lineTo x="5577" y="1866"/>
                <wp:lineTo x="5070" y="3733"/>
                <wp:lineTo x="5577" y="5972"/>
                <wp:lineTo x="1521" y="7839"/>
                <wp:lineTo x="1268" y="9332"/>
                <wp:lineTo x="2535" y="11945"/>
                <wp:lineTo x="0" y="16797"/>
                <wp:lineTo x="0" y="21276"/>
                <wp:lineTo x="21296" y="21276"/>
                <wp:lineTo x="21296" y="16797"/>
                <wp:lineTo x="18507" y="11945"/>
                <wp:lineTo x="20282" y="9332"/>
                <wp:lineTo x="19521" y="7839"/>
                <wp:lineTo x="15718" y="5972"/>
                <wp:lineTo x="16479" y="3733"/>
                <wp:lineTo x="15718" y="1866"/>
                <wp:lineTo x="13690" y="0"/>
                <wp:lineTo x="7606"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623060" cy="1102360"/>
                    </a:xfrm>
                    <a:prstGeom prst="rect">
                      <a:avLst/>
                    </a:prstGeom>
                    <a:noFill/>
                    <a:ln>
                      <a:noFill/>
                    </a:ln>
                  </pic:spPr>
                </pic:pic>
              </a:graphicData>
            </a:graphic>
          </wp:anchor>
        </w:drawing>
      </w:r>
      <w:r w:rsidR="0017384A" w:rsidRPr="005733AB">
        <w:rPr>
          <w:rFonts w:ascii="Tahoma" w:hAnsi="Tahoma" w:cs="B Yagut"/>
          <w:noProof/>
          <w:sz w:val="24"/>
          <w:szCs w:val="24"/>
          <w:rtl/>
        </w:rPr>
        <w:drawing>
          <wp:anchor distT="0" distB="0" distL="114300" distR="114300" simplePos="0" relativeHeight="251651584" behindDoc="1" locked="0" layoutInCell="1" allowOverlap="1" wp14:anchorId="5489D8D4" wp14:editId="47502970">
            <wp:simplePos x="0" y="0"/>
            <wp:positionH relativeFrom="margin">
              <wp:align>center</wp:align>
            </wp:positionH>
            <wp:positionV relativeFrom="paragraph">
              <wp:posOffset>4373551</wp:posOffset>
            </wp:positionV>
            <wp:extent cx="1330960" cy="798195"/>
            <wp:effectExtent l="0" t="0" r="2540" b="1905"/>
            <wp:wrapTight wrapText="bothSides">
              <wp:wrapPolygon edited="0">
                <wp:start x="0" y="0"/>
                <wp:lineTo x="0" y="4640"/>
                <wp:lineTo x="8656" y="8248"/>
                <wp:lineTo x="5874" y="11341"/>
                <wp:lineTo x="4637" y="13919"/>
                <wp:lineTo x="4637" y="16496"/>
                <wp:lineTo x="8656" y="21136"/>
                <wp:lineTo x="8966" y="21136"/>
                <wp:lineTo x="12366" y="21136"/>
                <wp:lineTo x="12676" y="21136"/>
                <wp:lineTo x="16695" y="16496"/>
                <wp:lineTo x="17004" y="14950"/>
                <wp:lineTo x="15767" y="11857"/>
                <wp:lineTo x="12676" y="8248"/>
                <wp:lineTo x="21332" y="4640"/>
                <wp:lineTo x="21332"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330960" cy="798195"/>
                    </a:xfrm>
                    <a:prstGeom prst="rect">
                      <a:avLst/>
                    </a:prstGeom>
                  </pic:spPr>
                </pic:pic>
              </a:graphicData>
            </a:graphic>
          </wp:anchor>
        </w:drawing>
      </w:r>
      <w:r w:rsidR="00CC5F5E" w:rsidRPr="005733AB">
        <w:rPr>
          <w:rFonts w:ascii="Tahoma" w:hAnsi="Tahoma" w:cs="B Yagut"/>
          <w:sz w:val="24"/>
          <w:szCs w:val="24"/>
          <w:rtl/>
          <w:lang w:bidi="fa-IR"/>
        </w:rPr>
        <w:br w:type="page"/>
      </w:r>
    </w:p>
    <w:p w14:paraId="41789FAA" w14:textId="77777777" w:rsidR="00707A40" w:rsidRPr="005733AB" w:rsidRDefault="00B755A7" w:rsidP="00A91140">
      <w:pPr>
        <w:pStyle w:val="Heading1"/>
        <w:bidi/>
        <w:spacing w:line="240" w:lineRule="auto"/>
        <w:ind w:left="288" w:hanging="284"/>
        <w:contextualSpacing/>
        <w:jc w:val="both"/>
        <w:rPr>
          <w:rFonts w:asciiTheme="minorHAnsi" w:eastAsiaTheme="minorHAnsi" w:hAnsiTheme="minorHAnsi" w:cs="B Yagut"/>
          <w:b/>
          <w:bCs/>
          <w:color w:val="7030A0"/>
          <w:sz w:val="28"/>
          <w:szCs w:val="28"/>
          <w:rtl/>
          <w:lang w:bidi="fa-IR"/>
        </w:rPr>
      </w:pPr>
      <w:r w:rsidRPr="005733AB">
        <w:rPr>
          <w:rFonts w:asciiTheme="minorHAnsi" w:eastAsiaTheme="minorHAnsi" w:hAnsiTheme="minorHAnsi" w:cs="B Yagut" w:hint="cs"/>
          <w:b/>
          <w:bCs/>
          <w:color w:val="7030A0"/>
          <w:sz w:val="28"/>
          <w:szCs w:val="28"/>
          <w:rtl/>
          <w:lang w:bidi="fa-IR"/>
        </w:rPr>
        <w:lastRenderedPageBreak/>
        <w:t>مقدمه</w:t>
      </w:r>
    </w:p>
    <w:p w14:paraId="4B920237" w14:textId="77777777" w:rsidR="00707A40" w:rsidRPr="00985942" w:rsidRDefault="00707A40" w:rsidP="00A91140">
      <w:pPr>
        <w:bidi/>
        <w:spacing w:after="0" w:line="240" w:lineRule="auto"/>
        <w:ind w:left="-23" w:firstLine="284"/>
        <w:contextualSpacing/>
        <w:jc w:val="both"/>
        <w:rPr>
          <w:rFonts w:ascii="Times New Roman" w:eastAsia="Times New Roman" w:hAnsi="Times New Roman" w:cs="B Yagut"/>
          <w:sz w:val="24"/>
          <w:szCs w:val="24"/>
        </w:rPr>
      </w:pPr>
      <w:r w:rsidRPr="00985942">
        <w:rPr>
          <w:rFonts w:eastAsiaTheme="minorEastAsia" w:hAnsi="Times New Roman" w:cs="B Yagut" w:hint="cs"/>
          <w:kern w:val="24"/>
          <w:sz w:val="24"/>
          <w:szCs w:val="24"/>
          <w:rtl/>
          <w:lang w:bidi="fa-IR"/>
        </w:rPr>
        <w:t>خدمات حمایت های روانی اجتماعی یکی از مهمترین و ضروری ترین خدمات حوزه سلامت است که براساس پروتکل کشوری حمایت های روانی اجتماعی طی مراحل مختلفی پس از حادثه به افراد آسیب دیده ارائه می شود.</w:t>
      </w:r>
    </w:p>
    <w:p w14:paraId="3B6BE06E" w14:textId="77777777" w:rsidR="00707A40" w:rsidRPr="00985942" w:rsidRDefault="00707A40" w:rsidP="00A91140">
      <w:pPr>
        <w:bidi/>
        <w:spacing w:after="0" w:line="240" w:lineRule="auto"/>
        <w:ind w:left="-23" w:firstLine="284"/>
        <w:contextualSpacing/>
        <w:jc w:val="both"/>
        <w:rPr>
          <w:rFonts w:eastAsiaTheme="minorEastAsia" w:hAnsi="Times New Roman" w:cs="B Yagut"/>
          <w:kern w:val="24"/>
          <w:sz w:val="24"/>
          <w:szCs w:val="24"/>
          <w:lang w:bidi="fa-IR"/>
        </w:rPr>
      </w:pPr>
      <w:r w:rsidRPr="00985942">
        <w:rPr>
          <w:rFonts w:eastAsiaTheme="minorEastAsia" w:hAnsi="Times New Roman" w:cs="B Yagut" w:hint="cs"/>
          <w:kern w:val="24"/>
          <w:sz w:val="24"/>
          <w:szCs w:val="24"/>
          <w:rtl/>
          <w:lang w:bidi="fa-IR"/>
        </w:rPr>
        <w:t>این خدمات از روزهای اول پس از</w:t>
      </w:r>
      <w:r w:rsidRPr="00985942">
        <w:rPr>
          <w:rFonts w:eastAsiaTheme="minorEastAsia" w:hAnsi="Times New Roman" w:cs="B Yagut"/>
          <w:kern w:val="24"/>
          <w:sz w:val="24"/>
          <w:szCs w:val="24"/>
          <w:lang w:bidi="fa-IR"/>
        </w:rPr>
        <w:t xml:space="preserve"> </w:t>
      </w:r>
      <w:r w:rsidRPr="00985942">
        <w:rPr>
          <w:rFonts w:eastAsiaTheme="minorEastAsia" w:hAnsi="Times New Roman" w:cs="B Yagut" w:hint="cs"/>
          <w:kern w:val="24"/>
          <w:sz w:val="24"/>
          <w:szCs w:val="24"/>
          <w:rtl/>
          <w:lang w:bidi="fa-IR"/>
        </w:rPr>
        <w:t>حادثه تا یک دوره شش ماهه الی یکساله در منطقه و سپس در</w:t>
      </w:r>
      <w:r w:rsidRPr="00985942">
        <w:rPr>
          <w:rFonts w:eastAsiaTheme="minorEastAsia" w:hAnsi="Times New Roman" w:cs="B Yagut"/>
          <w:kern w:val="24"/>
          <w:sz w:val="24"/>
          <w:szCs w:val="24"/>
          <w:lang w:bidi="fa-IR"/>
        </w:rPr>
        <w:t xml:space="preserve"> </w:t>
      </w:r>
      <w:r w:rsidRPr="00985942">
        <w:rPr>
          <w:rFonts w:eastAsiaTheme="minorEastAsia" w:hAnsi="Times New Roman" w:cs="B Yagut" w:hint="cs"/>
          <w:kern w:val="24"/>
          <w:sz w:val="24"/>
          <w:szCs w:val="24"/>
          <w:rtl/>
          <w:lang w:bidi="fa-IR"/>
        </w:rPr>
        <w:t xml:space="preserve">مراکز خدمات جامع سلامت ادامه می یابد. </w:t>
      </w:r>
    </w:p>
    <w:p w14:paraId="348DBDBE" w14:textId="77777777" w:rsidR="00C97398" w:rsidRPr="005733AB" w:rsidRDefault="00C97398" w:rsidP="00A91140">
      <w:pPr>
        <w:pStyle w:val="Heading1"/>
        <w:bidi/>
        <w:spacing w:line="240" w:lineRule="auto"/>
        <w:ind w:left="288" w:hanging="284"/>
        <w:contextualSpacing/>
        <w:jc w:val="both"/>
        <w:rPr>
          <w:rFonts w:asciiTheme="minorHAnsi" w:eastAsiaTheme="minorHAnsi" w:hAnsiTheme="minorHAnsi" w:cs="B Yagut"/>
          <w:b/>
          <w:bCs/>
          <w:color w:val="7030A0"/>
          <w:sz w:val="28"/>
          <w:szCs w:val="28"/>
          <w:lang w:bidi="fa-IR"/>
        </w:rPr>
      </w:pPr>
      <w:r w:rsidRPr="005733AB">
        <w:rPr>
          <w:rFonts w:asciiTheme="minorHAnsi" w:eastAsiaTheme="minorHAnsi" w:hAnsiTheme="minorHAnsi" w:cs="B Yagut"/>
          <w:b/>
          <w:bCs/>
          <w:color w:val="7030A0"/>
          <w:sz w:val="28"/>
          <w:szCs w:val="28"/>
          <w:rtl/>
          <w:lang w:bidi="fa-IR"/>
        </w:rPr>
        <w:t xml:space="preserve">مراحل مختلف واكنش های روانی و رفتاری پس از </w:t>
      </w:r>
      <w:r w:rsidRPr="005733AB">
        <w:rPr>
          <w:rFonts w:asciiTheme="minorHAnsi" w:eastAsiaTheme="minorHAnsi" w:hAnsiTheme="minorHAnsi" w:cs="B Yagut" w:hint="cs"/>
          <w:b/>
          <w:bCs/>
          <w:color w:val="7030A0"/>
          <w:sz w:val="28"/>
          <w:szCs w:val="28"/>
          <w:rtl/>
          <w:lang w:bidi="fa-IR"/>
        </w:rPr>
        <w:t xml:space="preserve">حوادث و </w:t>
      </w:r>
      <w:r w:rsidR="00B755A7" w:rsidRPr="005733AB">
        <w:rPr>
          <w:rFonts w:asciiTheme="minorHAnsi" w:eastAsiaTheme="minorHAnsi" w:hAnsiTheme="minorHAnsi" w:cs="B Yagut"/>
          <w:b/>
          <w:bCs/>
          <w:color w:val="7030A0"/>
          <w:sz w:val="28"/>
          <w:szCs w:val="28"/>
          <w:rtl/>
          <w:lang w:bidi="fa-IR"/>
        </w:rPr>
        <w:t>بلایا</w:t>
      </w:r>
    </w:p>
    <w:p w14:paraId="3CB4FD70" w14:textId="77777777" w:rsidR="00C97398" w:rsidRPr="005733AB" w:rsidRDefault="00C97398" w:rsidP="00A91140">
      <w:pPr>
        <w:bidi/>
        <w:spacing w:line="240" w:lineRule="auto"/>
        <w:ind w:left="288" w:hanging="284"/>
        <w:contextualSpacing/>
        <w:jc w:val="both"/>
        <w:rPr>
          <w:rFonts w:cs="B Yagut"/>
          <w:sz w:val="24"/>
          <w:szCs w:val="24"/>
          <w:rtl/>
          <w:lang w:bidi="fa-IR"/>
        </w:rPr>
      </w:pPr>
      <w:r w:rsidRPr="005733AB">
        <w:rPr>
          <w:rFonts w:cs="B Yagut"/>
          <w:sz w:val="24"/>
          <w:szCs w:val="24"/>
          <w:rtl/>
          <w:lang w:bidi="fa-IR"/>
        </w:rPr>
        <w:t>به طور معمول به دنبال بحران هاي</w:t>
      </w:r>
      <w:r w:rsidRPr="005733AB">
        <w:rPr>
          <w:rFonts w:cs="B Yagut"/>
          <w:sz w:val="24"/>
          <w:szCs w:val="24"/>
          <w:rtl/>
        </w:rPr>
        <w:t>ي</w:t>
      </w:r>
      <w:r w:rsidRPr="005733AB">
        <w:rPr>
          <w:rFonts w:cs="B Yagut"/>
          <w:sz w:val="24"/>
          <w:szCs w:val="24"/>
          <w:rtl/>
          <w:lang w:bidi="fa-IR"/>
        </w:rPr>
        <w:t xml:space="preserve"> همچون سيل و</w:t>
      </w:r>
      <w:r w:rsidRPr="005733AB">
        <w:rPr>
          <w:rFonts w:cs="B Yagut"/>
          <w:sz w:val="24"/>
          <w:szCs w:val="24"/>
          <w:rtl/>
        </w:rPr>
        <w:t xml:space="preserve"> </w:t>
      </w:r>
      <w:r w:rsidRPr="005733AB">
        <w:rPr>
          <w:rFonts w:cs="B Yagut"/>
          <w:sz w:val="24"/>
          <w:szCs w:val="24"/>
          <w:rtl/>
          <w:lang w:bidi="fa-IR"/>
        </w:rPr>
        <w:t xml:space="preserve">زلزله، افراد از مراحل مختلفي عبور مي كنند كه عبارتند از: </w:t>
      </w:r>
    </w:p>
    <w:p w14:paraId="066B7C3F" w14:textId="77777777" w:rsidR="00AE6812" w:rsidRPr="005733AB" w:rsidRDefault="00AE6812" w:rsidP="00A91140">
      <w:pPr>
        <w:bidi/>
        <w:spacing w:line="240" w:lineRule="auto"/>
        <w:ind w:left="288" w:hanging="284"/>
        <w:contextualSpacing/>
        <w:jc w:val="both"/>
        <w:rPr>
          <w:rFonts w:cs="B Yagut"/>
          <w:sz w:val="24"/>
          <w:szCs w:val="24"/>
          <w:rtl/>
          <w:lang w:bidi="fa-IR"/>
        </w:rPr>
      </w:pPr>
    </w:p>
    <w:p w14:paraId="648A2618" w14:textId="77777777" w:rsidR="00C97398" w:rsidRPr="005733AB" w:rsidRDefault="00C97398" w:rsidP="006B1D1E">
      <w:pPr>
        <w:numPr>
          <w:ilvl w:val="0"/>
          <w:numId w:val="17"/>
        </w:numPr>
        <w:tabs>
          <w:tab w:val="num" w:pos="720"/>
        </w:tabs>
        <w:bidi/>
        <w:spacing w:after="0" w:line="240" w:lineRule="auto"/>
        <w:ind w:left="288" w:hanging="284"/>
        <w:contextualSpacing/>
        <w:jc w:val="both"/>
        <w:rPr>
          <w:rFonts w:cs="B Yagut"/>
          <w:sz w:val="24"/>
          <w:szCs w:val="24"/>
        </w:rPr>
      </w:pPr>
      <w:r w:rsidRPr="005733AB">
        <w:rPr>
          <w:rFonts w:cs="B Yagut"/>
          <w:b/>
          <w:bCs/>
          <w:sz w:val="24"/>
          <w:szCs w:val="24"/>
          <w:rtl/>
          <w:lang w:bidi="fa-IR"/>
        </w:rPr>
        <w:t>اثر يا ضربه:</w:t>
      </w:r>
      <w:r w:rsidRPr="005733AB">
        <w:rPr>
          <w:rFonts w:cs="B Yagut"/>
          <w:sz w:val="24"/>
          <w:szCs w:val="24"/>
          <w:rtl/>
          <w:lang w:bidi="fa-IR"/>
        </w:rPr>
        <w:t xml:space="preserve"> اين مرحله طي چند دقيقه اول پس از سانحه رخ مي دهد. طي اين دقايق افراد دچار رعب و وحشت مي شوند، گاه نيز حالت هايي همچون بهت زدگي و درماندگي مشاهده مي گردد. در اين مرحله افراد قدرت انجام هيچ كاري را ندارند.</w:t>
      </w:r>
      <w:r w:rsidRPr="005733AB">
        <w:rPr>
          <w:rFonts w:cs="B Yagut" w:hint="cs"/>
          <w:sz w:val="24"/>
          <w:szCs w:val="24"/>
          <w:rtl/>
          <w:lang w:bidi="fa-IR"/>
        </w:rPr>
        <w:t xml:space="preserve"> </w:t>
      </w:r>
      <w:r w:rsidRPr="005733AB">
        <w:rPr>
          <w:rFonts w:cs="B Yagut"/>
          <w:sz w:val="24"/>
          <w:szCs w:val="24"/>
          <w:rtl/>
          <w:lang w:bidi="fa-IR"/>
        </w:rPr>
        <w:t>اين حالت معمولا گذرا و كوتاه مدت است و در اكثر موارد قبل از رسيدن نيروهاي كمكي پايان مي يابد.</w:t>
      </w:r>
      <w:r w:rsidRPr="005733AB">
        <w:rPr>
          <w:rFonts w:cs="B Yagut"/>
          <w:sz w:val="24"/>
          <w:szCs w:val="24"/>
        </w:rPr>
        <w:t xml:space="preserve"> </w:t>
      </w:r>
      <w:r w:rsidRPr="005733AB">
        <w:rPr>
          <w:rFonts w:cs="B Yagut"/>
          <w:sz w:val="24"/>
          <w:szCs w:val="24"/>
          <w:rtl/>
        </w:rPr>
        <w:t xml:space="preserve"> باقي‌ماندن در اين مرحله، نيازمند مداخله فوري است. </w:t>
      </w:r>
    </w:p>
    <w:p w14:paraId="22E4632D" w14:textId="77777777" w:rsidR="00AE6812" w:rsidRPr="005733AB" w:rsidRDefault="00AE6812" w:rsidP="00A91140">
      <w:pPr>
        <w:tabs>
          <w:tab w:val="num" w:pos="720"/>
        </w:tabs>
        <w:bidi/>
        <w:spacing w:after="0" w:line="240" w:lineRule="auto"/>
        <w:ind w:left="288"/>
        <w:contextualSpacing/>
        <w:jc w:val="both"/>
        <w:rPr>
          <w:rFonts w:cs="B Yagut"/>
          <w:sz w:val="24"/>
          <w:szCs w:val="24"/>
        </w:rPr>
      </w:pPr>
    </w:p>
    <w:p w14:paraId="2EBD83E0" w14:textId="77777777" w:rsidR="00C97398" w:rsidRPr="005733AB" w:rsidRDefault="00C97398" w:rsidP="006B1D1E">
      <w:pPr>
        <w:numPr>
          <w:ilvl w:val="0"/>
          <w:numId w:val="17"/>
        </w:numPr>
        <w:tabs>
          <w:tab w:val="num" w:pos="720"/>
        </w:tabs>
        <w:bidi/>
        <w:spacing w:after="0" w:line="240" w:lineRule="auto"/>
        <w:ind w:left="288" w:hanging="284"/>
        <w:contextualSpacing/>
        <w:jc w:val="both"/>
        <w:rPr>
          <w:rFonts w:cs="B Yagut"/>
          <w:sz w:val="24"/>
          <w:szCs w:val="24"/>
        </w:rPr>
      </w:pPr>
      <w:r w:rsidRPr="005733AB">
        <w:rPr>
          <w:rFonts w:cs="B Yagut"/>
          <w:b/>
          <w:bCs/>
          <w:sz w:val="24"/>
          <w:szCs w:val="24"/>
          <w:rtl/>
          <w:lang w:bidi="fa-IR"/>
        </w:rPr>
        <w:t xml:space="preserve">قهرمان گرايي: </w:t>
      </w:r>
      <w:r w:rsidRPr="005733AB">
        <w:rPr>
          <w:rFonts w:cs="B Yagut"/>
          <w:sz w:val="24"/>
          <w:szCs w:val="24"/>
          <w:rtl/>
          <w:lang w:bidi="fa-IR"/>
        </w:rPr>
        <w:t>در ساعات اوليه رخ مي دهد. مردم سعي مي كنند به كمك هم كاري انجام دهند و افراد احساس مسئوليت مي كنند، به طور داوطلبانه در امداد رساني شركت مي</w:t>
      </w:r>
      <w:r w:rsidRPr="005733AB">
        <w:rPr>
          <w:rFonts w:cs="B Yagut"/>
          <w:sz w:val="24"/>
          <w:szCs w:val="24"/>
          <w:rtl/>
        </w:rPr>
        <w:t xml:space="preserve">‌نمايند. </w:t>
      </w:r>
      <w:r w:rsidRPr="005733AB">
        <w:rPr>
          <w:rFonts w:cs="B Yagut"/>
          <w:sz w:val="24"/>
          <w:szCs w:val="24"/>
          <w:rtl/>
          <w:lang w:bidi="fa-IR"/>
        </w:rPr>
        <w:t>به اين ترتيب تا قبل از رسيدن نيروهاي كمكي بسياري از كارها را خود افراد بازمانده انجام مي</w:t>
      </w:r>
      <w:r w:rsidRPr="005733AB">
        <w:rPr>
          <w:rFonts w:cs="B Yagut"/>
          <w:sz w:val="24"/>
          <w:szCs w:val="24"/>
          <w:rtl/>
        </w:rPr>
        <w:t>‌</w:t>
      </w:r>
      <w:r w:rsidRPr="005733AB">
        <w:rPr>
          <w:rFonts w:cs="B Yagut"/>
          <w:sz w:val="24"/>
          <w:szCs w:val="24"/>
          <w:rtl/>
          <w:lang w:bidi="fa-IR"/>
        </w:rPr>
        <w:t>دهند. نكته مهم در مورد اين مرحله اين است كه تحريك پذيري افراد طي اين مرحله بسيار بالاست و</w:t>
      </w:r>
      <w:r w:rsidR="00AE6812" w:rsidRPr="005733AB">
        <w:rPr>
          <w:rFonts w:cs="B Yagut" w:hint="cs"/>
          <w:sz w:val="24"/>
          <w:szCs w:val="24"/>
          <w:rtl/>
          <w:lang w:bidi="fa-IR"/>
        </w:rPr>
        <w:t xml:space="preserve"> </w:t>
      </w:r>
      <w:r w:rsidRPr="005733AB">
        <w:rPr>
          <w:rFonts w:cs="B Yagut"/>
          <w:sz w:val="24"/>
          <w:szCs w:val="24"/>
          <w:rtl/>
          <w:lang w:bidi="fa-IR"/>
        </w:rPr>
        <w:t>در عين حال درجات بالايي از گذشت و فداكاري را از خود نشان مي دهند.</w:t>
      </w:r>
      <w:r w:rsidRPr="005733AB">
        <w:rPr>
          <w:rFonts w:cs="B Yagut"/>
          <w:sz w:val="24"/>
          <w:szCs w:val="24"/>
          <w:rtl/>
        </w:rPr>
        <w:t xml:space="preserve"> مسئله ديگر نياز به ايجاد هماهنگي و رهبري با هدف افزايش تأثير فعاليت‌هاي داوطلبانه است. </w:t>
      </w:r>
    </w:p>
    <w:p w14:paraId="3778E9A3" w14:textId="77777777" w:rsidR="00AE6812" w:rsidRPr="005733AB" w:rsidRDefault="00AE6812" w:rsidP="00A91140">
      <w:pPr>
        <w:tabs>
          <w:tab w:val="num" w:pos="720"/>
        </w:tabs>
        <w:bidi/>
        <w:spacing w:after="0" w:line="240" w:lineRule="auto"/>
        <w:contextualSpacing/>
        <w:jc w:val="both"/>
        <w:rPr>
          <w:rFonts w:cs="B Yagut"/>
          <w:sz w:val="24"/>
          <w:szCs w:val="24"/>
        </w:rPr>
      </w:pPr>
    </w:p>
    <w:p w14:paraId="34A7F412" w14:textId="77777777" w:rsidR="00C97398" w:rsidRPr="005733AB" w:rsidRDefault="00C97398" w:rsidP="006B1D1E">
      <w:pPr>
        <w:numPr>
          <w:ilvl w:val="0"/>
          <w:numId w:val="17"/>
        </w:numPr>
        <w:tabs>
          <w:tab w:val="num" w:pos="720"/>
        </w:tabs>
        <w:bidi/>
        <w:spacing w:after="0" w:line="240" w:lineRule="auto"/>
        <w:ind w:left="288" w:hanging="284"/>
        <w:contextualSpacing/>
        <w:jc w:val="both"/>
        <w:rPr>
          <w:rFonts w:cs="B Yagut"/>
          <w:sz w:val="24"/>
          <w:szCs w:val="24"/>
        </w:rPr>
      </w:pPr>
      <w:r w:rsidRPr="005733AB">
        <w:rPr>
          <w:rFonts w:cs="B Yagut" w:hint="cs"/>
          <w:b/>
          <w:bCs/>
          <w:sz w:val="24"/>
          <w:szCs w:val="24"/>
          <w:rtl/>
          <w:lang w:bidi="fa-IR"/>
        </w:rPr>
        <w:t xml:space="preserve">اميدواری و </w:t>
      </w:r>
      <w:r w:rsidRPr="005733AB">
        <w:rPr>
          <w:rFonts w:cs="B Yagut"/>
          <w:b/>
          <w:bCs/>
          <w:sz w:val="24"/>
          <w:szCs w:val="24"/>
          <w:rtl/>
          <w:lang w:bidi="fa-IR"/>
        </w:rPr>
        <w:t xml:space="preserve">فراموشي </w:t>
      </w:r>
      <w:r w:rsidRPr="005733AB">
        <w:rPr>
          <w:rFonts w:cs="B Yagut" w:hint="cs"/>
          <w:b/>
          <w:bCs/>
          <w:sz w:val="24"/>
          <w:szCs w:val="24"/>
          <w:rtl/>
          <w:lang w:bidi="fa-IR"/>
        </w:rPr>
        <w:t xml:space="preserve">غم </w:t>
      </w:r>
      <w:r w:rsidRPr="005733AB">
        <w:rPr>
          <w:rFonts w:cs="B Yagut"/>
          <w:b/>
          <w:bCs/>
          <w:sz w:val="24"/>
          <w:szCs w:val="24"/>
          <w:rtl/>
          <w:lang w:bidi="fa-IR"/>
        </w:rPr>
        <w:t>:</w:t>
      </w:r>
      <w:r w:rsidRPr="005733AB">
        <w:rPr>
          <w:rFonts w:cs="B Yagut"/>
          <w:sz w:val="24"/>
          <w:szCs w:val="24"/>
          <w:rtl/>
          <w:lang w:bidi="fa-IR"/>
        </w:rPr>
        <w:t xml:space="preserve"> </w:t>
      </w:r>
      <w:r w:rsidRPr="005733AB">
        <w:rPr>
          <w:rFonts w:cs="B Yagut" w:hint="cs"/>
          <w:sz w:val="24"/>
          <w:szCs w:val="24"/>
          <w:rtl/>
          <w:lang w:bidi="fa-IR"/>
        </w:rPr>
        <w:t xml:space="preserve">يک هفته تا چند ماه پس از حادثه بروز می کند. </w:t>
      </w:r>
      <w:r w:rsidRPr="005733AB">
        <w:rPr>
          <w:rFonts w:cs="B Yagut"/>
          <w:sz w:val="24"/>
          <w:szCs w:val="24"/>
          <w:rtl/>
          <w:lang w:bidi="fa-IR"/>
        </w:rPr>
        <w:t>اين مرحله با رسيدن نيروهاي كمكي و آغاز توزيع كمك</w:t>
      </w:r>
      <w:r w:rsidRPr="005733AB">
        <w:rPr>
          <w:rFonts w:cs="B Yagut"/>
          <w:sz w:val="24"/>
          <w:szCs w:val="24"/>
          <w:rtl/>
        </w:rPr>
        <w:t>‌</w:t>
      </w:r>
      <w:r w:rsidRPr="005733AB">
        <w:rPr>
          <w:rFonts w:cs="B Yagut"/>
          <w:sz w:val="24"/>
          <w:szCs w:val="24"/>
          <w:rtl/>
          <w:lang w:bidi="fa-IR"/>
        </w:rPr>
        <w:t>ها آغاز مي</w:t>
      </w:r>
      <w:r w:rsidRPr="005733AB">
        <w:rPr>
          <w:rFonts w:cs="B Yagut"/>
          <w:sz w:val="24"/>
          <w:szCs w:val="24"/>
          <w:rtl/>
        </w:rPr>
        <w:t>‌</w:t>
      </w:r>
      <w:r w:rsidRPr="005733AB">
        <w:rPr>
          <w:rFonts w:cs="B Yagut"/>
          <w:sz w:val="24"/>
          <w:szCs w:val="24"/>
          <w:rtl/>
          <w:lang w:bidi="fa-IR"/>
        </w:rPr>
        <w:t>گردد.</w:t>
      </w:r>
      <w:r w:rsidRPr="005733AB">
        <w:rPr>
          <w:rFonts w:cs="B Yagut" w:hint="cs"/>
          <w:sz w:val="24"/>
          <w:szCs w:val="24"/>
          <w:rtl/>
          <w:lang w:bidi="fa-IR"/>
        </w:rPr>
        <w:t xml:space="preserve"> </w:t>
      </w:r>
      <w:r w:rsidRPr="005733AB">
        <w:rPr>
          <w:rFonts w:cs="B Yagut"/>
          <w:sz w:val="24"/>
          <w:szCs w:val="24"/>
          <w:rtl/>
          <w:lang w:bidi="fa-IR"/>
        </w:rPr>
        <w:t>توزيع كمك</w:t>
      </w:r>
      <w:r w:rsidRPr="005733AB">
        <w:rPr>
          <w:rFonts w:cs="B Yagut"/>
          <w:sz w:val="24"/>
          <w:szCs w:val="24"/>
          <w:rtl/>
        </w:rPr>
        <w:t>‌</w:t>
      </w:r>
      <w:r w:rsidRPr="005733AB">
        <w:rPr>
          <w:rFonts w:cs="B Yagut"/>
          <w:sz w:val="24"/>
          <w:szCs w:val="24"/>
          <w:rtl/>
          <w:lang w:bidi="fa-IR"/>
        </w:rPr>
        <w:t>ها در پيدايش تعادل رواني ، كاهش اختلالات شديد عاطفي و حس خشم و انتقام جويي موثر هستند.</w:t>
      </w:r>
    </w:p>
    <w:p w14:paraId="2A4B38EC" w14:textId="77777777" w:rsidR="00AE6812" w:rsidRPr="005733AB" w:rsidRDefault="00AE6812" w:rsidP="00A91140">
      <w:pPr>
        <w:tabs>
          <w:tab w:val="num" w:pos="720"/>
        </w:tabs>
        <w:bidi/>
        <w:spacing w:after="0" w:line="240" w:lineRule="auto"/>
        <w:contextualSpacing/>
        <w:jc w:val="both"/>
        <w:rPr>
          <w:rFonts w:cs="B Yagut"/>
          <w:sz w:val="24"/>
          <w:szCs w:val="24"/>
        </w:rPr>
      </w:pPr>
    </w:p>
    <w:p w14:paraId="22D37C2B" w14:textId="77777777" w:rsidR="00C97398" w:rsidRPr="005733AB" w:rsidRDefault="00C97398" w:rsidP="006B1D1E">
      <w:pPr>
        <w:numPr>
          <w:ilvl w:val="0"/>
          <w:numId w:val="17"/>
        </w:numPr>
        <w:tabs>
          <w:tab w:val="num" w:pos="720"/>
        </w:tabs>
        <w:bidi/>
        <w:spacing w:after="0" w:line="240" w:lineRule="auto"/>
        <w:ind w:left="288" w:hanging="284"/>
        <w:contextualSpacing/>
        <w:jc w:val="both"/>
        <w:rPr>
          <w:rFonts w:cs="B Yagut"/>
          <w:sz w:val="24"/>
          <w:szCs w:val="24"/>
        </w:rPr>
      </w:pPr>
      <w:r w:rsidRPr="005733AB">
        <w:rPr>
          <w:rFonts w:cs="B Yagut"/>
          <w:b/>
          <w:bCs/>
          <w:sz w:val="24"/>
          <w:szCs w:val="24"/>
          <w:rtl/>
          <w:lang w:bidi="fa-IR"/>
        </w:rPr>
        <w:t>روبرويي با واقعيت ها:</w:t>
      </w:r>
      <w:r w:rsidRPr="005733AB">
        <w:rPr>
          <w:rFonts w:cs="B Yagut"/>
          <w:sz w:val="24"/>
          <w:szCs w:val="24"/>
          <w:rtl/>
          <w:lang w:bidi="fa-IR"/>
        </w:rPr>
        <w:t xml:space="preserve"> اين مرحله حدود 2 تا 3 ماه بعد از وقوع فاجعه آغاز مي شود</w:t>
      </w:r>
      <w:r w:rsidRPr="005733AB">
        <w:rPr>
          <w:rFonts w:cs="B Yagut"/>
          <w:sz w:val="24"/>
          <w:szCs w:val="24"/>
          <w:rtl/>
        </w:rPr>
        <w:t>،</w:t>
      </w:r>
      <w:r w:rsidRPr="005733AB">
        <w:rPr>
          <w:rFonts w:cs="B Yagut"/>
          <w:sz w:val="24"/>
          <w:szCs w:val="24"/>
          <w:rtl/>
          <w:lang w:bidi="fa-IR"/>
        </w:rPr>
        <w:t xml:space="preserve"> يعني زماني كه اكثر نيروهاي امداد از منطقه خارج مي شوند. در اين مرحله، بازماندگان متوجه عمق خسارت</w:t>
      </w:r>
      <w:r w:rsidRPr="005733AB">
        <w:rPr>
          <w:rFonts w:cs="B Yagut"/>
          <w:sz w:val="24"/>
          <w:szCs w:val="24"/>
          <w:rtl/>
        </w:rPr>
        <w:t>‌</w:t>
      </w:r>
      <w:r w:rsidRPr="005733AB">
        <w:rPr>
          <w:rFonts w:cs="B Yagut"/>
          <w:sz w:val="24"/>
          <w:szCs w:val="24"/>
          <w:rtl/>
          <w:lang w:bidi="fa-IR"/>
        </w:rPr>
        <w:t xml:space="preserve">ها و جبران ناپذيري </w:t>
      </w:r>
      <w:r w:rsidRPr="005733AB">
        <w:rPr>
          <w:rFonts w:cs="B Yagut" w:hint="cs"/>
          <w:sz w:val="24"/>
          <w:szCs w:val="24"/>
          <w:rtl/>
          <w:lang w:bidi="fa-IR"/>
        </w:rPr>
        <w:t>بخش بزرگی</w:t>
      </w:r>
      <w:r w:rsidRPr="005733AB">
        <w:rPr>
          <w:rStyle w:val="CommentReference"/>
          <w:rFonts w:cs="B Yagut" w:hint="cs"/>
          <w:sz w:val="24"/>
          <w:szCs w:val="24"/>
          <w:rtl/>
        </w:rPr>
        <w:t xml:space="preserve"> ا</w:t>
      </w:r>
      <w:r w:rsidRPr="005733AB">
        <w:rPr>
          <w:rFonts w:cs="B Yagut"/>
          <w:sz w:val="24"/>
          <w:szCs w:val="24"/>
          <w:rtl/>
          <w:lang w:bidi="fa-IR"/>
        </w:rPr>
        <w:t>ز خس</w:t>
      </w:r>
      <w:r w:rsidR="00AE6812" w:rsidRPr="005733AB">
        <w:rPr>
          <w:rFonts w:cs="B Yagut"/>
          <w:sz w:val="24"/>
          <w:szCs w:val="24"/>
          <w:rtl/>
          <w:lang w:bidi="fa-IR"/>
        </w:rPr>
        <w:t>ارات مي گردند. در اين مرحله باز</w:t>
      </w:r>
      <w:r w:rsidRPr="005733AB">
        <w:rPr>
          <w:rFonts w:cs="B Yagut"/>
          <w:sz w:val="24"/>
          <w:szCs w:val="24"/>
          <w:rtl/>
          <w:lang w:bidi="fa-IR"/>
        </w:rPr>
        <w:t>ماندگان نيازمند حمايت</w:t>
      </w:r>
      <w:r w:rsidRPr="005733AB">
        <w:rPr>
          <w:rFonts w:cs="B Yagut"/>
          <w:sz w:val="24"/>
          <w:szCs w:val="24"/>
          <w:rtl/>
        </w:rPr>
        <w:t>‌</w:t>
      </w:r>
      <w:r w:rsidRPr="005733AB">
        <w:rPr>
          <w:rFonts w:cs="B Yagut"/>
          <w:sz w:val="24"/>
          <w:szCs w:val="24"/>
          <w:rtl/>
          <w:lang w:bidi="fa-IR"/>
        </w:rPr>
        <w:t>هاي رواني بيشتري هستند</w:t>
      </w:r>
      <w:r w:rsidRPr="005733AB">
        <w:rPr>
          <w:rFonts w:cs="B Yagut"/>
          <w:sz w:val="24"/>
          <w:szCs w:val="24"/>
          <w:rtl/>
        </w:rPr>
        <w:t>.</w:t>
      </w:r>
      <w:r w:rsidRPr="005733AB">
        <w:rPr>
          <w:rFonts w:cs="B Yagut"/>
          <w:sz w:val="24"/>
          <w:szCs w:val="24"/>
          <w:rtl/>
          <w:lang w:bidi="fa-IR"/>
        </w:rPr>
        <w:t xml:space="preserve"> چرا كه مجددا</w:t>
      </w:r>
      <w:r w:rsidRPr="005733AB">
        <w:rPr>
          <w:rFonts w:cs="B Yagut" w:hint="cs"/>
          <w:sz w:val="24"/>
          <w:szCs w:val="24"/>
          <w:rtl/>
          <w:lang w:bidi="fa-IR"/>
        </w:rPr>
        <w:t>ً</w:t>
      </w:r>
      <w:r w:rsidRPr="005733AB">
        <w:rPr>
          <w:rFonts w:cs="B Yagut"/>
          <w:sz w:val="24"/>
          <w:szCs w:val="24"/>
          <w:rtl/>
          <w:lang w:bidi="fa-IR"/>
        </w:rPr>
        <w:t xml:space="preserve"> روحيه خود را از دست مي دهند، افسرده و مضطرب مي گردند و احساس تنهايي شديدي مي كنند. ايجاد روحيه اميد و اعتماد و دقت در توزيع عادلانه هر گونه امكانات در اين مرحله از اهميت بسياري برخوردار است.</w:t>
      </w:r>
    </w:p>
    <w:p w14:paraId="264F4D92" w14:textId="77777777" w:rsidR="00C97398" w:rsidRPr="005733AB" w:rsidRDefault="00C97398" w:rsidP="006B1D1E">
      <w:pPr>
        <w:numPr>
          <w:ilvl w:val="0"/>
          <w:numId w:val="17"/>
        </w:numPr>
        <w:tabs>
          <w:tab w:val="num" w:pos="720"/>
        </w:tabs>
        <w:bidi/>
        <w:spacing w:after="0" w:line="240" w:lineRule="auto"/>
        <w:ind w:left="288" w:hanging="284"/>
        <w:contextualSpacing/>
        <w:jc w:val="both"/>
        <w:rPr>
          <w:rFonts w:cs="B Yagut"/>
          <w:sz w:val="24"/>
          <w:szCs w:val="24"/>
          <w:rtl/>
          <w:lang w:bidi="fa-IR"/>
        </w:rPr>
      </w:pPr>
      <w:r w:rsidRPr="005733AB">
        <w:rPr>
          <w:rFonts w:cs="B Yagut"/>
          <w:b/>
          <w:bCs/>
          <w:sz w:val="24"/>
          <w:szCs w:val="24"/>
          <w:rtl/>
          <w:lang w:bidi="fa-IR"/>
        </w:rPr>
        <w:t>تجديد سازمان:</w:t>
      </w:r>
      <w:r w:rsidRPr="005733AB">
        <w:rPr>
          <w:rFonts w:cs="B Yagut"/>
          <w:sz w:val="24"/>
          <w:szCs w:val="24"/>
          <w:rtl/>
          <w:lang w:bidi="fa-IR"/>
        </w:rPr>
        <w:t xml:space="preserve"> بين 6 ماه تا يك</w:t>
      </w:r>
      <w:r w:rsidR="00AE6812" w:rsidRPr="005733AB">
        <w:rPr>
          <w:rFonts w:cs="B Yagut" w:hint="cs"/>
          <w:sz w:val="24"/>
          <w:szCs w:val="24"/>
          <w:rtl/>
          <w:lang w:bidi="fa-IR"/>
        </w:rPr>
        <w:t xml:space="preserve"> </w:t>
      </w:r>
      <w:r w:rsidRPr="005733AB">
        <w:rPr>
          <w:rFonts w:cs="B Yagut"/>
          <w:sz w:val="24"/>
          <w:szCs w:val="24"/>
          <w:rtl/>
          <w:lang w:bidi="fa-IR"/>
        </w:rPr>
        <w:t xml:space="preserve">سال پس از فاجعه رخ مي دهد. بازماندگان شروع به بازسازي رواني </w:t>
      </w:r>
      <w:r w:rsidR="00AE6812" w:rsidRPr="005733AB">
        <w:rPr>
          <w:rFonts w:cs="B Yagut"/>
          <w:sz w:val="24"/>
          <w:szCs w:val="24"/>
          <w:rtl/>
          <w:lang w:bidi="fa-IR"/>
        </w:rPr>
        <w:t>و از سر گرفتن زندگي روز</w:t>
      </w:r>
      <w:r w:rsidRPr="005733AB">
        <w:rPr>
          <w:rFonts w:cs="B Yagut"/>
          <w:sz w:val="24"/>
          <w:szCs w:val="24"/>
          <w:rtl/>
          <w:lang w:bidi="fa-IR"/>
        </w:rPr>
        <w:t xml:space="preserve">مره خود مي </w:t>
      </w:r>
      <w:r w:rsidRPr="005733AB">
        <w:rPr>
          <w:rFonts w:cs="B Yagut" w:hint="cs"/>
          <w:sz w:val="24"/>
          <w:szCs w:val="24"/>
          <w:rtl/>
          <w:lang w:bidi="fa-IR"/>
        </w:rPr>
        <w:t>کن</w:t>
      </w:r>
      <w:r w:rsidRPr="005733AB">
        <w:rPr>
          <w:rFonts w:cs="B Yagut"/>
          <w:sz w:val="24"/>
          <w:szCs w:val="24"/>
          <w:rtl/>
          <w:lang w:bidi="fa-IR"/>
        </w:rPr>
        <w:t>ند. افراد به اين نتيجه مي رسند كه بازسازي زندگي با اتكا بر توانايي هاي خود آن ها امكان پذير است.</w:t>
      </w:r>
    </w:p>
    <w:p w14:paraId="4B5FAC9C" w14:textId="77777777" w:rsidR="00707A40" w:rsidRPr="005733AB" w:rsidRDefault="00707A40" w:rsidP="00A91140">
      <w:pPr>
        <w:pStyle w:val="Heading1"/>
        <w:bidi/>
        <w:spacing w:line="240" w:lineRule="auto"/>
        <w:ind w:left="288" w:hanging="284"/>
        <w:contextualSpacing/>
        <w:jc w:val="both"/>
        <w:rPr>
          <w:rFonts w:asciiTheme="minorHAnsi" w:eastAsiaTheme="minorHAnsi" w:hAnsiTheme="minorHAnsi" w:cs="B Yagut"/>
          <w:b/>
          <w:bCs/>
          <w:color w:val="632E62" w:themeColor="text1"/>
          <w:sz w:val="24"/>
          <w:szCs w:val="24"/>
          <w:rtl/>
          <w:lang w:bidi="fa-IR"/>
        </w:rPr>
      </w:pPr>
      <w:r w:rsidRPr="005733AB">
        <w:rPr>
          <w:rFonts w:asciiTheme="minorHAnsi" w:eastAsiaTheme="minorHAnsi" w:hAnsiTheme="minorHAnsi" w:cs="B Yagut" w:hint="cs"/>
          <w:b/>
          <w:bCs/>
          <w:color w:val="632E62" w:themeColor="text1"/>
          <w:sz w:val="24"/>
          <w:szCs w:val="24"/>
          <w:rtl/>
          <w:lang w:bidi="fa-IR"/>
        </w:rPr>
        <w:lastRenderedPageBreak/>
        <w:t>در طبقه بندی حوادث و بلایای طبیعی فاکتورهایی ذیل موثر و قابل تعمق است:</w:t>
      </w:r>
    </w:p>
    <w:p w14:paraId="306DBCF5" w14:textId="77777777" w:rsidR="00707A40" w:rsidRPr="005733AB" w:rsidRDefault="00707A40" w:rsidP="00A91140">
      <w:pPr>
        <w:bidi/>
        <w:spacing w:line="240" w:lineRule="auto"/>
        <w:ind w:left="288" w:hanging="284"/>
        <w:contextualSpacing/>
        <w:jc w:val="both"/>
        <w:rPr>
          <w:rFonts w:asciiTheme="majorHAnsi" w:eastAsiaTheme="majorEastAsia" w:hAnsiTheme="majorHAnsi" w:cs="B Yagut"/>
          <w:sz w:val="24"/>
          <w:szCs w:val="24"/>
          <w:rtl/>
          <w:lang w:bidi="fa-IR"/>
        </w:rPr>
      </w:pPr>
      <w:r w:rsidRPr="005733AB">
        <w:rPr>
          <w:rFonts w:asciiTheme="majorHAnsi" w:eastAsiaTheme="majorEastAsia" w:hAnsiTheme="majorHAnsi" w:cs="B Yagut" w:hint="cs"/>
          <w:sz w:val="24"/>
          <w:szCs w:val="24"/>
          <w:rtl/>
          <w:lang w:bidi="fa-IR"/>
        </w:rPr>
        <w:t>الف) قلمرو تاثیر حادثه (</w:t>
      </w:r>
      <w:r w:rsidRPr="005733AB">
        <w:rPr>
          <w:rFonts w:asciiTheme="majorHAnsi" w:eastAsiaTheme="majorEastAsia" w:hAnsiTheme="majorHAnsi" w:cs="B Yagut"/>
          <w:sz w:val="24"/>
          <w:szCs w:val="24"/>
          <w:lang w:bidi="fa-IR"/>
        </w:rPr>
        <w:t>Scope of the impact</w:t>
      </w:r>
      <w:r w:rsidRPr="005733AB">
        <w:rPr>
          <w:rFonts w:asciiTheme="majorHAnsi" w:eastAsiaTheme="majorEastAsia" w:hAnsiTheme="majorHAnsi" w:cs="B Yagut"/>
          <w:sz w:val="24"/>
          <w:szCs w:val="24"/>
          <w:rtl/>
          <w:lang w:bidi="fa-IR"/>
        </w:rPr>
        <w:t xml:space="preserve">): </w:t>
      </w:r>
      <w:r w:rsidRPr="005733AB">
        <w:rPr>
          <w:rFonts w:asciiTheme="majorHAnsi" w:eastAsiaTheme="majorEastAsia" w:hAnsiTheme="majorHAnsi" w:cs="B Yagut" w:hint="cs"/>
          <w:sz w:val="24"/>
          <w:szCs w:val="24"/>
          <w:rtl/>
          <w:lang w:bidi="fa-IR"/>
        </w:rPr>
        <w:t>از نظر</w:t>
      </w:r>
      <w:r w:rsidR="00AE6812" w:rsidRPr="005733AB">
        <w:rPr>
          <w:rFonts w:asciiTheme="majorHAnsi" w:eastAsiaTheme="majorEastAsia" w:hAnsiTheme="majorHAnsi" w:cs="B Yagut" w:hint="cs"/>
          <w:sz w:val="24"/>
          <w:szCs w:val="24"/>
          <w:rtl/>
          <w:lang w:bidi="fa-IR"/>
        </w:rPr>
        <w:t xml:space="preserve"> </w:t>
      </w:r>
      <w:r w:rsidRPr="005733AB">
        <w:rPr>
          <w:rFonts w:asciiTheme="majorHAnsi" w:eastAsiaTheme="majorEastAsia" w:hAnsiTheme="majorHAnsi" w:cs="B Yagut"/>
          <w:sz w:val="24"/>
          <w:szCs w:val="24"/>
          <w:rtl/>
          <w:lang w:bidi="fa-IR"/>
        </w:rPr>
        <w:t xml:space="preserve">جغرافیایی و تعداد افراد درگیر شده </w:t>
      </w:r>
    </w:p>
    <w:p w14:paraId="7CF6C623" w14:textId="77777777" w:rsidR="00707A40" w:rsidRPr="005733AB" w:rsidRDefault="00707A40" w:rsidP="00A91140">
      <w:pPr>
        <w:bidi/>
        <w:spacing w:line="240" w:lineRule="auto"/>
        <w:ind w:left="288" w:hanging="284"/>
        <w:contextualSpacing/>
        <w:jc w:val="both"/>
        <w:rPr>
          <w:rFonts w:asciiTheme="majorHAnsi" w:eastAsiaTheme="majorEastAsia" w:hAnsiTheme="majorHAnsi" w:cs="B Yagut"/>
          <w:sz w:val="24"/>
          <w:szCs w:val="24"/>
          <w:rtl/>
          <w:lang w:bidi="fa-IR"/>
        </w:rPr>
      </w:pPr>
      <w:r w:rsidRPr="005733AB">
        <w:rPr>
          <w:rFonts w:asciiTheme="majorHAnsi" w:eastAsiaTheme="majorEastAsia" w:hAnsiTheme="majorHAnsi" w:cs="B Yagut" w:hint="cs"/>
          <w:sz w:val="24"/>
          <w:szCs w:val="24"/>
          <w:rtl/>
          <w:lang w:bidi="fa-IR"/>
        </w:rPr>
        <w:t xml:space="preserve"> ب) سرعت وقوع حادثه (</w:t>
      </w:r>
      <w:r w:rsidRPr="005733AB">
        <w:rPr>
          <w:rFonts w:asciiTheme="majorHAnsi" w:eastAsiaTheme="majorEastAsia" w:hAnsiTheme="majorHAnsi" w:cs="B Yagut"/>
          <w:sz w:val="24"/>
          <w:szCs w:val="24"/>
          <w:lang w:bidi="fa-IR"/>
        </w:rPr>
        <w:t>Speed of the onset</w:t>
      </w:r>
      <w:r w:rsidRPr="005733AB">
        <w:rPr>
          <w:rFonts w:asciiTheme="majorHAnsi" w:eastAsiaTheme="majorEastAsia" w:hAnsiTheme="majorHAnsi" w:cs="B Yagut"/>
          <w:sz w:val="24"/>
          <w:szCs w:val="24"/>
          <w:rtl/>
          <w:lang w:bidi="fa-IR"/>
        </w:rPr>
        <w:t>): ناگهانی، تدریجی، خزنده یا مزمن</w:t>
      </w:r>
    </w:p>
    <w:p w14:paraId="221C2354" w14:textId="77777777" w:rsidR="00707A40" w:rsidRPr="005733AB" w:rsidRDefault="00707A40" w:rsidP="00A91140">
      <w:pPr>
        <w:bidi/>
        <w:spacing w:line="240" w:lineRule="auto"/>
        <w:ind w:left="288" w:hanging="284"/>
        <w:contextualSpacing/>
        <w:jc w:val="both"/>
        <w:rPr>
          <w:rFonts w:asciiTheme="majorHAnsi" w:eastAsiaTheme="majorEastAsia" w:hAnsiTheme="majorHAnsi" w:cs="B Yagut"/>
          <w:sz w:val="24"/>
          <w:szCs w:val="24"/>
          <w:rtl/>
          <w:lang w:bidi="fa-IR"/>
        </w:rPr>
      </w:pPr>
      <w:r w:rsidRPr="005733AB">
        <w:rPr>
          <w:rFonts w:asciiTheme="majorHAnsi" w:eastAsiaTheme="majorEastAsia" w:hAnsiTheme="majorHAnsi" w:cs="B Yagut" w:hint="cs"/>
          <w:sz w:val="24"/>
          <w:szCs w:val="24"/>
          <w:rtl/>
          <w:lang w:bidi="fa-IR"/>
        </w:rPr>
        <w:t xml:space="preserve"> ج) طول مدت اثر حادثه (</w:t>
      </w:r>
      <w:r w:rsidRPr="005733AB">
        <w:rPr>
          <w:rFonts w:asciiTheme="majorHAnsi" w:eastAsiaTheme="majorEastAsia" w:hAnsiTheme="majorHAnsi" w:cs="B Yagut"/>
          <w:sz w:val="24"/>
          <w:szCs w:val="24"/>
          <w:lang w:bidi="fa-IR"/>
        </w:rPr>
        <w:t>Duration of the impact</w:t>
      </w:r>
      <w:r w:rsidRPr="005733AB">
        <w:rPr>
          <w:rFonts w:asciiTheme="majorHAnsi" w:eastAsiaTheme="majorEastAsia" w:hAnsiTheme="majorHAnsi" w:cs="B Yagut"/>
          <w:sz w:val="24"/>
          <w:szCs w:val="24"/>
          <w:rtl/>
          <w:lang w:bidi="fa-IR"/>
        </w:rPr>
        <w:t>): مثلا حملات تکراری</w:t>
      </w:r>
      <w:r w:rsidRPr="005733AB">
        <w:rPr>
          <w:rFonts w:asciiTheme="majorHAnsi" w:eastAsiaTheme="majorEastAsia" w:hAnsiTheme="majorHAnsi" w:cs="B Yagut" w:hint="cs"/>
          <w:sz w:val="24"/>
          <w:szCs w:val="24"/>
          <w:rtl/>
          <w:lang w:bidi="fa-IR"/>
        </w:rPr>
        <w:t>(پس لرزه ها)</w:t>
      </w:r>
    </w:p>
    <w:p w14:paraId="2C8415AC" w14:textId="77777777" w:rsidR="00707A40" w:rsidRPr="005733AB" w:rsidRDefault="00707A40" w:rsidP="00A91140">
      <w:pPr>
        <w:bidi/>
        <w:spacing w:line="240" w:lineRule="auto"/>
        <w:ind w:left="288" w:hanging="284"/>
        <w:contextualSpacing/>
        <w:jc w:val="both"/>
        <w:rPr>
          <w:rFonts w:asciiTheme="majorHAnsi" w:eastAsiaTheme="majorEastAsia" w:hAnsiTheme="majorHAnsi" w:cs="B Yagut"/>
          <w:sz w:val="24"/>
          <w:szCs w:val="24"/>
          <w:rtl/>
          <w:lang w:bidi="fa-IR"/>
        </w:rPr>
      </w:pPr>
      <w:r w:rsidRPr="005733AB">
        <w:rPr>
          <w:rFonts w:asciiTheme="majorHAnsi" w:eastAsiaTheme="majorEastAsia" w:hAnsiTheme="majorHAnsi" w:cs="B Yagut" w:hint="cs"/>
          <w:sz w:val="24"/>
          <w:szCs w:val="24"/>
          <w:rtl/>
          <w:lang w:bidi="fa-IR"/>
        </w:rPr>
        <w:t>د) آمادگی اجتماعی (</w:t>
      </w:r>
      <w:r w:rsidRPr="005733AB">
        <w:rPr>
          <w:rFonts w:asciiTheme="majorHAnsi" w:eastAsiaTheme="majorEastAsia" w:hAnsiTheme="majorHAnsi" w:cs="B Yagut"/>
          <w:sz w:val="24"/>
          <w:szCs w:val="24"/>
          <w:lang w:bidi="fa-IR"/>
        </w:rPr>
        <w:t>Social preparedness of the community</w:t>
      </w:r>
      <w:r w:rsidRPr="005733AB">
        <w:rPr>
          <w:rFonts w:asciiTheme="majorHAnsi" w:eastAsiaTheme="majorEastAsia" w:hAnsiTheme="majorHAnsi" w:cs="B Yagut"/>
          <w:sz w:val="24"/>
          <w:szCs w:val="24"/>
          <w:rtl/>
          <w:lang w:bidi="fa-IR"/>
        </w:rPr>
        <w:t>)</w:t>
      </w:r>
    </w:p>
    <w:p w14:paraId="62403E40" w14:textId="77777777" w:rsidR="00035F36" w:rsidRPr="005733AB" w:rsidRDefault="00707A40" w:rsidP="00A91140">
      <w:pPr>
        <w:bidi/>
        <w:spacing w:line="240" w:lineRule="auto"/>
        <w:ind w:left="288" w:hanging="284"/>
        <w:contextualSpacing/>
        <w:jc w:val="both"/>
        <w:rPr>
          <w:rFonts w:asciiTheme="majorHAnsi" w:eastAsiaTheme="majorEastAsia" w:hAnsiTheme="majorHAnsi" w:cs="B Yagut"/>
          <w:sz w:val="24"/>
          <w:szCs w:val="24"/>
          <w:rtl/>
          <w:lang w:bidi="fa-IR"/>
        </w:rPr>
      </w:pPr>
      <w:r w:rsidRPr="005733AB">
        <w:rPr>
          <w:rFonts w:asciiTheme="majorHAnsi" w:eastAsiaTheme="majorEastAsia" w:hAnsiTheme="majorHAnsi" w:cs="B Yagut" w:hint="cs"/>
          <w:sz w:val="24"/>
          <w:szCs w:val="24"/>
          <w:rtl/>
          <w:lang w:bidi="fa-IR"/>
        </w:rPr>
        <w:t>ه) محیطی یا مرکزی بودن بلا (</w:t>
      </w:r>
      <w:r w:rsidRPr="005733AB">
        <w:rPr>
          <w:rFonts w:asciiTheme="majorHAnsi" w:eastAsiaTheme="majorEastAsia" w:hAnsiTheme="majorHAnsi" w:cs="B Yagut"/>
          <w:sz w:val="24"/>
          <w:szCs w:val="24"/>
          <w:lang w:bidi="fa-IR"/>
        </w:rPr>
        <w:t>peripheral vs central</w:t>
      </w:r>
      <w:r w:rsidRPr="005733AB">
        <w:rPr>
          <w:rFonts w:asciiTheme="majorHAnsi" w:eastAsiaTheme="majorEastAsia" w:hAnsiTheme="majorHAnsi" w:cs="B Yagut"/>
          <w:sz w:val="24"/>
          <w:szCs w:val="24"/>
          <w:rtl/>
          <w:lang w:bidi="fa-IR"/>
        </w:rPr>
        <w:t>) در رابطه با موقعیت جغرافیایی</w:t>
      </w:r>
    </w:p>
    <w:p w14:paraId="55A10420" w14:textId="77777777" w:rsidR="001632F5" w:rsidRPr="005733AB" w:rsidRDefault="001632F5" w:rsidP="00A91140">
      <w:pPr>
        <w:pStyle w:val="Heading1"/>
        <w:bidi/>
        <w:spacing w:line="240" w:lineRule="auto"/>
        <w:ind w:left="288" w:hanging="284"/>
        <w:contextualSpacing/>
        <w:jc w:val="both"/>
        <w:rPr>
          <w:rFonts w:asciiTheme="minorHAnsi" w:eastAsiaTheme="minorHAnsi" w:hAnsiTheme="minorHAnsi" w:cs="B Yagut"/>
          <w:b/>
          <w:bCs/>
          <w:color w:val="7030A0"/>
          <w:sz w:val="28"/>
          <w:szCs w:val="28"/>
          <w:rtl/>
          <w:lang w:bidi="fa-IR"/>
        </w:rPr>
      </w:pPr>
      <w:r w:rsidRPr="005733AB">
        <w:rPr>
          <w:rFonts w:asciiTheme="minorHAnsi" w:eastAsiaTheme="minorHAnsi" w:hAnsiTheme="minorHAnsi" w:cs="B Yagut" w:hint="cs"/>
          <w:b/>
          <w:bCs/>
          <w:color w:val="7030A0"/>
          <w:sz w:val="28"/>
          <w:szCs w:val="28"/>
          <w:rtl/>
          <w:lang w:bidi="fa-IR"/>
        </w:rPr>
        <w:t xml:space="preserve">اهداف کلی برنامه </w:t>
      </w:r>
    </w:p>
    <w:p w14:paraId="1D282887" w14:textId="77777777" w:rsidR="00504F80" w:rsidRPr="005733AB" w:rsidRDefault="001632F5" w:rsidP="006B1D1E">
      <w:pPr>
        <w:pStyle w:val="Heading1"/>
        <w:numPr>
          <w:ilvl w:val="0"/>
          <w:numId w:val="29"/>
        </w:numPr>
        <w:bidi/>
        <w:spacing w:line="240" w:lineRule="auto"/>
        <w:ind w:left="288" w:hanging="284"/>
        <w:contextualSpacing/>
        <w:jc w:val="both"/>
        <w:rPr>
          <w:rFonts w:ascii="Times New Roman" w:eastAsia="Times New Roman" w:hAnsi="Times New Roman" w:cs="B Yagut"/>
          <w:color w:val="auto"/>
          <w:sz w:val="24"/>
          <w:szCs w:val="24"/>
          <w:rtl/>
          <w:lang w:bidi="fa-IR"/>
        </w:rPr>
      </w:pPr>
      <w:r w:rsidRPr="005733AB">
        <w:rPr>
          <w:rFonts w:ascii="Times New Roman" w:eastAsia="Times New Roman" w:hAnsi="Times New Roman" w:cs="B Yagut" w:hint="cs"/>
          <w:color w:val="auto"/>
          <w:sz w:val="24"/>
          <w:szCs w:val="24"/>
          <w:rtl/>
          <w:lang w:bidi="fa-IR"/>
        </w:rPr>
        <w:t>پيشگيري از عوارض رواني اجتماعي ناشي از حوادث</w:t>
      </w:r>
      <w:r w:rsidRPr="005733AB">
        <w:rPr>
          <w:rFonts w:ascii="Times New Roman" w:eastAsia="Times New Roman" w:hAnsi="Times New Roman" w:cs="B Yagut"/>
          <w:color w:val="auto"/>
          <w:sz w:val="24"/>
          <w:szCs w:val="24"/>
          <w:rtl/>
          <w:lang w:bidi="fa-IR"/>
        </w:rPr>
        <w:t xml:space="preserve"> </w:t>
      </w:r>
      <w:r w:rsidRPr="005733AB">
        <w:rPr>
          <w:rFonts w:ascii="Times New Roman" w:eastAsia="Times New Roman" w:hAnsi="Times New Roman" w:cs="B Yagut" w:hint="cs"/>
          <w:color w:val="auto"/>
          <w:sz w:val="24"/>
          <w:szCs w:val="24"/>
          <w:rtl/>
          <w:lang w:bidi="fa-IR"/>
        </w:rPr>
        <w:t xml:space="preserve">غير مترقبه </w:t>
      </w:r>
    </w:p>
    <w:p w14:paraId="28A781E9" w14:textId="77777777" w:rsidR="00AE6812" w:rsidRPr="005733AB" w:rsidRDefault="00AE6812" w:rsidP="00A91140">
      <w:pPr>
        <w:pStyle w:val="Heading1"/>
        <w:bidi/>
        <w:spacing w:line="240" w:lineRule="auto"/>
        <w:ind w:left="288" w:hanging="284"/>
        <w:contextualSpacing/>
        <w:jc w:val="both"/>
        <w:rPr>
          <w:rFonts w:asciiTheme="minorHAnsi" w:eastAsiaTheme="minorHAnsi" w:hAnsiTheme="minorHAnsi" w:cs="B Yagut"/>
          <w:b/>
          <w:bCs/>
          <w:color w:val="7030A0"/>
          <w:sz w:val="24"/>
          <w:szCs w:val="24"/>
          <w:rtl/>
          <w:lang w:bidi="fa-IR"/>
        </w:rPr>
      </w:pPr>
    </w:p>
    <w:p w14:paraId="3D2F8A55" w14:textId="77777777" w:rsidR="001632F5" w:rsidRPr="005733AB" w:rsidRDefault="001632F5" w:rsidP="00A91140">
      <w:pPr>
        <w:pStyle w:val="Heading1"/>
        <w:bidi/>
        <w:spacing w:line="240" w:lineRule="auto"/>
        <w:ind w:left="288" w:hanging="284"/>
        <w:contextualSpacing/>
        <w:jc w:val="both"/>
        <w:rPr>
          <w:rFonts w:asciiTheme="minorHAnsi" w:eastAsiaTheme="minorHAnsi" w:hAnsiTheme="minorHAnsi" w:cs="B Yagut"/>
          <w:b/>
          <w:bCs/>
          <w:color w:val="7030A0"/>
          <w:sz w:val="28"/>
          <w:szCs w:val="28"/>
          <w:rtl/>
          <w:lang w:bidi="fa-IR"/>
        </w:rPr>
      </w:pPr>
      <w:r w:rsidRPr="005733AB">
        <w:rPr>
          <w:rFonts w:asciiTheme="minorHAnsi" w:eastAsiaTheme="minorHAnsi" w:hAnsiTheme="minorHAnsi" w:cs="B Yagut" w:hint="cs"/>
          <w:b/>
          <w:bCs/>
          <w:color w:val="7030A0"/>
          <w:sz w:val="28"/>
          <w:szCs w:val="28"/>
          <w:rtl/>
          <w:lang w:bidi="fa-IR"/>
        </w:rPr>
        <w:t xml:space="preserve">اهداف اختصاصی برنامه </w:t>
      </w:r>
    </w:p>
    <w:p w14:paraId="63DAABAE" w14:textId="77777777" w:rsidR="0070750E" w:rsidRPr="005733AB" w:rsidRDefault="006F7289" w:rsidP="006B1D1E">
      <w:pPr>
        <w:pStyle w:val="Heading1"/>
        <w:numPr>
          <w:ilvl w:val="0"/>
          <w:numId w:val="42"/>
        </w:numPr>
        <w:bidi/>
        <w:spacing w:line="240" w:lineRule="auto"/>
        <w:contextualSpacing/>
        <w:jc w:val="both"/>
        <w:rPr>
          <w:rFonts w:ascii="Times New Roman" w:eastAsia="Times New Roman" w:hAnsi="Times New Roman" w:cs="B Yagut"/>
          <w:color w:val="auto"/>
          <w:sz w:val="24"/>
          <w:szCs w:val="24"/>
          <w:lang w:bidi="fa-IR"/>
        </w:rPr>
      </w:pPr>
      <w:r w:rsidRPr="005733AB">
        <w:rPr>
          <w:rFonts w:ascii="Times New Roman" w:eastAsia="Times New Roman" w:hAnsi="Times New Roman" w:cs="B Yagut" w:hint="cs"/>
          <w:color w:val="auto"/>
          <w:sz w:val="24"/>
          <w:szCs w:val="24"/>
          <w:rtl/>
        </w:rPr>
        <w:t xml:space="preserve">كاهش شيوع و پيشگيري از پيشرفت و تشديد عوارض رواني در حوادث غير مترقبه </w:t>
      </w:r>
    </w:p>
    <w:p w14:paraId="56F91304" w14:textId="77777777" w:rsidR="0070750E" w:rsidRPr="005733AB" w:rsidRDefault="006F7289" w:rsidP="006B1D1E">
      <w:pPr>
        <w:pStyle w:val="Heading1"/>
        <w:numPr>
          <w:ilvl w:val="0"/>
          <w:numId w:val="42"/>
        </w:numPr>
        <w:bidi/>
        <w:spacing w:line="240" w:lineRule="auto"/>
        <w:contextualSpacing/>
        <w:jc w:val="both"/>
        <w:rPr>
          <w:rFonts w:ascii="Times New Roman" w:eastAsia="Times New Roman" w:hAnsi="Times New Roman" w:cs="B Yagut"/>
          <w:color w:val="auto"/>
          <w:sz w:val="24"/>
          <w:szCs w:val="24"/>
          <w:lang w:bidi="fa-IR"/>
        </w:rPr>
      </w:pPr>
      <w:r w:rsidRPr="005733AB">
        <w:rPr>
          <w:rFonts w:ascii="Times New Roman" w:eastAsia="Times New Roman" w:hAnsi="Times New Roman" w:cs="B Yagut" w:hint="cs"/>
          <w:color w:val="auto"/>
          <w:sz w:val="24"/>
          <w:szCs w:val="24"/>
          <w:rtl/>
          <w:lang w:bidi="fa-IR"/>
        </w:rPr>
        <w:t xml:space="preserve">  </w:t>
      </w:r>
      <w:r w:rsidRPr="005733AB">
        <w:rPr>
          <w:rFonts w:ascii="Times New Roman" w:eastAsia="Times New Roman" w:hAnsi="Times New Roman" w:cs="B Yagut" w:hint="cs"/>
          <w:color w:val="auto"/>
          <w:sz w:val="24"/>
          <w:szCs w:val="24"/>
          <w:rtl/>
        </w:rPr>
        <w:t xml:space="preserve">افزايش توان انطباق و آماده سازي بازماندگان </w:t>
      </w:r>
    </w:p>
    <w:p w14:paraId="2C5B745E" w14:textId="77777777" w:rsidR="0070750E" w:rsidRPr="005733AB" w:rsidRDefault="006F7289" w:rsidP="006B1D1E">
      <w:pPr>
        <w:pStyle w:val="Heading1"/>
        <w:numPr>
          <w:ilvl w:val="0"/>
          <w:numId w:val="42"/>
        </w:numPr>
        <w:bidi/>
        <w:spacing w:line="240" w:lineRule="auto"/>
        <w:contextualSpacing/>
        <w:jc w:val="both"/>
        <w:rPr>
          <w:rFonts w:ascii="Times New Roman" w:eastAsia="Times New Roman" w:hAnsi="Times New Roman" w:cs="B Yagut"/>
          <w:color w:val="auto"/>
          <w:sz w:val="24"/>
          <w:szCs w:val="24"/>
          <w:lang w:bidi="fa-IR"/>
        </w:rPr>
      </w:pPr>
      <w:r w:rsidRPr="005733AB">
        <w:rPr>
          <w:rFonts w:ascii="Times New Roman" w:eastAsia="Times New Roman" w:hAnsi="Times New Roman" w:cs="B Yagut" w:hint="cs"/>
          <w:color w:val="auto"/>
          <w:sz w:val="24"/>
          <w:szCs w:val="24"/>
          <w:rtl/>
          <w:lang w:bidi="fa-IR"/>
        </w:rPr>
        <w:t xml:space="preserve">  </w:t>
      </w:r>
      <w:r w:rsidRPr="005733AB">
        <w:rPr>
          <w:rFonts w:ascii="Times New Roman" w:eastAsia="Times New Roman" w:hAnsi="Times New Roman" w:cs="B Yagut" w:hint="cs"/>
          <w:color w:val="auto"/>
          <w:sz w:val="24"/>
          <w:szCs w:val="24"/>
          <w:rtl/>
        </w:rPr>
        <w:t xml:space="preserve">تقويت مهارت هاي اجتماعي بازماندگان و كمك به جامعه براي سازماندهي مجدد و بازسازي جامعه </w:t>
      </w:r>
    </w:p>
    <w:p w14:paraId="4B8C13EA" w14:textId="77777777" w:rsidR="00745F36" w:rsidRPr="005733AB" w:rsidRDefault="00737D16" w:rsidP="00A91140">
      <w:pPr>
        <w:pStyle w:val="Heading1"/>
        <w:bidi/>
        <w:spacing w:line="240" w:lineRule="auto"/>
        <w:ind w:left="288" w:hanging="284"/>
        <w:contextualSpacing/>
        <w:jc w:val="both"/>
        <w:rPr>
          <w:rFonts w:ascii="Times New Roman" w:eastAsia="Times New Roman" w:hAnsi="Times New Roman" w:cs="B Yagut"/>
          <w:b/>
          <w:bCs/>
          <w:color w:val="7030A0"/>
          <w:sz w:val="28"/>
          <w:szCs w:val="28"/>
          <w:rtl/>
          <w:lang w:bidi="fa-IR"/>
        </w:rPr>
      </w:pPr>
      <w:r w:rsidRPr="005733AB">
        <w:rPr>
          <w:rFonts w:ascii="Times New Roman" w:eastAsia="Times New Roman" w:hAnsi="Times New Roman" w:cs="B Yagut" w:hint="cs"/>
          <w:b/>
          <w:bCs/>
          <w:color w:val="7030A0"/>
          <w:sz w:val="28"/>
          <w:szCs w:val="28"/>
          <w:rtl/>
          <w:lang w:bidi="fa-IR"/>
        </w:rPr>
        <w:t>شاخص های ستاد دانشگاه:</w:t>
      </w:r>
    </w:p>
    <w:p w14:paraId="57E4C2B6" w14:textId="77777777" w:rsidR="00B755A7" w:rsidRPr="005733AB" w:rsidRDefault="00E57F50" w:rsidP="006B1D1E">
      <w:pPr>
        <w:pStyle w:val="Heading1"/>
        <w:numPr>
          <w:ilvl w:val="0"/>
          <w:numId w:val="42"/>
        </w:numPr>
        <w:bidi/>
        <w:spacing w:before="0" w:line="240" w:lineRule="auto"/>
        <w:contextualSpacing/>
        <w:jc w:val="both"/>
        <w:rPr>
          <w:rFonts w:ascii="Times New Roman" w:eastAsia="Times New Roman" w:hAnsi="Times New Roman" w:cs="B Yagut"/>
          <w:color w:val="auto"/>
          <w:sz w:val="24"/>
          <w:szCs w:val="24"/>
        </w:rPr>
      </w:pPr>
      <w:r w:rsidRPr="005733AB">
        <w:rPr>
          <w:rFonts w:ascii="Times New Roman" w:eastAsia="Times New Roman" w:hAnsi="Times New Roman" w:cs="B Yagut" w:hint="cs"/>
          <w:color w:val="auto"/>
          <w:sz w:val="24"/>
          <w:szCs w:val="24"/>
          <w:rtl/>
        </w:rPr>
        <w:t>درصد پوشش کارشناسان سلامت روان جدیدالورود که قبل از شروع به کار در حوزه حمایت های روانی اجتماعی در حوادث غیر مترقبه اموزش دیده اند.</w:t>
      </w:r>
      <w:r w:rsidR="00835C80" w:rsidRPr="005733AB">
        <w:rPr>
          <w:rFonts w:ascii="Times New Roman" w:eastAsia="Times New Roman" w:hAnsi="Times New Roman" w:cs="B Yagut" w:hint="cs"/>
          <w:color w:val="auto"/>
          <w:sz w:val="24"/>
          <w:szCs w:val="24"/>
          <w:rtl/>
        </w:rPr>
        <w:t xml:space="preserve"> </w:t>
      </w:r>
    </w:p>
    <w:p w14:paraId="7E0E9DA0" w14:textId="77777777" w:rsidR="00E57F50" w:rsidRPr="00B606CC" w:rsidRDefault="00B755A7" w:rsidP="00133B45">
      <w:pPr>
        <w:pStyle w:val="ListParagraph"/>
        <w:numPr>
          <w:ilvl w:val="1"/>
          <w:numId w:val="2"/>
        </w:numPr>
        <w:bidi/>
        <w:spacing w:line="240" w:lineRule="auto"/>
        <w:jc w:val="both"/>
        <w:rPr>
          <w:rFonts w:ascii="Tahoma" w:hAnsi="Tahoma" w:cs="B Yagut"/>
          <w:b/>
          <w:bCs/>
          <w:color w:val="1B3A7E" w:themeColor="accent6" w:themeShade="80"/>
          <w:sz w:val="24"/>
          <w:szCs w:val="24"/>
          <w:u w:val="single"/>
          <w:lang w:bidi="fa-IR"/>
        </w:rPr>
      </w:pPr>
      <w:r w:rsidRPr="00B606CC">
        <w:rPr>
          <w:rFonts w:ascii="Tahoma" w:hAnsi="Tahoma" w:cs="B Yagut" w:hint="cs"/>
          <w:b/>
          <w:bCs/>
          <w:color w:val="1B3A7E" w:themeColor="accent6" w:themeShade="80"/>
          <w:sz w:val="24"/>
          <w:szCs w:val="24"/>
          <w:u w:val="single"/>
          <w:rtl/>
          <w:lang w:bidi="fa-IR"/>
        </w:rPr>
        <w:t>شاخص مورد انتظار 100 %</w:t>
      </w:r>
    </w:p>
    <w:p w14:paraId="11C1F758" w14:textId="77777777" w:rsidR="00B755A7" w:rsidRPr="005733AB" w:rsidRDefault="00E57F50" w:rsidP="006B1D1E">
      <w:pPr>
        <w:pStyle w:val="Heading1"/>
        <w:numPr>
          <w:ilvl w:val="0"/>
          <w:numId w:val="42"/>
        </w:numPr>
        <w:bidi/>
        <w:spacing w:before="0" w:line="240" w:lineRule="auto"/>
        <w:contextualSpacing/>
        <w:jc w:val="both"/>
        <w:rPr>
          <w:rFonts w:ascii="Times New Roman" w:eastAsia="Times New Roman" w:hAnsi="Times New Roman" w:cs="B Yagut"/>
          <w:color w:val="auto"/>
          <w:sz w:val="24"/>
          <w:szCs w:val="24"/>
        </w:rPr>
      </w:pPr>
      <w:r w:rsidRPr="005733AB">
        <w:rPr>
          <w:rFonts w:ascii="Times New Roman" w:eastAsia="Times New Roman" w:hAnsi="Times New Roman" w:cs="B Yagut" w:hint="cs"/>
          <w:color w:val="auto"/>
          <w:sz w:val="24"/>
          <w:szCs w:val="24"/>
          <w:rtl/>
        </w:rPr>
        <w:t xml:space="preserve">درصد پوشش کارشناسان سلامت روان شاغل در نظام سلامت که در سال </w:t>
      </w:r>
      <w:r w:rsidR="006772FC" w:rsidRPr="005733AB">
        <w:rPr>
          <w:rFonts w:ascii="Times New Roman" w:eastAsia="Times New Roman" w:hAnsi="Times New Roman" w:cs="B Yagut" w:hint="cs"/>
          <w:color w:val="auto"/>
          <w:sz w:val="24"/>
          <w:szCs w:val="24"/>
          <w:rtl/>
        </w:rPr>
        <w:t>1402</w:t>
      </w:r>
      <w:r w:rsidRPr="005733AB">
        <w:rPr>
          <w:rFonts w:ascii="Times New Roman" w:eastAsia="Times New Roman" w:hAnsi="Times New Roman" w:cs="B Yagut" w:hint="cs"/>
          <w:color w:val="auto"/>
          <w:sz w:val="24"/>
          <w:szCs w:val="24"/>
          <w:rtl/>
        </w:rPr>
        <w:t xml:space="preserve"> دوره بازآموزی حمایت های روانی اجتماعی در حوادث غیر مترقبه را گذرانده اند.</w:t>
      </w:r>
    </w:p>
    <w:p w14:paraId="36FC4CE7" w14:textId="77777777" w:rsidR="009452B7" w:rsidRPr="00B606CC" w:rsidRDefault="009452B7" w:rsidP="009452B7">
      <w:pPr>
        <w:keepNext/>
        <w:keepLines/>
        <w:numPr>
          <w:ilvl w:val="0"/>
          <w:numId w:val="39"/>
        </w:numPr>
        <w:bidi/>
        <w:spacing w:before="240" w:after="0" w:line="240" w:lineRule="auto"/>
        <w:contextualSpacing/>
        <w:jc w:val="both"/>
        <w:outlineLvl w:val="0"/>
        <w:rPr>
          <w:rFonts w:ascii="Tahoma" w:hAnsi="Tahoma" w:cs="B Yagut"/>
          <w:b/>
          <w:bCs/>
          <w:color w:val="1B3A7E" w:themeColor="accent6" w:themeShade="80"/>
          <w:u w:val="single"/>
          <w:lang w:bidi="fa-IR"/>
        </w:rPr>
      </w:pPr>
      <w:r w:rsidRPr="00B606CC">
        <w:rPr>
          <w:rFonts w:ascii="Times New Roman" w:eastAsia="Times New Roman" w:hAnsi="Times New Roman" w:cs="B Yagut" w:hint="cs"/>
          <w:sz w:val="24"/>
          <w:szCs w:val="24"/>
          <w:rtl/>
        </w:rPr>
        <w:t xml:space="preserve">درصد پوشش افراد در معرض بحران که خدمات حمایت های روانی اجتماعی را از سوی کارشناس سلامت روان دریافت کرده اند </w:t>
      </w:r>
      <w:r w:rsidRPr="00B606CC">
        <w:rPr>
          <w:rFonts w:ascii="Times New Roman" w:eastAsia="Times New Roman" w:hAnsi="Times New Roman" w:cs="B Yagut"/>
          <w:sz w:val="24"/>
          <w:szCs w:val="24"/>
        </w:rPr>
        <w:t>.</w:t>
      </w:r>
    </w:p>
    <w:p w14:paraId="081F00BB" w14:textId="77777777" w:rsidR="009452B7" w:rsidRPr="00B606CC" w:rsidRDefault="009452B7" w:rsidP="009452B7">
      <w:pPr>
        <w:numPr>
          <w:ilvl w:val="0"/>
          <w:numId w:val="37"/>
        </w:numPr>
        <w:bidi/>
        <w:spacing w:line="240" w:lineRule="auto"/>
        <w:ind w:left="1395" w:hanging="284"/>
        <w:contextualSpacing/>
        <w:jc w:val="both"/>
        <w:rPr>
          <w:rFonts w:ascii="Tahoma" w:hAnsi="Tahoma" w:cs="B Yagut"/>
          <w:b/>
          <w:bCs/>
          <w:color w:val="1B3A7E" w:themeColor="accent6" w:themeShade="80"/>
          <w:sz w:val="24"/>
          <w:szCs w:val="24"/>
          <w:u w:val="single"/>
          <w:lang w:bidi="fa-IR"/>
        </w:rPr>
      </w:pPr>
      <w:r w:rsidRPr="00B606CC">
        <w:rPr>
          <w:rFonts w:ascii="Tahoma" w:hAnsi="Tahoma" w:cs="B Yagut" w:hint="cs"/>
          <w:b/>
          <w:bCs/>
          <w:color w:val="1B3A7E" w:themeColor="accent6" w:themeShade="80"/>
          <w:sz w:val="24"/>
          <w:szCs w:val="24"/>
          <w:u w:val="single"/>
          <w:rtl/>
          <w:lang w:bidi="fa-IR"/>
        </w:rPr>
        <w:t>شاخص مورد انتظار 70 %</w:t>
      </w:r>
    </w:p>
    <w:p w14:paraId="5628776E" w14:textId="77777777" w:rsidR="009452B7" w:rsidRPr="009452B7" w:rsidRDefault="009452B7" w:rsidP="009452B7">
      <w:pPr>
        <w:bidi/>
        <w:spacing w:line="240" w:lineRule="auto"/>
        <w:jc w:val="both"/>
        <w:rPr>
          <w:rFonts w:cs="B Yagut"/>
          <w:color w:val="147FD0" w:themeColor="accent5" w:themeShade="BF"/>
          <w:sz w:val="24"/>
          <w:szCs w:val="24"/>
          <w:u w:val="single"/>
          <w:lang w:bidi="fa-IR"/>
        </w:rPr>
      </w:pPr>
    </w:p>
    <w:p w14:paraId="374ADF31" w14:textId="77777777" w:rsidR="00021EBC" w:rsidRDefault="00021EBC" w:rsidP="00B755A7">
      <w:pPr>
        <w:pStyle w:val="Heading1"/>
        <w:bidi/>
        <w:spacing w:line="240" w:lineRule="auto"/>
        <w:ind w:left="360"/>
        <w:contextualSpacing/>
        <w:jc w:val="both"/>
        <w:rPr>
          <w:rFonts w:ascii="Times New Roman" w:eastAsia="Times New Roman" w:hAnsi="Times New Roman" w:cs="B Yagut"/>
          <w:color w:val="auto"/>
          <w:sz w:val="24"/>
          <w:szCs w:val="24"/>
        </w:rPr>
      </w:pPr>
    </w:p>
    <w:p w14:paraId="4E6135B0" w14:textId="77777777" w:rsidR="00285CC2" w:rsidRDefault="00285CC2" w:rsidP="00285CC2">
      <w:pPr>
        <w:bidi/>
      </w:pPr>
    </w:p>
    <w:p w14:paraId="02558772" w14:textId="77777777" w:rsidR="00285CC2" w:rsidRDefault="00285CC2" w:rsidP="00285CC2">
      <w:pPr>
        <w:bidi/>
      </w:pPr>
    </w:p>
    <w:p w14:paraId="2639C01C" w14:textId="77777777" w:rsidR="00285CC2" w:rsidRDefault="00285CC2" w:rsidP="00285CC2">
      <w:pPr>
        <w:bidi/>
      </w:pPr>
    </w:p>
    <w:p w14:paraId="108BC5A6" w14:textId="77777777" w:rsidR="00285CC2" w:rsidRDefault="00285CC2" w:rsidP="00285CC2">
      <w:pPr>
        <w:bidi/>
      </w:pPr>
    </w:p>
    <w:p w14:paraId="5D2A22C2" w14:textId="77777777" w:rsidR="00285CC2" w:rsidRDefault="00285CC2" w:rsidP="00285CC2">
      <w:pPr>
        <w:bidi/>
      </w:pPr>
    </w:p>
    <w:p w14:paraId="348441D2" w14:textId="77777777" w:rsidR="00285CC2" w:rsidRDefault="00285CC2" w:rsidP="00285CC2">
      <w:pPr>
        <w:bidi/>
      </w:pPr>
    </w:p>
    <w:p w14:paraId="50DDEADB" w14:textId="77777777" w:rsidR="00285CC2" w:rsidRPr="00A91140" w:rsidRDefault="00285CC2" w:rsidP="00285CC2">
      <w:pPr>
        <w:spacing w:line="240" w:lineRule="auto"/>
        <w:ind w:left="288" w:hanging="284"/>
        <w:contextualSpacing/>
        <w:jc w:val="both"/>
        <w:rPr>
          <w:rFonts w:ascii="Tahoma" w:hAnsi="Tahoma" w:cs="B Yagut"/>
          <w:sz w:val="24"/>
          <w:szCs w:val="24"/>
          <w:rtl/>
          <w:lang w:bidi="fa-IR"/>
        </w:rPr>
      </w:pPr>
    </w:p>
    <w:p w14:paraId="6C87BE08" w14:textId="77777777" w:rsidR="00285CC2" w:rsidRPr="00A91140" w:rsidRDefault="00285CC2" w:rsidP="00285CC2">
      <w:pPr>
        <w:spacing w:line="240" w:lineRule="auto"/>
        <w:ind w:left="288" w:hanging="284"/>
        <w:contextualSpacing/>
        <w:jc w:val="both"/>
        <w:rPr>
          <w:rFonts w:ascii="Tahoma" w:hAnsi="Tahoma" w:cs="B Yagut"/>
          <w:sz w:val="24"/>
          <w:szCs w:val="24"/>
          <w:rtl/>
          <w:lang w:bidi="fa-IR"/>
        </w:rPr>
      </w:pPr>
    </w:p>
    <w:p w14:paraId="2E921704" w14:textId="77777777" w:rsidR="00285CC2" w:rsidRPr="00A91140" w:rsidRDefault="00285CC2" w:rsidP="00285CC2">
      <w:pPr>
        <w:spacing w:line="240" w:lineRule="auto"/>
        <w:ind w:left="288" w:hanging="284"/>
        <w:contextualSpacing/>
        <w:jc w:val="both"/>
        <w:rPr>
          <w:rFonts w:ascii="Tahoma" w:hAnsi="Tahoma" w:cs="B Yagut"/>
          <w:sz w:val="24"/>
          <w:szCs w:val="24"/>
          <w:rtl/>
          <w:lang w:bidi="fa-IR"/>
        </w:rPr>
      </w:pPr>
    </w:p>
    <w:p w14:paraId="3589D3B0" w14:textId="77777777" w:rsidR="00285CC2" w:rsidRPr="00A91140" w:rsidRDefault="00285CC2" w:rsidP="00285CC2">
      <w:pPr>
        <w:spacing w:line="240" w:lineRule="auto"/>
        <w:ind w:left="288" w:hanging="284"/>
        <w:contextualSpacing/>
        <w:jc w:val="both"/>
        <w:rPr>
          <w:rFonts w:ascii="Tahoma" w:hAnsi="Tahoma" w:cs="B Yagut"/>
          <w:sz w:val="24"/>
          <w:szCs w:val="24"/>
          <w:rtl/>
          <w:lang w:bidi="fa-IR"/>
        </w:rPr>
      </w:pPr>
    </w:p>
    <w:p w14:paraId="6E6B36D5" w14:textId="519552EC" w:rsidR="00285CC2" w:rsidRDefault="00285CC2" w:rsidP="00285CC2">
      <w:pPr>
        <w:spacing w:line="240" w:lineRule="auto"/>
        <w:ind w:left="288" w:hanging="284"/>
        <w:contextualSpacing/>
        <w:jc w:val="both"/>
        <w:rPr>
          <w:rFonts w:ascii="Tahoma" w:hAnsi="Tahoma" w:cs="B Yagut"/>
          <w:sz w:val="24"/>
          <w:szCs w:val="24"/>
          <w:rtl/>
          <w:lang w:bidi="fa-IR"/>
        </w:rPr>
      </w:pPr>
    </w:p>
    <w:p w14:paraId="689B0F6F" w14:textId="56FA821C" w:rsidR="009452B7" w:rsidRDefault="009452B7" w:rsidP="00285CC2">
      <w:pPr>
        <w:spacing w:line="240" w:lineRule="auto"/>
        <w:ind w:left="288" w:hanging="284"/>
        <w:contextualSpacing/>
        <w:jc w:val="both"/>
        <w:rPr>
          <w:rFonts w:ascii="Tahoma" w:hAnsi="Tahoma" w:cs="B Yagut"/>
          <w:sz w:val="24"/>
          <w:szCs w:val="24"/>
          <w:rtl/>
          <w:lang w:bidi="fa-IR"/>
        </w:rPr>
      </w:pPr>
    </w:p>
    <w:p w14:paraId="635E445C" w14:textId="0FB4663D" w:rsidR="009452B7" w:rsidRDefault="009452B7" w:rsidP="00285CC2">
      <w:pPr>
        <w:spacing w:line="240" w:lineRule="auto"/>
        <w:ind w:left="288" w:hanging="284"/>
        <w:contextualSpacing/>
        <w:jc w:val="both"/>
        <w:rPr>
          <w:rFonts w:ascii="Tahoma" w:hAnsi="Tahoma" w:cs="B Yagut"/>
          <w:sz w:val="24"/>
          <w:szCs w:val="24"/>
          <w:rtl/>
          <w:lang w:bidi="fa-IR"/>
        </w:rPr>
      </w:pPr>
    </w:p>
    <w:p w14:paraId="16C2E4F7" w14:textId="77777777" w:rsidR="009452B7" w:rsidRDefault="009452B7" w:rsidP="00285CC2">
      <w:pPr>
        <w:spacing w:line="240" w:lineRule="auto"/>
        <w:ind w:left="288" w:hanging="284"/>
        <w:contextualSpacing/>
        <w:jc w:val="both"/>
        <w:rPr>
          <w:rFonts w:ascii="Tahoma" w:hAnsi="Tahoma" w:cs="B Yagut"/>
          <w:sz w:val="24"/>
          <w:szCs w:val="24"/>
          <w:rtl/>
          <w:lang w:bidi="fa-IR"/>
        </w:rPr>
      </w:pPr>
    </w:p>
    <w:p w14:paraId="22236EAF" w14:textId="77777777" w:rsidR="00285CC2" w:rsidRPr="00A91140" w:rsidRDefault="00285CC2" w:rsidP="00285CC2">
      <w:pPr>
        <w:spacing w:line="240" w:lineRule="auto"/>
        <w:ind w:left="288" w:hanging="284"/>
        <w:contextualSpacing/>
        <w:jc w:val="both"/>
        <w:rPr>
          <w:rFonts w:ascii="Tahoma" w:hAnsi="Tahoma" w:cs="B Yagut"/>
          <w:sz w:val="24"/>
          <w:szCs w:val="24"/>
          <w:rtl/>
          <w:lang w:bidi="fa-IR"/>
        </w:rPr>
      </w:pPr>
    </w:p>
    <w:p w14:paraId="4459F93B" w14:textId="77777777" w:rsidR="00285CC2" w:rsidRPr="00A91140" w:rsidRDefault="00285CC2" w:rsidP="00285CC2">
      <w:pPr>
        <w:spacing w:line="240" w:lineRule="auto"/>
        <w:ind w:left="288" w:hanging="284"/>
        <w:contextualSpacing/>
        <w:jc w:val="both"/>
        <w:rPr>
          <w:rFonts w:ascii="Tahoma" w:hAnsi="Tahoma" w:cs="B Yagut"/>
          <w:sz w:val="24"/>
          <w:szCs w:val="24"/>
          <w:rtl/>
          <w:lang w:bidi="fa-IR"/>
        </w:rPr>
      </w:pPr>
    </w:p>
    <w:p w14:paraId="4ABB151D" w14:textId="77777777" w:rsidR="00285CC2" w:rsidRPr="00E211C1" w:rsidRDefault="00285CC2" w:rsidP="00285CC2">
      <w:pPr>
        <w:shd w:val="clear" w:color="auto" w:fill="1B3A7E" w:themeFill="accent6" w:themeFillShade="80"/>
        <w:bidi/>
        <w:spacing w:line="240" w:lineRule="auto"/>
        <w:ind w:left="288" w:hanging="284"/>
        <w:contextualSpacing/>
        <w:jc w:val="center"/>
        <w:rPr>
          <w:rFonts w:ascii="Tahoma" w:hAnsi="Tahoma" w:cs="B Koodak"/>
          <w:b/>
          <w:color w:val="FFFF00"/>
          <w:sz w:val="72"/>
          <w:szCs w:val="72"/>
          <w:rtl/>
          <w:lang w:bidi="fa-IR"/>
        </w:rPr>
      </w:pPr>
      <w:r w:rsidRPr="00E211C1">
        <w:rPr>
          <w:rFonts w:ascii="Tahoma" w:hAnsi="Tahoma" w:cs="B Koodak" w:hint="cs"/>
          <w:b/>
          <w:color w:val="92D050"/>
          <w:sz w:val="72"/>
          <w:szCs w:val="72"/>
          <w:rtl/>
          <w:lang w:bidi="fa-IR"/>
        </w:rPr>
        <w:t>اداره سلامت اجتماعی</w:t>
      </w:r>
    </w:p>
    <w:p w14:paraId="0625DAB9" w14:textId="77777777" w:rsidR="00285CC2" w:rsidRPr="00A91140" w:rsidRDefault="00285CC2" w:rsidP="00285CC2">
      <w:pPr>
        <w:bidi/>
        <w:spacing w:line="240" w:lineRule="auto"/>
        <w:ind w:left="288" w:hanging="284"/>
        <w:contextualSpacing/>
        <w:jc w:val="both"/>
        <w:rPr>
          <w:rFonts w:ascii="Tahoma" w:hAnsi="Tahoma" w:cs="B Yagut"/>
          <w:b/>
          <w:bCs/>
          <w:color w:val="008000"/>
          <w:sz w:val="24"/>
          <w:szCs w:val="24"/>
          <w:u w:val="single"/>
          <w:lang w:bidi="fa-IR"/>
        </w:rPr>
      </w:pPr>
    </w:p>
    <w:p w14:paraId="75448EDF" w14:textId="77777777" w:rsidR="00285CC2" w:rsidRPr="00A91140" w:rsidRDefault="00285CC2" w:rsidP="00285CC2">
      <w:pPr>
        <w:bidi/>
        <w:spacing w:line="240" w:lineRule="auto"/>
        <w:ind w:left="288" w:hanging="284"/>
        <w:contextualSpacing/>
        <w:jc w:val="both"/>
        <w:rPr>
          <w:rFonts w:ascii="Tahoma" w:hAnsi="Tahoma" w:cs="B Yagut"/>
          <w:sz w:val="24"/>
          <w:szCs w:val="24"/>
          <w:rtl/>
          <w:lang w:bidi="fa-IR"/>
        </w:rPr>
      </w:pPr>
    </w:p>
    <w:p w14:paraId="6229EC88" w14:textId="77777777" w:rsidR="00285CC2" w:rsidRDefault="00285CC2" w:rsidP="00285CC2">
      <w:pPr>
        <w:rPr>
          <w:rFonts w:ascii="Tahoma" w:hAnsi="Tahoma" w:cs="B Yagut"/>
          <w:sz w:val="24"/>
          <w:szCs w:val="24"/>
          <w:rtl/>
          <w:lang w:bidi="fa-IR"/>
        </w:rPr>
      </w:pPr>
      <w:r>
        <w:rPr>
          <w:rFonts w:ascii="Tahoma" w:hAnsi="Tahoma" w:cs="B Yagut"/>
          <w:sz w:val="24"/>
          <w:szCs w:val="24"/>
          <w:rtl/>
          <w:lang w:bidi="fa-IR"/>
        </w:rPr>
        <w:br w:type="page"/>
      </w:r>
    </w:p>
    <w:p w14:paraId="7D64106B" w14:textId="77777777" w:rsidR="00285CC2" w:rsidRDefault="00285CC2" w:rsidP="00285CC2">
      <w:pPr>
        <w:bidi/>
        <w:spacing w:line="240" w:lineRule="auto"/>
        <w:ind w:left="288" w:hanging="284"/>
        <w:contextualSpacing/>
        <w:jc w:val="both"/>
        <w:rPr>
          <w:rFonts w:ascii="Tahoma" w:hAnsi="Tahoma" w:cs="B Yagut"/>
          <w:sz w:val="24"/>
          <w:szCs w:val="24"/>
          <w:rtl/>
          <w:lang w:bidi="fa-IR"/>
        </w:rPr>
      </w:pPr>
    </w:p>
    <w:p w14:paraId="02D6D21C" w14:textId="77777777" w:rsidR="00285CC2" w:rsidRDefault="00285CC2" w:rsidP="00285CC2">
      <w:pPr>
        <w:bidi/>
        <w:spacing w:line="240" w:lineRule="auto"/>
        <w:ind w:left="288" w:hanging="284"/>
        <w:contextualSpacing/>
        <w:jc w:val="both"/>
        <w:rPr>
          <w:rFonts w:ascii="Tahoma" w:hAnsi="Tahoma" w:cs="B Yagut"/>
          <w:sz w:val="24"/>
          <w:szCs w:val="24"/>
          <w:rtl/>
          <w:lang w:bidi="fa-IR"/>
        </w:rPr>
      </w:pPr>
    </w:p>
    <w:p w14:paraId="06472BC1" w14:textId="77777777" w:rsidR="00285CC2" w:rsidRDefault="00285CC2" w:rsidP="00285CC2">
      <w:pPr>
        <w:bidi/>
        <w:spacing w:line="240" w:lineRule="auto"/>
        <w:ind w:left="288" w:hanging="284"/>
        <w:contextualSpacing/>
        <w:jc w:val="both"/>
        <w:rPr>
          <w:rFonts w:ascii="Tahoma" w:hAnsi="Tahoma" w:cs="B Yagut"/>
          <w:sz w:val="24"/>
          <w:szCs w:val="24"/>
          <w:rtl/>
          <w:lang w:bidi="fa-IR"/>
        </w:rPr>
      </w:pPr>
    </w:p>
    <w:p w14:paraId="73664BB3" w14:textId="77777777" w:rsidR="00285CC2" w:rsidRDefault="00285CC2" w:rsidP="00285CC2">
      <w:pPr>
        <w:bidi/>
        <w:spacing w:line="240" w:lineRule="auto"/>
        <w:ind w:left="288" w:hanging="284"/>
        <w:contextualSpacing/>
        <w:jc w:val="both"/>
        <w:rPr>
          <w:rFonts w:ascii="Tahoma" w:hAnsi="Tahoma" w:cs="B Yagut"/>
          <w:sz w:val="24"/>
          <w:szCs w:val="24"/>
          <w:rtl/>
          <w:lang w:bidi="fa-IR"/>
        </w:rPr>
      </w:pPr>
    </w:p>
    <w:p w14:paraId="367318E4" w14:textId="77777777" w:rsidR="00285CC2" w:rsidRDefault="00285CC2" w:rsidP="00285CC2">
      <w:pPr>
        <w:bidi/>
        <w:spacing w:line="240" w:lineRule="auto"/>
        <w:ind w:left="288" w:hanging="284"/>
        <w:contextualSpacing/>
        <w:jc w:val="both"/>
        <w:rPr>
          <w:rFonts w:ascii="Tahoma" w:hAnsi="Tahoma" w:cs="B Yagut"/>
          <w:sz w:val="24"/>
          <w:szCs w:val="24"/>
          <w:rtl/>
          <w:lang w:bidi="fa-IR"/>
        </w:rPr>
      </w:pPr>
    </w:p>
    <w:p w14:paraId="788EABBB" w14:textId="77777777" w:rsidR="00285CC2" w:rsidRDefault="00285CC2" w:rsidP="00285CC2">
      <w:pPr>
        <w:bidi/>
        <w:spacing w:line="240" w:lineRule="auto"/>
        <w:ind w:left="288" w:hanging="284"/>
        <w:contextualSpacing/>
        <w:jc w:val="both"/>
        <w:rPr>
          <w:rFonts w:ascii="Tahoma" w:hAnsi="Tahoma" w:cs="B Yagut"/>
          <w:sz w:val="24"/>
          <w:szCs w:val="24"/>
          <w:rtl/>
          <w:lang w:bidi="fa-IR"/>
        </w:rPr>
      </w:pPr>
    </w:p>
    <w:p w14:paraId="145F1B06" w14:textId="77777777" w:rsidR="00285CC2" w:rsidRPr="00A91140" w:rsidRDefault="00285CC2" w:rsidP="00285CC2">
      <w:pPr>
        <w:bidi/>
        <w:spacing w:line="240" w:lineRule="auto"/>
        <w:ind w:left="288" w:hanging="284"/>
        <w:contextualSpacing/>
        <w:jc w:val="both"/>
        <w:rPr>
          <w:rFonts w:ascii="Tahoma" w:hAnsi="Tahoma" w:cs="B Yagut"/>
          <w:sz w:val="24"/>
          <w:szCs w:val="24"/>
          <w:lang w:bidi="fa-IR"/>
        </w:rPr>
      </w:pPr>
    </w:p>
    <w:p w14:paraId="1F9C72D9" w14:textId="77777777" w:rsidR="00285CC2" w:rsidRPr="00A91140" w:rsidRDefault="00285CC2" w:rsidP="00285CC2">
      <w:pPr>
        <w:bidi/>
        <w:spacing w:line="240" w:lineRule="auto"/>
        <w:ind w:left="288" w:hanging="284"/>
        <w:contextualSpacing/>
        <w:jc w:val="both"/>
        <w:rPr>
          <w:rFonts w:ascii="Tahoma" w:hAnsi="Tahoma" w:cs="B Yagut"/>
          <w:sz w:val="24"/>
          <w:szCs w:val="24"/>
          <w:lang w:bidi="fa-IR"/>
        </w:rPr>
      </w:pPr>
    </w:p>
    <w:p w14:paraId="4FEEB51D" w14:textId="77777777" w:rsidR="00285CC2" w:rsidRPr="00A91140" w:rsidRDefault="00285CC2" w:rsidP="00285CC2">
      <w:pPr>
        <w:bidi/>
        <w:spacing w:line="240" w:lineRule="auto"/>
        <w:ind w:left="288" w:hanging="284"/>
        <w:contextualSpacing/>
        <w:jc w:val="both"/>
        <w:rPr>
          <w:rFonts w:ascii="Tahoma" w:hAnsi="Tahoma" w:cs="B Yagut"/>
          <w:sz w:val="24"/>
          <w:szCs w:val="24"/>
          <w:lang w:bidi="fa-IR"/>
        </w:rPr>
      </w:pPr>
    </w:p>
    <w:p w14:paraId="13A701EA" w14:textId="77777777" w:rsidR="00285CC2" w:rsidRPr="00241329" w:rsidRDefault="00285CC2" w:rsidP="00285CC2">
      <w:pPr>
        <w:bidi/>
        <w:spacing w:line="240" w:lineRule="auto"/>
        <w:ind w:left="288" w:hanging="284"/>
        <w:contextualSpacing/>
        <w:jc w:val="both"/>
        <w:rPr>
          <w:rFonts w:ascii="Tahoma" w:hAnsi="Tahoma" w:cs="B Yagut"/>
          <w:sz w:val="24"/>
          <w:szCs w:val="24"/>
          <w:rtl/>
          <w:lang w:bidi="fa-IR"/>
        </w:rPr>
      </w:pPr>
      <w:r w:rsidRPr="00241329">
        <w:rPr>
          <w:rFonts w:ascii="Tahoma" w:hAnsi="Tahoma" w:cs="B Yagut"/>
          <w:noProof/>
          <w:color w:val="1B3A7E" w:themeColor="accent6" w:themeShade="80"/>
          <w:sz w:val="24"/>
          <w:szCs w:val="24"/>
          <w:rtl/>
        </w:rPr>
        <w:drawing>
          <wp:anchor distT="0" distB="0" distL="114300" distR="114300" simplePos="0" relativeHeight="251689984" behindDoc="1" locked="0" layoutInCell="1" allowOverlap="1" wp14:anchorId="69528128" wp14:editId="02284F01">
            <wp:simplePos x="0" y="0"/>
            <wp:positionH relativeFrom="margin">
              <wp:posOffset>2028825</wp:posOffset>
            </wp:positionH>
            <wp:positionV relativeFrom="paragraph">
              <wp:posOffset>13335</wp:posOffset>
            </wp:positionV>
            <wp:extent cx="1804035" cy="1102360"/>
            <wp:effectExtent l="0" t="0" r="5715" b="2540"/>
            <wp:wrapTight wrapText="bothSides">
              <wp:wrapPolygon edited="0">
                <wp:start x="7527" y="0"/>
                <wp:lineTo x="5474" y="1866"/>
                <wp:lineTo x="5246" y="3359"/>
                <wp:lineTo x="5702" y="5972"/>
                <wp:lineTo x="1597" y="7839"/>
                <wp:lineTo x="1369" y="9705"/>
                <wp:lineTo x="2737" y="11945"/>
                <wp:lineTo x="0" y="16797"/>
                <wp:lineTo x="0" y="21276"/>
                <wp:lineTo x="21440" y="21276"/>
                <wp:lineTo x="21440" y="16797"/>
                <wp:lineTo x="18703" y="11945"/>
                <wp:lineTo x="20300" y="9332"/>
                <wp:lineTo x="19388" y="7839"/>
                <wp:lineTo x="15738" y="5972"/>
                <wp:lineTo x="16422" y="4106"/>
                <wp:lineTo x="15738" y="1866"/>
                <wp:lineTo x="13913" y="0"/>
                <wp:lineTo x="7527"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2" cstate="print">
                      <a:duotone>
                        <a:prstClr val="black"/>
                        <a:srgbClr val="92D050">
                          <a:tint val="45000"/>
                          <a:satMod val="400000"/>
                        </a:srgbClr>
                      </a:duotone>
                      <a:extLst>
                        <a:ext uri="{28A0092B-C50C-407E-A947-70E740481C1C}">
                          <a14:useLocalDpi xmlns:a14="http://schemas.microsoft.com/office/drawing/2010/main" val="0"/>
                        </a:ext>
                      </a:extLst>
                    </a:blip>
                    <a:stretch>
                      <a:fillRect/>
                    </a:stretch>
                  </pic:blipFill>
                  <pic:spPr>
                    <a:xfrm>
                      <a:off x="0" y="0"/>
                      <a:ext cx="1804035" cy="1102360"/>
                    </a:xfrm>
                    <a:prstGeom prst="rect">
                      <a:avLst/>
                    </a:prstGeom>
                    <a:noFill/>
                    <a:ln>
                      <a:noFill/>
                    </a:ln>
                  </pic:spPr>
                </pic:pic>
              </a:graphicData>
            </a:graphic>
            <wp14:sizeRelH relativeFrom="margin">
              <wp14:pctWidth>0</wp14:pctWidth>
            </wp14:sizeRelH>
          </wp:anchor>
        </w:drawing>
      </w:r>
    </w:p>
    <w:p w14:paraId="09012276" w14:textId="77777777" w:rsidR="00285CC2" w:rsidRPr="008069AB" w:rsidRDefault="00285CC2" w:rsidP="00285CC2">
      <w:pPr>
        <w:bidi/>
        <w:spacing w:line="240" w:lineRule="auto"/>
        <w:ind w:left="288" w:hanging="284"/>
        <w:contextualSpacing/>
        <w:jc w:val="both"/>
        <w:rPr>
          <w:rFonts w:ascii="Tahoma" w:hAnsi="Tahoma" w:cs="B Yagut"/>
          <w:sz w:val="24"/>
          <w:szCs w:val="24"/>
          <w:rtl/>
          <w:lang w:bidi="fa-IR"/>
        </w:rPr>
      </w:pPr>
    </w:p>
    <w:p w14:paraId="0B93C20A" w14:textId="77777777" w:rsidR="00285CC2" w:rsidRPr="000C5EE0" w:rsidRDefault="00285CC2" w:rsidP="00285CC2">
      <w:pPr>
        <w:bidi/>
        <w:spacing w:line="240" w:lineRule="auto"/>
        <w:ind w:left="288" w:hanging="284"/>
        <w:contextualSpacing/>
        <w:jc w:val="both"/>
        <w:rPr>
          <w:rFonts w:ascii="Tahoma" w:hAnsi="Tahoma" w:cs="B Yagut"/>
          <w:sz w:val="24"/>
          <w:szCs w:val="24"/>
          <w:rtl/>
          <w:lang w:bidi="fa-IR"/>
        </w:rPr>
      </w:pPr>
    </w:p>
    <w:p w14:paraId="3E87C3D0" w14:textId="6AE7F5FA" w:rsidR="00285CC2" w:rsidRPr="000C5EE0" w:rsidRDefault="00285CC2" w:rsidP="00285CC2">
      <w:pPr>
        <w:bidi/>
        <w:spacing w:line="240" w:lineRule="auto"/>
        <w:ind w:left="288" w:hanging="284"/>
        <w:contextualSpacing/>
        <w:jc w:val="both"/>
        <w:rPr>
          <w:rFonts w:ascii="Tahoma" w:hAnsi="Tahoma" w:cs="B Yagut"/>
          <w:sz w:val="24"/>
          <w:szCs w:val="24"/>
          <w:rtl/>
          <w:lang w:bidi="fa-IR"/>
        </w:rPr>
      </w:pPr>
    </w:p>
    <w:p w14:paraId="796FD5A8" w14:textId="1E6427C7" w:rsidR="00285CC2" w:rsidRPr="00241329" w:rsidRDefault="00285CC2" w:rsidP="00285CC2">
      <w:pPr>
        <w:spacing w:line="240" w:lineRule="auto"/>
        <w:ind w:left="288" w:hanging="284"/>
        <w:contextualSpacing/>
        <w:jc w:val="both"/>
        <w:rPr>
          <w:rFonts w:ascii="Tahoma" w:hAnsi="Tahoma" w:cs="B Yagut"/>
          <w:sz w:val="24"/>
          <w:szCs w:val="24"/>
          <w:rtl/>
          <w:lang w:bidi="fa-IR"/>
        </w:rPr>
      </w:pPr>
      <w:r w:rsidRPr="00A91140">
        <w:rPr>
          <w:rFonts w:ascii="Tahoma" w:hAnsi="Tahoma" w:cs="B Yagut"/>
          <w:noProof/>
          <w:sz w:val="24"/>
          <w:szCs w:val="24"/>
          <w:rtl/>
        </w:rPr>
        <w:drawing>
          <wp:anchor distT="0" distB="0" distL="114300" distR="114300" simplePos="0" relativeHeight="251691008" behindDoc="1" locked="0" layoutInCell="1" allowOverlap="1" wp14:anchorId="1907782B" wp14:editId="648E288C">
            <wp:simplePos x="0" y="0"/>
            <wp:positionH relativeFrom="page">
              <wp:align>center</wp:align>
            </wp:positionH>
            <wp:positionV relativeFrom="paragraph">
              <wp:posOffset>1547495</wp:posOffset>
            </wp:positionV>
            <wp:extent cx="1330960" cy="798195"/>
            <wp:effectExtent l="0" t="0" r="2540" b="1905"/>
            <wp:wrapTight wrapText="bothSides">
              <wp:wrapPolygon edited="0">
                <wp:start x="0" y="0"/>
                <wp:lineTo x="0" y="4640"/>
                <wp:lineTo x="8656" y="8248"/>
                <wp:lineTo x="5874" y="11341"/>
                <wp:lineTo x="4637" y="13919"/>
                <wp:lineTo x="4637" y="16496"/>
                <wp:lineTo x="8656" y="21136"/>
                <wp:lineTo x="8966" y="21136"/>
                <wp:lineTo x="12366" y="21136"/>
                <wp:lineTo x="12676" y="21136"/>
                <wp:lineTo x="16695" y="16496"/>
                <wp:lineTo x="17004" y="14950"/>
                <wp:lineTo x="15767" y="11857"/>
                <wp:lineTo x="12676" y="8248"/>
                <wp:lineTo x="21332" y="4640"/>
                <wp:lineTo x="21332"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3" cstate="print">
                      <a:duotone>
                        <a:prstClr val="black"/>
                        <a:srgbClr val="92D050">
                          <a:tint val="45000"/>
                          <a:satMod val="400000"/>
                        </a:srgbClr>
                      </a:duotone>
                      <a:extLst>
                        <a:ext uri="{28A0092B-C50C-407E-A947-70E740481C1C}">
                          <a14:useLocalDpi xmlns:a14="http://schemas.microsoft.com/office/drawing/2010/main" val="0"/>
                        </a:ext>
                      </a:extLst>
                    </a:blip>
                    <a:stretch>
                      <a:fillRect/>
                    </a:stretch>
                  </pic:blipFill>
                  <pic:spPr>
                    <a:xfrm>
                      <a:off x="0" y="0"/>
                      <a:ext cx="1330960" cy="798195"/>
                    </a:xfrm>
                    <a:prstGeom prst="rect">
                      <a:avLst/>
                    </a:prstGeom>
                  </pic:spPr>
                </pic:pic>
              </a:graphicData>
            </a:graphic>
          </wp:anchor>
        </w:drawing>
      </w:r>
      <w:r w:rsidR="00A7068A" w:rsidRPr="00241329">
        <w:rPr>
          <w:rFonts w:ascii="Tahoma" w:hAnsi="Tahoma" w:cs="B Yagut"/>
          <w:noProof/>
          <w:sz w:val="24"/>
          <w:szCs w:val="24"/>
          <w:rtl/>
        </w:rPr>
        <mc:AlternateContent>
          <mc:Choice Requires="wps">
            <w:drawing>
              <wp:anchor distT="0" distB="0" distL="114300" distR="114300" simplePos="0" relativeHeight="251692032" behindDoc="0" locked="0" layoutInCell="1" allowOverlap="1" wp14:anchorId="7A34C28B" wp14:editId="7FEC234C">
                <wp:simplePos x="0" y="0"/>
                <wp:positionH relativeFrom="margin">
                  <wp:posOffset>924560</wp:posOffset>
                </wp:positionH>
                <wp:positionV relativeFrom="paragraph">
                  <wp:posOffset>182112</wp:posOffset>
                </wp:positionV>
                <wp:extent cx="4170045" cy="1137684"/>
                <wp:effectExtent l="0" t="0" r="20955" b="2476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0045" cy="1137684"/>
                        </a:xfrm>
                        <a:prstGeom prst="rect">
                          <a:avLst/>
                        </a:prstGeom>
                        <a:solidFill>
                          <a:schemeClr val="accent1">
                            <a:lumMod val="75000"/>
                          </a:schemeClr>
                        </a:solidFill>
                        <a:ln w="12700" cap="flat" cmpd="sng" algn="ctr">
                          <a:solidFill>
                            <a:srgbClr val="99CB38">
                              <a:shade val="50000"/>
                            </a:srgbClr>
                          </a:solidFill>
                          <a:prstDash val="solid"/>
                          <a:miter lim="800000"/>
                        </a:ln>
                        <a:effectLst/>
                      </wps:spPr>
                      <wps:txbx>
                        <w:txbxContent>
                          <w:p w14:paraId="412CBCDF" w14:textId="77777777" w:rsidR="001866BE" w:rsidRPr="00065E90" w:rsidRDefault="001866BE" w:rsidP="00A7068A">
                            <w:pPr>
                              <w:shd w:val="clear" w:color="auto" w:fill="632E62" w:themeFill="text2"/>
                              <w:bidi/>
                              <w:jc w:val="center"/>
                              <w:rPr>
                                <w:rFonts w:ascii="Calibri Light" w:eastAsia="Times New Roman" w:hAnsi="Calibri Light" w:cs="2  Titr"/>
                                <w:caps/>
                                <w:color w:val="FFFF00"/>
                                <w:sz w:val="40"/>
                                <w:szCs w:val="40"/>
                                <w:rtl/>
                                <w:lang w:bidi="fa-IR"/>
                              </w:rPr>
                            </w:pPr>
                            <w:r w:rsidRPr="00A7068A">
                              <w:rPr>
                                <w:rFonts w:ascii="Calibri Light" w:eastAsia="Times New Roman" w:hAnsi="Calibri Light" w:cs="B Koodak" w:hint="cs"/>
                                <w:caps/>
                                <w:color w:val="92D050"/>
                                <w:sz w:val="52"/>
                                <w:szCs w:val="52"/>
                                <w:rtl/>
                              </w:rPr>
                              <w:t>برنامه پیشگیری و مراقبت از بدرفتاری با کودک</w:t>
                            </w:r>
                            <w:r w:rsidRPr="00A7068A">
                              <w:rPr>
                                <w:rFonts w:ascii="Calibri Light" w:eastAsia="Times New Roman" w:hAnsi="Calibri Light" w:cs="2  Titr" w:hint="cs"/>
                                <w:caps/>
                                <w:color w:val="92D050"/>
                                <w:sz w:val="40"/>
                                <w:szCs w:val="40"/>
                                <w:rtl/>
                                <w:lang w:bidi="fa-IR"/>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4C28B" id="Rectangle 25" o:spid="_x0000_s1031" style="position:absolute;left:0;text-align:left;margin-left:72.8pt;margin-top:14.35pt;width:328.35pt;height:89.6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" fillcolor="#6d1d6a [2404]" strokecolor="#6f9526" strokeweight="1pt">
                <v:path arrowok="t"/>
                <v:textbox>
                  <w:txbxContent>
                    <w:p w14:paraId="412CBCDF" w14:textId="77777777" w:rsidR="001866BE" w:rsidRPr="00065E90" w:rsidRDefault="001866BE" w:rsidP="00A7068A">
                      <w:pPr>
                        <w:shd w:val="clear" w:color="auto" w:fill="632E62" w:themeFill="text2"/>
                        <w:bidi/>
                        <w:jc w:val="center"/>
                        <w:rPr>
                          <w:rFonts w:ascii="Calibri Light" w:eastAsia="Times New Roman" w:hAnsi="Calibri Light" w:cs="2  Titr"/>
                          <w:caps/>
                          <w:color w:val="FFFF00"/>
                          <w:sz w:val="40"/>
                          <w:szCs w:val="40"/>
                          <w:rtl/>
                          <w:lang w:bidi="fa-IR"/>
                        </w:rPr>
                      </w:pPr>
                      <w:r w:rsidRPr="00A7068A">
                        <w:rPr>
                          <w:rFonts w:ascii="Calibri Light" w:eastAsia="Times New Roman" w:hAnsi="Calibri Light" w:cs="B Koodak" w:hint="cs"/>
                          <w:caps/>
                          <w:color w:val="92D050"/>
                          <w:sz w:val="52"/>
                          <w:szCs w:val="52"/>
                          <w:rtl/>
                        </w:rPr>
                        <w:t>برنامه پیشگیری و مراقبت از بدرفتاری با کودک</w:t>
                      </w:r>
                      <w:r w:rsidRPr="00A7068A">
                        <w:rPr>
                          <w:rFonts w:ascii="Calibri Light" w:eastAsia="Times New Roman" w:hAnsi="Calibri Light" w:cs="2  Titr" w:hint="cs"/>
                          <w:caps/>
                          <w:color w:val="92D050"/>
                          <w:sz w:val="40"/>
                          <w:szCs w:val="40"/>
                          <w:rtl/>
                          <w:lang w:bidi="fa-IR"/>
                        </w:rPr>
                        <w:t xml:space="preserve"> </w:t>
                      </w:r>
                    </w:p>
                  </w:txbxContent>
                </v:textbox>
                <w10:wrap anchorx="margin"/>
              </v:rect>
            </w:pict>
          </mc:Fallback>
        </mc:AlternateContent>
      </w:r>
      <w:r w:rsidRPr="00241329">
        <w:rPr>
          <w:rFonts w:ascii="Tahoma" w:hAnsi="Tahoma" w:cs="B Yagut"/>
          <w:sz w:val="24"/>
          <w:szCs w:val="24"/>
          <w:rtl/>
          <w:lang w:bidi="fa-IR"/>
        </w:rPr>
        <w:br w:type="page"/>
      </w:r>
    </w:p>
    <w:p w14:paraId="526478BA" w14:textId="77777777" w:rsidR="00285CC2" w:rsidRPr="00285CC2" w:rsidRDefault="00285CC2" w:rsidP="00285CC2">
      <w:pPr>
        <w:bidi/>
        <w:spacing w:line="240" w:lineRule="auto"/>
        <w:ind w:left="288" w:hanging="284"/>
        <w:contextualSpacing/>
        <w:jc w:val="both"/>
        <w:rPr>
          <w:rFonts w:cs="B Yagut"/>
          <w:b/>
          <w:bCs/>
          <w:color w:val="7030A0"/>
          <w:sz w:val="28"/>
          <w:szCs w:val="28"/>
          <w:rtl/>
          <w:lang w:bidi="fa-IR"/>
        </w:rPr>
      </w:pPr>
      <w:r w:rsidRPr="00285CC2">
        <w:rPr>
          <w:rFonts w:cs="B Yagut" w:hint="cs"/>
          <w:b/>
          <w:bCs/>
          <w:color w:val="7030A0"/>
          <w:sz w:val="28"/>
          <w:szCs w:val="28"/>
          <w:rtl/>
          <w:lang w:bidi="fa-IR"/>
        </w:rPr>
        <w:lastRenderedPageBreak/>
        <w:t xml:space="preserve">مقدمه: </w:t>
      </w:r>
    </w:p>
    <w:p w14:paraId="73786A95" w14:textId="77777777" w:rsidR="00285CC2" w:rsidRPr="00285CC2" w:rsidRDefault="00285CC2" w:rsidP="00285CC2">
      <w:pPr>
        <w:bidi/>
        <w:spacing w:line="240" w:lineRule="auto"/>
        <w:ind w:left="119"/>
        <w:contextualSpacing/>
        <w:jc w:val="both"/>
        <w:rPr>
          <w:rFonts w:cs="B Yagut"/>
          <w:color w:val="632E62" w:themeColor="text1"/>
          <w:sz w:val="24"/>
          <w:szCs w:val="24"/>
          <w:rtl/>
        </w:rPr>
      </w:pPr>
      <w:r w:rsidRPr="00285CC2">
        <w:rPr>
          <w:rFonts w:cs="B Yagut" w:hint="cs"/>
          <w:color w:val="632E62" w:themeColor="text1"/>
          <w:sz w:val="24"/>
          <w:szCs w:val="24"/>
          <w:rtl/>
        </w:rPr>
        <w:t xml:space="preserve">برنامه پیشگیری و مراقبت از بدرفتاری با کودک </w:t>
      </w:r>
      <w:r w:rsidRPr="00285CC2">
        <w:rPr>
          <w:rFonts w:cs="B Yagut" w:hint="cs"/>
          <w:color w:val="632E62" w:themeColor="text1"/>
          <w:sz w:val="24"/>
          <w:szCs w:val="24"/>
          <w:rtl/>
          <w:lang w:bidi="fa-IR"/>
        </w:rPr>
        <w:t xml:space="preserve">با هدف </w:t>
      </w:r>
      <w:r w:rsidRPr="00285CC2">
        <w:rPr>
          <w:rFonts w:cs="B Yagut" w:hint="cs"/>
          <w:color w:val="632E62" w:themeColor="text1"/>
          <w:sz w:val="24"/>
          <w:szCs w:val="24"/>
          <w:rtl/>
        </w:rPr>
        <w:t xml:space="preserve">توانمندسازي كارشناسان و كاركنان مراكز بهداشتي در زمينه شناسايي و پيگيري موارد </w:t>
      </w:r>
      <w:r w:rsidRPr="00285CC2">
        <w:rPr>
          <w:rFonts w:cs="B Yagut" w:hint="cs"/>
          <w:color w:val="632E62" w:themeColor="text1"/>
          <w:sz w:val="24"/>
          <w:szCs w:val="24"/>
          <w:rtl/>
          <w:lang w:bidi="fa-IR"/>
        </w:rPr>
        <w:t xml:space="preserve">بدرفتاری با کودک </w:t>
      </w:r>
      <w:r w:rsidRPr="00285CC2">
        <w:rPr>
          <w:rFonts w:cs="B Yagut" w:hint="cs"/>
          <w:color w:val="632E62" w:themeColor="text1"/>
          <w:sz w:val="24"/>
          <w:szCs w:val="24"/>
          <w:rtl/>
        </w:rPr>
        <w:t xml:space="preserve">و همچنین توانمند سازی اجتماعی مردم در زمینه اصلاح نگرش و باورها مي باشند. همچنين از اهداف ديگر اين برنامه تغيير رفتارهاي وابسته به خشونت در خانواده هاي درگير و به تبع آن، ارتقاء كيفيت زندگي افراد مي باشد. </w:t>
      </w:r>
    </w:p>
    <w:p w14:paraId="6D9DCF5C" w14:textId="77777777" w:rsidR="00285CC2" w:rsidRPr="00285CC2" w:rsidRDefault="00285CC2" w:rsidP="00285CC2">
      <w:pPr>
        <w:bidi/>
        <w:spacing w:line="240" w:lineRule="auto"/>
        <w:ind w:left="119"/>
        <w:contextualSpacing/>
        <w:jc w:val="both"/>
        <w:rPr>
          <w:rFonts w:cs="B Yagut"/>
          <w:b/>
          <w:bCs/>
          <w:color w:val="632E62" w:themeColor="text1"/>
          <w:sz w:val="24"/>
          <w:szCs w:val="24"/>
          <w:u w:val="single"/>
          <w:lang w:bidi="fa-IR"/>
        </w:rPr>
      </w:pPr>
      <w:r w:rsidRPr="00285CC2">
        <w:rPr>
          <w:rFonts w:cs="B Yagut" w:hint="cs"/>
          <w:b/>
          <w:bCs/>
          <w:color w:val="632E62" w:themeColor="text1"/>
          <w:sz w:val="24"/>
          <w:szCs w:val="24"/>
          <w:u w:val="single"/>
          <w:rtl/>
        </w:rPr>
        <w:t xml:space="preserve">گروه هدف این برنامه کلیه </w:t>
      </w:r>
      <w:r w:rsidRPr="00285CC2">
        <w:rPr>
          <w:rFonts w:cs="B Yagut" w:hint="cs"/>
          <w:b/>
          <w:bCs/>
          <w:color w:val="632E62" w:themeColor="text1"/>
          <w:sz w:val="24"/>
          <w:szCs w:val="24"/>
          <w:u w:val="single"/>
          <w:rtl/>
          <w:lang w:bidi="fa-IR"/>
        </w:rPr>
        <w:t xml:space="preserve">کودکان آزار دیده و شاهد خشونت خانگی و والدین </w:t>
      </w:r>
      <w:r w:rsidRPr="00285CC2">
        <w:rPr>
          <w:rFonts w:cs="B Yagut" w:hint="cs"/>
          <w:b/>
          <w:bCs/>
          <w:color w:val="632E62" w:themeColor="text1"/>
          <w:sz w:val="24"/>
          <w:szCs w:val="24"/>
          <w:u w:val="single"/>
          <w:rtl/>
        </w:rPr>
        <w:t>مراجعه کننده به مراکز بهداشتی درمانی</w:t>
      </w:r>
      <w:r w:rsidRPr="00285CC2">
        <w:rPr>
          <w:rFonts w:cs="B Yagut"/>
          <w:b/>
          <w:bCs/>
          <w:color w:val="632E62" w:themeColor="text1"/>
          <w:sz w:val="24"/>
          <w:szCs w:val="24"/>
          <w:u w:val="single"/>
        </w:rPr>
        <w:t xml:space="preserve"> </w:t>
      </w:r>
      <w:r w:rsidRPr="00285CC2">
        <w:rPr>
          <w:rFonts w:cs="B Yagut" w:hint="cs"/>
          <w:b/>
          <w:bCs/>
          <w:color w:val="632E62" w:themeColor="text1"/>
          <w:sz w:val="24"/>
          <w:szCs w:val="24"/>
          <w:u w:val="single"/>
          <w:rtl/>
          <w:lang w:bidi="fa-IR"/>
        </w:rPr>
        <w:t xml:space="preserve"> </w:t>
      </w:r>
      <w:r w:rsidRPr="00285CC2">
        <w:rPr>
          <w:rFonts w:cs="B Yagut" w:hint="cs"/>
          <w:b/>
          <w:bCs/>
          <w:color w:val="632E62" w:themeColor="text1"/>
          <w:sz w:val="24"/>
          <w:szCs w:val="24"/>
          <w:u w:val="single"/>
          <w:rtl/>
        </w:rPr>
        <w:t xml:space="preserve">می باشد. </w:t>
      </w:r>
    </w:p>
    <w:p w14:paraId="5A28F8BA" w14:textId="77777777" w:rsidR="00285CC2" w:rsidRPr="00285CC2" w:rsidRDefault="00285CC2" w:rsidP="00285CC2">
      <w:pPr>
        <w:bidi/>
        <w:spacing w:line="240" w:lineRule="auto"/>
        <w:ind w:left="119"/>
        <w:contextualSpacing/>
        <w:jc w:val="both"/>
        <w:rPr>
          <w:rFonts w:cs="B Yagut"/>
          <w:b/>
          <w:bCs/>
          <w:color w:val="632E62" w:themeColor="text1"/>
          <w:sz w:val="24"/>
          <w:szCs w:val="24"/>
          <w:u w:val="single"/>
          <w:lang w:bidi="fa-IR"/>
        </w:rPr>
      </w:pPr>
      <w:r w:rsidRPr="00285CC2">
        <w:rPr>
          <w:rFonts w:cs="B Yagut" w:hint="cs"/>
          <w:b/>
          <w:bCs/>
          <w:color w:val="632E62" w:themeColor="text1"/>
          <w:sz w:val="24"/>
          <w:szCs w:val="24"/>
          <w:u w:val="single"/>
          <w:rtl/>
          <w:lang w:bidi="fa-IR"/>
        </w:rPr>
        <w:t>اين</w:t>
      </w:r>
      <w:r w:rsidRPr="00285CC2">
        <w:rPr>
          <w:rFonts w:cs="B Yagut"/>
          <w:b/>
          <w:bCs/>
          <w:color w:val="632E62" w:themeColor="text1"/>
          <w:sz w:val="24"/>
          <w:szCs w:val="24"/>
          <w:u w:val="single"/>
          <w:rtl/>
          <w:lang w:bidi="fa-IR"/>
        </w:rPr>
        <w:t xml:space="preserve"> </w:t>
      </w:r>
      <w:r w:rsidRPr="00285CC2">
        <w:rPr>
          <w:rFonts w:cs="B Yagut" w:hint="cs"/>
          <w:b/>
          <w:bCs/>
          <w:color w:val="632E62" w:themeColor="text1"/>
          <w:sz w:val="24"/>
          <w:szCs w:val="24"/>
          <w:u w:val="single"/>
          <w:rtl/>
          <w:lang w:bidi="fa-IR"/>
        </w:rPr>
        <w:t>برنامه به منظور پيشگيري، كاهش</w:t>
      </w:r>
      <w:r w:rsidRPr="00285CC2">
        <w:rPr>
          <w:rFonts w:cs="B Yagut"/>
          <w:b/>
          <w:bCs/>
          <w:color w:val="632E62" w:themeColor="text1"/>
          <w:sz w:val="24"/>
          <w:szCs w:val="24"/>
          <w:u w:val="single"/>
          <w:rtl/>
          <w:lang w:bidi="fa-IR"/>
        </w:rPr>
        <w:t xml:space="preserve"> و </w:t>
      </w:r>
      <w:r w:rsidRPr="00285CC2">
        <w:rPr>
          <w:rFonts w:cs="B Yagut" w:hint="cs"/>
          <w:b/>
          <w:bCs/>
          <w:color w:val="632E62" w:themeColor="text1"/>
          <w:sz w:val="24"/>
          <w:szCs w:val="24"/>
          <w:u w:val="single"/>
          <w:rtl/>
          <w:lang w:bidi="fa-IR"/>
        </w:rPr>
        <w:t>كنترل</w:t>
      </w:r>
      <w:r w:rsidRPr="00285CC2">
        <w:rPr>
          <w:rFonts w:cs="B Yagut"/>
          <w:b/>
          <w:bCs/>
          <w:color w:val="632E62" w:themeColor="text1"/>
          <w:sz w:val="24"/>
          <w:szCs w:val="24"/>
          <w:u w:val="single"/>
          <w:rtl/>
          <w:lang w:bidi="fa-IR"/>
        </w:rPr>
        <w:t xml:space="preserve"> </w:t>
      </w:r>
      <w:r w:rsidRPr="00285CC2">
        <w:rPr>
          <w:rFonts w:cs="B Yagut" w:hint="cs"/>
          <w:b/>
          <w:bCs/>
          <w:color w:val="632E62" w:themeColor="text1"/>
          <w:sz w:val="24"/>
          <w:szCs w:val="24"/>
          <w:u w:val="single"/>
          <w:rtl/>
          <w:lang w:bidi="fa-IR"/>
        </w:rPr>
        <w:t xml:space="preserve">خشونت فیزیکی و روانی( کودک شاهد خشونت خانگی) </w:t>
      </w:r>
      <w:r w:rsidRPr="00285CC2">
        <w:rPr>
          <w:rFonts w:cs="B Yagut"/>
          <w:b/>
          <w:bCs/>
          <w:color w:val="632E62" w:themeColor="text1"/>
          <w:sz w:val="24"/>
          <w:szCs w:val="24"/>
          <w:u w:val="single"/>
          <w:rtl/>
          <w:lang w:bidi="fa-IR"/>
        </w:rPr>
        <w:t xml:space="preserve"> </w:t>
      </w:r>
      <w:r w:rsidRPr="00285CC2">
        <w:rPr>
          <w:rFonts w:cs="B Yagut" w:hint="cs"/>
          <w:b/>
          <w:bCs/>
          <w:color w:val="632E62" w:themeColor="text1"/>
          <w:sz w:val="24"/>
          <w:szCs w:val="24"/>
          <w:u w:val="single"/>
          <w:rtl/>
          <w:lang w:bidi="fa-IR"/>
        </w:rPr>
        <w:t xml:space="preserve"> در کودکان تدوین و اجرا گردیده است.</w:t>
      </w:r>
    </w:p>
    <w:p w14:paraId="70DADE98" w14:textId="77777777" w:rsidR="00285CC2" w:rsidRPr="00285CC2" w:rsidRDefault="00285CC2" w:rsidP="00285CC2">
      <w:pPr>
        <w:pStyle w:val="Heading1"/>
        <w:bidi/>
        <w:spacing w:line="240" w:lineRule="auto"/>
        <w:ind w:left="288" w:hanging="284"/>
        <w:contextualSpacing/>
        <w:jc w:val="both"/>
        <w:rPr>
          <w:rFonts w:cs="B Yagut"/>
          <w:b/>
          <w:bCs/>
          <w:color w:val="7030A0"/>
          <w:sz w:val="28"/>
          <w:szCs w:val="28"/>
          <w:rtl/>
          <w:lang w:bidi="fa-IR"/>
        </w:rPr>
      </w:pPr>
      <w:r w:rsidRPr="00285CC2">
        <w:rPr>
          <w:rFonts w:cs="B Yagut" w:hint="cs"/>
          <w:b/>
          <w:bCs/>
          <w:color w:val="7030A0"/>
          <w:sz w:val="28"/>
          <w:szCs w:val="28"/>
          <w:rtl/>
          <w:lang w:bidi="fa-IR"/>
        </w:rPr>
        <w:t xml:space="preserve">اهداف کلی برنامه در کشور: </w:t>
      </w:r>
    </w:p>
    <w:p w14:paraId="179A640F" w14:textId="77777777" w:rsidR="00285CC2" w:rsidRPr="00285CC2" w:rsidRDefault="00285CC2" w:rsidP="00285CC2">
      <w:pPr>
        <w:pStyle w:val="ListParagraph"/>
        <w:numPr>
          <w:ilvl w:val="0"/>
          <w:numId w:val="2"/>
        </w:numPr>
        <w:bidi/>
        <w:spacing w:after="120" w:line="240" w:lineRule="auto"/>
        <w:ind w:left="288" w:hanging="284"/>
        <w:jc w:val="both"/>
        <w:rPr>
          <w:rFonts w:cs="B Yagut"/>
          <w:color w:val="632E62" w:themeColor="text1"/>
          <w:sz w:val="24"/>
          <w:szCs w:val="24"/>
        </w:rPr>
      </w:pPr>
      <w:r w:rsidRPr="00285CC2">
        <w:rPr>
          <w:rFonts w:cs="B Yagut" w:hint="cs"/>
          <w:color w:val="632E62" w:themeColor="text1"/>
          <w:sz w:val="24"/>
          <w:szCs w:val="24"/>
          <w:rtl/>
        </w:rPr>
        <w:t>ایجاد پوشش مراقبتی برای کودکان مورد بدرفتاری خانگی و شاهد خشونت خانگی، شناسایی شده در نظام مراقبتهای بهداشتی اولیه</w:t>
      </w:r>
    </w:p>
    <w:p w14:paraId="18FD4A39" w14:textId="77777777" w:rsidR="00285CC2" w:rsidRPr="00285CC2" w:rsidRDefault="00285CC2" w:rsidP="00285CC2">
      <w:pPr>
        <w:pStyle w:val="ListParagraph"/>
        <w:numPr>
          <w:ilvl w:val="0"/>
          <w:numId w:val="2"/>
        </w:numPr>
        <w:bidi/>
        <w:spacing w:after="120" w:line="240" w:lineRule="auto"/>
        <w:ind w:left="288" w:hanging="284"/>
        <w:jc w:val="both"/>
        <w:rPr>
          <w:rFonts w:cs="B Yagut"/>
          <w:color w:val="632E62" w:themeColor="text1"/>
          <w:sz w:val="24"/>
          <w:szCs w:val="24"/>
        </w:rPr>
      </w:pPr>
      <w:r w:rsidRPr="00285CC2">
        <w:rPr>
          <w:rFonts w:cs="B Yagut" w:hint="cs"/>
          <w:color w:val="632E62" w:themeColor="text1"/>
          <w:sz w:val="24"/>
          <w:szCs w:val="24"/>
          <w:rtl/>
        </w:rPr>
        <w:t>کاهش خشونت خانگی مجدد در کودکان مورد بدرفتاری خانگی و شاهد خشونت خانگی، شناسایی شده در نظام مراقبتهای بهداشتی اولیه</w:t>
      </w:r>
    </w:p>
    <w:p w14:paraId="48153E14" w14:textId="77777777" w:rsidR="00285CC2" w:rsidRPr="00285CC2" w:rsidRDefault="00285CC2" w:rsidP="00285CC2">
      <w:pPr>
        <w:bidi/>
        <w:spacing w:line="240" w:lineRule="auto"/>
        <w:ind w:left="288" w:hanging="284"/>
        <w:contextualSpacing/>
        <w:jc w:val="both"/>
        <w:rPr>
          <w:rFonts w:asciiTheme="majorHAnsi" w:eastAsiaTheme="majorEastAsia" w:hAnsiTheme="majorHAnsi" w:cs="B Yagut"/>
          <w:b/>
          <w:bCs/>
          <w:color w:val="7030A0"/>
          <w:sz w:val="28"/>
          <w:szCs w:val="28"/>
          <w:rtl/>
          <w:lang w:bidi="fa-IR"/>
        </w:rPr>
      </w:pPr>
      <w:r w:rsidRPr="00285CC2">
        <w:rPr>
          <w:rFonts w:asciiTheme="majorHAnsi" w:eastAsiaTheme="majorEastAsia" w:hAnsiTheme="majorHAnsi" w:cs="B Yagut" w:hint="cs"/>
          <w:b/>
          <w:bCs/>
          <w:color w:val="7030A0"/>
          <w:sz w:val="28"/>
          <w:szCs w:val="28"/>
          <w:rtl/>
          <w:lang w:bidi="fa-IR"/>
        </w:rPr>
        <w:t>اهداف اختصاصی برنامه:</w:t>
      </w:r>
    </w:p>
    <w:p w14:paraId="71FB6924" w14:textId="77777777" w:rsidR="00285CC2" w:rsidRPr="00285CC2" w:rsidRDefault="00285CC2" w:rsidP="00285CC2">
      <w:pPr>
        <w:pStyle w:val="ListParagraph"/>
        <w:numPr>
          <w:ilvl w:val="0"/>
          <w:numId w:val="28"/>
        </w:numPr>
        <w:bidi/>
        <w:spacing w:before="120" w:line="240" w:lineRule="auto"/>
        <w:ind w:left="288" w:hanging="284"/>
        <w:jc w:val="both"/>
        <w:rPr>
          <w:rFonts w:cs="B Yagut"/>
          <w:sz w:val="24"/>
          <w:szCs w:val="24"/>
          <w:lang w:bidi="fa-IR"/>
        </w:rPr>
      </w:pPr>
      <w:r w:rsidRPr="00285CC2">
        <w:rPr>
          <w:rFonts w:cs="B Yagut" w:hint="cs"/>
          <w:sz w:val="24"/>
          <w:szCs w:val="24"/>
          <w:rtl/>
          <w:lang w:bidi="fa-IR"/>
        </w:rPr>
        <w:t xml:space="preserve">صد درصد پزشکان عمومی شاغل در نظام مراقبتهای بهداشتی اولیه در طی سال اول خدمت در دوره های آموزشی (حضوری/ غیرحضوری) برنامه پیشگیری از بدرفتاری با کودک شرکت نمایند. </w:t>
      </w:r>
    </w:p>
    <w:p w14:paraId="54FD8F26" w14:textId="77777777" w:rsidR="00285CC2" w:rsidRPr="00285CC2" w:rsidRDefault="00285CC2" w:rsidP="00285CC2">
      <w:pPr>
        <w:pStyle w:val="ListParagraph"/>
        <w:numPr>
          <w:ilvl w:val="0"/>
          <w:numId w:val="28"/>
        </w:numPr>
        <w:bidi/>
        <w:spacing w:before="120" w:line="240" w:lineRule="auto"/>
        <w:ind w:left="288" w:hanging="284"/>
        <w:jc w:val="both"/>
        <w:rPr>
          <w:rFonts w:cs="B Yagut"/>
          <w:sz w:val="24"/>
          <w:szCs w:val="24"/>
          <w:lang w:bidi="fa-IR"/>
        </w:rPr>
      </w:pPr>
      <w:r w:rsidRPr="00285CC2">
        <w:rPr>
          <w:rFonts w:cs="B Yagut" w:hint="cs"/>
          <w:sz w:val="24"/>
          <w:szCs w:val="24"/>
          <w:rtl/>
          <w:lang w:bidi="fa-IR"/>
        </w:rPr>
        <w:t>صددرصد پزشکان عمومی شاغل در نظام مراقبتهای بهداشتی اولیه هر 3 سال یکبار در دوره های بازآموزی (حضوری/ غیر حضوری) برنامه پیشگیری از بدرفتاری با کودک شرکت نمایند.</w:t>
      </w:r>
    </w:p>
    <w:p w14:paraId="1E69956D" w14:textId="77777777" w:rsidR="00285CC2" w:rsidRPr="00285CC2" w:rsidRDefault="00285CC2" w:rsidP="00285CC2">
      <w:pPr>
        <w:numPr>
          <w:ilvl w:val="0"/>
          <w:numId w:val="28"/>
        </w:numPr>
        <w:bidi/>
        <w:spacing w:before="120" w:line="240" w:lineRule="auto"/>
        <w:ind w:left="288" w:hanging="284"/>
        <w:contextualSpacing/>
        <w:jc w:val="both"/>
        <w:rPr>
          <w:rFonts w:asciiTheme="majorHAnsi" w:eastAsiaTheme="majorEastAsia" w:hAnsiTheme="majorHAnsi" w:cs="B Yagut"/>
          <w:sz w:val="24"/>
          <w:szCs w:val="24"/>
          <w:lang w:bidi="fa-IR"/>
        </w:rPr>
      </w:pPr>
      <w:r w:rsidRPr="00285CC2">
        <w:rPr>
          <w:rFonts w:asciiTheme="majorHAnsi" w:eastAsiaTheme="majorEastAsia" w:hAnsiTheme="majorHAnsi" w:cs="B Yagut" w:hint="cs"/>
          <w:sz w:val="24"/>
          <w:szCs w:val="24"/>
          <w:rtl/>
          <w:lang w:bidi="fa-IR"/>
        </w:rPr>
        <w:t>صد درصد</w:t>
      </w:r>
      <w:r w:rsidRPr="00285CC2">
        <w:rPr>
          <w:rFonts w:asciiTheme="majorHAnsi" w:eastAsiaTheme="majorEastAsia" w:hAnsiTheme="majorHAnsi" w:cs="B Yagut"/>
          <w:sz w:val="24"/>
          <w:szCs w:val="24"/>
          <w:rtl/>
          <w:lang w:bidi="fa-IR"/>
        </w:rPr>
        <w:t xml:space="preserve"> کارشناسان سلامت روان </w:t>
      </w:r>
      <w:r w:rsidRPr="00285CC2">
        <w:rPr>
          <w:rFonts w:asciiTheme="majorHAnsi" w:eastAsiaTheme="majorEastAsia" w:hAnsiTheme="majorHAnsi" w:cs="B Yagut" w:hint="cs"/>
          <w:sz w:val="24"/>
          <w:szCs w:val="24"/>
          <w:rtl/>
          <w:lang w:bidi="fa-IR"/>
        </w:rPr>
        <w:t>جدید الورود</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cs"/>
          <w:sz w:val="24"/>
          <w:szCs w:val="24"/>
          <w:rtl/>
          <w:lang w:bidi="fa-IR"/>
        </w:rPr>
        <w:t>به</w:t>
      </w:r>
      <w:r w:rsidRPr="00285CC2">
        <w:rPr>
          <w:rFonts w:asciiTheme="majorHAnsi" w:eastAsiaTheme="majorEastAsia" w:hAnsiTheme="majorHAnsi" w:cs="B Yagut"/>
          <w:sz w:val="24"/>
          <w:szCs w:val="24"/>
          <w:rtl/>
          <w:lang w:bidi="fa-IR"/>
        </w:rPr>
        <w:t xml:space="preserve"> نظام مراقبتهای بهداشتی اولیه در </w:t>
      </w:r>
      <w:r w:rsidRPr="00285CC2">
        <w:rPr>
          <w:rFonts w:asciiTheme="majorHAnsi" w:eastAsiaTheme="majorEastAsia" w:hAnsiTheme="majorHAnsi" w:cs="B Yagut" w:hint="cs"/>
          <w:sz w:val="24"/>
          <w:szCs w:val="24"/>
          <w:rtl/>
          <w:lang w:bidi="fa-IR"/>
        </w:rPr>
        <w:t xml:space="preserve">طی سال اول خدمت در </w:t>
      </w:r>
      <w:r w:rsidRPr="00285CC2">
        <w:rPr>
          <w:rFonts w:asciiTheme="majorHAnsi" w:eastAsiaTheme="majorEastAsia" w:hAnsiTheme="majorHAnsi" w:cs="B Yagut"/>
          <w:sz w:val="24"/>
          <w:szCs w:val="24"/>
          <w:rtl/>
          <w:lang w:bidi="fa-IR"/>
        </w:rPr>
        <w:t>دوره های</w:t>
      </w:r>
      <w:r w:rsidRPr="00285CC2">
        <w:rPr>
          <w:rFonts w:asciiTheme="majorHAnsi" w:eastAsiaTheme="majorEastAsia" w:hAnsiTheme="majorHAnsi" w:cs="B Yagut" w:hint="cs"/>
          <w:sz w:val="24"/>
          <w:szCs w:val="24"/>
          <w:rtl/>
          <w:lang w:bidi="fa-IR"/>
        </w:rPr>
        <w:t xml:space="preserve"> </w:t>
      </w:r>
      <w:r w:rsidRPr="00285CC2">
        <w:rPr>
          <w:rFonts w:asciiTheme="majorHAnsi" w:eastAsiaTheme="majorEastAsia" w:hAnsiTheme="majorHAnsi" w:cs="B Yagut"/>
          <w:sz w:val="24"/>
          <w:szCs w:val="24"/>
          <w:rtl/>
          <w:lang w:bidi="fa-IR"/>
        </w:rPr>
        <w:t>آموزشی</w:t>
      </w:r>
      <w:r w:rsidRPr="00285CC2">
        <w:rPr>
          <w:rFonts w:cs="B Yagut" w:hint="cs"/>
          <w:sz w:val="24"/>
          <w:szCs w:val="24"/>
          <w:rtl/>
          <w:lang w:bidi="fa-IR"/>
        </w:rPr>
        <w:t xml:space="preserve">(حضوری/غیرحضوری) </w:t>
      </w:r>
      <w:r w:rsidRPr="00285CC2">
        <w:rPr>
          <w:rFonts w:asciiTheme="majorHAnsi" w:eastAsiaTheme="majorEastAsia" w:hAnsiTheme="majorHAnsi" w:cs="B Yagut" w:hint="cs"/>
          <w:sz w:val="24"/>
          <w:szCs w:val="24"/>
          <w:rtl/>
          <w:lang w:bidi="fa-IR"/>
        </w:rPr>
        <w:t>برنامه</w:t>
      </w:r>
      <w:r w:rsidRPr="00285CC2">
        <w:rPr>
          <w:rFonts w:asciiTheme="majorHAnsi" w:eastAsiaTheme="majorEastAsia" w:hAnsiTheme="majorHAnsi" w:cs="B Yagut"/>
          <w:sz w:val="24"/>
          <w:szCs w:val="24"/>
          <w:rtl/>
          <w:lang w:bidi="fa-IR"/>
        </w:rPr>
        <w:t xml:space="preserve"> پیشگیری از </w:t>
      </w:r>
      <w:r w:rsidRPr="00285CC2">
        <w:rPr>
          <w:rFonts w:asciiTheme="majorHAnsi" w:eastAsiaTheme="majorEastAsia" w:hAnsiTheme="majorHAnsi" w:cs="B Yagut" w:hint="cs"/>
          <w:sz w:val="24"/>
          <w:szCs w:val="24"/>
          <w:rtl/>
          <w:lang w:bidi="fa-IR"/>
        </w:rPr>
        <w:t>بدرفتاری با کودک</w:t>
      </w:r>
      <w:r w:rsidRPr="00285CC2">
        <w:rPr>
          <w:rFonts w:asciiTheme="majorHAnsi" w:eastAsiaTheme="majorEastAsia" w:hAnsiTheme="majorHAnsi" w:cs="B Yagut"/>
          <w:sz w:val="24"/>
          <w:szCs w:val="24"/>
          <w:rtl/>
          <w:lang w:bidi="fa-IR"/>
        </w:rPr>
        <w:t xml:space="preserve"> شرکت نمایند.</w:t>
      </w:r>
    </w:p>
    <w:p w14:paraId="53962A4C" w14:textId="77777777" w:rsidR="00285CC2" w:rsidRPr="00285CC2" w:rsidRDefault="00285CC2" w:rsidP="00285CC2">
      <w:pPr>
        <w:pStyle w:val="ListParagraph"/>
        <w:numPr>
          <w:ilvl w:val="0"/>
          <w:numId w:val="28"/>
        </w:numPr>
        <w:bidi/>
        <w:spacing w:before="120" w:line="240" w:lineRule="auto"/>
        <w:ind w:left="288" w:hanging="284"/>
        <w:jc w:val="both"/>
        <w:rPr>
          <w:rFonts w:cs="B Yagut"/>
          <w:sz w:val="24"/>
          <w:szCs w:val="24"/>
          <w:lang w:bidi="fa-IR"/>
        </w:rPr>
      </w:pPr>
      <w:r w:rsidRPr="00285CC2">
        <w:rPr>
          <w:rFonts w:cs="B Yagut" w:hint="cs"/>
          <w:sz w:val="24"/>
          <w:szCs w:val="24"/>
          <w:rtl/>
          <w:lang w:bidi="fa-IR"/>
        </w:rPr>
        <w:t>صد درصد کارشناسان سلامت روان شاغل در نظام مراقبتهای بهداشتی اولیه  هر 3 سال یکبار در دوره های بازآموزی (حضوری/غیرحضوری) برنامه پیشگیری از بدرفتاری با کودک شرکت نمایند.</w:t>
      </w:r>
    </w:p>
    <w:p w14:paraId="42E18C30" w14:textId="77777777" w:rsidR="00285CC2" w:rsidRPr="00285CC2" w:rsidRDefault="00285CC2" w:rsidP="00285CC2">
      <w:pPr>
        <w:pStyle w:val="ListParagraph"/>
        <w:numPr>
          <w:ilvl w:val="0"/>
          <w:numId w:val="28"/>
        </w:numPr>
        <w:bidi/>
        <w:spacing w:before="120" w:line="240" w:lineRule="auto"/>
        <w:ind w:left="288" w:hanging="284"/>
        <w:jc w:val="both"/>
        <w:rPr>
          <w:rFonts w:cs="B Yagut"/>
          <w:sz w:val="24"/>
          <w:szCs w:val="24"/>
          <w:lang w:bidi="fa-IR"/>
        </w:rPr>
      </w:pPr>
      <w:r w:rsidRPr="00285CC2">
        <w:rPr>
          <w:rFonts w:cs="B Yagut" w:hint="cs"/>
          <w:sz w:val="24"/>
          <w:szCs w:val="24"/>
          <w:rtl/>
          <w:lang w:bidi="fa-IR"/>
        </w:rPr>
        <w:t>صد درصد کارشناسان مراقب سلامت و بهورزان شاغل در نظام مراقبتهای بهداشتی اولیه در طی سال اول خدمت در دوره های آموزشی (حضوری/غیرحضوری) برنامه پیشگیری از بدرفتاری با کودک شرکت نمایند.</w:t>
      </w:r>
    </w:p>
    <w:p w14:paraId="61CBDA76" w14:textId="77777777" w:rsidR="00285CC2" w:rsidRPr="00285CC2" w:rsidRDefault="00285CC2" w:rsidP="00285CC2">
      <w:pPr>
        <w:pStyle w:val="ListParagraph"/>
        <w:numPr>
          <w:ilvl w:val="0"/>
          <w:numId w:val="28"/>
        </w:numPr>
        <w:bidi/>
        <w:spacing w:before="120" w:line="240" w:lineRule="auto"/>
        <w:ind w:left="288" w:hanging="284"/>
        <w:jc w:val="both"/>
        <w:rPr>
          <w:rFonts w:cs="B Yagut"/>
          <w:sz w:val="24"/>
          <w:szCs w:val="24"/>
          <w:lang w:bidi="fa-IR"/>
        </w:rPr>
      </w:pPr>
      <w:r w:rsidRPr="00285CC2">
        <w:rPr>
          <w:rFonts w:cs="B Yagut" w:hint="cs"/>
          <w:sz w:val="24"/>
          <w:szCs w:val="24"/>
          <w:rtl/>
          <w:lang w:bidi="fa-IR"/>
        </w:rPr>
        <w:t>صد درصد کارشناسان مراقب سلامت و بهورزان شاغل در نظام مراقبتهای بهداشتی اولیه هر 3 سال یکبار در دوره های بازآموزی (حضوری/غیر حضوری) برنامه پیشگیری از بدرفتاری با کودک شرکت نمایند.</w:t>
      </w:r>
    </w:p>
    <w:p w14:paraId="6488D694" w14:textId="77777777" w:rsidR="00285CC2" w:rsidRPr="00285CC2" w:rsidRDefault="00285CC2" w:rsidP="00285CC2">
      <w:pPr>
        <w:pStyle w:val="ListParagraph"/>
        <w:numPr>
          <w:ilvl w:val="0"/>
          <w:numId w:val="28"/>
        </w:numPr>
        <w:bidi/>
        <w:spacing w:before="120" w:line="240" w:lineRule="auto"/>
        <w:ind w:left="288" w:hanging="284"/>
        <w:jc w:val="both"/>
        <w:rPr>
          <w:rFonts w:cs="B Yagut"/>
          <w:sz w:val="24"/>
          <w:szCs w:val="24"/>
          <w:lang w:bidi="fa-IR"/>
        </w:rPr>
      </w:pPr>
      <w:r w:rsidRPr="00285CC2">
        <w:rPr>
          <w:rFonts w:cs="B Yagut" w:hint="cs"/>
          <w:sz w:val="24"/>
          <w:szCs w:val="24"/>
          <w:rtl/>
          <w:lang w:bidi="fa-IR"/>
        </w:rPr>
        <w:t xml:space="preserve">صددرصد افراد گروه هدف برنامه که پرونده فعال الکترونیک تشکیل دادند غربالگری اولیه بدرفتاری با کودک در مورد آنها انجام شود.  </w:t>
      </w:r>
    </w:p>
    <w:p w14:paraId="709CD350" w14:textId="77777777" w:rsidR="00285CC2" w:rsidRPr="00285CC2" w:rsidRDefault="00285CC2" w:rsidP="00285CC2">
      <w:pPr>
        <w:pStyle w:val="ListParagraph"/>
        <w:numPr>
          <w:ilvl w:val="0"/>
          <w:numId w:val="28"/>
        </w:numPr>
        <w:bidi/>
        <w:spacing w:before="120" w:line="240" w:lineRule="auto"/>
        <w:ind w:left="288" w:hanging="284"/>
        <w:jc w:val="both"/>
        <w:rPr>
          <w:rFonts w:cs="B Yagut"/>
          <w:sz w:val="24"/>
          <w:szCs w:val="24"/>
          <w:lang w:bidi="fa-IR"/>
        </w:rPr>
      </w:pPr>
      <w:r w:rsidRPr="00285CC2">
        <w:rPr>
          <w:rFonts w:cs="B Yagut" w:hint="cs"/>
          <w:sz w:val="24"/>
          <w:szCs w:val="24"/>
          <w:rtl/>
          <w:lang w:bidi="fa-IR"/>
        </w:rPr>
        <w:lastRenderedPageBreak/>
        <w:t>صددرصد افراد گروه هدف برنامه که غربالگری اولیه مثبت شدند غربالگری تکمیلی در مورد آنها انجام شود.</w:t>
      </w:r>
    </w:p>
    <w:p w14:paraId="4B63A550" w14:textId="77777777" w:rsidR="00285CC2" w:rsidRPr="00285CC2" w:rsidRDefault="00285CC2" w:rsidP="00285CC2">
      <w:pPr>
        <w:pStyle w:val="ListParagraph"/>
        <w:numPr>
          <w:ilvl w:val="0"/>
          <w:numId w:val="28"/>
        </w:numPr>
        <w:bidi/>
        <w:spacing w:before="120" w:line="240" w:lineRule="auto"/>
        <w:ind w:left="288" w:hanging="284"/>
        <w:jc w:val="both"/>
        <w:rPr>
          <w:rFonts w:cs="B Yagut"/>
          <w:sz w:val="24"/>
          <w:szCs w:val="24"/>
          <w:lang w:bidi="fa-IR"/>
        </w:rPr>
      </w:pPr>
      <w:r w:rsidRPr="00285CC2">
        <w:rPr>
          <w:rFonts w:cs="B Yagut"/>
          <w:sz w:val="24"/>
          <w:szCs w:val="24"/>
          <w:lang w:bidi="fa-IR"/>
        </w:rPr>
        <w:t xml:space="preserve"> </w:t>
      </w:r>
      <w:r w:rsidRPr="00285CC2">
        <w:rPr>
          <w:rFonts w:cs="B Yagut" w:hint="cs"/>
          <w:sz w:val="24"/>
          <w:szCs w:val="24"/>
          <w:rtl/>
          <w:lang w:bidi="fa-IR"/>
        </w:rPr>
        <w:t>صد درصد موارد غیر فوری که در غربالگری تکمیلی مثبت شده اند در صورت رضایت والدین تحت پوشش مراقبت قرار گیرند</w:t>
      </w:r>
      <w:r w:rsidRPr="00285CC2">
        <w:rPr>
          <w:rFonts w:cs="B Yagut"/>
          <w:sz w:val="24"/>
          <w:szCs w:val="24"/>
          <w:rtl/>
          <w:lang w:bidi="fa-IR"/>
        </w:rPr>
        <w:t>.</w:t>
      </w:r>
    </w:p>
    <w:p w14:paraId="48C9D4A4" w14:textId="77777777" w:rsidR="00285CC2" w:rsidRPr="00285CC2" w:rsidRDefault="00285CC2" w:rsidP="00285CC2">
      <w:pPr>
        <w:pStyle w:val="ListParagraph"/>
        <w:numPr>
          <w:ilvl w:val="0"/>
          <w:numId w:val="28"/>
        </w:numPr>
        <w:bidi/>
        <w:spacing w:before="120" w:line="240" w:lineRule="auto"/>
        <w:ind w:left="288" w:hanging="284"/>
        <w:jc w:val="both"/>
        <w:rPr>
          <w:rFonts w:cs="B Yagut"/>
          <w:sz w:val="24"/>
          <w:szCs w:val="24"/>
          <w:lang w:bidi="fa-IR"/>
        </w:rPr>
      </w:pPr>
      <w:r w:rsidRPr="00285CC2">
        <w:rPr>
          <w:rFonts w:cs="B Yagut"/>
          <w:sz w:val="24"/>
          <w:szCs w:val="24"/>
          <w:lang w:bidi="fa-IR"/>
        </w:rPr>
        <w:t xml:space="preserve"> </w:t>
      </w:r>
      <w:r w:rsidRPr="00285CC2">
        <w:rPr>
          <w:rFonts w:cs="B Yagut" w:hint="cs"/>
          <w:sz w:val="24"/>
          <w:szCs w:val="24"/>
          <w:rtl/>
          <w:lang w:bidi="fa-IR"/>
        </w:rPr>
        <w:t>صددرصد مواردی که جان کودک در خطر است با استفاده از ضوابط موجود قانونی برای حفظ جان کودک اقدام شود و کلیه اقدامات ثبت شود.</w:t>
      </w:r>
    </w:p>
    <w:p w14:paraId="01EF649C" w14:textId="77777777" w:rsidR="00285CC2" w:rsidRPr="00285CC2" w:rsidRDefault="00285CC2" w:rsidP="00285CC2">
      <w:pPr>
        <w:pStyle w:val="Heading1"/>
        <w:bidi/>
        <w:spacing w:line="240" w:lineRule="auto"/>
        <w:ind w:left="288" w:hanging="284"/>
        <w:contextualSpacing/>
        <w:jc w:val="both"/>
        <w:rPr>
          <w:rFonts w:cs="B Yagut"/>
          <w:b/>
          <w:bCs/>
          <w:color w:val="7030A0"/>
          <w:sz w:val="28"/>
          <w:szCs w:val="28"/>
          <w:rtl/>
          <w:lang w:bidi="fa-IR"/>
        </w:rPr>
      </w:pPr>
    </w:p>
    <w:p w14:paraId="57F35DA8" w14:textId="77777777" w:rsidR="00285CC2" w:rsidRPr="00285CC2" w:rsidRDefault="00285CC2" w:rsidP="00285CC2">
      <w:pPr>
        <w:pStyle w:val="Heading1"/>
        <w:bidi/>
        <w:spacing w:line="240" w:lineRule="auto"/>
        <w:ind w:left="288" w:hanging="284"/>
        <w:contextualSpacing/>
        <w:jc w:val="both"/>
        <w:rPr>
          <w:rFonts w:cs="B Yagut"/>
          <w:b/>
          <w:bCs/>
          <w:color w:val="7030A0"/>
          <w:sz w:val="28"/>
          <w:szCs w:val="28"/>
          <w:rtl/>
          <w:lang w:bidi="fa-IR"/>
        </w:rPr>
      </w:pPr>
      <w:r w:rsidRPr="00285CC2">
        <w:rPr>
          <w:rFonts w:cs="B Yagut" w:hint="cs"/>
          <w:b/>
          <w:bCs/>
          <w:color w:val="7030A0"/>
          <w:sz w:val="28"/>
          <w:szCs w:val="28"/>
          <w:rtl/>
          <w:lang w:bidi="fa-IR"/>
        </w:rPr>
        <w:t>شاخص</w:t>
      </w:r>
      <w:r w:rsidRPr="00285CC2">
        <w:rPr>
          <w:rFonts w:cs="B Yagut"/>
          <w:b/>
          <w:bCs/>
          <w:color w:val="7030A0"/>
          <w:sz w:val="28"/>
          <w:szCs w:val="28"/>
          <w:rtl/>
          <w:lang w:bidi="fa-IR"/>
        </w:rPr>
        <w:softHyphen/>
      </w:r>
      <w:r w:rsidRPr="00285CC2">
        <w:rPr>
          <w:rFonts w:cs="B Yagut" w:hint="cs"/>
          <w:b/>
          <w:bCs/>
          <w:color w:val="7030A0"/>
          <w:sz w:val="28"/>
          <w:szCs w:val="28"/>
          <w:rtl/>
          <w:lang w:bidi="fa-IR"/>
        </w:rPr>
        <w:t>های برنامه در ستاد دانشگاه در سال 1402</w:t>
      </w:r>
    </w:p>
    <w:p w14:paraId="2E5CDD96" w14:textId="77777777" w:rsidR="00285CC2" w:rsidRPr="00285CC2" w:rsidRDefault="00285CC2" w:rsidP="00285CC2">
      <w:pPr>
        <w:numPr>
          <w:ilvl w:val="0"/>
          <w:numId w:val="5"/>
        </w:numPr>
        <w:bidi/>
        <w:spacing w:after="0" w:line="240" w:lineRule="auto"/>
        <w:ind w:left="288" w:hanging="284"/>
        <w:contextualSpacing/>
        <w:jc w:val="both"/>
        <w:rPr>
          <w:rFonts w:cs="B Yagut"/>
          <w:color w:val="1B3A7E" w:themeColor="accent6" w:themeShade="80"/>
          <w:sz w:val="24"/>
          <w:szCs w:val="24"/>
          <w:lang w:bidi="fa-IR"/>
        </w:rPr>
      </w:pPr>
      <w:r w:rsidRPr="00285CC2">
        <w:rPr>
          <w:rFonts w:cs="B Yagut" w:hint="cs"/>
          <w:sz w:val="24"/>
          <w:szCs w:val="24"/>
          <w:rtl/>
          <w:lang w:bidi="fa-IR"/>
        </w:rPr>
        <w:t>میزان پزشکان عمومی شاغل در نظام مراقبت</w:t>
      </w:r>
      <w:r w:rsidRPr="00285CC2">
        <w:rPr>
          <w:rFonts w:cs="B Yagut"/>
          <w:sz w:val="24"/>
          <w:szCs w:val="24"/>
          <w:rtl/>
          <w:lang w:bidi="fa-IR"/>
        </w:rPr>
        <w:softHyphen/>
      </w:r>
      <w:r w:rsidRPr="00285CC2">
        <w:rPr>
          <w:rFonts w:cs="B Yagut" w:hint="cs"/>
          <w:sz w:val="24"/>
          <w:szCs w:val="24"/>
          <w:rtl/>
          <w:lang w:bidi="fa-IR"/>
        </w:rPr>
        <w:t>های بهداشتی اولیه که طی سال اول خدمت  دوره های آموزشی (حضوری/غیرحضوری) برنامه</w:t>
      </w:r>
      <w:r w:rsidRPr="00285CC2">
        <w:rPr>
          <w:rFonts w:cs="Cambria" w:hint="cs"/>
          <w:sz w:val="24"/>
          <w:szCs w:val="24"/>
          <w:rtl/>
          <w:lang w:bidi="fa-IR"/>
        </w:rPr>
        <w:t>"</w:t>
      </w:r>
      <w:r w:rsidRPr="00285CC2">
        <w:rPr>
          <w:rFonts w:cs="B Yagut" w:hint="cs"/>
          <w:sz w:val="24"/>
          <w:szCs w:val="24"/>
          <w:rtl/>
          <w:lang w:bidi="fa-IR"/>
        </w:rPr>
        <w:t>پیشگیری از بدرفتاری با کودک</w:t>
      </w:r>
      <w:r w:rsidRPr="00285CC2">
        <w:rPr>
          <w:rFonts w:cs="Cambria" w:hint="cs"/>
          <w:sz w:val="24"/>
          <w:szCs w:val="24"/>
          <w:rtl/>
          <w:lang w:bidi="fa-IR"/>
        </w:rPr>
        <w:t>"</w:t>
      </w:r>
      <w:r w:rsidRPr="00285CC2">
        <w:rPr>
          <w:rFonts w:cs="B Yagut" w:hint="cs"/>
          <w:sz w:val="24"/>
          <w:szCs w:val="24"/>
          <w:rtl/>
          <w:lang w:bidi="fa-IR"/>
        </w:rPr>
        <w:t xml:space="preserve"> را گذرانده باشند</w:t>
      </w:r>
    </w:p>
    <w:p w14:paraId="3BAD8F05" w14:textId="77777777" w:rsidR="00285CC2" w:rsidRPr="00285CC2" w:rsidRDefault="00285CC2" w:rsidP="00833714">
      <w:pPr>
        <w:pStyle w:val="ListParagraph"/>
        <w:numPr>
          <w:ilvl w:val="1"/>
          <w:numId w:val="24"/>
        </w:numPr>
        <w:bidi/>
        <w:spacing w:line="240" w:lineRule="auto"/>
        <w:ind w:left="1111"/>
        <w:jc w:val="both"/>
        <w:rPr>
          <w:rFonts w:cs="B Yagut"/>
          <w:color w:val="147FD0" w:themeColor="accent5" w:themeShade="BF"/>
          <w:sz w:val="24"/>
          <w:szCs w:val="24"/>
          <w:u w:val="single"/>
          <w:lang w:bidi="fa-IR"/>
        </w:rPr>
      </w:pPr>
      <w:r w:rsidRPr="00285CC2">
        <w:rPr>
          <w:rFonts w:cs="B Yagut" w:hint="cs"/>
          <w:color w:val="147FD0" w:themeColor="accent5" w:themeShade="BF"/>
          <w:sz w:val="24"/>
          <w:szCs w:val="24"/>
          <w:u w:val="single"/>
          <w:rtl/>
          <w:lang w:bidi="fa-IR"/>
        </w:rPr>
        <w:t xml:space="preserve"> </w:t>
      </w:r>
      <w:r w:rsidRPr="00833714">
        <w:rPr>
          <w:rFonts w:ascii="Tahoma" w:hAnsi="Tahoma" w:cs="B Yagut" w:hint="cs"/>
          <w:b/>
          <w:bCs/>
          <w:color w:val="1B3A7E" w:themeColor="accent6" w:themeShade="80"/>
          <w:sz w:val="24"/>
          <w:szCs w:val="24"/>
          <w:u w:val="single"/>
          <w:rtl/>
          <w:lang w:bidi="fa-IR"/>
        </w:rPr>
        <w:t>شاخص مورد انتظار 80 %</w:t>
      </w:r>
    </w:p>
    <w:p w14:paraId="0C549041" w14:textId="77777777" w:rsidR="00285CC2" w:rsidRPr="00285CC2" w:rsidRDefault="00285CC2" w:rsidP="00285CC2">
      <w:pPr>
        <w:numPr>
          <w:ilvl w:val="0"/>
          <w:numId w:val="5"/>
        </w:numPr>
        <w:bidi/>
        <w:spacing w:after="0" w:line="240" w:lineRule="auto"/>
        <w:ind w:left="288" w:hanging="284"/>
        <w:contextualSpacing/>
        <w:jc w:val="both"/>
        <w:rPr>
          <w:rFonts w:cs="B Yagut"/>
          <w:sz w:val="24"/>
          <w:szCs w:val="24"/>
          <w:lang w:bidi="fa-IR"/>
        </w:rPr>
      </w:pPr>
      <w:r w:rsidRPr="00285CC2">
        <w:rPr>
          <w:rFonts w:cs="B Yagut" w:hint="cs"/>
          <w:sz w:val="24"/>
          <w:szCs w:val="24"/>
          <w:rtl/>
          <w:lang w:bidi="fa-IR"/>
        </w:rPr>
        <w:t>میزان</w:t>
      </w:r>
      <w:r w:rsidRPr="00285CC2" w:rsidDel="00F844DE">
        <w:rPr>
          <w:rFonts w:cs="B Yagut" w:hint="cs"/>
          <w:sz w:val="24"/>
          <w:szCs w:val="24"/>
          <w:rtl/>
          <w:lang w:bidi="fa-IR"/>
        </w:rPr>
        <w:t xml:space="preserve"> </w:t>
      </w:r>
      <w:r w:rsidRPr="00285CC2">
        <w:rPr>
          <w:rFonts w:cs="B Yagut" w:hint="cs"/>
          <w:sz w:val="24"/>
          <w:szCs w:val="24"/>
          <w:rtl/>
          <w:lang w:bidi="fa-IR"/>
        </w:rPr>
        <w:t>کارشناسان سلامت روان شاغل در نظام مراقبت های بهداشتی اولیه که در طی سال اول خدمت در دوره های آموزشی</w:t>
      </w:r>
      <w:r w:rsidRPr="00285CC2">
        <w:rPr>
          <w:rFonts w:cs="B Yagut"/>
          <w:sz w:val="24"/>
          <w:szCs w:val="24"/>
          <w:rtl/>
          <w:lang w:bidi="fa-IR"/>
        </w:rPr>
        <w:t xml:space="preserve"> </w:t>
      </w:r>
      <w:r w:rsidRPr="00285CC2">
        <w:rPr>
          <w:rFonts w:cs="B Yagut" w:hint="cs"/>
          <w:sz w:val="24"/>
          <w:szCs w:val="24"/>
          <w:rtl/>
          <w:lang w:bidi="fa-IR"/>
        </w:rPr>
        <w:t>(حضوری/ غیرحضوری) برنامه "</w:t>
      </w:r>
      <w:r w:rsidRPr="00285CC2">
        <w:rPr>
          <w:rFonts w:cs="B Yagut"/>
          <w:sz w:val="24"/>
          <w:szCs w:val="24"/>
          <w:rtl/>
          <w:lang w:bidi="fa-IR"/>
        </w:rPr>
        <w:t xml:space="preserve">پیشگیری از </w:t>
      </w:r>
      <w:r w:rsidRPr="00285CC2">
        <w:rPr>
          <w:rFonts w:cs="B Yagut" w:hint="cs"/>
          <w:sz w:val="24"/>
          <w:szCs w:val="24"/>
          <w:rtl/>
          <w:lang w:bidi="fa-IR"/>
        </w:rPr>
        <w:t>بدرفتاری با کودک</w:t>
      </w:r>
      <w:r w:rsidRPr="00285CC2">
        <w:rPr>
          <w:rFonts w:cs="Cambria" w:hint="cs"/>
          <w:sz w:val="24"/>
          <w:szCs w:val="24"/>
          <w:rtl/>
          <w:lang w:bidi="fa-IR"/>
        </w:rPr>
        <w:t>"</w:t>
      </w:r>
      <w:r w:rsidRPr="00285CC2">
        <w:rPr>
          <w:rFonts w:cs="B Yagut"/>
          <w:sz w:val="24"/>
          <w:szCs w:val="24"/>
          <w:rtl/>
          <w:lang w:bidi="fa-IR"/>
        </w:rPr>
        <w:t xml:space="preserve"> </w:t>
      </w:r>
      <w:r w:rsidRPr="00285CC2">
        <w:rPr>
          <w:rFonts w:cs="B Yagut" w:hint="cs"/>
          <w:sz w:val="24"/>
          <w:szCs w:val="24"/>
          <w:rtl/>
          <w:lang w:bidi="fa-IR"/>
        </w:rPr>
        <w:t>شرکت نموده</w:t>
      </w:r>
      <w:r w:rsidRPr="00285CC2">
        <w:rPr>
          <w:rFonts w:cs="B Yagut"/>
          <w:sz w:val="24"/>
          <w:szCs w:val="24"/>
          <w:rtl/>
          <w:lang w:bidi="fa-IR"/>
        </w:rPr>
        <w:softHyphen/>
      </w:r>
      <w:r w:rsidRPr="00285CC2">
        <w:rPr>
          <w:rFonts w:cs="B Yagut" w:hint="cs"/>
          <w:sz w:val="24"/>
          <w:szCs w:val="24"/>
          <w:rtl/>
          <w:lang w:bidi="fa-IR"/>
        </w:rPr>
        <w:t>اند</w:t>
      </w:r>
    </w:p>
    <w:p w14:paraId="232ED47F" w14:textId="77777777" w:rsidR="00285CC2" w:rsidRPr="00833714" w:rsidRDefault="00285CC2" w:rsidP="00833714">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833714">
        <w:rPr>
          <w:rFonts w:ascii="Tahoma" w:hAnsi="Tahoma" w:cs="B Yagut"/>
          <w:b/>
          <w:bCs/>
          <w:color w:val="1B3A7E" w:themeColor="accent6" w:themeShade="80"/>
          <w:sz w:val="24"/>
          <w:szCs w:val="24"/>
          <w:u w:val="single"/>
          <w:rtl/>
          <w:lang w:bidi="fa-IR"/>
        </w:rPr>
        <w:t>شاخص مورد انتظار 100</w:t>
      </w:r>
      <w:r w:rsidRPr="00833714">
        <w:rPr>
          <w:rFonts w:ascii="Tahoma" w:hAnsi="Tahoma" w:cs="B Yagut" w:hint="cs"/>
          <w:b/>
          <w:bCs/>
          <w:color w:val="1B3A7E" w:themeColor="accent6" w:themeShade="80"/>
          <w:sz w:val="24"/>
          <w:szCs w:val="24"/>
          <w:u w:val="single"/>
          <w:rtl/>
          <w:lang w:bidi="fa-IR"/>
        </w:rPr>
        <w:t xml:space="preserve"> </w:t>
      </w:r>
      <w:r w:rsidRPr="00833714">
        <w:rPr>
          <w:rFonts w:ascii="Tahoma" w:hAnsi="Tahoma" w:cs="B Yagut"/>
          <w:b/>
          <w:bCs/>
          <w:color w:val="1B3A7E" w:themeColor="accent6" w:themeShade="80"/>
          <w:sz w:val="24"/>
          <w:szCs w:val="24"/>
          <w:u w:val="single"/>
          <w:rtl/>
          <w:lang w:bidi="fa-IR"/>
        </w:rPr>
        <w:t>%</w:t>
      </w:r>
    </w:p>
    <w:p w14:paraId="569ADF88" w14:textId="77777777" w:rsidR="00285CC2" w:rsidRPr="00285CC2" w:rsidRDefault="00285CC2" w:rsidP="00285CC2">
      <w:pPr>
        <w:numPr>
          <w:ilvl w:val="0"/>
          <w:numId w:val="5"/>
        </w:numPr>
        <w:bidi/>
        <w:spacing w:after="0" w:line="240" w:lineRule="auto"/>
        <w:ind w:left="288" w:hanging="284"/>
        <w:contextualSpacing/>
        <w:jc w:val="both"/>
        <w:rPr>
          <w:rFonts w:cs="B Yagut"/>
          <w:sz w:val="24"/>
          <w:szCs w:val="24"/>
          <w:lang w:bidi="fa-IR"/>
        </w:rPr>
      </w:pPr>
      <w:r w:rsidRPr="00285CC2">
        <w:rPr>
          <w:rFonts w:cs="B Yagut" w:hint="cs"/>
          <w:sz w:val="24"/>
          <w:szCs w:val="24"/>
          <w:rtl/>
          <w:lang w:bidi="fa-IR"/>
        </w:rPr>
        <w:t>میزان</w:t>
      </w:r>
      <w:r w:rsidRPr="00285CC2" w:rsidDel="00F844DE">
        <w:rPr>
          <w:rFonts w:cs="B Yagut" w:hint="cs"/>
          <w:sz w:val="24"/>
          <w:szCs w:val="24"/>
          <w:rtl/>
          <w:lang w:bidi="fa-IR"/>
        </w:rPr>
        <w:t xml:space="preserve"> </w:t>
      </w:r>
      <w:r w:rsidRPr="00285CC2">
        <w:rPr>
          <w:rFonts w:cs="B Yagut" w:hint="cs"/>
          <w:sz w:val="24"/>
          <w:szCs w:val="24"/>
          <w:rtl/>
          <w:lang w:bidi="fa-IR"/>
        </w:rPr>
        <w:t>کارشناسان</w:t>
      </w:r>
      <w:r w:rsidRPr="00285CC2">
        <w:rPr>
          <w:rFonts w:cs="B Yagut"/>
          <w:sz w:val="24"/>
          <w:szCs w:val="24"/>
          <w:rtl/>
          <w:lang w:bidi="fa-IR"/>
        </w:rPr>
        <w:t xml:space="preserve"> </w:t>
      </w:r>
      <w:r w:rsidRPr="00285CC2">
        <w:rPr>
          <w:rFonts w:cs="B Yagut" w:hint="cs"/>
          <w:sz w:val="24"/>
          <w:szCs w:val="24"/>
          <w:rtl/>
          <w:lang w:bidi="fa-IR"/>
        </w:rPr>
        <w:t>مراقب</w:t>
      </w:r>
      <w:r w:rsidRPr="00285CC2">
        <w:rPr>
          <w:rFonts w:cs="B Yagut"/>
          <w:sz w:val="24"/>
          <w:szCs w:val="24"/>
          <w:rtl/>
          <w:lang w:bidi="fa-IR"/>
        </w:rPr>
        <w:t xml:space="preserve"> </w:t>
      </w:r>
      <w:r w:rsidRPr="00285CC2">
        <w:rPr>
          <w:rFonts w:cs="B Yagut" w:hint="cs"/>
          <w:sz w:val="24"/>
          <w:szCs w:val="24"/>
          <w:rtl/>
          <w:lang w:bidi="fa-IR"/>
        </w:rPr>
        <w:t>سلامت</w:t>
      </w:r>
      <w:r w:rsidRPr="00285CC2">
        <w:rPr>
          <w:rFonts w:cs="B Yagut"/>
          <w:sz w:val="24"/>
          <w:szCs w:val="24"/>
          <w:rtl/>
          <w:lang w:bidi="fa-IR"/>
        </w:rPr>
        <w:t xml:space="preserve">/ </w:t>
      </w:r>
      <w:r w:rsidRPr="00285CC2">
        <w:rPr>
          <w:rFonts w:cs="B Yagut" w:hint="cs"/>
          <w:sz w:val="24"/>
          <w:szCs w:val="24"/>
          <w:rtl/>
          <w:lang w:bidi="fa-IR"/>
        </w:rPr>
        <w:t>بهورز</w:t>
      </w:r>
      <w:r w:rsidRPr="00285CC2">
        <w:rPr>
          <w:rFonts w:cs="B Yagut"/>
          <w:sz w:val="24"/>
          <w:szCs w:val="24"/>
          <w:rtl/>
          <w:lang w:bidi="fa-IR"/>
        </w:rPr>
        <w:t xml:space="preserve"> </w:t>
      </w:r>
      <w:r w:rsidRPr="00285CC2">
        <w:rPr>
          <w:rFonts w:cs="B Yagut" w:hint="cs"/>
          <w:sz w:val="24"/>
          <w:szCs w:val="24"/>
          <w:rtl/>
          <w:lang w:bidi="fa-IR"/>
        </w:rPr>
        <w:t>که</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طی</w:t>
      </w:r>
      <w:r w:rsidRPr="00285CC2">
        <w:rPr>
          <w:rFonts w:cs="B Yagut"/>
          <w:sz w:val="24"/>
          <w:szCs w:val="24"/>
          <w:rtl/>
          <w:lang w:bidi="fa-IR"/>
        </w:rPr>
        <w:t xml:space="preserve"> </w:t>
      </w:r>
      <w:r w:rsidRPr="00285CC2">
        <w:rPr>
          <w:rFonts w:cs="B Yagut" w:hint="cs"/>
          <w:sz w:val="24"/>
          <w:szCs w:val="24"/>
          <w:rtl/>
          <w:lang w:bidi="fa-IR"/>
        </w:rPr>
        <w:t>سال</w:t>
      </w:r>
      <w:r w:rsidRPr="00285CC2">
        <w:rPr>
          <w:rFonts w:cs="B Yagut"/>
          <w:sz w:val="24"/>
          <w:szCs w:val="24"/>
          <w:rtl/>
          <w:lang w:bidi="fa-IR"/>
        </w:rPr>
        <w:t xml:space="preserve"> </w:t>
      </w:r>
      <w:r w:rsidRPr="00285CC2">
        <w:rPr>
          <w:rFonts w:cs="B Yagut" w:hint="cs"/>
          <w:sz w:val="24"/>
          <w:szCs w:val="24"/>
          <w:rtl/>
          <w:lang w:bidi="fa-IR"/>
        </w:rPr>
        <w:t>اول</w:t>
      </w:r>
      <w:r w:rsidRPr="00285CC2">
        <w:rPr>
          <w:rFonts w:cs="B Yagut"/>
          <w:sz w:val="24"/>
          <w:szCs w:val="24"/>
          <w:rtl/>
          <w:lang w:bidi="fa-IR"/>
        </w:rPr>
        <w:t xml:space="preserve"> </w:t>
      </w:r>
      <w:r w:rsidRPr="00285CC2">
        <w:rPr>
          <w:rFonts w:cs="B Yagut" w:hint="cs"/>
          <w:sz w:val="24"/>
          <w:szCs w:val="24"/>
          <w:rtl/>
          <w:lang w:bidi="fa-IR"/>
        </w:rPr>
        <w:t>خدمت</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دوره</w:t>
      </w:r>
      <w:r w:rsidRPr="00285CC2">
        <w:rPr>
          <w:rFonts w:cs="B Yagut"/>
          <w:sz w:val="24"/>
          <w:szCs w:val="24"/>
          <w:rtl/>
          <w:lang w:bidi="fa-IR"/>
        </w:rPr>
        <w:t xml:space="preserve"> </w:t>
      </w:r>
      <w:r w:rsidRPr="00285CC2">
        <w:rPr>
          <w:rFonts w:cs="B Yagut" w:hint="cs"/>
          <w:sz w:val="24"/>
          <w:szCs w:val="24"/>
          <w:rtl/>
          <w:lang w:bidi="fa-IR"/>
        </w:rPr>
        <w:t>های</w:t>
      </w:r>
      <w:r w:rsidRPr="00285CC2">
        <w:rPr>
          <w:rFonts w:cs="B Yagut"/>
          <w:sz w:val="24"/>
          <w:szCs w:val="24"/>
          <w:rtl/>
          <w:lang w:bidi="fa-IR"/>
        </w:rPr>
        <w:t xml:space="preserve"> </w:t>
      </w:r>
      <w:r w:rsidRPr="00285CC2">
        <w:rPr>
          <w:rFonts w:cs="B Yagut" w:hint="cs"/>
          <w:sz w:val="24"/>
          <w:szCs w:val="24"/>
          <w:rtl/>
          <w:lang w:bidi="fa-IR"/>
        </w:rPr>
        <w:t>آموزشی</w:t>
      </w:r>
      <w:r w:rsidRPr="00285CC2">
        <w:rPr>
          <w:rFonts w:cs="B Yagut"/>
          <w:sz w:val="24"/>
          <w:szCs w:val="24"/>
          <w:rtl/>
          <w:lang w:bidi="fa-IR"/>
        </w:rPr>
        <w:t xml:space="preserve"> (</w:t>
      </w:r>
      <w:r w:rsidRPr="00285CC2">
        <w:rPr>
          <w:rFonts w:cs="B Yagut" w:hint="cs"/>
          <w:sz w:val="24"/>
          <w:szCs w:val="24"/>
          <w:rtl/>
          <w:lang w:bidi="fa-IR"/>
        </w:rPr>
        <w:t>حضوری</w:t>
      </w:r>
      <w:r w:rsidRPr="00285CC2">
        <w:rPr>
          <w:rFonts w:cs="B Yagut"/>
          <w:sz w:val="24"/>
          <w:szCs w:val="24"/>
          <w:rtl/>
          <w:lang w:bidi="fa-IR"/>
        </w:rPr>
        <w:t>/</w:t>
      </w:r>
      <w:r w:rsidRPr="00285CC2">
        <w:rPr>
          <w:rFonts w:cs="B Yagut" w:hint="cs"/>
          <w:sz w:val="24"/>
          <w:szCs w:val="24"/>
          <w:rtl/>
          <w:lang w:bidi="fa-IR"/>
        </w:rPr>
        <w:t>غیرحضوری</w:t>
      </w:r>
      <w:r w:rsidRPr="00285CC2">
        <w:rPr>
          <w:rFonts w:cs="B Yagut"/>
          <w:sz w:val="24"/>
          <w:szCs w:val="24"/>
          <w:rtl/>
          <w:lang w:bidi="fa-IR"/>
        </w:rPr>
        <w:t xml:space="preserve">) </w:t>
      </w:r>
      <w:r w:rsidRPr="00285CC2">
        <w:rPr>
          <w:rFonts w:cs="B Yagut" w:hint="cs"/>
          <w:sz w:val="24"/>
          <w:szCs w:val="24"/>
          <w:rtl/>
          <w:lang w:bidi="fa-IR"/>
        </w:rPr>
        <w:t>برنامه</w:t>
      </w:r>
      <w:r w:rsidRPr="00285CC2">
        <w:rPr>
          <w:rFonts w:cs="B Yagut"/>
          <w:sz w:val="24"/>
          <w:szCs w:val="24"/>
          <w:rtl/>
          <w:lang w:bidi="fa-IR"/>
        </w:rPr>
        <w:t xml:space="preserve"> "</w:t>
      </w:r>
      <w:r w:rsidRPr="00285CC2">
        <w:rPr>
          <w:rFonts w:cs="B Yagut" w:hint="cs"/>
          <w:sz w:val="24"/>
          <w:szCs w:val="24"/>
          <w:rtl/>
          <w:lang w:bidi="fa-IR"/>
        </w:rPr>
        <w:t>پیشگیری</w:t>
      </w:r>
      <w:r w:rsidRPr="00285CC2">
        <w:rPr>
          <w:rFonts w:cs="B Yagut"/>
          <w:sz w:val="24"/>
          <w:szCs w:val="24"/>
          <w:rtl/>
          <w:lang w:bidi="fa-IR"/>
        </w:rPr>
        <w:t xml:space="preserve"> </w:t>
      </w:r>
      <w:r w:rsidRPr="00285CC2">
        <w:rPr>
          <w:rFonts w:cs="B Yagut" w:hint="cs"/>
          <w:sz w:val="24"/>
          <w:szCs w:val="24"/>
          <w:rtl/>
          <w:lang w:bidi="fa-IR"/>
        </w:rPr>
        <w:t>از</w:t>
      </w:r>
      <w:r w:rsidRPr="00285CC2">
        <w:rPr>
          <w:rFonts w:cs="B Yagut"/>
          <w:sz w:val="24"/>
          <w:szCs w:val="24"/>
          <w:rtl/>
          <w:lang w:bidi="fa-IR"/>
        </w:rPr>
        <w:t xml:space="preserve"> </w:t>
      </w:r>
      <w:r w:rsidRPr="00285CC2">
        <w:rPr>
          <w:rFonts w:cs="B Yagut" w:hint="cs"/>
          <w:sz w:val="24"/>
          <w:szCs w:val="24"/>
          <w:rtl/>
          <w:lang w:bidi="fa-IR"/>
        </w:rPr>
        <w:t>بدرفتاری</w:t>
      </w:r>
      <w:r w:rsidRPr="00285CC2">
        <w:rPr>
          <w:rFonts w:cs="B Yagut"/>
          <w:sz w:val="24"/>
          <w:szCs w:val="24"/>
          <w:rtl/>
          <w:lang w:bidi="fa-IR"/>
        </w:rPr>
        <w:t xml:space="preserve"> </w:t>
      </w:r>
      <w:r w:rsidRPr="00285CC2">
        <w:rPr>
          <w:rFonts w:cs="B Yagut" w:hint="cs"/>
          <w:sz w:val="24"/>
          <w:szCs w:val="24"/>
          <w:rtl/>
          <w:lang w:bidi="fa-IR"/>
        </w:rPr>
        <w:t>با</w:t>
      </w:r>
      <w:r w:rsidRPr="00285CC2">
        <w:rPr>
          <w:rFonts w:cs="B Yagut"/>
          <w:sz w:val="24"/>
          <w:szCs w:val="24"/>
          <w:rtl/>
          <w:lang w:bidi="fa-IR"/>
        </w:rPr>
        <w:t xml:space="preserve"> </w:t>
      </w:r>
      <w:r w:rsidRPr="00285CC2">
        <w:rPr>
          <w:rFonts w:cs="B Yagut" w:hint="cs"/>
          <w:sz w:val="24"/>
          <w:szCs w:val="24"/>
          <w:rtl/>
          <w:lang w:bidi="fa-IR"/>
        </w:rPr>
        <w:t>کودک</w:t>
      </w:r>
      <w:r w:rsidRPr="00285CC2">
        <w:rPr>
          <w:rFonts w:cs="Times New Roman"/>
          <w:sz w:val="24"/>
          <w:szCs w:val="24"/>
          <w:rtl/>
          <w:lang w:bidi="fa-IR"/>
        </w:rPr>
        <w:t>"</w:t>
      </w:r>
      <w:r w:rsidRPr="00285CC2">
        <w:rPr>
          <w:rFonts w:cs="B Yagut"/>
          <w:sz w:val="24"/>
          <w:szCs w:val="24"/>
          <w:rtl/>
          <w:lang w:bidi="fa-IR"/>
        </w:rPr>
        <w:t xml:space="preserve"> </w:t>
      </w:r>
      <w:r w:rsidRPr="00285CC2">
        <w:rPr>
          <w:rFonts w:cs="B Yagut" w:hint="cs"/>
          <w:sz w:val="24"/>
          <w:szCs w:val="24"/>
          <w:rtl/>
          <w:lang w:bidi="fa-IR"/>
        </w:rPr>
        <w:t>شرکت</w:t>
      </w:r>
      <w:r w:rsidRPr="00285CC2">
        <w:rPr>
          <w:rFonts w:cs="B Yagut"/>
          <w:sz w:val="24"/>
          <w:szCs w:val="24"/>
          <w:rtl/>
          <w:lang w:bidi="fa-IR"/>
        </w:rPr>
        <w:t xml:space="preserve"> </w:t>
      </w:r>
      <w:r w:rsidRPr="00285CC2">
        <w:rPr>
          <w:rFonts w:cs="B Yagut" w:hint="cs"/>
          <w:sz w:val="24"/>
          <w:szCs w:val="24"/>
          <w:rtl/>
          <w:lang w:bidi="fa-IR"/>
        </w:rPr>
        <w:t>نموده</w:t>
      </w:r>
      <w:r w:rsidRPr="00285CC2">
        <w:rPr>
          <w:rFonts w:cs="B Yagut"/>
          <w:sz w:val="24"/>
          <w:szCs w:val="24"/>
          <w:rtl/>
          <w:lang w:bidi="fa-IR"/>
        </w:rPr>
        <w:t xml:space="preserve"> </w:t>
      </w:r>
      <w:r w:rsidRPr="00285CC2">
        <w:rPr>
          <w:rFonts w:cs="B Yagut" w:hint="cs"/>
          <w:sz w:val="24"/>
          <w:szCs w:val="24"/>
          <w:rtl/>
          <w:lang w:bidi="fa-IR"/>
        </w:rPr>
        <w:t>اند</w:t>
      </w:r>
      <w:r w:rsidRPr="00285CC2">
        <w:rPr>
          <w:rFonts w:ascii="Tahoma" w:hAnsi="Tahoma" w:cs="B Yagut"/>
          <w:b/>
          <w:bCs/>
          <w:color w:val="1B3A7E" w:themeColor="accent6" w:themeShade="80"/>
          <w:u w:val="single"/>
          <w:rtl/>
          <w:lang w:bidi="fa-IR"/>
        </w:rPr>
        <w:t xml:space="preserve"> </w:t>
      </w:r>
    </w:p>
    <w:p w14:paraId="0E7E449E" w14:textId="77777777" w:rsidR="00285CC2" w:rsidRPr="00833714" w:rsidRDefault="00285CC2" w:rsidP="00833714">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833714">
        <w:rPr>
          <w:rFonts w:ascii="Tahoma" w:hAnsi="Tahoma" w:cs="B Yagut"/>
          <w:b/>
          <w:bCs/>
          <w:color w:val="1B3A7E" w:themeColor="accent6" w:themeShade="80"/>
          <w:sz w:val="24"/>
          <w:szCs w:val="24"/>
          <w:u w:val="single"/>
          <w:rtl/>
          <w:lang w:bidi="fa-IR"/>
        </w:rPr>
        <w:t>شاخص مورد انتظار 100 %</w:t>
      </w:r>
    </w:p>
    <w:p w14:paraId="1D1B1D91" w14:textId="77777777" w:rsidR="00285CC2" w:rsidRPr="00285CC2" w:rsidRDefault="00285CC2" w:rsidP="00285CC2">
      <w:pPr>
        <w:numPr>
          <w:ilvl w:val="0"/>
          <w:numId w:val="5"/>
        </w:numPr>
        <w:bidi/>
        <w:spacing w:after="0" w:line="240" w:lineRule="auto"/>
        <w:ind w:left="288" w:hanging="284"/>
        <w:contextualSpacing/>
        <w:jc w:val="both"/>
        <w:rPr>
          <w:rFonts w:ascii="Tahoma" w:hAnsi="Tahoma" w:cs="B Yagut"/>
          <w:b/>
          <w:bCs/>
          <w:color w:val="1B3A7E" w:themeColor="accent6" w:themeShade="80"/>
          <w:u w:val="single"/>
          <w:lang w:bidi="fa-IR"/>
        </w:rPr>
      </w:pPr>
      <w:r w:rsidRPr="00285CC2">
        <w:rPr>
          <w:rFonts w:cs="B Yagut" w:hint="cs"/>
          <w:sz w:val="24"/>
          <w:szCs w:val="24"/>
          <w:rtl/>
          <w:lang w:bidi="fa-IR"/>
        </w:rPr>
        <w:t>میزان</w:t>
      </w:r>
      <w:r w:rsidRPr="00285CC2" w:rsidDel="00185A15">
        <w:rPr>
          <w:rFonts w:cs="B Yagut"/>
          <w:sz w:val="24"/>
          <w:szCs w:val="24"/>
          <w:rtl/>
          <w:lang w:bidi="fa-IR"/>
        </w:rPr>
        <w:t xml:space="preserve"> </w:t>
      </w:r>
      <w:r w:rsidRPr="00285CC2">
        <w:rPr>
          <w:rFonts w:cs="B Yagut" w:hint="cs"/>
          <w:sz w:val="24"/>
          <w:szCs w:val="24"/>
          <w:rtl/>
          <w:lang w:bidi="fa-IR"/>
        </w:rPr>
        <w:t>غربالگری</w:t>
      </w:r>
      <w:r w:rsidRPr="00285CC2">
        <w:rPr>
          <w:rFonts w:cs="B Yagut"/>
          <w:sz w:val="24"/>
          <w:szCs w:val="24"/>
          <w:rtl/>
          <w:lang w:bidi="fa-IR"/>
        </w:rPr>
        <w:t xml:space="preserve"> </w:t>
      </w:r>
      <w:r w:rsidRPr="00285CC2">
        <w:rPr>
          <w:rFonts w:cs="B Yagut" w:hint="cs"/>
          <w:sz w:val="24"/>
          <w:szCs w:val="24"/>
          <w:rtl/>
          <w:lang w:bidi="fa-IR"/>
        </w:rPr>
        <w:t>اولیه</w:t>
      </w:r>
      <w:r w:rsidRPr="00285CC2">
        <w:rPr>
          <w:rFonts w:cs="B Yagut"/>
          <w:sz w:val="24"/>
          <w:szCs w:val="24"/>
          <w:rtl/>
          <w:lang w:bidi="fa-IR"/>
        </w:rPr>
        <w:t xml:space="preserve"> </w:t>
      </w:r>
      <w:r w:rsidRPr="00285CC2">
        <w:rPr>
          <w:rFonts w:cs="B Yagut" w:hint="cs"/>
          <w:sz w:val="24"/>
          <w:szCs w:val="24"/>
          <w:rtl/>
          <w:lang w:bidi="fa-IR"/>
        </w:rPr>
        <w:t>بدرفتاری</w:t>
      </w:r>
      <w:r w:rsidRPr="00285CC2">
        <w:rPr>
          <w:rFonts w:cs="B Yagut"/>
          <w:sz w:val="24"/>
          <w:szCs w:val="24"/>
          <w:rtl/>
          <w:lang w:bidi="fa-IR"/>
        </w:rPr>
        <w:t xml:space="preserve"> </w:t>
      </w:r>
      <w:r w:rsidRPr="00285CC2">
        <w:rPr>
          <w:rFonts w:cs="B Yagut" w:hint="cs"/>
          <w:sz w:val="24"/>
          <w:szCs w:val="24"/>
          <w:rtl/>
          <w:lang w:bidi="fa-IR"/>
        </w:rPr>
        <w:t>با</w:t>
      </w:r>
      <w:r w:rsidRPr="00285CC2">
        <w:rPr>
          <w:rFonts w:cs="B Yagut"/>
          <w:sz w:val="24"/>
          <w:szCs w:val="24"/>
          <w:rtl/>
          <w:lang w:bidi="fa-IR"/>
        </w:rPr>
        <w:t xml:space="preserve"> </w:t>
      </w:r>
      <w:r w:rsidRPr="00285CC2">
        <w:rPr>
          <w:rFonts w:cs="B Yagut" w:hint="cs"/>
          <w:sz w:val="24"/>
          <w:szCs w:val="24"/>
          <w:rtl/>
          <w:lang w:bidi="fa-IR"/>
        </w:rPr>
        <w:t>کودک</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گروه</w:t>
      </w:r>
      <w:r w:rsidRPr="00285CC2">
        <w:rPr>
          <w:rFonts w:cs="B Yagut"/>
          <w:sz w:val="24"/>
          <w:szCs w:val="24"/>
          <w:rtl/>
          <w:lang w:bidi="fa-IR"/>
        </w:rPr>
        <w:t xml:space="preserve"> </w:t>
      </w:r>
      <w:r w:rsidRPr="00285CC2">
        <w:rPr>
          <w:rFonts w:cs="B Yagut" w:hint="cs"/>
          <w:sz w:val="24"/>
          <w:szCs w:val="24"/>
          <w:rtl/>
          <w:lang w:bidi="fa-IR"/>
        </w:rPr>
        <w:t>هدف</w:t>
      </w:r>
      <w:r w:rsidRPr="00285CC2">
        <w:rPr>
          <w:rFonts w:cs="B Yagut"/>
          <w:sz w:val="24"/>
          <w:szCs w:val="24"/>
          <w:rtl/>
          <w:lang w:bidi="fa-IR"/>
        </w:rPr>
        <w:t xml:space="preserve"> </w:t>
      </w:r>
      <w:r w:rsidRPr="00285CC2">
        <w:rPr>
          <w:rFonts w:cs="B Yagut" w:hint="cs"/>
          <w:sz w:val="24"/>
          <w:szCs w:val="24"/>
          <w:rtl/>
          <w:lang w:bidi="fa-IR"/>
        </w:rPr>
        <w:t>برنامه</w:t>
      </w:r>
      <w:r w:rsidRPr="00285CC2">
        <w:rPr>
          <w:rFonts w:cs="B Yagut"/>
          <w:sz w:val="24"/>
          <w:szCs w:val="24"/>
          <w:rtl/>
          <w:lang w:bidi="fa-IR"/>
        </w:rPr>
        <w:t xml:space="preserve"> </w:t>
      </w:r>
      <w:r w:rsidRPr="00285CC2">
        <w:rPr>
          <w:rFonts w:cs="B Yagut" w:hint="cs"/>
          <w:sz w:val="24"/>
          <w:szCs w:val="24"/>
          <w:rtl/>
          <w:lang w:bidi="fa-IR"/>
        </w:rPr>
        <w:t>که</w:t>
      </w:r>
      <w:r w:rsidRPr="00285CC2">
        <w:rPr>
          <w:rFonts w:cs="B Yagut"/>
          <w:sz w:val="24"/>
          <w:szCs w:val="24"/>
          <w:rtl/>
          <w:lang w:bidi="fa-IR"/>
        </w:rPr>
        <w:t xml:space="preserve"> </w:t>
      </w:r>
      <w:r w:rsidRPr="00285CC2">
        <w:rPr>
          <w:rFonts w:cs="B Yagut" w:hint="cs"/>
          <w:sz w:val="24"/>
          <w:szCs w:val="24"/>
          <w:rtl/>
          <w:lang w:bidi="fa-IR"/>
        </w:rPr>
        <w:t>پرونده</w:t>
      </w:r>
      <w:r w:rsidRPr="00285CC2">
        <w:rPr>
          <w:rFonts w:cs="B Yagut"/>
          <w:sz w:val="24"/>
          <w:szCs w:val="24"/>
          <w:rtl/>
          <w:lang w:bidi="fa-IR"/>
        </w:rPr>
        <w:t xml:space="preserve"> </w:t>
      </w:r>
      <w:r w:rsidRPr="00285CC2">
        <w:rPr>
          <w:rFonts w:cs="B Yagut" w:hint="cs"/>
          <w:sz w:val="24"/>
          <w:szCs w:val="24"/>
          <w:rtl/>
          <w:lang w:bidi="fa-IR"/>
        </w:rPr>
        <w:t>فعال</w:t>
      </w:r>
      <w:r w:rsidRPr="00285CC2">
        <w:rPr>
          <w:rFonts w:cs="B Yagut"/>
          <w:sz w:val="24"/>
          <w:szCs w:val="24"/>
          <w:rtl/>
          <w:lang w:bidi="fa-IR"/>
        </w:rPr>
        <w:t xml:space="preserve"> </w:t>
      </w:r>
      <w:r w:rsidRPr="00285CC2">
        <w:rPr>
          <w:rFonts w:cs="B Yagut" w:hint="cs"/>
          <w:sz w:val="24"/>
          <w:szCs w:val="24"/>
          <w:rtl/>
          <w:lang w:bidi="fa-IR"/>
        </w:rPr>
        <w:t>الکترونیک</w:t>
      </w:r>
      <w:r w:rsidRPr="00285CC2">
        <w:rPr>
          <w:rFonts w:cs="B Yagut"/>
          <w:sz w:val="24"/>
          <w:szCs w:val="24"/>
          <w:rtl/>
          <w:lang w:bidi="fa-IR"/>
        </w:rPr>
        <w:t xml:space="preserve"> </w:t>
      </w:r>
      <w:r w:rsidRPr="00285CC2">
        <w:rPr>
          <w:rFonts w:cs="B Yagut" w:hint="cs"/>
          <w:sz w:val="24"/>
          <w:szCs w:val="24"/>
          <w:rtl/>
          <w:lang w:bidi="fa-IR"/>
        </w:rPr>
        <w:t>تشکیل</w:t>
      </w:r>
      <w:r w:rsidRPr="00285CC2">
        <w:rPr>
          <w:rFonts w:cs="B Yagut"/>
          <w:sz w:val="24"/>
          <w:szCs w:val="24"/>
          <w:rtl/>
          <w:lang w:bidi="fa-IR"/>
        </w:rPr>
        <w:t xml:space="preserve"> </w:t>
      </w:r>
      <w:r w:rsidRPr="00285CC2">
        <w:rPr>
          <w:rFonts w:cs="B Yagut" w:hint="cs"/>
          <w:sz w:val="24"/>
          <w:szCs w:val="24"/>
          <w:rtl/>
          <w:lang w:bidi="fa-IR"/>
        </w:rPr>
        <w:t>داده</w:t>
      </w:r>
      <w:r w:rsidRPr="00285CC2">
        <w:rPr>
          <w:rFonts w:cs="B Yagut"/>
          <w:sz w:val="24"/>
          <w:szCs w:val="24"/>
          <w:rtl/>
          <w:lang w:bidi="fa-IR"/>
        </w:rPr>
        <w:t xml:space="preserve"> </w:t>
      </w:r>
      <w:r w:rsidRPr="00285CC2">
        <w:rPr>
          <w:rFonts w:cs="B Yagut" w:hint="cs"/>
          <w:sz w:val="24"/>
          <w:szCs w:val="24"/>
          <w:rtl/>
          <w:lang w:bidi="fa-IR"/>
        </w:rPr>
        <w:t>اند</w:t>
      </w:r>
      <w:r w:rsidRPr="00285CC2">
        <w:rPr>
          <w:rFonts w:cs="B Yagut"/>
          <w:sz w:val="24"/>
          <w:szCs w:val="24"/>
          <w:rtl/>
          <w:lang w:bidi="fa-IR"/>
        </w:rPr>
        <w:t xml:space="preserve"> </w:t>
      </w:r>
    </w:p>
    <w:p w14:paraId="344A180C" w14:textId="77777777" w:rsidR="00285CC2" w:rsidRPr="00833714" w:rsidRDefault="00285CC2" w:rsidP="00833714">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833714">
        <w:rPr>
          <w:rFonts w:ascii="Tahoma" w:hAnsi="Tahoma" w:cs="B Yagut"/>
          <w:b/>
          <w:bCs/>
          <w:color w:val="1B3A7E" w:themeColor="accent6" w:themeShade="80"/>
          <w:sz w:val="24"/>
          <w:szCs w:val="24"/>
          <w:u w:val="single"/>
          <w:rtl/>
          <w:lang w:bidi="fa-IR"/>
        </w:rPr>
        <w:t>شاخص مورد انتظار 100 %</w:t>
      </w:r>
    </w:p>
    <w:p w14:paraId="19894C12" w14:textId="77777777" w:rsidR="00285CC2" w:rsidRPr="00285CC2" w:rsidRDefault="00285CC2" w:rsidP="00285CC2">
      <w:pPr>
        <w:numPr>
          <w:ilvl w:val="0"/>
          <w:numId w:val="5"/>
        </w:numPr>
        <w:bidi/>
        <w:spacing w:after="0" w:line="240" w:lineRule="auto"/>
        <w:ind w:left="288" w:hanging="284"/>
        <w:contextualSpacing/>
        <w:jc w:val="both"/>
        <w:rPr>
          <w:rFonts w:ascii="Tahoma" w:hAnsi="Tahoma" w:cs="B Yagut"/>
          <w:b/>
          <w:bCs/>
          <w:color w:val="1B3A7E" w:themeColor="accent6" w:themeShade="80"/>
          <w:u w:val="single"/>
          <w:lang w:bidi="fa-IR"/>
        </w:rPr>
      </w:pPr>
      <w:r w:rsidRPr="00285CC2">
        <w:rPr>
          <w:rFonts w:cs="B Yagut" w:hint="cs"/>
          <w:sz w:val="24"/>
          <w:szCs w:val="24"/>
          <w:rtl/>
          <w:lang w:bidi="fa-IR"/>
        </w:rPr>
        <w:t>میزان</w:t>
      </w:r>
      <w:r w:rsidRPr="00285CC2" w:rsidDel="00185A15">
        <w:rPr>
          <w:rFonts w:cs="B Yagut"/>
          <w:sz w:val="24"/>
          <w:szCs w:val="24"/>
          <w:rtl/>
          <w:lang w:bidi="fa-IR"/>
        </w:rPr>
        <w:t xml:space="preserve"> </w:t>
      </w:r>
      <w:r w:rsidRPr="00285CC2">
        <w:rPr>
          <w:rFonts w:cs="B Yagut" w:hint="cs"/>
          <w:sz w:val="24"/>
          <w:szCs w:val="24"/>
          <w:rtl/>
          <w:lang w:bidi="fa-IR"/>
        </w:rPr>
        <w:t>غربالگری</w:t>
      </w:r>
      <w:r w:rsidRPr="00285CC2">
        <w:rPr>
          <w:rFonts w:cs="B Yagut"/>
          <w:sz w:val="24"/>
          <w:szCs w:val="24"/>
          <w:rtl/>
          <w:lang w:bidi="fa-IR"/>
        </w:rPr>
        <w:t xml:space="preserve"> </w:t>
      </w:r>
      <w:r w:rsidRPr="00285CC2">
        <w:rPr>
          <w:rFonts w:cs="B Yagut" w:hint="cs"/>
          <w:sz w:val="24"/>
          <w:szCs w:val="24"/>
          <w:rtl/>
          <w:lang w:bidi="fa-IR"/>
        </w:rPr>
        <w:t>تکمیلی</w:t>
      </w:r>
      <w:r w:rsidRPr="00285CC2">
        <w:rPr>
          <w:rFonts w:cs="B Yagut"/>
          <w:sz w:val="24"/>
          <w:szCs w:val="24"/>
          <w:rtl/>
          <w:lang w:bidi="fa-IR"/>
        </w:rPr>
        <w:t xml:space="preserve"> </w:t>
      </w:r>
      <w:r w:rsidRPr="00285CC2">
        <w:rPr>
          <w:rFonts w:asciiTheme="majorHAnsi" w:eastAsiaTheme="majorEastAsia" w:hAnsiTheme="majorHAnsi" w:cs="B Yagut" w:hint="eastAsia"/>
          <w:sz w:val="24"/>
          <w:szCs w:val="24"/>
          <w:rtl/>
          <w:lang w:bidi="fa-IR"/>
        </w:rPr>
        <w:t>افراد</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گروه</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هدف</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برنامه</w:t>
      </w:r>
      <w:r w:rsidRPr="00285CC2">
        <w:rPr>
          <w:rFonts w:asciiTheme="majorHAnsi" w:eastAsiaTheme="majorEastAsia" w:hAnsiTheme="majorHAnsi" w:cs="B Yagut"/>
          <w:sz w:val="24"/>
          <w:szCs w:val="24"/>
          <w:rtl/>
          <w:lang w:bidi="fa-IR"/>
        </w:rPr>
        <w:t xml:space="preserve"> </w:t>
      </w:r>
      <w:r w:rsidRPr="00285CC2">
        <w:rPr>
          <w:rFonts w:cs="B Yagut" w:hint="cs"/>
          <w:sz w:val="24"/>
          <w:szCs w:val="24"/>
          <w:rtl/>
          <w:lang w:bidi="fa-IR"/>
        </w:rPr>
        <w:t>که</w:t>
      </w:r>
      <w:r w:rsidRPr="00285CC2">
        <w:rPr>
          <w:rFonts w:cs="B Yagut"/>
          <w:sz w:val="24"/>
          <w:szCs w:val="24"/>
          <w:rtl/>
          <w:lang w:bidi="fa-IR"/>
        </w:rPr>
        <w:t xml:space="preserve"> </w:t>
      </w:r>
      <w:r w:rsidRPr="00285CC2">
        <w:rPr>
          <w:rFonts w:cs="B Yagut" w:hint="cs"/>
          <w:sz w:val="24"/>
          <w:szCs w:val="24"/>
          <w:rtl/>
          <w:lang w:bidi="fa-IR"/>
        </w:rPr>
        <w:t>غربالگری</w:t>
      </w:r>
      <w:r w:rsidRPr="00285CC2">
        <w:rPr>
          <w:rFonts w:cs="B Yagut"/>
          <w:sz w:val="24"/>
          <w:szCs w:val="24"/>
          <w:rtl/>
          <w:lang w:bidi="fa-IR"/>
        </w:rPr>
        <w:t xml:space="preserve"> </w:t>
      </w:r>
      <w:r w:rsidRPr="00285CC2">
        <w:rPr>
          <w:rFonts w:cs="B Yagut" w:hint="cs"/>
          <w:sz w:val="24"/>
          <w:szCs w:val="24"/>
          <w:rtl/>
          <w:lang w:bidi="fa-IR"/>
        </w:rPr>
        <w:t>اولیه</w:t>
      </w:r>
      <w:r w:rsidRPr="00285CC2">
        <w:rPr>
          <w:rFonts w:cs="B Yagut"/>
          <w:sz w:val="24"/>
          <w:szCs w:val="24"/>
          <w:rtl/>
          <w:lang w:bidi="fa-IR"/>
        </w:rPr>
        <w:t xml:space="preserve"> </w:t>
      </w:r>
      <w:r w:rsidRPr="00285CC2">
        <w:rPr>
          <w:rFonts w:cs="B Yagut" w:hint="cs"/>
          <w:sz w:val="24"/>
          <w:szCs w:val="24"/>
          <w:rtl/>
          <w:lang w:bidi="fa-IR"/>
        </w:rPr>
        <w:t>بدرفتاری</w:t>
      </w:r>
      <w:r w:rsidRPr="00285CC2">
        <w:rPr>
          <w:rFonts w:cs="B Yagut"/>
          <w:sz w:val="24"/>
          <w:szCs w:val="24"/>
          <w:rtl/>
          <w:lang w:bidi="fa-IR"/>
        </w:rPr>
        <w:t xml:space="preserve"> </w:t>
      </w:r>
      <w:r w:rsidRPr="00285CC2">
        <w:rPr>
          <w:rFonts w:cs="B Yagut" w:hint="cs"/>
          <w:sz w:val="24"/>
          <w:szCs w:val="24"/>
          <w:rtl/>
          <w:lang w:bidi="fa-IR"/>
        </w:rPr>
        <w:t>با</w:t>
      </w:r>
      <w:r w:rsidRPr="00285CC2">
        <w:rPr>
          <w:rFonts w:cs="B Yagut"/>
          <w:sz w:val="24"/>
          <w:szCs w:val="24"/>
          <w:rtl/>
          <w:lang w:bidi="fa-IR"/>
        </w:rPr>
        <w:t xml:space="preserve"> </w:t>
      </w:r>
      <w:r w:rsidRPr="00285CC2">
        <w:rPr>
          <w:rFonts w:cs="B Yagut" w:hint="cs"/>
          <w:sz w:val="24"/>
          <w:szCs w:val="24"/>
          <w:rtl/>
          <w:lang w:bidi="fa-IR"/>
        </w:rPr>
        <w:t>کودک</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آنها</w:t>
      </w:r>
      <w:r w:rsidRPr="00285CC2">
        <w:rPr>
          <w:rFonts w:cs="B Yagut"/>
          <w:sz w:val="24"/>
          <w:szCs w:val="24"/>
          <w:rtl/>
          <w:lang w:bidi="fa-IR"/>
        </w:rPr>
        <w:t xml:space="preserve"> </w:t>
      </w:r>
      <w:r w:rsidRPr="00285CC2">
        <w:rPr>
          <w:rFonts w:cs="B Yagut" w:hint="cs"/>
          <w:sz w:val="24"/>
          <w:szCs w:val="24"/>
          <w:rtl/>
          <w:lang w:bidi="fa-IR"/>
        </w:rPr>
        <w:t>مثبت</w:t>
      </w:r>
      <w:r w:rsidRPr="00285CC2">
        <w:rPr>
          <w:rFonts w:cs="B Yagut"/>
          <w:sz w:val="24"/>
          <w:szCs w:val="24"/>
          <w:rtl/>
          <w:lang w:bidi="fa-IR"/>
        </w:rPr>
        <w:t xml:space="preserve"> </w:t>
      </w:r>
      <w:r w:rsidRPr="00285CC2">
        <w:rPr>
          <w:rFonts w:cs="B Yagut" w:hint="cs"/>
          <w:sz w:val="24"/>
          <w:szCs w:val="24"/>
          <w:rtl/>
          <w:lang w:bidi="fa-IR"/>
        </w:rPr>
        <w:t>شده</w:t>
      </w:r>
      <w:r w:rsidRPr="00285CC2">
        <w:rPr>
          <w:rFonts w:cs="B Yagut"/>
          <w:sz w:val="24"/>
          <w:szCs w:val="24"/>
          <w:rtl/>
          <w:lang w:bidi="fa-IR"/>
        </w:rPr>
        <w:t xml:space="preserve"> </w:t>
      </w:r>
      <w:r w:rsidRPr="00285CC2">
        <w:rPr>
          <w:rFonts w:cs="B Yagut" w:hint="cs"/>
          <w:sz w:val="24"/>
          <w:szCs w:val="24"/>
          <w:rtl/>
          <w:lang w:bidi="fa-IR"/>
        </w:rPr>
        <w:t>است</w:t>
      </w:r>
      <w:r w:rsidRPr="00285CC2">
        <w:rPr>
          <w:rFonts w:cs="B Yagut"/>
          <w:sz w:val="24"/>
          <w:szCs w:val="24"/>
          <w:rtl/>
          <w:lang w:bidi="fa-IR"/>
        </w:rPr>
        <w:t xml:space="preserve"> </w:t>
      </w:r>
    </w:p>
    <w:p w14:paraId="4337FB7F" w14:textId="77777777" w:rsidR="00285CC2" w:rsidRPr="00833714" w:rsidRDefault="00285CC2" w:rsidP="00833714">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833714">
        <w:rPr>
          <w:rFonts w:ascii="Tahoma" w:hAnsi="Tahoma" w:cs="B Yagut"/>
          <w:b/>
          <w:bCs/>
          <w:color w:val="1B3A7E" w:themeColor="accent6" w:themeShade="80"/>
          <w:sz w:val="24"/>
          <w:szCs w:val="24"/>
          <w:u w:val="single"/>
          <w:rtl/>
          <w:lang w:bidi="fa-IR"/>
        </w:rPr>
        <w:t xml:space="preserve">شاخص مورد انتظار 40%   </w:t>
      </w:r>
    </w:p>
    <w:p w14:paraId="55B81060" w14:textId="77777777" w:rsidR="00285CC2" w:rsidRPr="00285CC2" w:rsidRDefault="00285CC2" w:rsidP="00285CC2">
      <w:pPr>
        <w:pStyle w:val="Heading1"/>
        <w:bidi/>
        <w:spacing w:line="240" w:lineRule="auto"/>
        <w:ind w:left="288" w:hanging="284"/>
        <w:contextualSpacing/>
        <w:jc w:val="both"/>
        <w:rPr>
          <w:rFonts w:asciiTheme="minorHAnsi" w:eastAsiaTheme="minorHAnsi" w:hAnsiTheme="minorHAnsi" w:cs="B Yagut"/>
          <w:b/>
          <w:bCs/>
          <w:color w:val="7030A0"/>
          <w:sz w:val="28"/>
          <w:szCs w:val="28"/>
          <w:rtl/>
          <w:lang w:bidi="fa-IR"/>
        </w:rPr>
      </w:pPr>
    </w:p>
    <w:p w14:paraId="11591988" w14:textId="77777777" w:rsidR="00285CC2" w:rsidRPr="00285CC2" w:rsidRDefault="00285CC2" w:rsidP="00285CC2">
      <w:pPr>
        <w:pStyle w:val="Heading1"/>
        <w:bidi/>
        <w:spacing w:line="240" w:lineRule="auto"/>
        <w:ind w:left="288" w:hanging="284"/>
        <w:contextualSpacing/>
        <w:jc w:val="both"/>
        <w:rPr>
          <w:rFonts w:cs="B Yagut"/>
          <w:b/>
          <w:bCs/>
          <w:sz w:val="28"/>
          <w:szCs w:val="28"/>
          <w:u w:val="single"/>
          <w:rtl/>
          <w:lang w:bidi="fa-IR"/>
        </w:rPr>
      </w:pPr>
      <w:r w:rsidRPr="00285CC2">
        <w:rPr>
          <w:rFonts w:asciiTheme="minorHAnsi" w:eastAsiaTheme="minorHAnsi" w:hAnsiTheme="minorHAnsi" w:cs="B Yagut" w:hint="cs"/>
          <w:b/>
          <w:bCs/>
          <w:color w:val="7030A0"/>
          <w:sz w:val="28"/>
          <w:szCs w:val="28"/>
          <w:rtl/>
          <w:lang w:bidi="fa-IR"/>
        </w:rPr>
        <w:t>شاخص</w:t>
      </w:r>
      <w:r w:rsidRPr="00285CC2">
        <w:rPr>
          <w:rFonts w:asciiTheme="minorHAnsi" w:eastAsiaTheme="minorHAnsi" w:hAnsiTheme="minorHAnsi" w:cs="B Yagut"/>
          <w:b/>
          <w:bCs/>
          <w:color w:val="7030A0"/>
          <w:sz w:val="28"/>
          <w:szCs w:val="28"/>
          <w:rtl/>
          <w:lang w:bidi="fa-IR"/>
        </w:rPr>
        <w:softHyphen/>
      </w:r>
      <w:r w:rsidRPr="00285CC2">
        <w:rPr>
          <w:rFonts w:asciiTheme="minorHAnsi" w:eastAsiaTheme="minorHAnsi" w:hAnsiTheme="minorHAnsi" w:cs="B Yagut" w:hint="cs"/>
          <w:b/>
          <w:bCs/>
          <w:color w:val="7030A0"/>
          <w:sz w:val="28"/>
          <w:szCs w:val="28"/>
          <w:rtl/>
          <w:lang w:bidi="fa-IR"/>
        </w:rPr>
        <w:t>های</w:t>
      </w:r>
      <w:r w:rsidRPr="00285CC2">
        <w:rPr>
          <w:rFonts w:asciiTheme="minorHAnsi" w:eastAsiaTheme="minorHAnsi" w:hAnsiTheme="minorHAnsi" w:cs="B Yagut"/>
          <w:b/>
          <w:bCs/>
          <w:color w:val="7030A0"/>
          <w:sz w:val="28"/>
          <w:szCs w:val="28"/>
          <w:rtl/>
          <w:lang w:bidi="fa-IR"/>
        </w:rPr>
        <w:t xml:space="preserve"> </w:t>
      </w:r>
      <w:r w:rsidRPr="00285CC2">
        <w:rPr>
          <w:rFonts w:asciiTheme="minorHAnsi" w:eastAsiaTheme="minorHAnsi" w:hAnsiTheme="minorHAnsi" w:cs="B Yagut" w:hint="cs"/>
          <w:b/>
          <w:bCs/>
          <w:color w:val="7030A0"/>
          <w:sz w:val="28"/>
          <w:szCs w:val="28"/>
          <w:rtl/>
          <w:lang w:bidi="fa-IR"/>
        </w:rPr>
        <w:t>برنامه</w:t>
      </w:r>
      <w:r w:rsidRPr="00285CC2">
        <w:rPr>
          <w:rFonts w:asciiTheme="minorHAnsi" w:eastAsiaTheme="minorHAnsi" w:hAnsiTheme="minorHAnsi" w:cs="B Yagut"/>
          <w:b/>
          <w:bCs/>
          <w:color w:val="7030A0"/>
          <w:sz w:val="28"/>
          <w:szCs w:val="28"/>
          <w:rtl/>
          <w:lang w:bidi="fa-IR"/>
        </w:rPr>
        <w:t xml:space="preserve"> </w:t>
      </w:r>
      <w:r w:rsidRPr="00285CC2">
        <w:rPr>
          <w:rFonts w:asciiTheme="minorHAnsi" w:eastAsiaTheme="minorHAnsi" w:hAnsiTheme="minorHAnsi" w:cs="B Yagut" w:hint="cs"/>
          <w:b/>
          <w:bCs/>
          <w:color w:val="7030A0"/>
          <w:sz w:val="28"/>
          <w:szCs w:val="28"/>
          <w:rtl/>
          <w:lang w:bidi="fa-IR"/>
        </w:rPr>
        <w:t>در</w:t>
      </w:r>
      <w:r w:rsidRPr="00285CC2">
        <w:rPr>
          <w:rFonts w:asciiTheme="minorHAnsi" w:eastAsiaTheme="minorHAnsi" w:hAnsiTheme="minorHAnsi" w:cs="B Yagut"/>
          <w:b/>
          <w:bCs/>
          <w:color w:val="7030A0"/>
          <w:sz w:val="28"/>
          <w:szCs w:val="28"/>
          <w:rtl/>
          <w:lang w:bidi="fa-IR"/>
        </w:rPr>
        <w:t xml:space="preserve"> </w:t>
      </w:r>
      <w:r w:rsidRPr="00285CC2">
        <w:rPr>
          <w:rFonts w:asciiTheme="minorHAnsi" w:eastAsiaTheme="minorHAnsi" w:hAnsiTheme="minorHAnsi" w:cs="B Yagut" w:hint="cs"/>
          <w:b/>
          <w:bCs/>
          <w:color w:val="7030A0"/>
          <w:sz w:val="28"/>
          <w:szCs w:val="28"/>
          <w:rtl/>
          <w:lang w:bidi="fa-IR"/>
        </w:rPr>
        <w:t>ستاد</w:t>
      </w:r>
      <w:r w:rsidRPr="00285CC2">
        <w:rPr>
          <w:rFonts w:asciiTheme="minorHAnsi" w:eastAsiaTheme="minorHAnsi" w:hAnsiTheme="minorHAnsi" w:cs="B Yagut"/>
          <w:b/>
          <w:bCs/>
          <w:color w:val="7030A0"/>
          <w:sz w:val="28"/>
          <w:szCs w:val="28"/>
          <w:rtl/>
          <w:lang w:bidi="fa-IR"/>
        </w:rPr>
        <w:t xml:space="preserve"> </w:t>
      </w:r>
      <w:r w:rsidRPr="00285CC2">
        <w:rPr>
          <w:rFonts w:asciiTheme="minorHAnsi" w:eastAsiaTheme="minorHAnsi" w:hAnsiTheme="minorHAnsi" w:cs="B Yagut" w:hint="cs"/>
          <w:b/>
          <w:bCs/>
          <w:color w:val="7030A0"/>
          <w:sz w:val="28"/>
          <w:szCs w:val="28"/>
          <w:rtl/>
          <w:lang w:bidi="fa-IR"/>
        </w:rPr>
        <w:t>شهرستان</w:t>
      </w:r>
      <w:r w:rsidRPr="00285CC2">
        <w:rPr>
          <w:rFonts w:asciiTheme="minorHAnsi" w:eastAsiaTheme="minorHAnsi" w:hAnsiTheme="minorHAnsi" w:cs="B Yagut"/>
          <w:b/>
          <w:bCs/>
          <w:color w:val="7030A0"/>
          <w:sz w:val="28"/>
          <w:szCs w:val="28"/>
          <w:rtl/>
          <w:lang w:bidi="fa-IR"/>
        </w:rPr>
        <w:t xml:space="preserve"> </w:t>
      </w:r>
      <w:r w:rsidRPr="00285CC2">
        <w:rPr>
          <w:rFonts w:asciiTheme="minorHAnsi" w:eastAsiaTheme="minorHAnsi" w:hAnsiTheme="minorHAnsi" w:cs="B Yagut" w:hint="cs"/>
          <w:b/>
          <w:bCs/>
          <w:color w:val="7030A0"/>
          <w:sz w:val="28"/>
          <w:szCs w:val="28"/>
          <w:rtl/>
          <w:lang w:bidi="fa-IR"/>
        </w:rPr>
        <w:t>در</w:t>
      </w:r>
      <w:r w:rsidRPr="00285CC2">
        <w:rPr>
          <w:rFonts w:asciiTheme="minorHAnsi" w:eastAsiaTheme="minorHAnsi" w:hAnsiTheme="minorHAnsi" w:cs="B Yagut"/>
          <w:b/>
          <w:bCs/>
          <w:color w:val="7030A0"/>
          <w:sz w:val="28"/>
          <w:szCs w:val="28"/>
          <w:rtl/>
          <w:lang w:bidi="fa-IR"/>
        </w:rPr>
        <w:t xml:space="preserve"> </w:t>
      </w:r>
      <w:r w:rsidRPr="00285CC2">
        <w:rPr>
          <w:rFonts w:asciiTheme="minorHAnsi" w:eastAsiaTheme="minorHAnsi" w:hAnsiTheme="minorHAnsi" w:cs="B Yagut" w:hint="cs"/>
          <w:b/>
          <w:bCs/>
          <w:color w:val="7030A0"/>
          <w:sz w:val="28"/>
          <w:szCs w:val="28"/>
          <w:rtl/>
          <w:lang w:bidi="fa-IR"/>
        </w:rPr>
        <w:t>سال</w:t>
      </w:r>
      <w:r w:rsidRPr="00285CC2">
        <w:rPr>
          <w:rFonts w:asciiTheme="minorHAnsi" w:eastAsiaTheme="minorHAnsi" w:hAnsiTheme="minorHAnsi" w:cs="B Yagut"/>
          <w:b/>
          <w:bCs/>
          <w:color w:val="7030A0"/>
          <w:sz w:val="28"/>
          <w:szCs w:val="28"/>
          <w:rtl/>
          <w:lang w:bidi="fa-IR"/>
        </w:rPr>
        <w:t xml:space="preserve"> </w:t>
      </w:r>
      <w:r w:rsidRPr="00285CC2">
        <w:rPr>
          <w:rFonts w:asciiTheme="minorHAnsi" w:eastAsiaTheme="minorHAnsi" w:hAnsiTheme="minorHAnsi" w:cs="B Yagut" w:hint="cs"/>
          <w:b/>
          <w:bCs/>
          <w:color w:val="7030A0"/>
          <w:sz w:val="28"/>
          <w:szCs w:val="28"/>
          <w:rtl/>
          <w:lang w:bidi="fa-IR"/>
        </w:rPr>
        <w:t>1402</w:t>
      </w:r>
      <w:r w:rsidRPr="00285CC2">
        <w:rPr>
          <w:rFonts w:cs="B Yagut"/>
          <w:b/>
          <w:bCs/>
          <w:sz w:val="28"/>
          <w:szCs w:val="28"/>
          <w:lang w:bidi="fa-IR"/>
        </w:rPr>
        <w:t>:</w:t>
      </w:r>
    </w:p>
    <w:p w14:paraId="2235240A" w14:textId="77777777" w:rsidR="00285CC2" w:rsidRPr="00285CC2" w:rsidRDefault="00285CC2" w:rsidP="00285CC2">
      <w:pPr>
        <w:numPr>
          <w:ilvl w:val="0"/>
          <w:numId w:val="5"/>
        </w:numPr>
        <w:bidi/>
        <w:spacing w:after="0" w:line="240" w:lineRule="auto"/>
        <w:ind w:left="288" w:hanging="284"/>
        <w:contextualSpacing/>
        <w:jc w:val="both"/>
        <w:rPr>
          <w:rFonts w:cs="B Yagut"/>
          <w:sz w:val="24"/>
          <w:szCs w:val="24"/>
          <w:lang w:bidi="fa-IR"/>
        </w:rPr>
      </w:pPr>
      <w:r w:rsidRPr="00285CC2">
        <w:rPr>
          <w:rFonts w:cs="B Yagut" w:hint="cs"/>
          <w:sz w:val="24"/>
          <w:szCs w:val="24"/>
          <w:rtl/>
          <w:lang w:bidi="fa-IR"/>
        </w:rPr>
        <w:t>میزان</w:t>
      </w:r>
      <w:r w:rsidRPr="00285CC2" w:rsidDel="00F844DE">
        <w:rPr>
          <w:rFonts w:cs="B Yagut"/>
          <w:sz w:val="24"/>
          <w:szCs w:val="24"/>
          <w:rtl/>
          <w:lang w:bidi="fa-IR"/>
        </w:rPr>
        <w:t xml:space="preserve"> </w:t>
      </w:r>
      <w:r w:rsidRPr="00285CC2">
        <w:rPr>
          <w:rFonts w:cs="B Yagut" w:hint="cs"/>
          <w:sz w:val="24"/>
          <w:szCs w:val="24"/>
          <w:rtl/>
          <w:lang w:bidi="fa-IR"/>
        </w:rPr>
        <w:t>کارشناسان</w:t>
      </w:r>
      <w:r w:rsidRPr="00285CC2">
        <w:rPr>
          <w:rFonts w:cs="B Yagut"/>
          <w:sz w:val="24"/>
          <w:szCs w:val="24"/>
          <w:rtl/>
          <w:lang w:bidi="fa-IR"/>
        </w:rPr>
        <w:t xml:space="preserve"> </w:t>
      </w:r>
      <w:r w:rsidRPr="00285CC2">
        <w:rPr>
          <w:rFonts w:cs="B Yagut" w:hint="cs"/>
          <w:sz w:val="24"/>
          <w:szCs w:val="24"/>
          <w:rtl/>
          <w:lang w:bidi="fa-IR"/>
        </w:rPr>
        <w:t>مراقب</w:t>
      </w:r>
      <w:r w:rsidRPr="00285CC2">
        <w:rPr>
          <w:rFonts w:cs="B Yagut"/>
          <w:sz w:val="24"/>
          <w:szCs w:val="24"/>
          <w:rtl/>
          <w:lang w:bidi="fa-IR"/>
        </w:rPr>
        <w:t xml:space="preserve"> </w:t>
      </w:r>
      <w:r w:rsidRPr="00285CC2">
        <w:rPr>
          <w:rFonts w:cs="B Yagut" w:hint="cs"/>
          <w:sz w:val="24"/>
          <w:szCs w:val="24"/>
          <w:rtl/>
          <w:lang w:bidi="fa-IR"/>
        </w:rPr>
        <w:t>سلامت</w:t>
      </w:r>
      <w:r w:rsidRPr="00285CC2">
        <w:rPr>
          <w:rFonts w:cs="B Yagut"/>
          <w:sz w:val="24"/>
          <w:szCs w:val="24"/>
          <w:rtl/>
          <w:lang w:bidi="fa-IR"/>
        </w:rPr>
        <w:t xml:space="preserve">/ </w:t>
      </w:r>
      <w:r w:rsidRPr="00285CC2">
        <w:rPr>
          <w:rFonts w:cs="B Yagut" w:hint="cs"/>
          <w:sz w:val="24"/>
          <w:szCs w:val="24"/>
          <w:rtl/>
          <w:lang w:bidi="fa-IR"/>
        </w:rPr>
        <w:t>بهورز</w:t>
      </w:r>
      <w:r w:rsidRPr="00285CC2">
        <w:rPr>
          <w:rFonts w:cs="B Yagut"/>
          <w:sz w:val="24"/>
          <w:szCs w:val="24"/>
          <w:rtl/>
          <w:lang w:bidi="fa-IR"/>
        </w:rPr>
        <w:t xml:space="preserve"> </w:t>
      </w:r>
      <w:r w:rsidRPr="00285CC2">
        <w:rPr>
          <w:rFonts w:cs="B Yagut" w:hint="cs"/>
          <w:sz w:val="24"/>
          <w:szCs w:val="24"/>
          <w:rtl/>
          <w:lang w:bidi="fa-IR"/>
        </w:rPr>
        <w:t>که</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طی</w:t>
      </w:r>
      <w:r w:rsidRPr="00285CC2">
        <w:rPr>
          <w:rFonts w:cs="B Yagut"/>
          <w:sz w:val="24"/>
          <w:szCs w:val="24"/>
          <w:rtl/>
          <w:lang w:bidi="fa-IR"/>
        </w:rPr>
        <w:t xml:space="preserve"> </w:t>
      </w:r>
      <w:r w:rsidRPr="00285CC2">
        <w:rPr>
          <w:rFonts w:cs="B Yagut" w:hint="cs"/>
          <w:sz w:val="24"/>
          <w:szCs w:val="24"/>
          <w:rtl/>
          <w:lang w:bidi="fa-IR"/>
        </w:rPr>
        <w:t>سال</w:t>
      </w:r>
      <w:r w:rsidRPr="00285CC2">
        <w:rPr>
          <w:rFonts w:cs="B Yagut"/>
          <w:sz w:val="24"/>
          <w:szCs w:val="24"/>
          <w:rtl/>
          <w:lang w:bidi="fa-IR"/>
        </w:rPr>
        <w:t xml:space="preserve"> </w:t>
      </w:r>
      <w:r w:rsidRPr="00285CC2">
        <w:rPr>
          <w:rFonts w:cs="B Yagut" w:hint="cs"/>
          <w:sz w:val="24"/>
          <w:szCs w:val="24"/>
          <w:rtl/>
          <w:lang w:bidi="fa-IR"/>
        </w:rPr>
        <w:t>اول</w:t>
      </w:r>
      <w:r w:rsidRPr="00285CC2">
        <w:rPr>
          <w:rFonts w:cs="B Yagut"/>
          <w:sz w:val="24"/>
          <w:szCs w:val="24"/>
          <w:rtl/>
          <w:lang w:bidi="fa-IR"/>
        </w:rPr>
        <w:t xml:space="preserve"> </w:t>
      </w:r>
      <w:r w:rsidRPr="00285CC2">
        <w:rPr>
          <w:rFonts w:cs="B Yagut" w:hint="cs"/>
          <w:sz w:val="24"/>
          <w:szCs w:val="24"/>
          <w:rtl/>
          <w:lang w:bidi="fa-IR"/>
        </w:rPr>
        <w:t>خدمت</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دوره</w:t>
      </w:r>
      <w:r w:rsidRPr="00285CC2">
        <w:rPr>
          <w:rFonts w:cs="B Yagut"/>
          <w:sz w:val="24"/>
          <w:szCs w:val="24"/>
          <w:rtl/>
          <w:lang w:bidi="fa-IR"/>
        </w:rPr>
        <w:t xml:space="preserve"> </w:t>
      </w:r>
      <w:r w:rsidRPr="00285CC2">
        <w:rPr>
          <w:rFonts w:cs="B Yagut" w:hint="cs"/>
          <w:sz w:val="24"/>
          <w:szCs w:val="24"/>
          <w:rtl/>
          <w:lang w:bidi="fa-IR"/>
        </w:rPr>
        <w:t>های</w:t>
      </w:r>
      <w:r w:rsidRPr="00285CC2">
        <w:rPr>
          <w:rFonts w:cs="B Yagut"/>
          <w:sz w:val="24"/>
          <w:szCs w:val="24"/>
          <w:rtl/>
          <w:lang w:bidi="fa-IR"/>
        </w:rPr>
        <w:t xml:space="preserve"> </w:t>
      </w:r>
      <w:r w:rsidRPr="00285CC2">
        <w:rPr>
          <w:rFonts w:cs="B Yagut" w:hint="cs"/>
          <w:sz w:val="24"/>
          <w:szCs w:val="24"/>
          <w:rtl/>
          <w:lang w:bidi="fa-IR"/>
        </w:rPr>
        <w:t>آموزشی</w:t>
      </w:r>
      <w:r w:rsidRPr="00285CC2">
        <w:rPr>
          <w:rFonts w:cs="B Yagut"/>
          <w:sz w:val="24"/>
          <w:szCs w:val="24"/>
          <w:rtl/>
          <w:lang w:bidi="fa-IR"/>
        </w:rPr>
        <w:t xml:space="preserve"> (</w:t>
      </w:r>
      <w:r w:rsidRPr="00285CC2">
        <w:rPr>
          <w:rFonts w:cs="B Yagut" w:hint="cs"/>
          <w:sz w:val="24"/>
          <w:szCs w:val="24"/>
          <w:rtl/>
          <w:lang w:bidi="fa-IR"/>
        </w:rPr>
        <w:t>حضوری</w:t>
      </w:r>
      <w:r w:rsidRPr="00285CC2">
        <w:rPr>
          <w:rFonts w:cs="B Yagut"/>
          <w:sz w:val="24"/>
          <w:szCs w:val="24"/>
          <w:rtl/>
          <w:lang w:bidi="fa-IR"/>
        </w:rPr>
        <w:t>/</w:t>
      </w:r>
      <w:r w:rsidRPr="00285CC2">
        <w:rPr>
          <w:rFonts w:cs="B Yagut" w:hint="cs"/>
          <w:sz w:val="24"/>
          <w:szCs w:val="24"/>
          <w:rtl/>
          <w:lang w:bidi="fa-IR"/>
        </w:rPr>
        <w:t>غیرحضوری</w:t>
      </w:r>
      <w:r w:rsidRPr="00285CC2">
        <w:rPr>
          <w:rFonts w:cs="B Yagut"/>
          <w:sz w:val="24"/>
          <w:szCs w:val="24"/>
          <w:rtl/>
          <w:lang w:bidi="fa-IR"/>
        </w:rPr>
        <w:t xml:space="preserve">) </w:t>
      </w:r>
      <w:r w:rsidRPr="00285CC2">
        <w:rPr>
          <w:rFonts w:cs="B Yagut" w:hint="cs"/>
          <w:sz w:val="24"/>
          <w:szCs w:val="24"/>
          <w:rtl/>
          <w:lang w:bidi="fa-IR"/>
        </w:rPr>
        <w:t>برنامه</w:t>
      </w:r>
      <w:r w:rsidRPr="00285CC2">
        <w:rPr>
          <w:rFonts w:cs="B Yagut"/>
          <w:sz w:val="24"/>
          <w:szCs w:val="24"/>
          <w:rtl/>
          <w:lang w:bidi="fa-IR"/>
        </w:rPr>
        <w:t xml:space="preserve"> "</w:t>
      </w:r>
      <w:r w:rsidRPr="00285CC2">
        <w:rPr>
          <w:rFonts w:cs="B Yagut" w:hint="cs"/>
          <w:sz w:val="24"/>
          <w:szCs w:val="24"/>
          <w:rtl/>
          <w:lang w:bidi="fa-IR"/>
        </w:rPr>
        <w:t>پیشگیری</w:t>
      </w:r>
      <w:r w:rsidRPr="00285CC2">
        <w:rPr>
          <w:rFonts w:cs="B Yagut"/>
          <w:sz w:val="24"/>
          <w:szCs w:val="24"/>
          <w:rtl/>
          <w:lang w:bidi="fa-IR"/>
        </w:rPr>
        <w:t xml:space="preserve"> </w:t>
      </w:r>
      <w:r w:rsidRPr="00285CC2">
        <w:rPr>
          <w:rFonts w:cs="B Yagut" w:hint="cs"/>
          <w:sz w:val="24"/>
          <w:szCs w:val="24"/>
          <w:rtl/>
          <w:lang w:bidi="fa-IR"/>
        </w:rPr>
        <w:t>از</w:t>
      </w:r>
      <w:r w:rsidRPr="00285CC2">
        <w:rPr>
          <w:rFonts w:cs="B Yagut"/>
          <w:sz w:val="24"/>
          <w:szCs w:val="24"/>
          <w:rtl/>
          <w:lang w:bidi="fa-IR"/>
        </w:rPr>
        <w:t xml:space="preserve"> </w:t>
      </w:r>
      <w:r w:rsidRPr="00285CC2">
        <w:rPr>
          <w:rFonts w:cs="B Yagut" w:hint="cs"/>
          <w:sz w:val="24"/>
          <w:szCs w:val="24"/>
          <w:rtl/>
          <w:lang w:bidi="fa-IR"/>
        </w:rPr>
        <w:t>بدرفتاری</w:t>
      </w:r>
      <w:r w:rsidRPr="00285CC2">
        <w:rPr>
          <w:rFonts w:cs="B Yagut"/>
          <w:sz w:val="24"/>
          <w:szCs w:val="24"/>
          <w:rtl/>
          <w:lang w:bidi="fa-IR"/>
        </w:rPr>
        <w:t xml:space="preserve"> </w:t>
      </w:r>
      <w:r w:rsidRPr="00285CC2">
        <w:rPr>
          <w:rFonts w:cs="B Yagut" w:hint="cs"/>
          <w:sz w:val="24"/>
          <w:szCs w:val="24"/>
          <w:rtl/>
          <w:lang w:bidi="fa-IR"/>
        </w:rPr>
        <w:t>با</w:t>
      </w:r>
      <w:r w:rsidRPr="00285CC2">
        <w:rPr>
          <w:rFonts w:cs="B Yagut"/>
          <w:sz w:val="24"/>
          <w:szCs w:val="24"/>
          <w:rtl/>
          <w:lang w:bidi="fa-IR"/>
        </w:rPr>
        <w:t xml:space="preserve"> </w:t>
      </w:r>
      <w:r w:rsidRPr="00285CC2">
        <w:rPr>
          <w:rFonts w:cs="B Yagut" w:hint="cs"/>
          <w:sz w:val="24"/>
          <w:szCs w:val="24"/>
          <w:rtl/>
          <w:lang w:bidi="fa-IR"/>
        </w:rPr>
        <w:t>کودک</w:t>
      </w:r>
      <w:r w:rsidRPr="00285CC2">
        <w:rPr>
          <w:rFonts w:cs="Times New Roman"/>
          <w:sz w:val="24"/>
          <w:szCs w:val="24"/>
          <w:rtl/>
          <w:lang w:bidi="fa-IR"/>
        </w:rPr>
        <w:t>"</w:t>
      </w:r>
      <w:r w:rsidRPr="00285CC2">
        <w:rPr>
          <w:rFonts w:cs="B Yagut"/>
          <w:sz w:val="24"/>
          <w:szCs w:val="24"/>
          <w:rtl/>
          <w:lang w:bidi="fa-IR"/>
        </w:rPr>
        <w:t xml:space="preserve"> </w:t>
      </w:r>
      <w:r w:rsidRPr="00285CC2">
        <w:rPr>
          <w:rFonts w:cs="B Yagut" w:hint="cs"/>
          <w:sz w:val="24"/>
          <w:szCs w:val="24"/>
          <w:rtl/>
          <w:lang w:bidi="fa-IR"/>
        </w:rPr>
        <w:t>شرکت</w:t>
      </w:r>
      <w:r w:rsidRPr="00285CC2">
        <w:rPr>
          <w:rFonts w:cs="B Yagut"/>
          <w:sz w:val="24"/>
          <w:szCs w:val="24"/>
          <w:rtl/>
          <w:lang w:bidi="fa-IR"/>
        </w:rPr>
        <w:t xml:space="preserve"> </w:t>
      </w:r>
      <w:r w:rsidRPr="00285CC2">
        <w:rPr>
          <w:rFonts w:cs="B Yagut" w:hint="cs"/>
          <w:sz w:val="24"/>
          <w:szCs w:val="24"/>
          <w:rtl/>
          <w:lang w:bidi="fa-IR"/>
        </w:rPr>
        <w:t>نموده</w:t>
      </w:r>
      <w:r w:rsidRPr="00285CC2">
        <w:rPr>
          <w:rFonts w:cs="B Yagut"/>
          <w:sz w:val="24"/>
          <w:szCs w:val="24"/>
          <w:rtl/>
          <w:lang w:bidi="fa-IR"/>
        </w:rPr>
        <w:t xml:space="preserve"> </w:t>
      </w:r>
      <w:r w:rsidRPr="00285CC2">
        <w:rPr>
          <w:rFonts w:cs="B Yagut" w:hint="cs"/>
          <w:sz w:val="24"/>
          <w:szCs w:val="24"/>
          <w:rtl/>
          <w:lang w:bidi="fa-IR"/>
        </w:rPr>
        <w:t>اند</w:t>
      </w:r>
      <w:r w:rsidRPr="00285CC2">
        <w:rPr>
          <w:rFonts w:ascii="Tahoma" w:hAnsi="Tahoma" w:cs="B Yagut"/>
          <w:b/>
          <w:bCs/>
          <w:color w:val="1B3A7E" w:themeColor="accent6" w:themeShade="80"/>
          <w:u w:val="single"/>
          <w:rtl/>
          <w:lang w:bidi="fa-IR"/>
        </w:rPr>
        <w:t xml:space="preserve"> </w:t>
      </w:r>
    </w:p>
    <w:p w14:paraId="6BB45EDC" w14:textId="77777777" w:rsidR="00285CC2" w:rsidRPr="00833714" w:rsidRDefault="00285CC2" w:rsidP="00833714">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833714">
        <w:rPr>
          <w:rFonts w:ascii="Tahoma" w:hAnsi="Tahoma" w:cs="B Yagut"/>
          <w:b/>
          <w:bCs/>
          <w:color w:val="1B3A7E" w:themeColor="accent6" w:themeShade="80"/>
          <w:sz w:val="24"/>
          <w:szCs w:val="24"/>
          <w:u w:val="single"/>
          <w:rtl/>
          <w:lang w:bidi="fa-IR"/>
        </w:rPr>
        <w:t>شاخص مورد انتظار 100 %</w:t>
      </w:r>
    </w:p>
    <w:p w14:paraId="01A805DA" w14:textId="77777777" w:rsidR="00285CC2" w:rsidRPr="00285CC2" w:rsidRDefault="00285CC2" w:rsidP="00285CC2">
      <w:pPr>
        <w:numPr>
          <w:ilvl w:val="0"/>
          <w:numId w:val="5"/>
        </w:numPr>
        <w:bidi/>
        <w:spacing w:after="0" w:line="240" w:lineRule="auto"/>
        <w:ind w:left="288" w:hanging="284"/>
        <w:contextualSpacing/>
        <w:jc w:val="both"/>
        <w:rPr>
          <w:rFonts w:ascii="Tahoma" w:hAnsi="Tahoma" w:cs="B Yagut"/>
          <w:b/>
          <w:bCs/>
          <w:color w:val="1B3A7E" w:themeColor="accent6" w:themeShade="80"/>
          <w:u w:val="single"/>
          <w:lang w:bidi="fa-IR"/>
        </w:rPr>
      </w:pPr>
      <w:r w:rsidRPr="00285CC2">
        <w:rPr>
          <w:rFonts w:cs="B Yagut" w:hint="cs"/>
          <w:sz w:val="24"/>
          <w:szCs w:val="24"/>
          <w:rtl/>
          <w:lang w:bidi="fa-IR"/>
        </w:rPr>
        <w:t>میزان</w:t>
      </w:r>
      <w:r w:rsidRPr="00285CC2" w:rsidDel="00185A15">
        <w:rPr>
          <w:rFonts w:cs="B Yagut"/>
          <w:sz w:val="24"/>
          <w:szCs w:val="24"/>
          <w:rtl/>
          <w:lang w:bidi="fa-IR"/>
        </w:rPr>
        <w:t xml:space="preserve"> </w:t>
      </w:r>
      <w:r w:rsidRPr="00285CC2">
        <w:rPr>
          <w:rFonts w:cs="B Yagut" w:hint="cs"/>
          <w:sz w:val="24"/>
          <w:szCs w:val="24"/>
          <w:rtl/>
          <w:lang w:bidi="fa-IR"/>
        </w:rPr>
        <w:t>غربالگری</w:t>
      </w:r>
      <w:r w:rsidRPr="00285CC2">
        <w:rPr>
          <w:rFonts w:cs="B Yagut"/>
          <w:sz w:val="24"/>
          <w:szCs w:val="24"/>
          <w:rtl/>
          <w:lang w:bidi="fa-IR"/>
        </w:rPr>
        <w:t xml:space="preserve"> </w:t>
      </w:r>
      <w:r w:rsidRPr="00285CC2">
        <w:rPr>
          <w:rFonts w:cs="B Yagut" w:hint="cs"/>
          <w:sz w:val="24"/>
          <w:szCs w:val="24"/>
          <w:rtl/>
          <w:lang w:bidi="fa-IR"/>
        </w:rPr>
        <w:t>اولیه</w:t>
      </w:r>
      <w:r w:rsidRPr="00285CC2">
        <w:rPr>
          <w:rFonts w:cs="B Yagut"/>
          <w:sz w:val="24"/>
          <w:szCs w:val="24"/>
          <w:rtl/>
          <w:lang w:bidi="fa-IR"/>
        </w:rPr>
        <w:t xml:space="preserve"> </w:t>
      </w:r>
      <w:r w:rsidRPr="00285CC2">
        <w:rPr>
          <w:rFonts w:cs="B Yagut" w:hint="cs"/>
          <w:sz w:val="24"/>
          <w:szCs w:val="24"/>
          <w:rtl/>
          <w:lang w:bidi="fa-IR"/>
        </w:rPr>
        <w:t>بدرفتاری</w:t>
      </w:r>
      <w:r w:rsidRPr="00285CC2">
        <w:rPr>
          <w:rFonts w:cs="B Yagut"/>
          <w:sz w:val="24"/>
          <w:szCs w:val="24"/>
          <w:rtl/>
          <w:lang w:bidi="fa-IR"/>
        </w:rPr>
        <w:t xml:space="preserve"> </w:t>
      </w:r>
      <w:r w:rsidRPr="00285CC2">
        <w:rPr>
          <w:rFonts w:cs="B Yagut" w:hint="cs"/>
          <w:sz w:val="24"/>
          <w:szCs w:val="24"/>
          <w:rtl/>
          <w:lang w:bidi="fa-IR"/>
        </w:rPr>
        <w:t>با</w:t>
      </w:r>
      <w:r w:rsidRPr="00285CC2">
        <w:rPr>
          <w:rFonts w:cs="B Yagut"/>
          <w:sz w:val="24"/>
          <w:szCs w:val="24"/>
          <w:rtl/>
          <w:lang w:bidi="fa-IR"/>
        </w:rPr>
        <w:t xml:space="preserve"> </w:t>
      </w:r>
      <w:r w:rsidRPr="00285CC2">
        <w:rPr>
          <w:rFonts w:cs="B Yagut" w:hint="cs"/>
          <w:sz w:val="24"/>
          <w:szCs w:val="24"/>
          <w:rtl/>
          <w:lang w:bidi="fa-IR"/>
        </w:rPr>
        <w:t>کودک</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گروه</w:t>
      </w:r>
      <w:r w:rsidRPr="00285CC2">
        <w:rPr>
          <w:rFonts w:cs="B Yagut"/>
          <w:sz w:val="24"/>
          <w:szCs w:val="24"/>
          <w:rtl/>
          <w:lang w:bidi="fa-IR"/>
        </w:rPr>
        <w:t xml:space="preserve"> </w:t>
      </w:r>
      <w:r w:rsidRPr="00285CC2">
        <w:rPr>
          <w:rFonts w:cs="B Yagut" w:hint="cs"/>
          <w:sz w:val="24"/>
          <w:szCs w:val="24"/>
          <w:rtl/>
          <w:lang w:bidi="fa-IR"/>
        </w:rPr>
        <w:t>هدف</w:t>
      </w:r>
      <w:r w:rsidRPr="00285CC2">
        <w:rPr>
          <w:rFonts w:cs="B Yagut"/>
          <w:sz w:val="24"/>
          <w:szCs w:val="24"/>
          <w:rtl/>
          <w:lang w:bidi="fa-IR"/>
        </w:rPr>
        <w:t xml:space="preserve"> </w:t>
      </w:r>
      <w:r w:rsidRPr="00285CC2">
        <w:rPr>
          <w:rFonts w:cs="B Yagut" w:hint="cs"/>
          <w:sz w:val="24"/>
          <w:szCs w:val="24"/>
          <w:rtl/>
          <w:lang w:bidi="fa-IR"/>
        </w:rPr>
        <w:t>برنامه</w:t>
      </w:r>
      <w:r w:rsidRPr="00285CC2">
        <w:rPr>
          <w:rFonts w:cs="B Yagut"/>
          <w:sz w:val="24"/>
          <w:szCs w:val="24"/>
          <w:rtl/>
          <w:lang w:bidi="fa-IR"/>
        </w:rPr>
        <w:t xml:space="preserve"> </w:t>
      </w:r>
      <w:r w:rsidRPr="00285CC2">
        <w:rPr>
          <w:rFonts w:cs="B Yagut" w:hint="cs"/>
          <w:sz w:val="24"/>
          <w:szCs w:val="24"/>
          <w:rtl/>
          <w:lang w:bidi="fa-IR"/>
        </w:rPr>
        <w:t>که</w:t>
      </w:r>
      <w:r w:rsidRPr="00285CC2">
        <w:rPr>
          <w:rFonts w:cs="B Yagut"/>
          <w:sz w:val="24"/>
          <w:szCs w:val="24"/>
          <w:rtl/>
          <w:lang w:bidi="fa-IR"/>
        </w:rPr>
        <w:t xml:space="preserve"> </w:t>
      </w:r>
      <w:r w:rsidRPr="00285CC2">
        <w:rPr>
          <w:rFonts w:cs="B Yagut" w:hint="cs"/>
          <w:sz w:val="24"/>
          <w:szCs w:val="24"/>
          <w:rtl/>
          <w:lang w:bidi="fa-IR"/>
        </w:rPr>
        <w:t>پرونده</w:t>
      </w:r>
      <w:r w:rsidRPr="00285CC2">
        <w:rPr>
          <w:rFonts w:cs="B Yagut"/>
          <w:sz w:val="24"/>
          <w:szCs w:val="24"/>
          <w:rtl/>
          <w:lang w:bidi="fa-IR"/>
        </w:rPr>
        <w:t xml:space="preserve"> </w:t>
      </w:r>
      <w:r w:rsidRPr="00285CC2">
        <w:rPr>
          <w:rFonts w:cs="B Yagut" w:hint="cs"/>
          <w:sz w:val="24"/>
          <w:szCs w:val="24"/>
          <w:rtl/>
          <w:lang w:bidi="fa-IR"/>
        </w:rPr>
        <w:t>فعال</w:t>
      </w:r>
      <w:r w:rsidRPr="00285CC2">
        <w:rPr>
          <w:rFonts w:cs="B Yagut"/>
          <w:sz w:val="24"/>
          <w:szCs w:val="24"/>
          <w:rtl/>
          <w:lang w:bidi="fa-IR"/>
        </w:rPr>
        <w:t xml:space="preserve"> </w:t>
      </w:r>
      <w:r w:rsidRPr="00285CC2">
        <w:rPr>
          <w:rFonts w:cs="B Yagut" w:hint="cs"/>
          <w:sz w:val="24"/>
          <w:szCs w:val="24"/>
          <w:rtl/>
          <w:lang w:bidi="fa-IR"/>
        </w:rPr>
        <w:t>الکترونیک</w:t>
      </w:r>
      <w:r w:rsidRPr="00285CC2">
        <w:rPr>
          <w:rFonts w:cs="B Yagut"/>
          <w:sz w:val="24"/>
          <w:szCs w:val="24"/>
          <w:rtl/>
          <w:lang w:bidi="fa-IR"/>
        </w:rPr>
        <w:t xml:space="preserve"> </w:t>
      </w:r>
      <w:r w:rsidRPr="00285CC2">
        <w:rPr>
          <w:rFonts w:cs="B Yagut" w:hint="cs"/>
          <w:sz w:val="24"/>
          <w:szCs w:val="24"/>
          <w:rtl/>
          <w:lang w:bidi="fa-IR"/>
        </w:rPr>
        <w:t>تشکیل</w:t>
      </w:r>
      <w:r w:rsidRPr="00285CC2">
        <w:rPr>
          <w:rFonts w:cs="B Yagut"/>
          <w:sz w:val="24"/>
          <w:szCs w:val="24"/>
          <w:rtl/>
          <w:lang w:bidi="fa-IR"/>
        </w:rPr>
        <w:t xml:space="preserve"> </w:t>
      </w:r>
      <w:r w:rsidRPr="00285CC2">
        <w:rPr>
          <w:rFonts w:cs="B Yagut" w:hint="cs"/>
          <w:sz w:val="24"/>
          <w:szCs w:val="24"/>
          <w:rtl/>
          <w:lang w:bidi="fa-IR"/>
        </w:rPr>
        <w:t>داده</w:t>
      </w:r>
      <w:r w:rsidRPr="00285CC2">
        <w:rPr>
          <w:rFonts w:cs="B Yagut"/>
          <w:sz w:val="24"/>
          <w:szCs w:val="24"/>
          <w:rtl/>
          <w:lang w:bidi="fa-IR"/>
        </w:rPr>
        <w:t xml:space="preserve"> </w:t>
      </w:r>
      <w:r w:rsidRPr="00285CC2">
        <w:rPr>
          <w:rFonts w:cs="B Yagut" w:hint="cs"/>
          <w:sz w:val="24"/>
          <w:szCs w:val="24"/>
          <w:rtl/>
          <w:lang w:bidi="fa-IR"/>
        </w:rPr>
        <w:t>اند</w:t>
      </w:r>
      <w:r w:rsidRPr="00285CC2">
        <w:rPr>
          <w:rFonts w:cs="B Yagut"/>
          <w:sz w:val="24"/>
          <w:szCs w:val="24"/>
          <w:rtl/>
          <w:lang w:bidi="fa-IR"/>
        </w:rPr>
        <w:t xml:space="preserve"> </w:t>
      </w:r>
    </w:p>
    <w:p w14:paraId="25F52D46" w14:textId="61322429" w:rsidR="00285CC2" w:rsidRDefault="00285CC2" w:rsidP="00833714">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833714">
        <w:rPr>
          <w:rFonts w:ascii="Tahoma" w:hAnsi="Tahoma" w:cs="B Yagut"/>
          <w:b/>
          <w:bCs/>
          <w:color w:val="1B3A7E" w:themeColor="accent6" w:themeShade="80"/>
          <w:sz w:val="24"/>
          <w:szCs w:val="24"/>
          <w:u w:val="single"/>
          <w:rtl/>
          <w:lang w:bidi="fa-IR"/>
        </w:rPr>
        <w:t>شاخص مورد انتظار 100 %</w:t>
      </w:r>
    </w:p>
    <w:p w14:paraId="5BA21DF9" w14:textId="77777777" w:rsidR="00833714" w:rsidRPr="00833714" w:rsidRDefault="00833714" w:rsidP="00833714">
      <w:pPr>
        <w:pStyle w:val="ListParagraph"/>
        <w:bidi/>
        <w:spacing w:line="240" w:lineRule="auto"/>
        <w:ind w:left="1111"/>
        <w:jc w:val="both"/>
        <w:rPr>
          <w:rFonts w:ascii="Tahoma" w:hAnsi="Tahoma" w:cs="B Yagut"/>
          <w:b/>
          <w:bCs/>
          <w:color w:val="1B3A7E" w:themeColor="accent6" w:themeShade="80"/>
          <w:sz w:val="24"/>
          <w:szCs w:val="24"/>
          <w:u w:val="single"/>
          <w:lang w:bidi="fa-IR"/>
        </w:rPr>
      </w:pPr>
    </w:p>
    <w:p w14:paraId="49D6AF4C" w14:textId="77777777" w:rsidR="00285CC2" w:rsidRPr="00285CC2" w:rsidRDefault="00285CC2" w:rsidP="00285CC2">
      <w:pPr>
        <w:numPr>
          <w:ilvl w:val="0"/>
          <w:numId w:val="5"/>
        </w:numPr>
        <w:bidi/>
        <w:spacing w:line="240" w:lineRule="auto"/>
        <w:ind w:left="288" w:hanging="284"/>
        <w:contextualSpacing/>
        <w:jc w:val="both"/>
        <w:rPr>
          <w:rFonts w:ascii="Tahoma" w:hAnsi="Tahoma" w:cs="B Yagut"/>
          <w:b/>
          <w:bCs/>
          <w:color w:val="1B3A7E" w:themeColor="accent6" w:themeShade="80"/>
          <w:u w:val="single"/>
          <w:lang w:bidi="fa-IR"/>
        </w:rPr>
      </w:pPr>
      <w:r w:rsidRPr="00285CC2">
        <w:rPr>
          <w:rFonts w:cs="B Yagut" w:hint="cs"/>
          <w:sz w:val="24"/>
          <w:szCs w:val="24"/>
          <w:rtl/>
          <w:lang w:bidi="fa-IR"/>
        </w:rPr>
        <w:lastRenderedPageBreak/>
        <w:t>میزان</w:t>
      </w:r>
      <w:r w:rsidRPr="00285CC2" w:rsidDel="00185A15">
        <w:rPr>
          <w:rFonts w:cs="B Yagut"/>
          <w:sz w:val="24"/>
          <w:szCs w:val="24"/>
          <w:rtl/>
          <w:lang w:bidi="fa-IR"/>
        </w:rPr>
        <w:t xml:space="preserve"> </w:t>
      </w:r>
      <w:r w:rsidRPr="00285CC2">
        <w:rPr>
          <w:rFonts w:cs="B Yagut" w:hint="cs"/>
          <w:sz w:val="24"/>
          <w:szCs w:val="24"/>
          <w:rtl/>
          <w:lang w:bidi="fa-IR"/>
        </w:rPr>
        <w:t>غربالگری</w:t>
      </w:r>
      <w:r w:rsidRPr="00285CC2">
        <w:rPr>
          <w:rFonts w:cs="B Yagut"/>
          <w:sz w:val="24"/>
          <w:szCs w:val="24"/>
          <w:rtl/>
          <w:lang w:bidi="fa-IR"/>
        </w:rPr>
        <w:t xml:space="preserve"> </w:t>
      </w:r>
      <w:r w:rsidRPr="00285CC2">
        <w:rPr>
          <w:rFonts w:cs="B Yagut" w:hint="cs"/>
          <w:sz w:val="24"/>
          <w:szCs w:val="24"/>
          <w:rtl/>
          <w:lang w:bidi="fa-IR"/>
        </w:rPr>
        <w:t>تکمیلی</w:t>
      </w:r>
      <w:r w:rsidRPr="00285CC2">
        <w:rPr>
          <w:rFonts w:cs="B Yagut"/>
          <w:sz w:val="24"/>
          <w:szCs w:val="24"/>
          <w:rtl/>
          <w:lang w:bidi="fa-IR"/>
        </w:rPr>
        <w:t xml:space="preserve"> </w:t>
      </w:r>
      <w:r w:rsidRPr="00285CC2">
        <w:rPr>
          <w:rFonts w:asciiTheme="majorHAnsi" w:eastAsiaTheme="majorEastAsia" w:hAnsiTheme="majorHAnsi" w:cs="B Yagut" w:hint="eastAsia"/>
          <w:sz w:val="24"/>
          <w:szCs w:val="24"/>
          <w:rtl/>
          <w:lang w:bidi="fa-IR"/>
        </w:rPr>
        <w:t>افراد</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گروه</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هدف</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برنامه</w:t>
      </w:r>
      <w:r w:rsidRPr="00285CC2">
        <w:rPr>
          <w:rFonts w:asciiTheme="majorHAnsi" w:eastAsiaTheme="majorEastAsia" w:hAnsiTheme="majorHAnsi" w:cs="B Yagut"/>
          <w:sz w:val="24"/>
          <w:szCs w:val="24"/>
          <w:rtl/>
          <w:lang w:bidi="fa-IR"/>
        </w:rPr>
        <w:t xml:space="preserve"> </w:t>
      </w:r>
      <w:r w:rsidRPr="00285CC2">
        <w:rPr>
          <w:rFonts w:cs="B Yagut" w:hint="cs"/>
          <w:sz w:val="24"/>
          <w:szCs w:val="24"/>
          <w:rtl/>
          <w:lang w:bidi="fa-IR"/>
        </w:rPr>
        <w:t>که</w:t>
      </w:r>
      <w:r w:rsidRPr="00285CC2">
        <w:rPr>
          <w:rFonts w:cs="B Yagut"/>
          <w:sz w:val="24"/>
          <w:szCs w:val="24"/>
          <w:rtl/>
          <w:lang w:bidi="fa-IR"/>
        </w:rPr>
        <w:t xml:space="preserve"> </w:t>
      </w:r>
      <w:r w:rsidRPr="00285CC2">
        <w:rPr>
          <w:rFonts w:cs="B Yagut" w:hint="cs"/>
          <w:sz w:val="24"/>
          <w:szCs w:val="24"/>
          <w:rtl/>
          <w:lang w:bidi="fa-IR"/>
        </w:rPr>
        <w:t>غربالگری</w:t>
      </w:r>
      <w:r w:rsidRPr="00285CC2">
        <w:rPr>
          <w:rFonts w:cs="B Yagut"/>
          <w:sz w:val="24"/>
          <w:szCs w:val="24"/>
          <w:rtl/>
          <w:lang w:bidi="fa-IR"/>
        </w:rPr>
        <w:t xml:space="preserve"> </w:t>
      </w:r>
      <w:r w:rsidRPr="00285CC2">
        <w:rPr>
          <w:rFonts w:cs="B Yagut" w:hint="cs"/>
          <w:sz w:val="24"/>
          <w:szCs w:val="24"/>
          <w:rtl/>
          <w:lang w:bidi="fa-IR"/>
        </w:rPr>
        <w:t>اولیه</w:t>
      </w:r>
      <w:r w:rsidRPr="00285CC2">
        <w:rPr>
          <w:rFonts w:cs="B Yagut"/>
          <w:sz w:val="24"/>
          <w:szCs w:val="24"/>
          <w:rtl/>
          <w:lang w:bidi="fa-IR"/>
        </w:rPr>
        <w:t xml:space="preserve"> </w:t>
      </w:r>
      <w:r w:rsidRPr="00285CC2">
        <w:rPr>
          <w:rFonts w:cs="B Yagut" w:hint="cs"/>
          <w:sz w:val="24"/>
          <w:szCs w:val="24"/>
          <w:rtl/>
          <w:lang w:bidi="fa-IR"/>
        </w:rPr>
        <w:t>بدرفتاری</w:t>
      </w:r>
      <w:r w:rsidRPr="00285CC2">
        <w:rPr>
          <w:rFonts w:cs="B Yagut"/>
          <w:sz w:val="24"/>
          <w:szCs w:val="24"/>
          <w:rtl/>
          <w:lang w:bidi="fa-IR"/>
        </w:rPr>
        <w:t xml:space="preserve"> </w:t>
      </w:r>
      <w:r w:rsidRPr="00285CC2">
        <w:rPr>
          <w:rFonts w:cs="B Yagut" w:hint="cs"/>
          <w:sz w:val="24"/>
          <w:szCs w:val="24"/>
          <w:rtl/>
          <w:lang w:bidi="fa-IR"/>
        </w:rPr>
        <w:t>با</w:t>
      </w:r>
      <w:r w:rsidRPr="00285CC2">
        <w:rPr>
          <w:rFonts w:cs="B Yagut"/>
          <w:sz w:val="24"/>
          <w:szCs w:val="24"/>
          <w:rtl/>
          <w:lang w:bidi="fa-IR"/>
        </w:rPr>
        <w:t xml:space="preserve"> </w:t>
      </w:r>
      <w:r w:rsidRPr="00285CC2">
        <w:rPr>
          <w:rFonts w:cs="B Yagut" w:hint="cs"/>
          <w:sz w:val="24"/>
          <w:szCs w:val="24"/>
          <w:rtl/>
          <w:lang w:bidi="fa-IR"/>
        </w:rPr>
        <w:t>کودک</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آنها</w:t>
      </w:r>
      <w:r w:rsidRPr="00285CC2">
        <w:rPr>
          <w:rFonts w:cs="B Yagut"/>
          <w:sz w:val="24"/>
          <w:szCs w:val="24"/>
          <w:rtl/>
          <w:lang w:bidi="fa-IR"/>
        </w:rPr>
        <w:t xml:space="preserve"> </w:t>
      </w:r>
      <w:r w:rsidRPr="00285CC2">
        <w:rPr>
          <w:rFonts w:cs="B Yagut" w:hint="cs"/>
          <w:sz w:val="24"/>
          <w:szCs w:val="24"/>
          <w:rtl/>
          <w:lang w:bidi="fa-IR"/>
        </w:rPr>
        <w:t>مثبت</w:t>
      </w:r>
      <w:r w:rsidRPr="00285CC2">
        <w:rPr>
          <w:rFonts w:cs="B Yagut"/>
          <w:sz w:val="24"/>
          <w:szCs w:val="24"/>
          <w:rtl/>
          <w:lang w:bidi="fa-IR"/>
        </w:rPr>
        <w:t xml:space="preserve"> </w:t>
      </w:r>
      <w:r w:rsidRPr="00285CC2">
        <w:rPr>
          <w:rFonts w:cs="B Yagut" w:hint="cs"/>
          <w:sz w:val="24"/>
          <w:szCs w:val="24"/>
          <w:rtl/>
          <w:lang w:bidi="fa-IR"/>
        </w:rPr>
        <w:t>شده</w:t>
      </w:r>
      <w:r w:rsidRPr="00285CC2">
        <w:rPr>
          <w:rFonts w:cs="B Yagut"/>
          <w:sz w:val="24"/>
          <w:szCs w:val="24"/>
          <w:rtl/>
          <w:lang w:bidi="fa-IR"/>
        </w:rPr>
        <w:t xml:space="preserve"> </w:t>
      </w:r>
      <w:r w:rsidRPr="00285CC2">
        <w:rPr>
          <w:rFonts w:cs="B Yagut" w:hint="cs"/>
          <w:sz w:val="24"/>
          <w:szCs w:val="24"/>
          <w:rtl/>
          <w:lang w:bidi="fa-IR"/>
        </w:rPr>
        <w:t>است</w:t>
      </w:r>
    </w:p>
    <w:p w14:paraId="4C0FC5EC" w14:textId="77777777" w:rsidR="00285CC2" w:rsidRPr="00285CC2" w:rsidRDefault="00285CC2" w:rsidP="00BA6693">
      <w:pPr>
        <w:pStyle w:val="ListParagraph"/>
        <w:numPr>
          <w:ilvl w:val="1"/>
          <w:numId w:val="24"/>
        </w:numPr>
        <w:bidi/>
        <w:spacing w:line="240" w:lineRule="auto"/>
        <w:ind w:left="1111"/>
        <w:jc w:val="both"/>
        <w:rPr>
          <w:rFonts w:cs="B Yagut"/>
          <w:b/>
          <w:bCs/>
          <w:color w:val="147FD0" w:themeColor="accent5" w:themeShade="BF"/>
          <w:sz w:val="24"/>
          <w:szCs w:val="24"/>
          <w:u w:val="single"/>
          <w:lang w:bidi="fa-IR"/>
        </w:rPr>
      </w:pPr>
      <w:r w:rsidRPr="00285CC2">
        <w:rPr>
          <w:rFonts w:cs="B Yagut"/>
          <w:b/>
          <w:bCs/>
          <w:color w:val="147FD0" w:themeColor="accent5" w:themeShade="BF"/>
          <w:sz w:val="24"/>
          <w:szCs w:val="24"/>
          <w:u w:val="single"/>
          <w:rtl/>
          <w:lang w:bidi="fa-IR"/>
        </w:rPr>
        <w:t xml:space="preserve"> </w:t>
      </w:r>
      <w:r w:rsidRPr="00BA6693">
        <w:rPr>
          <w:rFonts w:ascii="Tahoma" w:hAnsi="Tahoma" w:cs="B Yagut"/>
          <w:b/>
          <w:bCs/>
          <w:color w:val="1B3A7E" w:themeColor="accent6" w:themeShade="80"/>
          <w:sz w:val="24"/>
          <w:szCs w:val="24"/>
          <w:u w:val="single"/>
          <w:rtl/>
          <w:lang w:bidi="fa-IR"/>
        </w:rPr>
        <w:t xml:space="preserve">شاخص </w:t>
      </w:r>
      <w:r w:rsidRPr="00BA6693">
        <w:rPr>
          <w:rFonts w:ascii="Tahoma" w:hAnsi="Tahoma" w:cs="B Yagut" w:hint="cs"/>
          <w:b/>
          <w:bCs/>
          <w:color w:val="1B3A7E" w:themeColor="accent6" w:themeShade="80"/>
          <w:sz w:val="24"/>
          <w:szCs w:val="24"/>
          <w:u w:val="single"/>
          <w:rtl/>
          <w:lang w:bidi="fa-IR"/>
        </w:rPr>
        <w:t>مورد</w:t>
      </w:r>
      <w:r w:rsidRPr="00BA6693">
        <w:rPr>
          <w:rFonts w:ascii="Tahoma" w:hAnsi="Tahoma" w:cs="B Yagut"/>
          <w:b/>
          <w:bCs/>
          <w:color w:val="1B3A7E" w:themeColor="accent6" w:themeShade="80"/>
          <w:sz w:val="24"/>
          <w:szCs w:val="24"/>
          <w:u w:val="single"/>
          <w:rtl/>
          <w:lang w:bidi="fa-IR"/>
        </w:rPr>
        <w:t xml:space="preserve"> </w:t>
      </w:r>
      <w:r w:rsidRPr="00BA6693">
        <w:rPr>
          <w:rFonts w:ascii="Tahoma" w:hAnsi="Tahoma" w:cs="B Yagut" w:hint="cs"/>
          <w:b/>
          <w:bCs/>
          <w:color w:val="1B3A7E" w:themeColor="accent6" w:themeShade="80"/>
          <w:sz w:val="24"/>
          <w:szCs w:val="24"/>
          <w:u w:val="single"/>
          <w:rtl/>
          <w:lang w:bidi="fa-IR"/>
        </w:rPr>
        <w:t>انتظار</w:t>
      </w:r>
      <w:r w:rsidRPr="00BA6693">
        <w:rPr>
          <w:rFonts w:ascii="Tahoma" w:hAnsi="Tahoma" w:cs="B Yagut"/>
          <w:b/>
          <w:bCs/>
          <w:color w:val="1B3A7E" w:themeColor="accent6" w:themeShade="80"/>
          <w:sz w:val="24"/>
          <w:szCs w:val="24"/>
          <w:u w:val="single"/>
          <w:rtl/>
          <w:lang w:bidi="fa-IR"/>
        </w:rPr>
        <w:t xml:space="preserve"> 40%</w:t>
      </w:r>
      <w:r w:rsidRPr="00285CC2">
        <w:rPr>
          <w:rFonts w:cs="B Yagut"/>
          <w:b/>
          <w:bCs/>
          <w:color w:val="147FD0" w:themeColor="accent5" w:themeShade="BF"/>
          <w:sz w:val="24"/>
          <w:szCs w:val="24"/>
          <w:u w:val="single"/>
          <w:rtl/>
          <w:lang w:bidi="fa-IR"/>
        </w:rPr>
        <w:t xml:space="preserve"> </w:t>
      </w:r>
    </w:p>
    <w:p w14:paraId="1428BFA9" w14:textId="77777777" w:rsidR="00285CC2" w:rsidRPr="00285CC2" w:rsidRDefault="00285CC2" w:rsidP="00285CC2">
      <w:pPr>
        <w:bidi/>
        <w:spacing w:line="240" w:lineRule="auto"/>
        <w:ind w:left="288" w:hanging="284"/>
        <w:contextualSpacing/>
        <w:jc w:val="both"/>
        <w:rPr>
          <w:rFonts w:cs="B Yagut"/>
          <w:b/>
          <w:bCs/>
          <w:color w:val="7030A0"/>
          <w:sz w:val="28"/>
          <w:szCs w:val="28"/>
          <w:rtl/>
          <w:lang w:bidi="fa-IR"/>
        </w:rPr>
      </w:pPr>
      <w:r w:rsidRPr="00285CC2">
        <w:rPr>
          <w:rFonts w:cs="B Yagut" w:hint="cs"/>
          <w:b/>
          <w:bCs/>
          <w:color w:val="7030A0"/>
          <w:sz w:val="28"/>
          <w:szCs w:val="28"/>
          <w:rtl/>
          <w:lang w:bidi="fa-IR"/>
        </w:rPr>
        <w:t>شاخص</w:t>
      </w:r>
      <w:r w:rsidRPr="00285CC2">
        <w:rPr>
          <w:rFonts w:cs="B Yagut"/>
          <w:b/>
          <w:bCs/>
          <w:color w:val="7030A0"/>
          <w:sz w:val="28"/>
          <w:szCs w:val="28"/>
          <w:rtl/>
          <w:lang w:bidi="fa-IR"/>
        </w:rPr>
        <w:softHyphen/>
      </w:r>
      <w:r w:rsidRPr="00285CC2">
        <w:rPr>
          <w:rFonts w:cs="B Yagut" w:hint="cs"/>
          <w:b/>
          <w:bCs/>
          <w:color w:val="7030A0"/>
          <w:sz w:val="28"/>
          <w:szCs w:val="28"/>
          <w:rtl/>
          <w:lang w:bidi="fa-IR"/>
        </w:rPr>
        <w:t>های</w:t>
      </w:r>
      <w:r w:rsidRPr="00285CC2">
        <w:rPr>
          <w:rFonts w:cs="B Yagut"/>
          <w:b/>
          <w:bCs/>
          <w:color w:val="7030A0"/>
          <w:sz w:val="28"/>
          <w:szCs w:val="28"/>
          <w:rtl/>
          <w:lang w:bidi="fa-IR"/>
        </w:rPr>
        <w:t xml:space="preserve"> </w:t>
      </w:r>
      <w:r w:rsidRPr="00285CC2">
        <w:rPr>
          <w:rFonts w:cs="B Yagut" w:hint="cs"/>
          <w:b/>
          <w:bCs/>
          <w:color w:val="7030A0"/>
          <w:sz w:val="28"/>
          <w:szCs w:val="28"/>
          <w:rtl/>
          <w:lang w:bidi="fa-IR"/>
        </w:rPr>
        <w:t>برنامه</w:t>
      </w:r>
      <w:r w:rsidRPr="00285CC2">
        <w:rPr>
          <w:rFonts w:cs="B Yagut"/>
          <w:b/>
          <w:bCs/>
          <w:color w:val="7030A0"/>
          <w:sz w:val="28"/>
          <w:szCs w:val="28"/>
          <w:rtl/>
          <w:lang w:bidi="fa-IR"/>
        </w:rPr>
        <w:t xml:space="preserve"> </w:t>
      </w:r>
      <w:r w:rsidRPr="00285CC2">
        <w:rPr>
          <w:rFonts w:cs="B Yagut" w:hint="cs"/>
          <w:b/>
          <w:bCs/>
          <w:color w:val="7030A0"/>
          <w:sz w:val="28"/>
          <w:szCs w:val="28"/>
          <w:rtl/>
          <w:lang w:bidi="fa-IR"/>
        </w:rPr>
        <w:t>در</w:t>
      </w:r>
      <w:r w:rsidRPr="00285CC2">
        <w:rPr>
          <w:rFonts w:cs="B Yagut"/>
          <w:b/>
          <w:bCs/>
          <w:color w:val="7030A0"/>
          <w:sz w:val="28"/>
          <w:szCs w:val="28"/>
          <w:rtl/>
          <w:lang w:bidi="fa-IR"/>
        </w:rPr>
        <w:t xml:space="preserve"> </w:t>
      </w:r>
      <w:r w:rsidRPr="00285CC2">
        <w:rPr>
          <w:rFonts w:cs="B Yagut" w:hint="cs"/>
          <w:b/>
          <w:bCs/>
          <w:color w:val="7030A0"/>
          <w:sz w:val="28"/>
          <w:szCs w:val="28"/>
          <w:rtl/>
          <w:lang w:bidi="fa-IR"/>
        </w:rPr>
        <w:t>سطح</w:t>
      </w:r>
      <w:r w:rsidRPr="00285CC2">
        <w:rPr>
          <w:rFonts w:cs="B Yagut"/>
          <w:b/>
          <w:bCs/>
          <w:color w:val="7030A0"/>
          <w:sz w:val="28"/>
          <w:szCs w:val="28"/>
          <w:rtl/>
          <w:lang w:bidi="fa-IR"/>
        </w:rPr>
        <w:t xml:space="preserve"> </w:t>
      </w:r>
      <w:r w:rsidRPr="00285CC2">
        <w:rPr>
          <w:rFonts w:cs="B Yagut" w:hint="cs"/>
          <w:b/>
          <w:bCs/>
          <w:color w:val="7030A0"/>
          <w:sz w:val="28"/>
          <w:szCs w:val="28"/>
          <w:rtl/>
          <w:lang w:bidi="fa-IR"/>
        </w:rPr>
        <w:t>مراکز</w:t>
      </w:r>
      <w:r w:rsidRPr="00285CC2">
        <w:rPr>
          <w:rFonts w:cs="B Yagut"/>
          <w:b/>
          <w:bCs/>
          <w:color w:val="7030A0"/>
          <w:sz w:val="28"/>
          <w:szCs w:val="28"/>
          <w:rtl/>
          <w:lang w:bidi="fa-IR"/>
        </w:rPr>
        <w:t xml:space="preserve"> </w:t>
      </w:r>
      <w:r w:rsidRPr="00285CC2">
        <w:rPr>
          <w:rFonts w:cs="B Yagut" w:hint="cs"/>
          <w:b/>
          <w:bCs/>
          <w:color w:val="7030A0"/>
          <w:sz w:val="28"/>
          <w:szCs w:val="28"/>
          <w:rtl/>
          <w:lang w:bidi="fa-IR"/>
        </w:rPr>
        <w:t>جامع</w:t>
      </w:r>
      <w:r w:rsidRPr="00285CC2">
        <w:rPr>
          <w:rFonts w:cs="B Yagut"/>
          <w:b/>
          <w:bCs/>
          <w:color w:val="7030A0"/>
          <w:sz w:val="28"/>
          <w:szCs w:val="28"/>
          <w:rtl/>
          <w:lang w:bidi="fa-IR"/>
        </w:rPr>
        <w:t xml:space="preserve"> </w:t>
      </w:r>
      <w:r w:rsidRPr="00285CC2">
        <w:rPr>
          <w:rFonts w:cs="B Yagut" w:hint="cs"/>
          <w:b/>
          <w:bCs/>
          <w:color w:val="7030A0"/>
          <w:sz w:val="28"/>
          <w:szCs w:val="28"/>
          <w:rtl/>
          <w:lang w:bidi="fa-IR"/>
        </w:rPr>
        <w:t>سلامت</w:t>
      </w:r>
      <w:r w:rsidRPr="00285CC2">
        <w:rPr>
          <w:rFonts w:cs="B Yagut"/>
          <w:b/>
          <w:bCs/>
          <w:color w:val="7030A0"/>
          <w:sz w:val="28"/>
          <w:szCs w:val="28"/>
          <w:rtl/>
          <w:lang w:bidi="fa-IR"/>
        </w:rPr>
        <w:t xml:space="preserve"> </w:t>
      </w:r>
      <w:r w:rsidRPr="00285CC2">
        <w:rPr>
          <w:rFonts w:cs="B Yagut" w:hint="cs"/>
          <w:b/>
          <w:bCs/>
          <w:color w:val="7030A0"/>
          <w:sz w:val="28"/>
          <w:szCs w:val="28"/>
          <w:rtl/>
          <w:lang w:bidi="fa-IR"/>
        </w:rPr>
        <w:t>برای</w:t>
      </w:r>
      <w:r w:rsidRPr="00285CC2">
        <w:rPr>
          <w:rFonts w:cs="B Yagut"/>
          <w:b/>
          <w:bCs/>
          <w:color w:val="7030A0"/>
          <w:sz w:val="28"/>
          <w:szCs w:val="28"/>
          <w:rtl/>
          <w:lang w:bidi="fa-IR"/>
        </w:rPr>
        <w:t xml:space="preserve"> </w:t>
      </w:r>
      <w:r w:rsidRPr="00285CC2">
        <w:rPr>
          <w:rFonts w:cs="B Yagut" w:hint="cs"/>
          <w:b/>
          <w:bCs/>
          <w:color w:val="7030A0"/>
          <w:sz w:val="28"/>
          <w:szCs w:val="28"/>
          <w:rtl/>
          <w:lang w:bidi="fa-IR"/>
        </w:rPr>
        <w:t>سال</w:t>
      </w:r>
      <w:r w:rsidRPr="00285CC2">
        <w:rPr>
          <w:rFonts w:cs="B Yagut"/>
          <w:b/>
          <w:bCs/>
          <w:color w:val="7030A0"/>
          <w:sz w:val="28"/>
          <w:szCs w:val="28"/>
          <w:rtl/>
          <w:lang w:bidi="fa-IR"/>
        </w:rPr>
        <w:t xml:space="preserve"> </w:t>
      </w:r>
      <w:r w:rsidRPr="00285CC2">
        <w:rPr>
          <w:rFonts w:cs="B Yagut" w:hint="cs"/>
          <w:b/>
          <w:bCs/>
          <w:color w:val="7030A0"/>
          <w:sz w:val="28"/>
          <w:szCs w:val="28"/>
          <w:rtl/>
          <w:lang w:bidi="fa-IR"/>
        </w:rPr>
        <w:t>1402</w:t>
      </w:r>
      <w:r w:rsidRPr="00285CC2">
        <w:rPr>
          <w:rFonts w:cs="B Yagut"/>
          <w:b/>
          <w:bCs/>
          <w:color w:val="7030A0"/>
          <w:sz w:val="28"/>
          <w:szCs w:val="28"/>
          <w:lang w:bidi="fa-IR"/>
        </w:rPr>
        <w:t>:</w:t>
      </w:r>
    </w:p>
    <w:p w14:paraId="7A4D7076" w14:textId="77777777" w:rsidR="00285CC2" w:rsidRPr="00285CC2" w:rsidRDefault="00285CC2" w:rsidP="00285CC2">
      <w:pPr>
        <w:numPr>
          <w:ilvl w:val="0"/>
          <w:numId w:val="5"/>
        </w:numPr>
        <w:bidi/>
        <w:spacing w:line="240" w:lineRule="auto"/>
        <w:ind w:left="288" w:hanging="284"/>
        <w:contextualSpacing/>
        <w:jc w:val="both"/>
        <w:rPr>
          <w:rFonts w:ascii="Tahoma" w:hAnsi="Tahoma" w:cs="B Yagut"/>
          <w:b/>
          <w:bCs/>
          <w:color w:val="1B3A7E" w:themeColor="accent6" w:themeShade="80"/>
          <w:u w:val="single"/>
          <w:lang w:bidi="fa-IR"/>
        </w:rPr>
      </w:pPr>
      <w:r w:rsidRPr="00285CC2">
        <w:rPr>
          <w:rFonts w:cs="B Yagut" w:hint="cs"/>
          <w:sz w:val="24"/>
          <w:szCs w:val="24"/>
          <w:rtl/>
          <w:lang w:bidi="fa-IR"/>
        </w:rPr>
        <w:t>میزان</w:t>
      </w:r>
      <w:r w:rsidRPr="00285CC2" w:rsidDel="00185A15">
        <w:rPr>
          <w:rFonts w:cs="B Yagut"/>
          <w:sz w:val="24"/>
          <w:szCs w:val="24"/>
          <w:rtl/>
          <w:lang w:bidi="fa-IR"/>
        </w:rPr>
        <w:t xml:space="preserve"> </w:t>
      </w:r>
      <w:r w:rsidRPr="00285CC2">
        <w:rPr>
          <w:rFonts w:cs="B Yagut" w:hint="cs"/>
          <w:sz w:val="24"/>
          <w:szCs w:val="24"/>
          <w:rtl/>
          <w:lang w:bidi="fa-IR"/>
        </w:rPr>
        <w:t>غربالگری</w:t>
      </w:r>
      <w:r w:rsidRPr="00285CC2">
        <w:rPr>
          <w:rFonts w:cs="B Yagut"/>
          <w:sz w:val="24"/>
          <w:szCs w:val="24"/>
          <w:rtl/>
          <w:lang w:bidi="fa-IR"/>
        </w:rPr>
        <w:t xml:space="preserve"> </w:t>
      </w:r>
      <w:r w:rsidRPr="00285CC2">
        <w:rPr>
          <w:rFonts w:cs="B Yagut" w:hint="cs"/>
          <w:sz w:val="24"/>
          <w:szCs w:val="24"/>
          <w:rtl/>
          <w:lang w:bidi="fa-IR"/>
        </w:rPr>
        <w:t>اولیه</w:t>
      </w:r>
      <w:r w:rsidRPr="00285CC2">
        <w:rPr>
          <w:rFonts w:cs="B Yagut"/>
          <w:sz w:val="24"/>
          <w:szCs w:val="24"/>
          <w:rtl/>
          <w:lang w:bidi="fa-IR"/>
        </w:rPr>
        <w:t xml:space="preserve"> </w:t>
      </w:r>
      <w:r w:rsidRPr="00285CC2">
        <w:rPr>
          <w:rFonts w:cs="B Yagut" w:hint="cs"/>
          <w:sz w:val="24"/>
          <w:szCs w:val="24"/>
          <w:rtl/>
          <w:lang w:bidi="fa-IR"/>
        </w:rPr>
        <w:t>بدرفتاری</w:t>
      </w:r>
      <w:r w:rsidRPr="00285CC2">
        <w:rPr>
          <w:rFonts w:cs="B Yagut"/>
          <w:sz w:val="24"/>
          <w:szCs w:val="24"/>
          <w:rtl/>
          <w:lang w:bidi="fa-IR"/>
        </w:rPr>
        <w:t xml:space="preserve"> </w:t>
      </w:r>
      <w:r w:rsidRPr="00285CC2">
        <w:rPr>
          <w:rFonts w:cs="B Yagut" w:hint="cs"/>
          <w:sz w:val="24"/>
          <w:szCs w:val="24"/>
          <w:rtl/>
          <w:lang w:bidi="fa-IR"/>
        </w:rPr>
        <w:t>با</w:t>
      </w:r>
      <w:r w:rsidRPr="00285CC2">
        <w:rPr>
          <w:rFonts w:cs="B Yagut"/>
          <w:sz w:val="24"/>
          <w:szCs w:val="24"/>
          <w:rtl/>
          <w:lang w:bidi="fa-IR"/>
        </w:rPr>
        <w:t xml:space="preserve"> </w:t>
      </w:r>
      <w:r w:rsidRPr="00285CC2">
        <w:rPr>
          <w:rFonts w:cs="B Yagut" w:hint="cs"/>
          <w:sz w:val="24"/>
          <w:szCs w:val="24"/>
          <w:rtl/>
          <w:lang w:bidi="fa-IR"/>
        </w:rPr>
        <w:t>کودک</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گروه</w:t>
      </w:r>
      <w:r w:rsidRPr="00285CC2">
        <w:rPr>
          <w:rFonts w:cs="B Yagut"/>
          <w:sz w:val="24"/>
          <w:szCs w:val="24"/>
          <w:rtl/>
          <w:lang w:bidi="fa-IR"/>
        </w:rPr>
        <w:t xml:space="preserve"> </w:t>
      </w:r>
      <w:r w:rsidRPr="00285CC2">
        <w:rPr>
          <w:rFonts w:cs="B Yagut" w:hint="cs"/>
          <w:sz w:val="24"/>
          <w:szCs w:val="24"/>
          <w:rtl/>
          <w:lang w:bidi="fa-IR"/>
        </w:rPr>
        <w:t>هدف</w:t>
      </w:r>
      <w:r w:rsidRPr="00285CC2">
        <w:rPr>
          <w:rFonts w:cs="B Yagut"/>
          <w:sz w:val="24"/>
          <w:szCs w:val="24"/>
          <w:rtl/>
          <w:lang w:bidi="fa-IR"/>
        </w:rPr>
        <w:t xml:space="preserve"> </w:t>
      </w:r>
      <w:r w:rsidRPr="00285CC2">
        <w:rPr>
          <w:rFonts w:cs="B Yagut" w:hint="cs"/>
          <w:sz w:val="24"/>
          <w:szCs w:val="24"/>
          <w:rtl/>
          <w:lang w:bidi="fa-IR"/>
        </w:rPr>
        <w:t>برنامه</w:t>
      </w:r>
      <w:r w:rsidRPr="00285CC2">
        <w:rPr>
          <w:rFonts w:cs="B Yagut"/>
          <w:sz w:val="24"/>
          <w:szCs w:val="24"/>
          <w:rtl/>
          <w:lang w:bidi="fa-IR"/>
        </w:rPr>
        <w:t xml:space="preserve"> </w:t>
      </w:r>
      <w:r w:rsidRPr="00285CC2">
        <w:rPr>
          <w:rFonts w:cs="B Yagut" w:hint="cs"/>
          <w:sz w:val="24"/>
          <w:szCs w:val="24"/>
          <w:rtl/>
          <w:lang w:bidi="fa-IR"/>
        </w:rPr>
        <w:t>که</w:t>
      </w:r>
      <w:r w:rsidRPr="00285CC2">
        <w:rPr>
          <w:rFonts w:cs="B Yagut"/>
          <w:sz w:val="24"/>
          <w:szCs w:val="24"/>
          <w:rtl/>
          <w:lang w:bidi="fa-IR"/>
        </w:rPr>
        <w:t xml:space="preserve"> </w:t>
      </w:r>
      <w:r w:rsidRPr="00285CC2">
        <w:rPr>
          <w:rFonts w:cs="B Yagut" w:hint="cs"/>
          <w:sz w:val="24"/>
          <w:szCs w:val="24"/>
          <w:rtl/>
          <w:lang w:bidi="fa-IR"/>
        </w:rPr>
        <w:t>پرونده</w:t>
      </w:r>
      <w:r w:rsidRPr="00285CC2">
        <w:rPr>
          <w:rFonts w:cs="B Yagut"/>
          <w:sz w:val="24"/>
          <w:szCs w:val="24"/>
          <w:rtl/>
          <w:lang w:bidi="fa-IR"/>
        </w:rPr>
        <w:t xml:space="preserve"> </w:t>
      </w:r>
      <w:r w:rsidRPr="00285CC2">
        <w:rPr>
          <w:rFonts w:cs="B Yagut" w:hint="cs"/>
          <w:sz w:val="24"/>
          <w:szCs w:val="24"/>
          <w:rtl/>
          <w:lang w:bidi="fa-IR"/>
        </w:rPr>
        <w:t>فعال</w:t>
      </w:r>
      <w:r w:rsidRPr="00285CC2">
        <w:rPr>
          <w:rFonts w:cs="B Yagut"/>
          <w:sz w:val="24"/>
          <w:szCs w:val="24"/>
          <w:rtl/>
          <w:lang w:bidi="fa-IR"/>
        </w:rPr>
        <w:t xml:space="preserve"> </w:t>
      </w:r>
      <w:r w:rsidRPr="00285CC2">
        <w:rPr>
          <w:rFonts w:cs="B Yagut" w:hint="cs"/>
          <w:sz w:val="24"/>
          <w:szCs w:val="24"/>
          <w:rtl/>
          <w:lang w:bidi="fa-IR"/>
        </w:rPr>
        <w:t>الکترونیک</w:t>
      </w:r>
      <w:r w:rsidRPr="00285CC2">
        <w:rPr>
          <w:rFonts w:cs="B Yagut"/>
          <w:sz w:val="24"/>
          <w:szCs w:val="24"/>
          <w:rtl/>
          <w:lang w:bidi="fa-IR"/>
        </w:rPr>
        <w:t xml:space="preserve"> </w:t>
      </w:r>
      <w:r w:rsidRPr="00285CC2">
        <w:rPr>
          <w:rFonts w:cs="B Yagut" w:hint="cs"/>
          <w:sz w:val="24"/>
          <w:szCs w:val="24"/>
          <w:rtl/>
          <w:lang w:bidi="fa-IR"/>
        </w:rPr>
        <w:t>تشکیل</w:t>
      </w:r>
      <w:r w:rsidRPr="00285CC2">
        <w:rPr>
          <w:rFonts w:cs="B Yagut"/>
          <w:sz w:val="24"/>
          <w:szCs w:val="24"/>
          <w:rtl/>
          <w:lang w:bidi="fa-IR"/>
        </w:rPr>
        <w:t xml:space="preserve"> </w:t>
      </w:r>
      <w:r w:rsidRPr="00285CC2">
        <w:rPr>
          <w:rFonts w:cs="B Yagut" w:hint="cs"/>
          <w:sz w:val="24"/>
          <w:szCs w:val="24"/>
          <w:rtl/>
          <w:lang w:bidi="fa-IR"/>
        </w:rPr>
        <w:t>داده</w:t>
      </w:r>
      <w:r w:rsidRPr="00285CC2">
        <w:rPr>
          <w:rFonts w:cs="B Yagut"/>
          <w:sz w:val="24"/>
          <w:szCs w:val="24"/>
          <w:rtl/>
          <w:lang w:bidi="fa-IR"/>
        </w:rPr>
        <w:t xml:space="preserve"> </w:t>
      </w:r>
      <w:r w:rsidRPr="00285CC2">
        <w:rPr>
          <w:rFonts w:cs="B Yagut" w:hint="cs"/>
          <w:sz w:val="24"/>
          <w:szCs w:val="24"/>
          <w:rtl/>
          <w:lang w:bidi="fa-IR"/>
        </w:rPr>
        <w:t>اند</w:t>
      </w:r>
      <w:r w:rsidRPr="00285CC2">
        <w:rPr>
          <w:rFonts w:cs="B Yagut"/>
          <w:sz w:val="24"/>
          <w:szCs w:val="24"/>
          <w:rtl/>
          <w:lang w:bidi="fa-IR"/>
        </w:rPr>
        <w:t xml:space="preserve"> </w:t>
      </w:r>
    </w:p>
    <w:p w14:paraId="07E0564F" w14:textId="77777777" w:rsidR="00285CC2" w:rsidRPr="00BA6693" w:rsidRDefault="00285CC2" w:rsidP="00BA6693">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BA6693">
        <w:rPr>
          <w:rFonts w:ascii="Tahoma" w:hAnsi="Tahoma" w:cs="B Yagut"/>
          <w:b/>
          <w:bCs/>
          <w:color w:val="1B3A7E" w:themeColor="accent6" w:themeShade="80"/>
          <w:sz w:val="24"/>
          <w:szCs w:val="24"/>
          <w:u w:val="single"/>
          <w:rtl/>
          <w:lang w:bidi="fa-IR"/>
        </w:rPr>
        <w:t>شاخص مورد انتظار 100 %</w:t>
      </w:r>
    </w:p>
    <w:p w14:paraId="445BB67E" w14:textId="77777777" w:rsidR="00285CC2" w:rsidRPr="00285CC2" w:rsidRDefault="00285CC2" w:rsidP="00285CC2">
      <w:pPr>
        <w:numPr>
          <w:ilvl w:val="0"/>
          <w:numId w:val="5"/>
        </w:numPr>
        <w:bidi/>
        <w:spacing w:line="240" w:lineRule="auto"/>
        <w:ind w:left="288" w:hanging="284"/>
        <w:contextualSpacing/>
        <w:jc w:val="both"/>
        <w:rPr>
          <w:rFonts w:ascii="Tahoma" w:hAnsi="Tahoma" w:cs="B Yagut"/>
          <w:b/>
          <w:bCs/>
          <w:color w:val="1B3A7E" w:themeColor="accent6" w:themeShade="80"/>
          <w:u w:val="single"/>
          <w:lang w:bidi="fa-IR"/>
        </w:rPr>
      </w:pPr>
      <w:r w:rsidRPr="00285CC2">
        <w:rPr>
          <w:rFonts w:cs="B Yagut" w:hint="cs"/>
          <w:sz w:val="24"/>
          <w:szCs w:val="24"/>
          <w:rtl/>
          <w:lang w:bidi="fa-IR"/>
        </w:rPr>
        <w:t>میزان</w:t>
      </w:r>
      <w:r w:rsidRPr="00285CC2" w:rsidDel="00185A15">
        <w:rPr>
          <w:rFonts w:cs="B Yagut"/>
          <w:sz w:val="24"/>
          <w:szCs w:val="24"/>
          <w:rtl/>
          <w:lang w:bidi="fa-IR"/>
        </w:rPr>
        <w:t xml:space="preserve"> </w:t>
      </w:r>
      <w:r w:rsidRPr="00285CC2">
        <w:rPr>
          <w:rFonts w:cs="B Yagut" w:hint="cs"/>
          <w:sz w:val="24"/>
          <w:szCs w:val="24"/>
          <w:rtl/>
          <w:lang w:bidi="fa-IR"/>
        </w:rPr>
        <w:t>غربالگری</w:t>
      </w:r>
      <w:r w:rsidRPr="00285CC2">
        <w:rPr>
          <w:rFonts w:cs="B Yagut"/>
          <w:sz w:val="24"/>
          <w:szCs w:val="24"/>
          <w:rtl/>
          <w:lang w:bidi="fa-IR"/>
        </w:rPr>
        <w:t xml:space="preserve"> </w:t>
      </w:r>
      <w:r w:rsidRPr="00285CC2">
        <w:rPr>
          <w:rFonts w:cs="B Yagut" w:hint="cs"/>
          <w:sz w:val="24"/>
          <w:szCs w:val="24"/>
          <w:rtl/>
          <w:lang w:bidi="fa-IR"/>
        </w:rPr>
        <w:t>تکمیلی</w:t>
      </w:r>
      <w:r w:rsidRPr="00285CC2">
        <w:rPr>
          <w:rFonts w:cs="B Yagut"/>
          <w:sz w:val="24"/>
          <w:szCs w:val="24"/>
          <w:rtl/>
          <w:lang w:bidi="fa-IR"/>
        </w:rPr>
        <w:t xml:space="preserve"> </w:t>
      </w:r>
      <w:r w:rsidRPr="00285CC2">
        <w:rPr>
          <w:rFonts w:asciiTheme="majorHAnsi" w:eastAsiaTheme="majorEastAsia" w:hAnsiTheme="majorHAnsi" w:cs="B Yagut" w:hint="eastAsia"/>
          <w:sz w:val="24"/>
          <w:szCs w:val="24"/>
          <w:rtl/>
          <w:lang w:bidi="fa-IR"/>
        </w:rPr>
        <w:t>افراد</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گروه</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هدف</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برنامه</w:t>
      </w:r>
      <w:r w:rsidRPr="00285CC2">
        <w:rPr>
          <w:rFonts w:asciiTheme="majorHAnsi" w:eastAsiaTheme="majorEastAsia" w:hAnsiTheme="majorHAnsi" w:cs="B Yagut"/>
          <w:sz w:val="24"/>
          <w:szCs w:val="24"/>
          <w:rtl/>
          <w:lang w:bidi="fa-IR"/>
        </w:rPr>
        <w:t xml:space="preserve"> </w:t>
      </w:r>
      <w:r w:rsidRPr="00285CC2">
        <w:rPr>
          <w:rFonts w:cs="B Yagut" w:hint="cs"/>
          <w:sz w:val="24"/>
          <w:szCs w:val="24"/>
          <w:rtl/>
          <w:lang w:bidi="fa-IR"/>
        </w:rPr>
        <w:t>که</w:t>
      </w:r>
      <w:r w:rsidRPr="00285CC2">
        <w:rPr>
          <w:rFonts w:cs="B Yagut"/>
          <w:sz w:val="24"/>
          <w:szCs w:val="24"/>
          <w:rtl/>
          <w:lang w:bidi="fa-IR"/>
        </w:rPr>
        <w:t xml:space="preserve"> </w:t>
      </w:r>
      <w:r w:rsidRPr="00285CC2">
        <w:rPr>
          <w:rFonts w:cs="B Yagut" w:hint="cs"/>
          <w:sz w:val="24"/>
          <w:szCs w:val="24"/>
          <w:rtl/>
          <w:lang w:bidi="fa-IR"/>
        </w:rPr>
        <w:t>غربالگری</w:t>
      </w:r>
      <w:r w:rsidRPr="00285CC2">
        <w:rPr>
          <w:rFonts w:cs="B Yagut"/>
          <w:sz w:val="24"/>
          <w:szCs w:val="24"/>
          <w:rtl/>
          <w:lang w:bidi="fa-IR"/>
        </w:rPr>
        <w:t xml:space="preserve"> </w:t>
      </w:r>
      <w:r w:rsidRPr="00285CC2">
        <w:rPr>
          <w:rFonts w:cs="B Yagut" w:hint="cs"/>
          <w:sz w:val="24"/>
          <w:szCs w:val="24"/>
          <w:rtl/>
          <w:lang w:bidi="fa-IR"/>
        </w:rPr>
        <w:t>اولیه</w:t>
      </w:r>
      <w:r w:rsidRPr="00285CC2">
        <w:rPr>
          <w:rFonts w:cs="B Yagut"/>
          <w:sz w:val="24"/>
          <w:szCs w:val="24"/>
          <w:rtl/>
          <w:lang w:bidi="fa-IR"/>
        </w:rPr>
        <w:t xml:space="preserve"> </w:t>
      </w:r>
      <w:r w:rsidRPr="00285CC2">
        <w:rPr>
          <w:rFonts w:cs="B Yagut" w:hint="cs"/>
          <w:sz w:val="24"/>
          <w:szCs w:val="24"/>
          <w:rtl/>
          <w:lang w:bidi="fa-IR"/>
        </w:rPr>
        <w:t>بدرفتاری</w:t>
      </w:r>
      <w:r w:rsidRPr="00285CC2">
        <w:rPr>
          <w:rFonts w:cs="B Yagut"/>
          <w:sz w:val="24"/>
          <w:szCs w:val="24"/>
          <w:rtl/>
          <w:lang w:bidi="fa-IR"/>
        </w:rPr>
        <w:t xml:space="preserve"> </w:t>
      </w:r>
      <w:r w:rsidRPr="00285CC2">
        <w:rPr>
          <w:rFonts w:cs="B Yagut" w:hint="cs"/>
          <w:sz w:val="24"/>
          <w:szCs w:val="24"/>
          <w:rtl/>
          <w:lang w:bidi="fa-IR"/>
        </w:rPr>
        <w:t>با</w:t>
      </w:r>
      <w:r w:rsidRPr="00285CC2">
        <w:rPr>
          <w:rFonts w:cs="B Yagut"/>
          <w:sz w:val="24"/>
          <w:szCs w:val="24"/>
          <w:rtl/>
          <w:lang w:bidi="fa-IR"/>
        </w:rPr>
        <w:t xml:space="preserve"> </w:t>
      </w:r>
      <w:r w:rsidRPr="00285CC2">
        <w:rPr>
          <w:rFonts w:cs="B Yagut" w:hint="cs"/>
          <w:sz w:val="24"/>
          <w:szCs w:val="24"/>
          <w:rtl/>
          <w:lang w:bidi="fa-IR"/>
        </w:rPr>
        <w:t>کودک</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آنها</w:t>
      </w:r>
      <w:r w:rsidRPr="00285CC2">
        <w:rPr>
          <w:rFonts w:cs="B Yagut"/>
          <w:sz w:val="24"/>
          <w:szCs w:val="24"/>
          <w:rtl/>
          <w:lang w:bidi="fa-IR"/>
        </w:rPr>
        <w:t xml:space="preserve"> </w:t>
      </w:r>
      <w:r w:rsidRPr="00285CC2">
        <w:rPr>
          <w:rFonts w:cs="B Yagut" w:hint="cs"/>
          <w:sz w:val="24"/>
          <w:szCs w:val="24"/>
          <w:rtl/>
          <w:lang w:bidi="fa-IR"/>
        </w:rPr>
        <w:t>مثبت</w:t>
      </w:r>
      <w:r w:rsidRPr="00285CC2">
        <w:rPr>
          <w:rFonts w:cs="B Yagut"/>
          <w:sz w:val="24"/>
          <w:szCs w:val="24"/>
          <w:rtl/>
          <w:lang w:bidi="fa-IR"/>
        </w:rPr>
        <w:t xml:space="preserve"> </w:t>
      </w:r>
      <w:r w:rsidRPr="00285CC2">
        <w:rPr>
          <w:rFonts w:cs="B Yagut" w:hint="cs"/>
          <w:sz w:val="24"/>
          <w:szCs w:val="24"/>
          <w:rtl/>
          <w:lang w:bidi="fa-IR"/>
        </w:rPr>
        <w:t>شده</w:t>
      </w:r>
      <w:r w:rsidRPr="00285CC2">
        <w:rPr>
          <w:rFonts w:cs="B Yagut"/>
          <w:sz w:val="24"/>
          <w:szCs w:val="24"/>
          <w:rtl/>
          <w:lang w:bidi="fa-IR"/>
        </w:rPr>
        <w:t xml:space="preserve"> </w:t>
      </w:r>
      <w:r w:rsidRPr="00285CC2">
        <w:rPr>
          <w:rFonts w:cs="B Yagut" w:hint="cs"/>
          <w:sz w:val="24"/>
          <w:szCs w:val="24"/>
          <w:rtl/>
          <w:lang w:bidi="fa-IR"/>
        </w:rPr>
        <w:t>است</w:t>
      </w:r>
      <w:r w:rsidRPr="00285CC2">
        <w:rPr>
          <w:rFonts w:cs="B Yagut"/>
          <w:sz w:val="24"/>
          <w:szCs w:val="24"/>
          <w:rtl/>
          <w:lang w:bidi="fa-IR"/>
        </w:rPr>
        <w:t xml:space="preserve"> </w:t>
      </w:r>
    </w:p>
    <w:p w14:paraId="0D74D68B" w14:textId="77777777" w:rsidR="00285CC2" w:rsidRPr="00BA6693" w:rsidRDefault="00285CC2" w:rsidP="00BA6693">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BA6693">
        <w:rPr>
          <w:rFonts w:ascii="Tahoma" w:hAnsi="Tahoma" w:cs="B Yagut"/>
          <w:b/>
          <w:bCs/>
          <w:color w:val="1B3A7E" w:themeColor="accent6" w:themeShade="80"/>
          <w:sz w:val="24"/>
          <w:szCs w:val="24"/>
          <w:u w:val="single"/>
          <w:rtl/>
          <w:lang w:bidi="fa-IR"/>
        </w:rPr>
        <w:t xml:space="preserve">شاخص مورد انتظار 40%  </w:t>
      </w:r>
    </w:p>
    <w:p w14:paraId="56575302" w14:textId="77777777" w:rsidR="00285CC2" w:rsidRDefault="00285CC2" w:rsidP="00285CC2">
      <w:pPr>
        <w:jc w:val="both"/>
        <w:rPr>
          <w:rFonts w:cs="B Yagut"/>
          <w:sz w:val="28"/>
          <w:szCs w:val="28"/>
          <w:rtl/>
          <w:lang w:bidi="fa-IR"/>
        </w:rPr>
      </w:pPr>
    </w:p>
    <w:p w14:paraId="6F185CA0" w14:textId="77777777" w:rsidR="00285CC2" w:rsidRDefault="00285CC2" w:rsidP="00285CC2">
      <w:pPr>
        <w:jc w:val="both"/>
        <w:rPr>
          <w:rFonts w:cs="B Yagut"/>
          <w:sz w:val="28"/>
          <w:szCs w:val="28"/>
          <w:rtl/>
          <w:lang w:bidi="fa-IR"/>
        </w:rPr>
      </w:pPr>
    </w:p>
    <w:p w14:paraId="14A64B5B" w14:textId="77777777" w:rsidR="00285CC2" w:rsidRDefault="00285CC2" w:rsidP="00285CC2">
      <w:pPr>
        <w:rPr>
          <w:rFonts w:cs="B Yagut"/>
          <w:sz w:val="28"/>
          <w:szCs w:val="28"/>
          <w:rtl/>
          <w:lang w:bidi="fa-IR"/>
        </w:rPr>
      </w:pPr>
      <w:r>
        <w:rPr>
          <w:rFonts w:cs="B Yagut"/>
          <w:sz w:val="28"/>
          <w:szCs w:val="28"/>
          <w:rtl/>
          <w:lang w:bidi="fa-IR"/>
        </w:rPr>
        <w:br w:type="page"/>
      </w:r>
    </w:p>
    <w:p w14:paraId="4AA5A4D2" w14:textId="77777777" w:rsidR="00285CC2" w:rsidRDefault="00285CC2" w:rsidP="00285CC2">
      <w:pPr>
        <w:jc w:val="both"/>
        <w:rPr>
          <w:rFonts w:cs="B Yagut"/>
          <w:sz w:val="28"/>
          <w:szCs w:val="28"/>
          <w:rtl/>
          <w:lang w:bidi="fa-IR"/>
        </w:rPr>
      </w:pPr>
    </w:p>
    <w:p w14:paraId="4FB0E00F" w14:textId="77777777" w:rsidR="00285CC2" w:rsidRDefault="00285CC2" w:rsidP="00285CC2">
      <w:pPr>
        <w:jc w:val="both"/>
        <w:rPr>
          <w:rFonts w:cs="B Yagut"/>
          <w:sz w:val="28"/>
          <w:szCs w:val="28"/>
          <w:rtl/>
          <w:lang w:bidi="fa-IR"/>
        </w:rPr>
      </w:pPr>
    </w:p>
    <w:p w14:paraId="4F907C23" w14:textId="77777777" w:rsidR="00285CC2" w:rsidRDefault="00285CC2" w:rsidP="00285CC2">
      <w:pPr>
        <w:jc w:val="both"/>
        <w:rPr>
          <w:rFonts w:cs="B Yagut"/>
          <w:sz w:val="28"/>
          <w:szCs w:val="28"/>
          <w:rtl/>
          <w:lang w:bidi="fa-IR"/>
        </w:rPr>
      </w:pPr>
    </w:p>
    <w:p w14:paraId="74F718A3" w14:textId="77777777" w:rsidR="00285CC2" w:rsidRDefault="00285CC2" w:rsidP="00285CC2">
      <w:pPr>
        <w:jc w:val="both"/>
        <w:rPr>
          <w:rFonts w:cs="B Yagut"/>
          <w:sz w:val="28"/>
          <w:szCs w:val="28"/>
          <w:rtl/>
          <w:lang w:bidi="fa-IR"/>
        </w:rPr>
      </w:pPr>
    </w:p>
    <w:p w14:paraId="467921D2" w14:textId="77777777" w:rsidR="00285CC2" w:rsidRDefault="00285CC2" w:rsidP="00285CC2">
      <w:pPr>
        <w:jc w:val="both"/>
        <w:rPr>
          <w:rFonts w:cs="B Yagut"/>
          <w:sz w:val="28"/>
          <w:szCs w:val="28"/>
          <w:rtl/>
          <w:lang w:bidi="fa-IR"/>
        </w:rPr>
      </w:pPr>
      <w:r w:rsidRPr="00241329">
        <w:rPr>
          <w:rFonts w:ascii="Tahoma" w:hAnsi="Tahoma" w:cs="B Nazanin"/>
          <w:noProof/>
          <w:sz w:val="28"/>
          <w:szCs w:val="28"/>
          <w:rtl/>
        </w:rPr>
        <w:drawing>
          <wp:anchor distT="0" distB="0" distL="114300" distR="114300" simplePos="0" relativeHeight="251693056" behindDoc="1" locked="0" layoutInCell="1" allowOverlap="1" wp14:anchorId="223F2761" wp14:editId="3D4F6659">
            <wp:simplePos x="0" y="0"/>
            <wp:positionH relativeFrom="margin">
              <wp:posOffset>2207895</wp:posOffset>
            </wp:positionH>
            <wp:positionV relativeFrom="paragraph">
              <wp:posOffset>286385</wp:posOffset>
            </wp:positionV>
            <wp:extent cx="1623060" cy="1102360"/>
            <wp:effectExtent l="0" t="0" r="0" b="2540"/>
            <wp:wrapTight wrapText="bothSides">
              <wp:wrapPolygon edited="0">
                <wp:start x="7606" y="0"/>
                <wp:lineTo x="5577" y="1866"/>
                <wp:lineTo x="5070" y="3733"/>
                <wp:lineTo x="5577" y="5972"/>
                <wp:lineTo x="1521" y="7839"/>
                <wp:lineTo x="1268" y="9332"/>
                <wp:lineTo x="2535" y="11945"/>
                <wp:lineTo x="0" y="16797"/>
                <wp:lineTo x="0" y="21276"/>
                <wp:lineTo x="21296" y="21276"/>
                <wp:lineTo x="21296" y="16797"/>
                <wp:lineTo x="18507" y="11945"/>
                <wp:lineTo x="20282" y="9332"/>
                <wp:lineTo x="19521" y="7839"/>
                <wp:lineTo x="15718" y="5972"/>
                <wp:lineTo x="16479" y="3733"/>
                <wp:lineTo x="15718" y="1866"/>
                <wp:lineTo x="13690" y="0"/>
                <wp:lineTo x="760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2" cstate="print">
                      <a:duotone>
                        <a:prstClr val="black"/>
                        <a:srgbClr val="92D050">
                          <a:tint val="45000"/>
                          <a:satMod val="400000"/>
                        </a:srgbClr>
                      </a:duotone>
                      <a:extLst>
                        <a:ext uri="{28A0092B-C50C-407E-A947-70E740481C1C}">
                          <a14:useLocalDpi xmlns:a14="http://schemas.microsoft.com/office/drawing/2010/main" val="0"/>
                        </a:ext>
                      </a:extLst>
                    </a:blip>
                    <a:stretch>
                      <a:fillRect/>
                    </a:stretch>
                  </pic:blipFill>
                  <pic:spPr>
                    <a:xfrm>
                      <a:off x="0" y="0"/>
                      <a:ext cx="1623060" cy="1102360"/>
                    </a:xfrm>
                    <a:prstGeom prst="rect">
                      <a:avLst/>
                    </a:prstGeom>
                    <a:noFill/>
                    <a:ln>
                      <a:noFill/>
                    </a:ln>
                  </pic:spPr>
                </pic:pic>
              </a:graphicData>
            </a:graphic>
          </wp:anchor>
        </w:drawing>
      </w:r>
    </w:p>
    <w:p w14:paraId="301351D4" w14:textId="77777777" w:rsidR="00285CC2" w:rsidRPr="00241329" w:rsidRDefault="00285CC2" w:rsidP="00285CC2">
      <w:pPr>
        <w:jc w:val="both"/>
        <w:rPr>
          <w:rFonts w:cs="B Yagut"/>
          <w:sz w:val="28"/>
          <w:szCs w:val="28"/>
          <w:lang w:bidi="fa-IR"/>
        </w:rPr>
      </w:pPr>
    </w:p>
    <w:p w14:paraId="7036F200" w14:textId="77777777" w:rsidR="00285CC2" w:rsidRPr="008069AB" w:rsidRDefault="00285CC2" w:rsidP="00285CC2">
      <w:pPr>
        <w:bidi/>
        <w:spacing w:line="240" w:lineRule="auto"/>
        <w:ind w:left="288" w:hanging="284"/>
        <w:contextualSpacing/>
        <w:jc w:val="both"/>
        <w:rPr>
          <w:rFonts w:cs="B Yagut"/>
          <w:b/>
          <w:bCs/>
          <w:color w:val="7030A0"/>
          <w:sz w:val="24"/>
          <w:szCs w:val="24"/>
          <w:rtl/>
          <w:lang w:bidi="fa-IR"/>
        </w:rPr>
      </w:pPr>
    </w:p>
    <w:p w14:paraId="06EEEEDA" w14:textId="77777777" w:rsidR="00285CC2" w:rsidRPr="000C5EE0" w:rsidRDefault="00285CC2" w:rsidP="00285CC2">
      <w:pPr>
        <w:bidi/>
        <w:spacing w:line="240" w:lineRule="auto"/>
        <w:ind w:left="288" w:hanging="284"/>
        <w:contextualSpacing/>
        <w:jc w:val="both"/>
        <w:rPr>
          <w:rFonts w:cs="B Yagut"/>
          <w:b/>
          <w:bCs/>
          <w:color w:val="7030A0"/>
          <w:sz w:val="24"/>
          <w:szCs w:val="24"/>
          <w:rtl/>
          <w:lang w:bidi="fa-IR"/>
        </w:rPr>
      </w:pPr>
    </w:p>
    <w:p w14:paraId="174DD69F" w14:textId="77777777" w:rsidR="00285CC2" w:rsidRPr="000C5EE0" w:rsidRDefault="00285CC2" w:rsidP="00285CC2">
      <w:pPr>
        <w:bidi/>
        <w:spacing w:line="240" w:lineRule="auto"/>
        <w:ind w:left="288" w:hanging="284"/>
        <w:contextualSpacing/>
        <w:jc w:val="both"/>
        <w:rPr>
          <w:rFonts w:cs="B Yagut"/>
          <w:b/>
          <w:bCs/>
          <w:color w:val="7030A0"/>
          <w:sz w:val="24"/>
          <w:szCs w:val="24"/>
          <w:rtl/>
          <w:lang w:bidi="fa-IR"/>
        </w:rPr>
      </w:pPr>
    </w:p>
    <w:p w14:paraId="202F58CC" w14:textId="77777777" w:rsidR="00285CC2" w:rsidRPr="00241329" w:rsidRDefault="00285CC2" w:rsidP="00285CC2">
      <w:pPr>
        <w:bidi/>
        <w:spacing w:line="240" w:lineRule="auto"/>
        <w:ind w:left="288" w:hanging="284"/>
        <w:contextualSpacing/>
        <w:jc w:val="both"/>
        <w:rPr>
          <w:rFonts w:cs="B Yagut"/>
          <w:b/>
          <w:bCs/>
          <w:color w:val="7030A0"/>
          <w:sz w:val="24"/>
          <w:szCs w:val="24"/>
          <w:rtl/>
          <w:lang w:bidi="fa-IR"/>
        </w:rPr>
      </w:pPr>
      <w:r w:rsidRPr="00241329">
        <w:rPr>
          <w:rFonts w:ascii="Tahoma" w:hAnsi="Tahoma" w:cs="B Nazanin"/>
          <w:noProof/>
          <w:sz w:val="28"/>
          <w:szCs w:val="28"/>
          <w:rtl/>
        </w:rPr>
        <mc:AlternateContent>
          <mc:Choice Requires="wps">
            <w:drawing>
              <wp:anchor distT="0" distB="0" distL="114300" distR="114300" simplePos="0" relativeHeight="251694080" behindDoc="0" locked="0" layoutInCell="1" allowOverlap="1" wp14:anchorId="1BA90568" wp14:editId="1091036A">
                <wp:simplePos x="0" y="0"/>
                <wp:positionH relativeFrom="page">
                  <wp:align>center</wp:align>
                </wp:positionH>
                <wp:positionV relativeFrom="paragraph">
                  <wp:posOffset>13970</wp:posOffset>
                </wp:positionV>
                <wp:extent cx="4170045" cy="717550"/>
                <wp:effectExtent l="0" t="0" r="20955" b="2540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0045" cy="717550"/>
                        </a:xfrm>
                        <a:prstGeom prst="rect">
                          <a:avLst/>
                        </a:prstGeom>
                        <a:solidFill>
                          <a:schemeClr val="tx2"/>
                        </a:solidFill>
                        <a:ln w="12700" cap="flat" cmpd="sng" algn="ctr">
                          <a:solidFill>
                            <a:srgbClr val="99CB38">
                              <a:shade val="50000"/>
                            </a:srgbClr>
                          </a:solidFill>
                          <a:prstDash val="solid"/>
                          <a:miter lim="800000"/>
                        </a:ln>
                        <a:effectLst/>
                      </wps:spPr>
                      <wps:txbx>
                        <w:txbxContent>
                          <w:p w14:paraId="51D737A8" w14:textId="77777777" w:rsidR="001866BE" w:rsidRPr="00A7068A" w:rsidRDefault="001866BE" w:rsidP="00A7068A">
                            <w:pPr>
                              <w:shd w:val="clear" w:color="auto" w:fill="632E62" w:themeFill="text2"/>
                              <w:bidi/>
                              <w:jc w:val="center"/>
                              <w:rPr>
                                <w:rFonts w:ascii="Calibri Light" w:eastAsia="Times New Roman" w:hAnsi="Calibri Light" w:cs="B Koodak"/>
                                <w:caps/>
                                <w:color w:val="92D050"/>
                                <w:sz w:val="52"/>
                                <w:szCs w:val="52"/>
                                <w:rtl/>
                              </w:rPr>
                            </w:pPr>
                            <w:r w:rsidRPr="00A7068A">
                              <w:rPr>
                                <w:rFonts w:ascii="Calibri Light" w:eastAsia="Times New Roman" w:hAnsi="Calibri Light" w:cs="B Koodak" w:hint="cs"/>
                                <w:caps/>
                                <w:color w:val="92D050"/>
                                <w:sz w:val="52"/>
                                <w:szCs w:val="52"/>
                                <w:rtl/>
                              </w:rPr>
                              <w:t>برنامه پیشگیری از همسرآزاری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90568" id="Rectangle 28" o:spid="_x0000_s1032" style="position:absolute;left:0;text-align:left;margin-left:0;margin-top:1.1pt;width:328.35pt;height:56.5pt;z-index:2516940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" fillcolor="#632e62 [3215]" strokecolor="#6f9526" strokeweight="1pt">
                <v:path arrowok="t"/>
                <v:textbox>
                  <w:txbxContent>
                    <w:p w14:paraId="51D737A8" w14:textId="77777777" w:rsidR="001866BE" w:rsidRPr="00A7068A" w:rsidRDefault="001866BE" w:rsidP="00A7068A">
                      <w:pPr>
                        <w:shd w:val="clear" w:color="auto" w:fill="632E62" w:themeFill="text2"/>
                        <w:bidi/>
                        <w:jc w:val="center"/>
                        <w:rPr>
                          <w:rFonts w:ascii="Calibri Light" w:eastAsia="Times New Roman" w:hAnsi="Calibri Light" w:cs="B Koodak"/>
                          <w:caps/>
                          <w:color w:val="92D050"/>
                          <w:sz w:val="52"/>
                          <w:szCs w:val="52"/>
                          <w:rtl/>
                        </w:rPr>
                      </w:pPr>
                      <w:r w:rsidRPr="00A7068A">
                        <w:rPr>
                          <w:rFonts w:ascii="Calibri Light" w:eastAsia="Times New Roman" w:hAnsi="Calibri Light" w:cs="B Koodak" w:hint="cs"/>
                          <w:caps/>
                          <w:color w:val="92D050"/>
                          <w:sz w:val="52"/>
                          <w:szCs w:val="52"/>
                          <w:rtl/>
                        </w:rPr>
                        <w:t>برنامه پیشگیری از همسرآزاری</w:t>
                      </w:r>
                    </w:p>
                  </w:txbxContent>
                </v:textbox>
                <w10:wrap anchorx="page"/>
              </v:rect>
            </w:pict>
          </mc:Fallback>
        </mc:AlternateContent>
      </w:r>
    </w:p>
    <w:p w14:paraId="536E4514" w14:textId="77777777" w:rsidR="00285CC2" w:rsidRPr="00241329" w:rsidRDefault="00285CC2" w:rsidP="00285CC2">
      <w:pPr>
        <w:bidi/>
        <w:spacing w:line="240" w:lineRule="auto"/>
        <w:ind w:left="288" w:hanging="284"/>
        <w:contextualSpacing/>
        <w:jc w:val="both"/>
        <w:rPr>
          <w:rFonts w:cs="B Yagut"/>
          <w:b/>
          <w:bCs/>
          <w:color w:val="7030A0"/>
          <w:sz w:val="24"/>
          <w:szCs w:val="24"/>
          <w:rtl/>
          <w:lang w:bidi="fa-IR"/>
        </w:rPr>
      </w:pPr>
    </w:p>
    <w:p w14:paraId="485CE83B" w14:textId="77777777" w:rsidR="00285CC2" w:rsidRPr="008069AB" w:rsidRDefault="00285CC2" w:rsidP="00285CC2">
      <w:pPr>
        <w:bidi/>
        <w:spacing w:line="240" w:lineRule="auto"/>
        <w:ind w:left="288" w:hanging="284"/>
        <w:contextualSpacing/>
        <w:jc w:val="both"/>
        <w:rPr>
          <w:rFonts w:cs="B Yagut"/>
          <w:b/>
          <w:bCs/>
          <w:color w:val="7030A0"/>
          <w:sz w:val="24"/>
          <w:szCs w:val="24"/>
          <w:rtl/>
          <w:lang w:bidi="fa-IR"/>
        </w:rPr>
      </w:pPr>
    </w:p>
    <w:p w14:paraId="2F4602B7" w14:textId="77777777" w:rsidR="00285CC2" w:rsidRPr="00241329" w:rsidRDefault="00285CC2" w:rsidP="00285CC2">
      <w:pPr>
        <w:bidi/>
        <w:spacing w:line="240" w:lineRule="auto"/>
        <w:ind w:left="288" w:hanging="284"/>
        <w:contextualSpacing/>
        <w:jc w:val="both"/>
        <w:rPr>
          <w:rFonts w:cs="B Yagut"/>
          <w:b/>
          <w:bCs/>
          <w:color w:val="7030A0"/>
          <w:sz w:val="24"/>
          <w:szCs w:val="24"/>
          <w:rtl/>
          <w:lang w:bidi="fa-IR"/>
        </w:rPr>
      </w:pPr>
      <w:r w:rsidRPr="00241329">
        <w:rPr>
          <w:rFonts w:ascii="Tahoma" w:hAnsi="Tahoma" w:cs="B Nazanin"/>
          <w:noProof/>
          <w:sz w:val="28"/>
          <w:szCs w:val="28"/>
          <w:rtl/>
        </w:rPr>
        <w:drawing>
          <wp:anchor distT="0" distB="0" distL="114300" distR="114300" simplePos="0" relativeHeight="251695104" behindDoc="1" locked="0" layoutInCell="1" allowOverlap="1" wp14:anchorId="61E12FEC" wp14:editId="2174B9BA">
            <wp:simplePos x="0" y="0"/>
            <wp:positionH relativeFrom="margin">
              <wp:align>center</wp:align>
            </wp:positionH>
            <wp:positionV relativeFrom="paragraph">
              <wp:posOffset>226695</wp:posOffset>
            </wp:positionV>
            <wp:extent cx="1330960" cy="798195"/>
            <wp:effectExtent l="0" t="0" r="2540" b="1905"/>
            <wp:wrapTight wrapText="bothSides">
              <wp:wrapPolygon edited="0">
                <wp:start x="0" y="0"/>
                <wp:lineTo x="0" y="4640"/>
                <wp:lineTo x="8656" y="8248"/>
                <wp:lineTo x="5874" y="11341"/>
                <wp:lineTo x="4637" y="13919"/>
                <wp:lineTo x="4637" y="16496"/>
                <wp:lineTo x="8656" y="21136"/>
                <wp:lineTo x="8966" y="21136"/>
                <wp:lineTo x="12366" y="21136"/>
                <wp:lineTo x="12676" y="21136"/>
                <wp:lineTo x="16695" y="16496"/>
                <wp:lineTo x="17004" y="14950"/>
                <wp:lineTo x="15767" y="11857"/>
                <wp:lineTo x="12676" y="8248"/>
                <wp:lineTo x="21332" y="4640"/>
                <wp:lineTo x="2133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3" cstate="print">
                      <a:duotone>
                        <a:prstClr val="black"/>
                        <a:srgbClr val="92D050">
                          <a:tint val="45000"/>
                          <a:satMod val="400000"/>
                        </a:srgbClr>
                      </a:duotone>
                      <a:extLst>
                        <a:ext uri="{28A0092B-C50C-407E-A947-70E740481C1C}">
                          <a14:useLocalDpi xmlns:a14="http://schemas.microsoft.com/office/drawing/2010/main" val="0"/>
                        </a:ext>
                      </a:extLst>
                    </a:blip>
                    <a:stretch>
                      <a:fillRect/>
                    </a:stretch>
                  </pic:blipFill>
                  <pic:spPr>
                    <a:xfrm>
                      <a:off x="0" y="0"/>
                      <a:ext cx="1330960" cy="798195"/>
                    </a:xfrm>
                    <a:prstGeom prst="rect">
                      <a:avLst/>
                    </a:prstGeom>
                  </pic:spPr>
                </pic:pic>
              </a:graphicData>
            </a:graphic>
          </wp:anchor>
        </w:drawing>
      </w:r>
    </w:p>
    <w:p w14:paraId="2BE2F3CF" w14:textId="77777777" w:rsidR="00285CC2" w:rsidRPr="00241329" w:rsidRDefault="00285CC2" w:rsidP="00285CC2">
      <w:pPr>
        <w:bidi/>
        <w:spacing w:line="240" w:lineRule="auto"/>
        <w:ind w:left="288" w:hanging="284"/>
        <w:contextualSpacing/>
        <w:jc w:val="both"/>
        <w:rPr>
          <w:rFonts w:cs="B Yagut"/>
          <w:b/>
          <w:bCs/>
          <w:color w:val="7030A0"/>
          <w:sz w:val="24"/>
          <w:szCs w:val="24"/>
          <w:rtl/>
          <w:lang w:bidi="fa-IR"/>
        </w:rPr>
      </w:pPr>
    </w:p>
    <w:p w14:paraId="3CB0110F" w14:textId="77777777" w:rsidR="00285CC2" w:rsidRPr="008069AB" w:rsidRDefault="00285CC2" w:rsidP="00285CC2">
      <w:pPr>
        <w:bidi/>
        <w:spacing w:line="240" w:lineRule="auto"/>
        <w:ind w:left="288" w:hanging="284"/>
        <w:contextualSpacing/>
        <w:jc w:val="both"/>
        <w:rPr>
          <w:rFonts w:cs="B Yagut"/>
          <w:b/>
          <w:bCs/>
          <w:color w:val="7030A0"/>
          <w:sz w:val="24"/>
          <w:szCs w:val="24"/>
          <w:rtl/>
          <w:lang w:bidi="fa-IR"/>
        </w:rPr>
      </w:pPr>
    </w:p>
    <w:p w14:paraId="498B4384" w14:textId="77777777" w:rsidR="00285CC2" w:rsidRPr="000C5EE0" w:rsidRDefault="00285CC2" w:rsidP="00285CC2">
      <w:pPr>
        <w:bidi/>
        <w:spacing w:line="240" w:lineRule="auto"/>
        <w:ind w:left="288" w:hanging="284"/>
        <w:contextualSpacing/>
        <w:jc w:val="both"/>
        <w:rPr>
          <w:rFonts w:cs="B Yagut"/>
          <w:b/>
          <w:bCs/>
          <w:color w:val="7030A0"/>
          <w:sz w:val="24"/>
          <w:szCs w:val="24"/>
          <w:rtl/>
          <w:lang w:bidi="fa-IR"/>
        </w:rPr>
      </w:pPr>
    </w:p>
    <w:p w14:paraId="7EA9FB56" w14:textId="77777777" w:rsidR="00285CC2" w:rsidRPr="000C5EE0" w:rsidRDefault="00285CC2" w:rsidP="00285CC2">
      <w:pPr>
        <w:bidi/>
        <w:spacing w:line="240" w:lineRule="auto"/>
        <w:ind w:left="288" w:hanging="284"/>
        <w:contextualSpacing/>
        <w:jc w:val="both"/>
        <w:rPr>
          <w:rFonts w:cs="B Yagut"/>
          <w:b/>
          <w:bCs/>
          <w:color w:val="7030A0"/>
          <w:sz w:val="24"/>
          <w:szCs w:val="24"/>
          <w:rtl/>
          <w:lang w:bidi="fa-IR"/>
        </w:rPr>
      </w:pPr>
    </w:p>
    <w:p w14:paraId="5A1C1105" w14:textId="77777777" w:rsidR="00285CC2" w:rsidRPr="000C5EE0" w:rsidRDefault="00285CC2" w:rsidP="00285CC2">
      <w:pPr>
        <w:bidi/>
        <w:spacing w:line="240" w:lineRule="auto"/>
        <w:ind w:left="288" w:hanging="284"/>
        <w:contextualSpacing/>
        <w:jc w:val="both"/>
        <w:rPr>
          <w:rFonts w:cs="B Yagut"/>
          <w:b/>
          <w:bCs/>
          <w:color w:val="7030A0"/>
          <w:sz w:val="24"/>
          <w:szCs w:val="24"/>
          <w:rtl/>
          <w:lang w:bidi="fa-IR"/>
        </w:rPr>
      </w:pPr>
    </w:p>
    <w:p w14:paraId="01C5D38C" w14:textId="77777777" w:rsidR="00285CC2" w:rsidRPr="000C5EE0" w:rsidRDefault="00285CC2" w:rsidP="00285CC2">
      <w:pPr>
        <w:bidi/>
        <w:spacing w:line="240" w:lineRule="auto"/>
        <w:ind w:left="288" w:hanging="284"/>
        <w:contextualSpacing/>
        <w:jc w:val="both"/>
        <w:rPr>
          <w:rFonts w:cs="B Yagut"/>
          <w:b/>
          <w:bCs/>
          <w:color w:val="7030A0"/>
          <w:sz w:val="24"/>
          <w:szCs w:val="24"/>
          <w:rtl/>
          <w:lang w:bidi="fa-IR"/>
        </w:rPr>
      </w:pPr>
    </w:p>
    <w:p w14:paraId="1D515676" w14:textId="77777777" w:rsidR="00285CC2" w:rsidRPr="000C5EE0" w:rsidRDefault="00285CC2" w:rsidP="00285CC2">
      <w:pPr>
        <w:bidi/>
        <w:spacing w:line="240" w:lineRule="auto"/>
        <w:ind w:left="288" w:hanging="284"/>
        <w:contextualSpacing/>
        <w:jc w:val="both"/>
        <w:rPr>
          <w:rFonts w:cs="B Yagut"/>
          <w:b/>
          <w:bCs/>
          <w:color w:val="7030A0"/>
          <w:sz w:val="24"/>
          <w:szCs w:val="24"/>
          <w:rtl/>
          <w:lang w:bidi="fa-IR"/>
        </w:rPr>
      </w:pPr>
    </w:p>
    <w:p w14:paraId="546EB3FA" w14:textId="77777777" w:rsidR="00285CC2" w:rsidRPr="000C5EE0" w:rsidRDefault="00285CC2" w:rsidP="00285CC2">
      <w:pPr>
        <w:bidi/>
        <w:spacing w:line="240" w:lineRule="auto"/>
        <w:ind w:left="288" w:hanging="284"/>
        <w:contextualSpacing/>
        <w:jc w:val="both"/>
        <w:rPr>
          <w:rFonts w:cs="B Yagut"/>
          <w:b/>
          <w:bCs/>
          <w:color w:val="7030A0"/>
          <w:sz w:val="24"/>
          <w:szCs w:val="24"/>
          <w:rtl/>
          <w:lang w:bidi="fa-IR"/>
        </w:rPr>
      </w:pPr>
    </w:p>
    <w:p w14:paraId="35FB56C3" w14:textId="77777777" w:rsidR="00285CC2" w:rsidRPr="000C5EE0" w:rsidRDefault="00285CC2" w:rsidP="00285CC2">
      <w:pPr>
        <w:bidi/>
        <w:spacing w:line="240" w:lineRule="auto"/>
        <w:ind w:left="288" w:hanging="284"/>
        <w:contextualSpacing/>
        <w:jc w:val="both"/>
        <w:rPr>
          <w:rFonts w:cs="B Yagut"/>
          <w:b/>
          <w:bCs/>
          <w:color w:val="7030A0"/>
          <w:sz w:val="24"/>
          <w:szCs w:val="24"/>
          <w:rtl/>
          <w:lang w:bidi="fa-IR"/>
        </w:rPr>
      </w:pPr>
    </w:p>
    <w:p w14:paraId="063C419F" w14:textId="77777777" w:rsidR="00285CC2" w:rsidRPr="000C5EE0" w:rsidRDefault="00285CC2" w:rsidP="00285CC2">
      <w:pPr>
        <w:bidi/>
        <w:spacing w:line="240" w:lineRule="auto"/>
        <w:ind w:left="288" w:hanging="284"/>
        <w:contextualSpacing/>
        <w:jc w:val="both"/>
        <w:rPr>
          <w:rFonts w:cs="B Yagut"/>
          <w:b/>
          <w:bCs/>
          <w:color w:val="7030A0"/>
          <w:sz w:val="24"/>
          <w:szCs w:val="24"/>
          <w:rtl/>
          <w:lang w:bidi="fa-IR"/>
        </w:rPr>
      </w:pPr>
    </w:p>
    <w:p w14:paraId="50AE2EE0" w14:textId="77777777" w:rsidR="00285CC2" w:rsidRPr="000C5EE0" w:rsidRDefault="00285CC2" w:rsidP="00285CC2">
      <w:pPr>
        <w:bidi/>
        <w:spacing w:line="240" w:lineRule="auto"/>
        <w:ind w:left="288" w:hanging="284"/>
        <w:contextualSpacing/>
        <w:jc w:val="both"/>
        <w:rPr>
          <w:rFonts w:cs="B Yagut"/>
          <w:b/>
          <w:bCs/>
          <w:color w:val="7030A0"/>
          <w:sz w:val="24"/>
          <w:szCs w:val="24"/>
          <w:rtl/>
          <w:lang w:bidi="fa-IR"/>
        </w:rPr>
      </w:pPr>
    </w:p>
    <w:p w14:paraId="45493778" w14:textId="77777777" w:rsidR="00285CC2" w:rsidRPr="0045029D" w:rsidRDefault="00285CC2" w:rsidP="00285CC2">
      <w:pPr>
        <w:jc w:val="both"/>
        <w:rPr>
          <w:rFonts w:cs="B Yagut"/>
          <w:b/>
          <w:bCs/>
          <w:color w:val="7030A0"/>
          <w:sz w:val="24"/>
          <w:szCs w:val="24"/>
          <w:rtl/>
          <w:lang w:bidi="fa-IR"/>
        </w:rPr>
      </w:pPr>
      <w:r w:rsidRPr="0045029D">
        <w:rPr>
          <w:rFonts w:cs="B Yagut"/>
          <w:b/>
          <w:bCs/>
          <w:color w:val="7030A0"/>
          <w:sz w:val="24"/>
          <w:szCs w:val="24"/>
          <w:rtl/>
          <w:lang w:bidi="fa-IR"/>
        </w:rPr>
        <w:br w:type="page"/>
      </w:r>
    </w:p>
    <w:p w14:paraId="24E1C63F" w14:textId="77777777" w:rsidR="00285CC2" w:rsidRPr="00285CC2" w:rsidRDefault="00285CC2" w:rsidP="00285CC2">
      <w:pPr>
        <w:bidi/>
        <w:spacing w:line="240" w:lineRule="auto"/>
        <w:ind w:left="288" w:hanging="284"/>
        <w:contextualSpacing/>
        <w:jc w:val="both"/>
        <w:rPr>
          <w:rFonts w:cs="B Yagut"/>
          <w:b/>
          <w:bCs/>
          <w:color w:val="6D1D6A" w:themeColor="accent1" w:themeShade="BF"/>
          <w:sz w:val="28"/>
          <w:szCs w:val="28"/>
          <w:u w:val="single"/>
          <w:lang w:bidi="fa-IR"/>
        </w:rPr>
      </w:pPr>
      <w:r w:rsidRPr="00285CC2">
        <w:rPr>
          <w:rFonts w:cs="B Yagut" w:hint="cs"/>
          <w:b/>
          <w:bCs/>
          <w:color w:val="7030A0"/>
          <w:sz w:val="28"/>
          <w:szCs w:val="28"/>
          <w:rtl/>
          <w:lang w:bidi="fa-IR"/>
        </w:rPr>
        <w:lastRenderedPageBreak/>
        <w:t>مقدمه</w:t>
      </w:r>
    </w:p>
    <w:p w14:paraId="047F1597" w14:textId="77777777" w:rsidR="00285CC2" w:rsidRPr="00285CC2" w:rsidRDefault="00285CC2" w:rsidP="00285CC2">
      <w:pPr>
        <w:bidi/>
        <w:spacing w:line="240" w:lineRule="auto"/>
        <w:ind w:left="288" w:hanging="284"/>
        <w:contextualSpacing/>
        <w:jc w:val="both"/>
        <w:rPr>
          <w:rFonts w:cs="B Yagut"/>
          <w:sz w:val="24"/>
          <w:szCs w:val="24"/>
          <w:rtl/>
        </w:rPr>
      </w:pPr>
      <w:r w:rsidRPr="00285CC2">
        <w:rPr>
          <w:rFonts w:cs="B Yagut" w:hint="cs"/>
          <w:sz w:val="24"/>
          <w:szCs w:val="24"/>
          <w:rtl/>
        </w:rPr>
        <w:t xml:space="preserve">اين برنامه </w:t>
      </w:r>
      <w:r w:rsidRPr="00285CC2">
        <w:rPr>
          <w:rFonts w:cs="B Yagut" w:hint="cs"/>
          <w:sz w:val="24"/>
          <w:szCs w:val="24"/>
          <w:rtl/>
          <w:lang w:bidi="fa-IR"/>
        </w:rPr>
        <w:t xml:space="preserve">با هدف </w:t>
      </w:r>
      <w:r w:rsidRPr="00285CC2">
        <w:rPr>
          <w:rFonts w:cs="B Yagut" w:hint="cs"/>
          <w:sz w:val="24"/>
          <w:szCs w:val="24"/>
          <w:rtl/>
        </w:rPr>
        <w:t>توانمندسازي كارشناسان و كاركنان مراكز بهداشتي در زمينه شناسايي و پيگيري موارد همسرآزاري و همچنین توانمند سازی اجتماعی مردم در زمینه اصلاح نگرش و باورهای فرهنگی مروج خشونت خانگی مي باشند. همچنين از اهداف ديگر اين برنامه تغيير رفتارهاي وابسته به خشونت در خانواده هاي درگير و به تبع آن، ارتقاء كيفيت زندگي افراد مي باشد.</w:t>
      </w:r>
    </w:p>
    <w:p w14:paraId="1A6BE5E6" w14:textId="77777777" w:rsidR="00285CC2" w:rsidRPr="00285CC2" w:rsidRDefault="00285CC2" w:rsidP="00285CC2">
      <w:pPr>
        <w:bidi/>
        <w:spacing w:line="240" w:lineRule="auto"/>
        <w:ind w:left="288" w:hanging="284"/>
        <w:contextualSpacing/>
        <w:jc w:val="both"/>
        <w:rPr>
          <w:rFonts w:cs="B Yagut"/>
          <w:b/>
          <w:bCs/>
          <w:sz w:val="24"/>
          <w:szCs w:val="24"/>
          <w:u w:val="single"/>
          <w:rtl/>
        </w:rPr>
      </w:pPr>
      <w:r w:rsidRPr="00285CC2">
        <w:rPr>
          <w:rFonts w:cs="B Yagut" w:hint="cs"/>
          <w:b/>
          <w:bCs/>
          <w:sz w:val="24"/>
          <w:szCs w:val="24"/>
          <w:u w:val="single"/>
          <w:rtl/>
        </w:rPr>
        <w:t xml:space="preserve"> گروه هدف این برنامه کلیه زنان مراجعه کننده به مراکز بهداشتی درمانی که حداقل یک بار ازدواج کرده اند و مرتکبین خشونت در صورت تمایل به شرکت در برنامه هستند. </w:t>
      </w:r>
    </w:p>
    <w:p w14:paraId="385F6A31" w14:textId="77777777" w:rsidR="00285CC2" w:rsidRPr="00285CC2" w:rsidRDefault="00285CC2" w:rsidP="00285CC2">
      <w:pPr>
        <w:bidi/>
        <w:spacing w:line="240" w:lineRule="auto"/>
        <w:ind w:left="288" w:hanging="284"/>
        <w:contextualSpacing/>
        <w:jc w:val="both"/>
        <w:rPr>
          <w:rFonts w:cs="B Yagut"/>
          <w:b/>
          <w:bCs/>
          <w:color w:val="632E62" w:themeColor="text1"/>
          <w:sz w:val="24"/>
          <w:szCs w:val="24"/>
          <w:u w:val="single"/>
          <w:lang w:bidi="fa-IR"/>
        </w:rPr>
      </w:pPr>
      <w:r w:rsidRPr="00285CC2">
        <w:rPr>
          <w:rFonts w:cs="B Yagut" w:hint="cs"/>
          <w:b/>
          <w:bCs/>
          <w:color w:val="632E62" w:themeColor="text1"/>
          <w:sz w:val="24"/>
          <w:szCs w:val="24"/>
          <w:u w:val="single"/>
          <w:rtl/>
          <w:lang w:bidi="fa-IR"/>
        </w:rPr>
        <w:t>اين</w:t>
      </w:r>
      <w:r w:rsidRPr="00285CC2">
        <w:rPr>
          <w:rFonts w:cs="B Yagut"/>
          <w:b/>
          <w:bCs/>
          <w:color w:val="632E62" w:themeColor="text1"/>
          <w:sz w:val="24"/>
          <w:szCs w:val="24"/>
          <w:u w:val="single"/>
          <w:rtl/>
          <w:lang w:bidi="fa-IR"/>
        </w:rPr>
        <w:t xml:space="preserve"> </w:t>
      </w:r>
      <w:r w:rsidRPr="00285CC2">
        <w:rPr>
          <w:rFonts w:cs="B Yagut" w:hint="cs"/>
          <w:b/>
          <w:bCs/>
          <w:color w:val="632E62" w:themeColor="text1"/>
          <w:sz w:val="24"/>
          <w:szCs w:val="24"/>
          <w:u w:val="single"/>
          <w:rtl/>
          <w:lang w:bidi="fa-IR"/>
        </w:rPr>
        <w:t>برنامه به منظور پيشگيري، كاهش</w:t>
      </w:r>
      <w:r w:rsidRPr="00285CC2">
        <w:rPr>
          <w:rFonts w:cs="B Yagut"/>
          <w:b/>
          <w:bCs/>
          <w:color w:val="632E62" w:themeColor="text1"/>
          <w:sz w:val="24"/>
          <w:szCs w:val="24"/>
          <w:u w:val="single"/>
          <w:rtl/>
          <w:lang w:bidi="fa-IR"/>
        </w:rPr>
        <w:t xml:space="preserve"> و </w:t>
      </w:r>
      <w:r w:rsidRPr="00285CC2">
        <w:rPr>
          <w:rFonts w:cs="B Yagut" w:hint="cs"/>
          <w:b/>
          <w:bCs/>
          <w:color w:val="632E62" w:themeColor="text1"/>
          <w:sz w:val="24"/>
          <w:szCs w:val="24"/>
          <w:u w:val="single"/>
          <w:rtl/>
          <w:lang w:bidi="fa-IR"/>
        </w:rPr>
        <w:t>كنترل</w:t>
      </w:r>
      <w:r w:rsidRPr="00285CC2">
        <w:rPr>
          <w:rFonts w:cs="B Yagut"/>
          <w:b/>
          <w:bCs/>
          <w:color w:val="632E62" w:themeColor="text1"/>
          <w:sz w:val="24"/>
          <w:szCs w:val="24"/>
          <w:u w:val="single"/>
          <w:rtl/>
          <w:lang w:bidi="fa-IR"/>
        </w:rPr>
        <w:t xml:space="preserve"> </w:t>
      </w:r>
      <w:r w:rsidRPr="00285CC2">
        <w:rPr>
          <w:rFonts w:cs="B Yagut" w:hint="cs"/>
          <w:b/>
          <w:bCs/>
          <w:color w:val="632E62" w:themeColor="text1"/>
          <w:sz w:val="24"/>
          <w:szCs w:val="24"/>
          <w:u w:val="single"/>
          <w:rtl/>
          <w:lang w:bidi="fa-IR"/>
        </w:rPr>
        <w:t>خشونت فیزیکی در زنان متاهل تدوین و اجرا گردیده است.</w:t>
      </w:r>
    </w:p>
    <w:p w14:paraId="3F79B823" w14:textId="77777777" w:rsidR="00285CC2" w:rsidRPr="00285CC2" w:rsidRDefault="00285CC2" w:rsidP="00285CC2">
      <w:pPr>
        <w:pStyle w:val="Heading1"/>
        <w:bidi/>
        <w:spacing w:line="240" w:lineRule="auto"/>
        <w:ind w:left="288" w:hanging="284"/>
        <w:contextualSpacing/>
        <w:jc w:val="both"/>
        <w:rPr>
          <w:rFonts w:cs="B Yagut"/>
          <w:b/>
          <w:bCs/>
          <w:sz w:val="28"/>
          <w:szCs w:val="28"/>
          <w:u w:val="single"/>
          <w:lang w:bidi="fa-IR"/>
        </w:rPr>
      </w:pPr>
      <w:r w:rsidRPr="00285CC2">
        <w:rPr>
          <w:rFonts w:asciiTheme="minorHAnsi" w:eastAsiaTheme="minorHAnsi" w:hAnsiTheme="minorHAnsi" w:cs="B Yagut" w:hint="cs"/>
          <w:b/>
          <w:bCs/>
          <w:color w:val="7030A0"/>
          <w:sz w:val="28"/>
          <w:szCs w:val="28"/>
          <w:rtl/>
          <w:lang w:bidi="fa-IR"/>
        </w:rPr>
        <w:t>اهداف کلی برنامه در کشور</w:t>
      </w:r>
      <w:r w:rsidRPr="00285CC2">
        <w:rPr>
          <w:rFonts w:cs="B Yagut" w:hint="cs"/>
          <w:b/>
          <w:bCs/>
          <w:sz w:val="28"/>
          <w:szCs w:val="28"/>
          <w:u w:val="single"/>
          <w:rtl/>
          <w:lang w:bidi="fa-IR"/>
        </w:rPr>
        <w:t xml:space="preserve">: </w:t>
      </w:r>
    </w:p>
    <w:p w14:paraId="3B99E47E" w14:textId="77777777" w:rsidR="00285CC2" w:rsidRPr="00285CC2" w:rsidRDefault="00285CC2" w:rsidP="00285CC2">
      <w:pPr>
        <w:numPr>
          <w:ilvl w:val="0"/>
          <w:numId w:val="6"/>
        </w:numPr>
        <w:bidi/>
        <w:spacing w:line="240" w:lineRule="auto"/>
        <w:ind w:left="288" w:hanging="284"/>
        <w:contextualSpacing/>
        <w:jc w:val="both"/>
        <w:rPr>
          <w:rFonts w:cs="B Yagut"/>
          <w:sz w:val="24"/>
          <w:szCs w:val="24"/>
          <w:lang w:bidi="fa-IR"/>
        </w:rPr>
      </w:pPr>
      <w:r w:rsidRPr="00285CC2">
        <w:rPr>
          <w:rFonts w:cs="B Yagut" w:hint="cs"/>
          <w:sz w:val="24"/>
          <w:szCs w:val="24"/>
          <w:rtl/>
          <w:lang w:bidi="fa-IR"/>
        </w:rPr>
        <w:t>ایجاد و حفظ پوشش مراقبتی برای افراد متاثر از همسر آزاری شناسایی شده در نظام مراقبتهای بهداشتی اولیه</w:t>
      </w:r>
    </w:p>
    <w:p w14:paraId="19DF7E15" w14:textId="77777777" w:rsidR="00285CC2" w:rsidRPr="00285CC2" w:rsidRDefault="00285CC2" w:rsidP="00285CC2">
      <w:pPr>
        <w:numPr>
          <w:ilvl w:val="0"/>
          <w:numId w:val="6"/>
        </w:numPr>
        <w:bidi/>
        <w:spacing w:line="240" w:lineRule="auto"/>
        <w:ind w:left="288" w:hanging="284"/>
        <w:contextualSpacing/>
        <w:jc w:val="both"/>
        <w:rPr>
          <w:rFonts w:cs="B Yagut"/>
          <w:sz w:val="24"/>
          <w:szCs w:val="24"/>
          <w:lang w:bidi="fa-IR"/>
        </w:rPr>
      </w:pPr>
      <w:r w:rsidRPr="00285CC2">
        <w:rPr>
          <w:rFonts w:cs="B Yagut" w:hint="cs"/>
          <w:sz w:val="24"/>
          <w:szCs w:val="24"/>
          <w:rtl/>
          <w:lang w:bidi="fa-IR"/>
        </w:rPr>
        <w:t>کاهش</w:t>
      </w:r>
      <w:r w:rsidRPr="00285CC2">
        <w:rPr>
          <w:rFonts w:cs="B Yagut"/>
          <w:sz w:val="24"/>
          <w:szCs w:val="24"/>
          <w:rtl/>
          <w:lang w:bidi="fa-IR"/>
        </w:rPr>
        <w:t xml:space="preserve"> </w:t>
      </w:r>
      <w:r w:rsidRPr="00285CC2">
        <w:rPr>
          <w:rFonts w:cs="B Yagut" w:hint="cs"/>
          <w:sz w:val="24"/>
          <w:szCs w:val="24"/>
          <w:rtl/>
          <w:lang w:bidi="fa-IR"/>
        </w:rPr>
        <w:t>خشونت</w:t>
      </w:r>
      <w:r w:rsidRPr="00285CC2">
        <w:rPr>
          <w:rFonts w:cs="B Yagut"/>
          <w:sz w:val="24"/>
          <w:szCs w:val="24"/>
          <w:rtl/>
          <w:lang w:bidi="fa-IR"/>
        </w:rPr>
        <w:t xml:space="preserve"> </w:t>
      </w:r>
      <w:r w:rsidRPr="00285CC2">
        <w:rPr>
          <w:rFonts w:cs="B Yagut" w:hint="cs"/>
          <w:sz w:val="24"/>
          <w:szCs w:val="24"/>
          <w:rtl/>
          <w:lang w:bidi="fa-IR"/>
        </w:rPr>
        <w:t>فیزیکی</w:t>
      </w:r>
      <w:r w:rsidRPr="00285CC2">
        <w:rPr>
          <w:rFonts w:cs="B Yagut"/>
          <w:sz w:val="24"/>
          <w:szCs w:val="24"/>
          <w:rtl/>
          <w:lang w:bidi="fa-IR"/>
        </w:rPr>
        <w:t xml:space="preserve"> </w:t>
      </w:r>
      <w:r w:rsidRPr="00285CC2">
        <w:rPr>
          <w:rFonts w:cs="B Yagut" w:hint="cs"/>
          <w:sz w:val="24"/>
          <w:szCs w:val="24"/>
          <w:rtl/>
          <w:lang w:bidi="fa-IR"/>
        </w:rPr>
        <w:t>مجدد</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افراد</w:t>
      </w:r>
      <w:r w:rsidRPr="00285CC2">
        <w:rPr>
          <w:rFonts w:cs="B Yagut"/>
          <w:sz w:val="24"/>
          <w:szCs w:val="24"/>
          <w:rtl/>
          <w:lang w:bidi="fa-IR"/>
        </w:rPr>
        <w:t xml:space="preserve"> </w:t>
      </w:r>
      <w:r w:rsidRPr="00285CC2">
        <w:rPr>
          <w:rFonts w:cs="B Yagut" w:hint="cs"/>
          <w:sz w:val="24"/>
          <w:szCs w:val="24"/>
          <w:rtl/>
          <w:lang w:bidi="fa-IR"/>
        </w:rPr>
        <w:t>متاثر</w:t>
      </w:r>
      <w:r w:rsidRPr="00285CC2">
        <w:rPr>
          <w:rFonts w:cs="B Yagut"/>
          <w:sz w:val="24"/>
          <w:szCs w:val="24"/>
          <w:rtl/>
          <w:lang w:bidi="fa-IR"/>
        </w:rPr>
        <w:t xml:space="preserve"> </w:t>
      </w:r>
      <w:r w:rsidRPr="00285CC2">
        <w:rPr>
          <w:rFonts w:cs="B Yagut" w:hint="cs"/>
          <w:sz w:val="24"/>
          <w:szCs w:val="24"/>
          <w:rtl/>
          <w:lang w:bidi="fa-IR"/>
        </w:rPr>
        <w:t>از</w:t>
      </w:r>
      <w:r w:rsidRPr="00285CC2">
        <w:rPr>
          <w:rFonts w:cs="B Yagut"/>
          <w:sz w:val="24"/>
          <w:szCs w:val="24"/>
          <w:rtl/>
          <w:lang w:bidi="fa-IR"/>
        </w:rPr>
        <w:t xml:space="preserve"> </w:t>
      </w:r>
      <w:r w:rsidRPr="00285CC2">
        <w:rPr>
          <w:rFonts w:cs="B Yagut" w:hint="cs"/>
          <w:sz w:val="24"/>
          <w:szCs w:val="24"/>
          <w:rtl/>
          <w:lang w:bidi="fa-IR"/>
        </w:rPr>
        <w:t>همسر</w:t>
      </w:r>
      <w:r w:rsidRPr="00285CC2">
        <w:rPr>
          <w:rFonts w:cs="B Yagut"/>
          <w:sz w:val="24"/>
          <w:szCs w:val="24"/>
          <w:rtl/>
          <w:lang w:bidi="fa-IR"/>
        </w:rPr>
        <w:t xml:space="preserve"> </w:t>
      </w:r>
      <w:r w:rsidRPr="00285CC2">
        <w:rPr>
          <w:rFonts w:cs="B Yagut" w:hint="cs"/>
          <w:sz w:val="24"/>
          <w:szCs w:val="24"/>
          <w:rtl/>
          <w:lang w:bidi="fa-IR"/>
        </w:rPr>
        <w:t>آزاری</w:t>
      </w:r>
      <w:r w:rsidRPr="00285CC2">
        <w:rPr>
          <w:rFonts w:cs="B Yagut"/>
          <w:sz w:val="24"/>
          <w:szCs w:val="24"/>
          <w:rtl/>
          <w:lang w:bidi="fa-IR"/>
        </w:rPr>
        <w:t xml:space="preserve"> </w:t>
      </w:r>
      <w:r w:rsidRPr="00285CC2">
        <w:rPr>
          <w:rFonts w:cs="B Yagut" w:hint="cs"/>
          <w:sz w:val="24"/>
          <w:szCs w:val="24"/>
          <w:rtl/>
          <w:lang w:bidi="fa-IR"/>
        </w:rPr>
        <w:t>شناسایی</w:t>
      </w:r>
      <w:r w:rsidRPr="00285CC2">
        <w:rPr>
          <w:rFonts w:cs="B Yagut"/>
          <w:sz w:val="24"/>
          <w:szCs w:val="24"/>
          <w:rtl/>
          <w:lang w:bidi="fa-IR"/>
        </w:rPr>
        <w:t xml:space="preserve"> </w:t>
      </w:r>
      <w:r w:rsidRPr="00285CC2">
        <w:rPr>
          <w:rFonts w:cs="B Yagut" w:hint="cs"/>
          <w:sz w:val="24"/>
          <w:szCs w:val="24"/>
          <w:rtl/>
          <w:lang w:bidi="fa-IR"/>
        </w:rPr>
        <w:t>شده</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نظام</w:t>
      </w:r>
      <w:r w:rsidRPr="00285CC2">
        <w:rPr>
          <w:rFonts w:cs="B Yagut"/>
          <w:sz w:val="24"/>
          <w:szCs w:val="24"/>
          <w:rtl/>
          <w:lang w:bidi="fa-IR"/>
        </w:rPr>
        <w:t xml:space="preserve"> </w:t>
      </w:r>
      <w:r w:rsidRPr="00285CC2">
        <w:rPr>
          <w:rFonts w:cs="B Yagut" w:hint="cs"/>
          <w:sz w:val="24"/>
          <w:szCs w:val="24"/>
          <w:rtl/>
          <w:lang w:bidi="fa-IR"/>
        </w:rPr>
        <w:t>مراقبتهای</w:t>
      </w:r>
      <w:r w:rsidRPr="00285CC2">
        <w:rPr>
          <w:rFonts w:cs="B Yagut"/>
          <w:sz w:val="24"/>
          <w:szCs w:val="24"/>
          <w:rtl/>
          <w:lang w:bidi="fa-IR"/>
        </w:rPr>
        <w:t xml:space="preserve"> </w:t>
      </w:r>
      <w:r w:rsidRPr="00285CC2">
        <w:rPr>
          <w:rFonts w:cs="B Yagut" w:hint="cs"/>
          <w:sz w:val="24"/>
          <w:szCs w:val="24"/>
          <w:rtl/>
          <w:lang w:bidi="fa-IR"/>
        </w:rPr>
        <w:t>بهداشتی</w:t>
      </w:r>
      <w:r w:rsidRPr="00285CC2">
        <w:rPr>
          <w:rFonts w:cs="B Yagut"/>
          <w:sz w:val="24"/>
          <w:szCs w:val="24"/>
          <w:rtl/>
          <w:lang w:bidi="fa-IR"/>
        </w:rPr>
        <w:t xml:space="preserve"> </w:t>
      </w:r>
      <w:r w:rsidRPr="00285CC2">
        <w:rPr>
          <w:rFonts w:cs="B Yagut" w:hint="cs"/>
          <w:sz w:val="24"/>
          <w:szCs w:val="24"/>
          <w:rtl/>
          <w:lang w:bidi="fa-IR"/>
        </w:rPr>
        <w:t>اولیه</w:t>
      </w:r>
    </w:p>
    <w:p w14:paraId="2DF4A9F8" w14:textId="77777777" w:rsidR="00285CC2" w:rsidRPr="00285CC2" w:rsidRDefault="00285CC2" w:rsidP="00285CC2">
      <w:pPr>
        <w:bidi/>
        <w:spacing w:line="240" w:lineRule="auto"/>
        <w:ind w:left="288" w:hanging="284"/>
        <w:contextualSpacing/>
        <w:jc w:val="both"/>
        <w:rPr>
          <w:rFonts w:cs="B Yagut"/>
          <w:b/>
          <w:bCs/>
          <w:color w:val="7030A0"/>
          <w:sz w:val="28"/>
          <w:szCs w:val="28"/>
          <w:lang w:bidi="fa-IR"/>
        </w:rPr>
      </w:pPr>
      <w:r w:rsidRPr="00285CC2">
        <w:rPr>
          <w:rFonts w:cs="B Yagut" w:hint="cs"/>
          <w:b/>
          <w:bCs/>
          <w:color w:val="7030A0"/>
          <w:sz w:val="28"/>
          <w:szCs w:val="28"/>
          <w:rtl/>
          <w:lang w:bidi="fa-IR"/>
        </w:rPr>
        <w:t>اهداف</w:t>
      </w:r>
      <w:r w:rsidRPr="00285CC2">
        <w:rPr>
          <w:rFonts w:cs="B Yagut"/>
          <w:b/>
          <w:bCs/>
          <w:color w:val="7030A0"/>
          <w:sz w:val="28"/>
          <w:szCs w:val="28"/>
          <w:rtl/>
          <w:lang w:bidi="fa-IR"/>
        </w:rPr>
        <w:t xml:space="preserve"> </w:t>
      </w:r>
      <w:r w:rsidRPr="00285CC2">
        <w:rPr>
          <w:rFonts w:cs="B Yagut" w:hint="cs"/>
          <w:b/>
          <w:bCs/>
          <w:color w:val="7030A0"/>
          <w:sz w:val="28"/>
          <w:szCs w:val="28"/>
          <w:rtl/>
          <w:lang w:bidi="fa-IR"/>
        </w:rPr>
        <w:t>اختصاصی</w:t>
      </w:r>
      <w:r w:rsidRPr="00285CC2">
        <w:rPr>
          <w:rFonts w:cs="B Yagut"/>
          <w:b/>
          <w:bCs/>
          <w:color w:val="7030A0"/>
          <w:sz w:val="28"/>
          <w:szCs w:val="28"/>
          <w:rtl/>
          <w:lang w:bidi="fa-IR"/>
        </w:rPr>
        <w:t xml:space="preserve"> </w:t>
      </w:r>
      <w:r w:rsidRPr="00285CC2">
        <w:rPr>
          <w:rFonts w:cs="B Yagut" w:hint="cs"/>
          <w:b/>
          <w:bCs/>
          <w:color w:val="7030A0"/>
          <w:sz w:val="28"/>
          <w:szCs w:val="28"/>
          <w:rtl/>
          <w:lang w:bidi="fa-IR"/>
        </w:rPr>
        <w:t>برنامه</w:t>
      </w:r>
      <w:r w:rsidRPr="00285CC2">
        <w:rPr>
          <w:rFonts w:cs="B Yagut"/>
          <w:b/>
          <w:bCs/>
          <w:color w:val="7030A0"/>
          <w:sz w:val="28"/>
          <w:szCs w:val="28"/>
          <w:rtl/>
          <w:lang w:bidi="fa-IR"/>
        </w:rPr>
        <w:t>:</w:t>
      </w:r>
    </w:p>
    <w:p w14:paraId="1E296DBB" w14:textId="77777777" w:rsidR="00285CC2" w:rsidRPr="00285CC2" w:rsidRDefault="00285CC2" w:rsidP="00285CC2">
      <w:pPr>
        <w:numPr>
          <w:ilvl w:val="0"/>
          <w:numId w:val="7"/>
        </w:numPr>
        <w:bidi/>
        <w:spacing w:line="240" w:lineRule="auto"/>
        <w:ind w:left="288" w:hanging="284"/>
        <w:contextualSpacing/>
        <w:jc w:val="both"/>
        <w:rPr>
          <w:rFonts w:asciiTheme="majorHAnsi" w:eastAsiaTheme="majorEastAsia" w:hAnsiTheme="majorHAnsi" w:cs="B Yagut"/>
          <w:sz w:val="24"/>
          <w:szCs w:val="24"/>
          <w:lang w:bidi="fa-IR"/>
        </w:rPr>
      </w:pPr>
      <w:r w:rsidRPr="00285CC2">
        <w:rPr>
          <w:rFonts w:asciiTheme="majorHAnsi" w:eastAsiaTheme="majorEastAsia" w:hAnsiTheme="majorHAnsi" w:cs="B Yagut" w:hint="eastAsia"/>
          <w:sz w:val="24"/>
          <w:szCs w:val="24"/>
          <w:rtl/>
          <w:lang w:bidi="fa-IR"/>
        </w:rPr>
        <w:t>صد</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درصد</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پزشکان</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عموم</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شاغل</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در</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نظام</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مراقبتها</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بهداشت</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اول</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hint="eastAsia"/>
          <w:sz w:val="24"/>
          <w:szCs w:val="24"/>
          <w:rtl/>
          <w:lang w:bidi="fa-IR"/>
        </w:rPr>
        <w:t>ه</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در</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ط</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سال</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اول</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خدمت</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در</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دوره</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ها</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آموزش</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حضوری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غ</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hint="eastAsia"/>
          <w:sz w:val="24"/>
          <w:szCs w:val="24"/>
          <w:rtl/>
          <w:lang w:bidi="fa-IR"/>
        </w:rPr>
        <w:t>رحضوری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برنامه</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Times New Roman"/>
          <w:sz w:val="24"/>
          <w:szCs w:val="24"/>
          <w:rtl/>
          <w:lang w:bidi="fa-IR"/>
        </w:rPr>
        <w:t>"</w:t>
      </w:r>
      <w:r w:rsidRPr="00285CC2">
        <w:rPr>
          <w:rFonts w:asciiTheme="majorHAnsi" w:eastAsiaTheme="majorEastAsia" w:hAnsiTheme="majorHAnsi" w:cs="B Yagut" w:hint="eastAsia"/>
          <w:sz w:val="24"/>
          <w:szCs w:val="24"/>
          <w:rtl/>
          <w:lang w:bidi="fa-IR"/>
        </w:rPr>
        <w:t>پ</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hint="eastAsia"/>
          <w:sz w:val="24"/>
          <w:szCs w:val="24"/>
          <w:rtl/>
          <w:lang w:bidi="fa-IR"/>
        </w:rPr>
        <w:t>شگ</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hint="eastAsia"/>
          <w:sz w:val="24"/>
          <w:szCs w:val="24"/>
          <w:rtl/>
          <w:lang w:bidi="fa-IR"/>
        </w:rPr>
        <w:t>ر</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از</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همسرآزار</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Times New Roman"/>
          <w:sz w:val="24"/>
          <w:szCs w:val="24"/>
          <w:rtl/>
          <w:lang w:bidi="fa-IR"/>
        </w:rPr>
        <w:t>"</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شرکت</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نما</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hint="eastAsia"/>
          <w:sz w:val="24"/>
          <w:szCs w:val="24"/>
          <w:rtl/>
          <w:lang w:bidi="fa-IR"/>
        </w:rPr>
        <w:t>ند</w:t>
      </w:r>
      <w:r w:rsidRPr="00285CC2">
        <w:rPr>
          <w:rFonts w:asciiTheme="majorHAnsi" w:eastAsiaTheme="majorEastAsia" w:hAnsiTheme="majorHAnsi" w:cs="B Yagut"/>
          <w:sz w:val="24"/>
          <w:szCs w:val="24"/>
          <w:rtl/>
          <w:lang w:bidi="fa-IR"/>
        </w:rPr>
        <w:t xml:space="preserve">. </w:t>
      </w:r>
    </w:p>
    <w:p w14:paraId="36636238" w14:textId="77777777" w:rsidR="00285CC2" w:rsidRPr="00285CC2" w:rsidRDefault="00285CC2" w:rsidP="00285CC2">
      <w:pPr>
        <w:numPr>
          <w:ilvl w:val="0"/>
          <w:numId w:val="7"/>
        </w:numPr>
        <w:bidi/>
        <w:spacing w:line="240" w:lineRule="auto"/>
        <w:ind w:left="288" w:hanging="284"/>
        <w:contextualSpacing/>
        <w:jc w:val="both"/>
        <w:rPr>
          <w:rFonts w:asciiTheme="majorHAnsi" w:eastAsiaTheme="majorEastAsia" w:hAnsiTheme="majorHAnsi" w:cs="B Yagut"/>
          <w:sz w:val="24"/>
          <w:szCs w:val="24"/>
          <w:lang w:bidi="fa-IR"/>
        </w:rPr>
      </w:pPr>
      <w:r w:rsidRPr="00285CC2">
        <w:rPr>
          <w:rFonts w:asciiTheme="majorHAnsi" w:eastAsiaTheme="majorEastAsia" w:hAnsiTheme="majorHAnsi" w:cs="B Yagut" w:hint="eastAsia"/>
          <w:sz w:val="24"/>
          <w:szCs w:val="24"/>
          <w:rtl/>
          <w:lang w:bidi="fa-IR"/>
        </w:rPr>
        <w:t>صددرصد</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پزشکان</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عموم</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شاغل</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در</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نظام</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مراقبتها</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بهداشت</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اول</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hint="eastAsia"/>
          <w:sz w:val="24"/>
          <w:szCs w:val="24"/>
          <w:rtl/>
          <w:lang w:bidi="fa-IR"/>
        </w:rPr>
        <w:t>ه</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هر</w:t>
      </w:r>
      <w:r w:rsidRPr="00285CC2">
        <w:rPr>
          <w:rFonts w:asciiTheme="majorHAnsi" w:eastAsiaTheme="majorEastAsia" w:hAnsiTheme="majorHAnsi" w:cs="B Yagut"/>
          <w:sz w:val="24"/>
          <w:szCs w:val="24"/>
          <w:rtl/>
          <w:lang w:bidi="fa-IR"/>
        </w:rPr>
        <w:t xml:space="preserve"> 3 </w:t>
      </w:r>
      <w:r w:rsidRPr="00285CC2">
        <w:rPr>
          <w:rFonts w:asciiTheme="majorHAnsi" w:eastAsiaTheme="majorEastAsia" w:hAnsiTheme="majorHAnsi" w:cs="B Yagut" w:hint="eastAsia"/>
          <w:sz w:val="24"/>
          <w:szCs w:val="24"/>
          <w:rtl/>
          <w:lang w:bidi="fa-IR"/>
        </w:rPr>
        <w:t>سال</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hint="eastAsia"/>
          <w:sz w:val="24"/>
          <w:szCs w:val="24"/>
          <w:rtl/>
          <w:lang w:bidi="fa-IR"/>
        </w:rPr>
        <w:t>کبار</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در</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دوره</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ها</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بازآموز</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حضوری</w:t>
      </w:r>
      <w:r w:rsidRPr="00285CC2">
        <w:rPr>
          <w:rFonts w:asciiTheme="majorHAnsi" w:eastAsiaTheme="majorEastAsia" w:hAnsiTheme="majorHAnsi" w:cs="B Yagut"/>
          <w:sz w:val="24"/>
          <w:szCs w:val="24"/>
          <w:rtl/>
          <w:lang w:bidi="fa-IR"/>
        </w:rPr>
        <w:t>/</w:t>
      </w:r>
      <w:r w:rsidRPr="00285CC2">
        <w:rPr>
          <w:rFonts w:asciiTheme="majorHAnsi" w:eastAsiaTheme="majorEastAsia" w:hAnsiTheme="majorHAnsi" w:cs="B Yagut" w:hint="eastAsia"/>
          <w:sz w:val="24"/>
          <w:szCs w:val="24"/>
          <w:rtl/>
          <w:lang w:bidi="fa-IR"/>
        </w:rPr>
        <w:t>غ</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hint="eastAsia"/>
          <w:sz w:val="24"/>
          <w:szCs w:val="24"/>
          <w:rtl/>
          <w:lang w:bidi="fa-IR"/>
        </w:rPr>
        <w:t>ر</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حضوری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برنامه</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Times New Roman"/>
          <w:sz w:val="24"/>
          <w:szCs w:val="24"/>
          <w:rtl/>
          <w:lang w:bidi="fa-IR"/>
        </w:rPr>
        <w:t>"</w:t>
      </w:r>
      <w:r w:rsidRPr="00285CC2">
        <w:rPr>
          <w:rFonts w:asciiTheme="majorHAnsi" w:eastAsiaTheme="majorEastAsia" w:hAnsiTheme="majorHAnsi" w:cs="B Yagut" w:hint="eastAsia"/>
          <w:sz w:val="24"/>
          <w:szCs w:val="24"/>
          <w:rtl/>
          <w:lang w:bidi="fa-IR"/>
        </w:rPr>
        <w:t>پ</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hint="eastAsia"/>
          <w:sz w:val="24"/>
          <w:szCs w:val="24"/>
          <w:rtl/>
          <w:lang w:bidi="fa-IR"/>
        </w:rPr>
        <w:t>شگ</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hint="eastAsia"/>
          <w:sz w:val="24"/>
          <w:szCs w:val="24"/>
          <w:rtl/>
          <w:lang w:bidi="fa-IR"/>
        </w:rPr>
        <w:t>ر</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از</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همسرآزار</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Times New Roman"/>
          <w:sz w:val="24"/>
          <w:szCs w:val="24"/>
          <w:rtl/>
          <w:lang w:bidi="fa-IR"/>
        </w:rPr>
        <w:t>"</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شرکت</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نما</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hint="eastAsia"/>
          <w:sz w:val="24"/>
          <w:szCs w:val="24"/>
          <w:rtl/>
          <w:lang w:bidi="fa-IR"/>
        </w:rPr>
        <w:t>ند</w:t>
      </w:r>
      <w:r w:rsidRPr="00285CC2">
        <w:rPr>
          <w:rFonts w:asciiTheme="majorHAnsi" w:eastAsiaTheme="majorEastAsia" w:hAnsiTheme="majorHAnsi" w:cs="B Yagut"/>
          <w:sz w:val="24"/>
          <w:szCs w:val="24"/>
          <w:rtl/>
          <w:lang w:bidi="fa-IR"/>
        </w:rPr>
        <w:t>.</w:t>
      </w:r>
    </w:p>
    <w:p w14:paraId="1DBBDC88" w14:textId="77777777" w:rsidR="00285CC2" w:rsidRPr="00285CC2" w:rsidRDefault="00285CC2" w:rsidP="00285CC2">
      <w:pPr>
        <w:numPr>
          <w:ilvl w:val="0"/>
          <w:numId w:val="7"/>
        </w:numPr>
        <w:bidi/>
        <w:spacing w:line="240" w:lineRule="auto"/>
        <w:ind w:left="288" w:hanging="284"/>
        <w:contextualSpacing/>
        <w:jc w:val="both"/>
        <w:rPr>
          <w:rFonts w:asciiTheme="majorHAnsi" w:eastAsiaTheme="majorEastAsia" w:hAnsiTheme="majorHAnsi" w:cs="B Yagut"/>
          <w:sz w:val="24"/>
          <w:szCs w:val="24"/>
          <w:lang w:bidi="fa-IR"/>
        </w:rPr>
      </w:pPr>
      <w:r w:rsidRPr="00285CC2">
        <w:rPr>
          <w:rFonts w:asciiTheme="majorHAnsi" w:eastAsiaTheme="majorEastAsia" w:hAnsiTheme="majorHAnsi" w:cs="B Yagut" w:hint="eastAsia"/>
          <w:sz w:val="24"/>
          <w:szCs w:val="24"/>
          <w:rtl/>
          <w:lang w:bidi="fa-IR"/>
        </w:rPr>
        <w:t>صد</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درصد</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کارشناسان</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سلامت</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روان</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جد</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hint="eastAsia"/>
          <w:sz w:val="24"/>
          <w:szCs w:val="24"/>
          <w:rtl/>
          <w:lang w:bidi="fa-IR"/>
        </w:rPr>
        <w:t>دالورود</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به</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نظام</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مراقبتها</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بهداشت</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اول</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hint="eastAsia"/>
          <w:sz w:val="24"/>
          <w:szCs w:val="24"/>
          <w:rtl/>
          <w:lang w:bidi="fa-IR"/>
        </w:rPr>
        <w:t>ه</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در</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ط</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سال</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اول</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خدمت</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در</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دوره</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ها</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آموزش</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حضوری</w:t>
      </w:r>
      <w:r w:rsidRPr="00285CC2">
        <w:rPr>
          <w:rFonts w:asciiTheme="majorHAnsi" w:eastAsiaTheme="majorEastAsia" w:hAnsiTheme="majorHAnsi" w:cs="B Yagut"/>
          <w:sz w:val="24"/>
          <w:szCs w:val="24"/>
          <w:rtl/>
          <w:lang w:bidi="fa-IR"/>
        </w:rPr>
        <w:t>/</w:t>
      </w:r>
      <w:r w:rsidRPr="00285CC2">
        <w:rPr>
          <w:rFonts w:asciiTheme="majorHAnsi" w:eastAsiaTheme="majorEastAsia" w:hAnsiTheme="majorHAnsi" w:cs="B Yagut" w:hint="eastAsia"/>
          <w:sz w:val="24"/>
          <w:szCs w:val="24"/>
          <w:rtl/>
          <w:lang w:bidi="fa-IR"/>
        </w:rPr>
        <w:t>غ</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hint="eastAsia"/>
          <w:sz w:val="24"/>
          <w:szCs w:val="24"/>
          <w:rtl/>
          <w:lang w:bidi="fa-IR"/>
        </w:rPr>
        <w:t>رحضوری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Times New Roman"/>
          <w:sz w:val="24"/>
          <w:szCs w:val="24"/>
          <w:rtl/>
          <w:lang w:bidi="fa-IR"/>
        </w:rPr>
        <w:t>"</w:t>
      </w:r>
      <w:r w:rsidRPr="00285CC2">
        <w:rPr>
          <w:rFonts w:asciiTheme="majorHAnsi" w:eastAsiaTheme="majorEastAsia" w:hAnsiTheme="majorHAnsi" w:cs="B Yagut" w:hint="eastAsia"/>
          <w:sz w:val="24"/>
          <w:szCs w:val="24"/>
          <w:rtl/>
          <w:lang w:bidi="fa-IR"/>
        </w:rPr>
        <w:t>برنامه</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پ</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hint="eastAsia"/>
          <w:sz w:val="24"/>
          <w:szCs w:val="24"/>
          <w:rtl/>
          <w:lang w:bidi="fa-IR"/>
        </w:rPr>
        <w:t>شگ</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hint="eastAsia"/>
          <w:sz w:val="24"/>
          <w:szCs w:val="24"/>
          <w:rtl/>
          <w:lang w:bidi="fa-IR"/>
        </w:rPr>
        <w:t>ر</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از</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همسرآزار</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Times New Roman"/>
          <w:sz w:val="24"/>
          <w:szCs w:val="24"/>
          <w:rtl/>
          <w:lang w:bidi="fa-IR"/>
        </w:rPr>
        <w:t>"</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شرکت</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نما</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hint="eastAsia"/>
          <w:sz w:val="24"/>
          <w:szCs w:val="24"/>
          <w:rtl/>
          <w:lang w:bidi="fa-IR"/>
        </w:rPr>
        <w:t>ند</w:t>
      </w:r>
      <w:r w:rsidRPr="00285CC2">
        <w:rPr>
          <w:rFonts w:asciiTheme="majorHAnsi" w:eastAsiaTheme="majorEastAsia" w:hAnsiTheme="majorHAnsi" w:cs="B Yagut"/>
          <w:sz w:val="24"/>
          <w:szCs w:val="24"/>
          <w:rtl/>
          <w:lang w:bidi="fa-IR"/>
        </w:rPr>
        <w:t>.</w:t>
      </w:r>
    </w:p>
    <w:p w14:paraId="4B080D3F" w14:textId="77777777" w:rsidR="00285CC2" w:rsidRPr="00285CC2" w:rsidRDefault="00285CC2" w:rsidP="00285CC2">
      <w:pPr>
        <w:numPr>
          <w:ilvl w:val="0"/>
          <w:numId w:val="7"/>
        </w:numPr>
        <w:bidi/>
        <w:spacing w:line="240" w:lineRule="auto"/>
        <w:ind w:left="288" w:hanging="284"/>
        <w:contextualSpacing/>
        <w:jc w:val="both"/>
        <w:rPr>
          <w:rFonts w:asciiTheme="majorHAnsi" w:eastAsiaTheme="majorEastAsia" w:hAnsiTheme="majorHAnsi" w:cs="B Yagut"/>
          <w:sz w:val="24"/>
          <w:szCs w:val="24"/>
          <w:lang w:bidi="fa-IR"/>
        </w:rPr>
      </w:pPr>
      <w:r w:rsidRPr="00285CC2">
        <w:rPr>
          <w:rFonts w:asciiTheme="majorHAnsi" w:eastAsiaTheme="majorEastAsia" w:hAnsiTheme="majorHAnsi" w:cs="B Yagut" w:hint="eastAsia"/>
          <w:sz w:val="24"/>
          <w:szCs w:val="24"/>
          <w:rtl/>
          <w:lang w:bidi="fa-IR"/>
        </w:rPr>
        <w:t>صد</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درصد</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کارشناسان</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سلامت</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روان</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شاغل</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در</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نظام</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مراقبتها</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بهداشت</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اول</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hint="eastAsia"/>
          <w:sz w:val="24"/>
          <w:szCs w:val="24"/>
          <w:rtl/>
          <w:lang w:bidi="fa-IR"/>
        </w:rPr>
        <w:t>ه</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هر</w:t>
      </w:r>
      <w:r w:rsidRPr="00285CC2">
        <w:rPr>
          <w:rFonts w:asciiTheme="majorHAnsi" w:eastAsiaTheme="majorEastAsia" w:hAnsiTheme="majorHAnsi" w:cs="B Yagut"/>
          <w:sz w:val="24"/>
          <w:szCs w:val="24"/>
          <w:rtl/>
          <w:lang w:bidi="fa-IR"/>
        </w:rPr>
        <w:t xml:space="preserve"> 3 </w:t>
      </w:r>
      <w:r w:rsidRPr="00285CC2">
        <w:rPr>
          <w:rFonts w:asciiTheme="majorHAnsi" w:eastAsiaTheme="majorEastAsia" w:hAnsiTheme="majorHAnsi" w:cs="B Yagut" w:hint="eastAsia"/>
          <w:sz w:val="24"/>
          <w:szCs w:val="24"/>
          <w:rtl/>
          <w:lang w:bidi="fa-IR"/>
        </w:rPr>
        <w:t>سال</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hint="eastAsia"/>
          <w:sz w:val="24"/>
          <w:szCs w:val="24"/>
          <w:rtl/>
          <w:lang w:bidi="fa-IR"/>
        </w:rPr>
        <w:t>کبار</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در</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دوره</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ها</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بازآموز</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حضوری</w:t>
      </w:r>
      <w:r w:rsidRPr="00285CC2">
        <w:rPr>
          <w:rFonts w:asciiTheme="majorHAnsi" w:eastAsiaTheme="majorEastAsia" w:hAnsiTheme="majorHAnsi" w:cs="B Yagut"/>
          <w:sz w:val="24"/>
          <w:szCs w:val="24"/>
          <w:rtl/>
          <w:lang w:bidi="fa-IR"/>
        </w:rPr>
        <w:t>/</w:t>
      </w:r>
      <w:r w:rsidRPr="00285CC2">
        <w:rPr>
          <w:rFonts w:asciiTheme="majorHAnsi" w:eastAsiaTheme="majorEastAsia" w:hAnsiTheme="majorHAnsi" w:cs="B Yagut" w:hint="eastAsia"/>
          <w:sz w:val="24"/>
          <w:szCs w:val="24"/>
          <w:rtl/>
          <w:lang w:bidi="fa-IR"/>
        </w:rPr>
        <w:t>غ</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hint="eastAsia"/>
          <w:sz w:val="24"/>
          <w:szCs w:val="24"/>
          <w:rtl/>
          <w:lang w:bidi="fa-IR"/>
        </w:rPr>
        <w:t>رحضوری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برنامه</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پ</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hint="eastAsia"/>
          <w:sz w:val="24"/>
          <w:szCs w:val="24"/>
          <w:rtl/>
          <w:lang w:bidi="fa-IR"/>
        </w:rPr>
        <w:t>شگ</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hint="eastAsia"/>
          <w:sz w:val="24"/>
          <w:szCs w:val="24"/>
          <w:rtl/>
          <w:lang w:bidi="fa-IR"/>
        </w:rPr>
        <w:t>ر</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از</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همسرآزار</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شرکت</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نما</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hint="eastAsia"/>
          <w:sz w:val="24"/>
          <w:szCs w:val="24"/>
          <w:rtl/>
          <w:lang w:bidi="fa-IR"/>
        </w:rPr>
        <w:t>ند</w:t>
      </w:r>
      <w:r w:rsidRPr="00285CC2">
        <w:rPr>
          <w:rFonts w:asciiTheme="majorHAnsi" w:eastAsiaTheme="majorEastAsia" w:hAnsiTheme="majorHAnsi" w:cs="B Yagut"/>
          <w:sz w:val="24"/>
          <w:szCs w:val="24"/>
          <w:rtl/>
          <w:lang w:bidi="fa-IR"/>
        </w:rPr>
        <w:t>.</w:t>
      </w:r>
    </w:p>
    <w:p w14:paraId="0EF0FA70" w14:textId="77777777" w:rsidR="00285CC2" w:rsidRPr="00285CC2" w:rsidRDefault="00285CC2" w:rsidP="00285CC2">
      <w:pPr>
        <w:numPr>
          <w:ilvl w:val="0"/>
          <w:numId w:val="7"/>
        </w:numPr>
        <w:bidi/>
        <w:spacing w:line="240" w:lineRule="auto"/>
        <w:ind w:left="288" w:hanging="284"/>
        <w:contextualSpacing/>
        <w:jc w:val="both"/>
        <w:rPr>
          <w:rFonts w:asciiTheme="majorHAnsi" w:eastAsiaTheme="majorEastAsia" w:hAnsiTheme="majorHAnsi" w:cs="B Yagut"/>
          <w:sz w:val="24"/>
          <w:szCs w:val="24"/>
          <w:lang w:bidi="fa-IR"/>
        </w:rPr>
      </w:pPr>
      <w:r w:rsidRPr="00285CC2">
        <w:rPr>
          <w:rFonts w:asciiTheme="majorHAnsi" w:eastAsiaTheme="majorEastAsia" w:hAnsiTheme="majorHAnsi" w:cs="B Yagut" w:hint="eastAsia"/>
          <w:sz w:val="24"/>
          <w:szCs w:val="24"/>
          <w:rtl/>
          <w:lang w:bidi="fa-IR"/>
        </w:rPr>
        <w:t>صد</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درصد</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کارشناسان</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مراقب</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سلامت</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و</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بهورزان</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شاغل</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در</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نظام</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مراقبتها</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بهداشت</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اول</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hint="eastAsia"/>
          <w:sz w:val="24"/>
          <w:szCs w:val="24"/>
          <w:rtl/>
          <w:lang w:bidi="fa-IR"/>
        </w:rPr>
        <w:t>ه</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در</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ط</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سال</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اول</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خدمت</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در</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دوره</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ها</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آموزش</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حضوری</w:t>
      </w:r>
      <w:r w:rsidRPr="00285CC2">
        <w:rPr>
          <w:rFonts w:asciiTheme="majorHAnsi" w:eastAsiaTheme="majorEastAsia" w:hAnsiTheme="majorHAnsi" w:cs="B Yagut"/>
          <w:sz w:val="24"/>
          <w:szCs w:val="24"/>
          <w:rtl/>
          <w:lang w:bidi="fa-IR"/>
        </w:rPr>
        <w:t>/</w:t>
      </w:r>
      <w:r w:rsidRPr="00285CC2">
        <w:rPr>
          <w:rFonts w:asciiTheme="majorHAnsi" w:eastAsiaTheme="majorEastAsia" w:hAnsiTheme="majorHAnsi" w:cs="B Yagut" w:hint="eastAsia"/>
          <w:sz w:val="24"/>
          <w:szCs w:val="24"/>
          <w:rtl/>
          <w:lang w:bidi="fa-IR"/>
        </w:rPr>
        <w:t>غ</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hint="eastAsia"/>
          <w:sz w:val="24"/>
          <w:szCs w:val="24"/>
          <w:rtl/>
          <w:lang w:bidi="fa-IR"/>
        </w:rPr>
        <w:t>رحضوری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برنامه</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Times New Roman"/>
          <w:sz w:val="24"/>
          <w:szCs w:val="24"/>
          <w:rtl/>
          <w:lang w:bidi="fa-IR"/>
        </w:rPr>
        <w:t>"</w:t>
      </w:r>
      <w:r w:rsidRPr="00285CC2">
        <w:rPr>
          <w:rFonts w:asciiTheme="majorHAnsi" w:eastAsiaTheme="majorEastAsia" w:hAnsiTheme="majorHAnsi" w:cs="B Yagut" w:hint="eastAsia"/>
          <w:sz w:val="24"/>
          <w:szCs w:val="24"/>
          <w:rtl/>
          <w:lang w:bidi="fa-IR"/>
        </w:rPr>
        <w:t>پ</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hint="eastAsia"/>
          <w:sz w:val="24"/>
          <w:szCs w:val="24"/>
          <w:rtl/>
          <w:lang w:bidi="fa-IR"/>
        </w:rPr>
        <w:t>شگ</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hint="eastAsia"/>
          <w:sz w:val="24"/>
          <w:szCs w:val="24"/>
          <w:rtl/>
          <w:lang w:bidi="fa-IR"/>
        </w:rPr>
        <w:t>ر</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از</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همسرآزار</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Times New Roman"/>
          <w:sz w:val="24"/>
          <w:szCs w:val="24"/>
          <w:rtl/>
          <w:lang w:bidi="fa-IR"/>
        </w:rPr>
        <w:t>"</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شرکت</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نما</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hint="eastAsia"/>
          <w:sz w:val="24"/>
          <w:szCs w:val="24"/>
          <w:rtl/>
          <w:lang w:bidi="fa-IR"/>
        </w:rPr>
        <w:t>ند</w:t>
      </w:r>
      <w:r w:rsidRPr="00285CC2">
        <w:rPr>
          <w:rFonts w:asciiTheme="majorHAnsi" w:eastAsiaTheme="majorEastAsia" w:hAnsiTheme="majorHAnsi" w:cs="B Yagut"/>
          <w:sz w:val="24"/>
          <w:szCs w:val="24"/>
          <w:rtl/>
          <w:lang w:bidi="fa-IR"/>
        </w:rPr>
        <w:t>.</w:t>
      </w:r>
    </w:p>
    <w:p w14:paraId="4DC45847" w14:textId="77777777" w:rsidR="00285CC2" w:rsidRPr="00285CC2" w:rsidRDefault="00285CC2" w:rsidP="00285CC2">
      <w:pPr>
        <w:numPr>
          <w:ilvl w:val="0"/>
          <w:numId w:val="7"/>
        </w:numPr>
        <w:bidi/>
        <w:spacing w:line="240" w:lineRule="auto"/>
        <w:ind w:left="288" w:hanging="284"/>
        <w:contextualSpacing/>
        <w:jc w:val="both"/>
        <w:rPr>
          <w:rFonts w:asciiTheme="majorHAnsi" w:eastAsiaTheme="majorEastAsia" w:hAnsiTheme="majorHAnsi" w:cs="B Yagut"/>
          <w:sz w:val="24"/>
          <w:szCs w:val="24"/>
          <w:lang w:bidi="fa-IR"/>
        </w:rPr>
      </w:pPr>
      <w:r w:rsidRPr="00285CC2">
        <w:rPr>
          <w:rFonts w:asciiTheme="majorHAnsi" w:eastAsiaTheme="majorEastAsia" w:hAnsiTheme="majorHAnsi" w:cs="B Yagut" w:hint="eastAsia"/>
          <w:sz w:val="24"/>
          <w:szCs w:val="24"/>
          <w:rtl/>
          <w:lang w:bidi="fa-IR"/>
        </w:rPr>
        <w:t>صد</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درصد</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کارشناسان</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مراقب</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سلامت</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و</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بهورزان</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شاغل</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در</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نظام</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مراقبتها</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بهداشت</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اول</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hint="eastAsia"/>
          <w:sz w:val="24"/>
          <w:szCs w:val="24"/>
          <w:rtl/>
          <w:lang w:bidi="fa-IR"/>
        </w:rPr>
        <w:t>ه</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هر</w:t>
      </w:r>
      <w:r w:rsidRPr="00285CC2">
        <w:rPr>
          <w:rFonts w:asciiTheme="majorHAnsi" w:eastAsiaTheme="majorEastAsia" w:hAnsiTheme="majorHAnsi" w:cs="B Yagut"/>
          <w:sz w:val="24"/>
          <w:szCs w:val="24"/>
          <w:rtl/>
          <w:lang w:bidi="fa-IR"/>
        </w:rPr>
        <w:t xml:space="preserve"> 3 </w:t>
      </w:r>
      <w:r w:rsidRPr="00285CC2">
        <w:rPr>
          <w:rFonts w:asciiTheme="majorHAnsi" w:eastAsiaTheme="majorEastAsia" w:hAnsiTheme="majorHAnsi" w:cs="B Yagut" w:hint="eastAsia"/>
          <w:sz w:val="24"/>
          <w:szCs w:val="24"/>
          <w:rtl/>
          <w:lang w:bidi="fa-IR"/>
        </w:rPr>
        <w:t>سال</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hint="eastAsia"/>
          <w:sz w:val="24"/>
          <w:szCs w:val="24"/>
          <w:rtl/>
          <w:lang w:bidi="fa-IR"/>
        </w:rPr>
        <w:t>کبار</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در</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دوره</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ها</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بازآموز</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حضوری</w:t>
      </w:r>
      <w:r w:rsidRPr="00285CC2">
        <w:rPr>
          <w:rFonts w:asciiTheme="majorHAnsi" w:eastAsiaTheme="majorEastAsia" w:hAnsiTheme="majorHAnsi" w:cs="B Yagut"/>
          <w:sz w:val="24"/>
          <w:szCs w:val="24"/>
          <w:rtl/>
          <w:lang w:bidi="fa-IR"/>
        </w:rPr>
        <w:t>/</w:t>
      </w:r>
      <w:r w:rsidRPr="00285CC2">
        <w:rPr>
          <w:rFonts w:asciiTheme="majorHAnsi" w:eastAsiaTheme="majorEastAsia" w:hAnsiTheme="majorHAnsi" w:cs="B Yagut" w:hint="eastAsia"/>
          <w:sz w:val="24"/>
          <w:szCs w:val="24"/>
          <w:rtl/>
          <w:lang w:bidi="fa-IR"/>
        </w:rPr>
        <w:t>غ</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hint="eastAsia"/>
          <w:sz w:val="24"/>
          <w:szCs w:val="24"/>
          <w:rtl/>
          <w:lang w:bidi="fa-IR"/>
        </w:rPr>
        <w:t>ر</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حضوری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برنامه</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پ</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hint="eastAsia"/>
          <w:sz w:val="24"/>
          <w:szCs w:val="24"/>
          <w:rtl/>
          <w:lang w:bidi="fa-IR"/>
        </w:rPr>
        <w:t>شگ</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hint="eastAsia"/>
          <w:sz w:val="24"/>
          <w:szCs w:val="24"/>
          <w:rtl/>
          <w:lang w:bidi="fa-IR"/>
        </w:rPr>
        <w:t>ر</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از</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همسرآزار</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شرکت</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نما</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hint="eastAsia"/>
          <w:sz w:val="24"/>
          <w:szCs w:val="24"/>
          <w:rtl/>
          <w:lang w:bidi="fa-IR"/>
        </w:rPr>
        <w:t>ند</w:t>
      </w:r>
      <w:r w:rsidRPr="00285CC2">
        <w:rPr>
          <w:rFonts w:asciiTheme="majorHAnsi" w:eastAsiaTheme="majorEastAsia" w:hAnsiTheme="majorHAnsi" w:cs="B Yagut"/>
          <w:sz w:val="24"/>
          <w:szCs w:val="24"/>
          <w:rtl/>
          <w:lang w:bidi="fa-IR"/>
        </w:rPr>
        <w:t>.</w:t>
      </w:r>
    </w:p>
    <w:p w14:paraId="007B817A" w14:textId="77777777" w:rsidR="00285CC2" w:rsidRPr="00285CC2" w:rsidRDefault="00285CC2" w:rsidP="00285CC2">
      <w:pPr>
        <w:numPr>
          <w:ilvl w:val="0"/>
          <w:numId w:val="7"/>
        </w:numPr>
        <w:bidi/>
        <w:spacing w:line="240" w:lineRule="auto"/>
        <w:ind w:left="288" w:hanging="284"/>
        <w:contextualSpacing/>
        <w:jc w:val="both"/>
        <w:rPr>
          <w:rFonts w:asciiTheme="majorHAnsi" w:eastAsiaTheme="majorEastAsia" w:hAnsiTheme="majorHAnsi" w:cs="B Yagut"/>
          <w:sz w:val="24"/>
          <w:szCs w:val="24"/>
          <w:lang w:bidi="fa-IR"/>
        </w:rPr>
      </w:pPr>
      <w:r w:rsidRPr="00285CC2">
        <w:rPr>
          <w:rFonts w:asciiTheme="majorHAnsi" w:eastAsiaTheme="majorEastAsia" w:hAnsiTheme="majorHAnsi" w:cs="B Yagut" w:hint="eastAsia"/>
          <w:sz w:val="24"/>
          <w:szCs w:val="24"/>
          <w:rtl/>
          <w:lang w:bidi="fa-IR"/>
        </w:rPr>
        <w:t>صد</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درصد</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افراد</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گروه</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هدف</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برنامه</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که</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پرونده</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فعال</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الکترون</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hint="eastAsia"/>
          <w:sz w:val="24"/>
          <w:szCs w:val="24"/>
          <w:rtl/>
          <w:lang w:bidi="fa-IR"/>
        </w:rPr>
        <w:t>ک</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تشک</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hint="eastAsia"/>
          <w:sz w:val="24"/>
          <w:szCs w:val="24"/>
          <w:rtl/>
          <w:lang w:bidi="fa-IR"/>
        </w:rPr>
        <w:t>ل</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دادند</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غربالگر</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همسرآزار</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در</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مورد</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آنها</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انجام</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شود</w:t>
      </w:r>
      <w:r w:rsidRPr="00285CC2">
        <w:rPr>
          <w:rFonts w:asciiTheme="majorHAnsi" w:eastAsiaTheme="majorEastAsia" w:hAnsiTheme="majorHAnsi" w:cs="B Yagut"/>
          <w:sz w:val="24"/>
          <w:szCs w:val="24"/>
          <w:rtl/>
          <w:lang w:bidi="fa-IR"/>
        </w:rPr>
        <w:t>.</w:t>
      </w:r>
    </w:p>
    <w:p w14:paraId="1D22C518" w14:textId="77777777" w:rsidR="00285CC2" w:rsidRPr="00285CC2" w:rsidRDefault="00285CC2" w:rsidP="00285CC2">
      <w:pPr>
        <w:numPr>
          <w:ilvl w:val="0"/>
          <w:numId w:val="7"/>
        </w:numPr>
        <w:bidi/>
        <w:spacing w:line="240" w:lineRule="auto"/>
        <w:ind w:left="288" w:hanging="284"/>
        <w:contextualSpacing/>
        <w:jc w:val="both"/>
        <w:rPr>
          <w:rFonts w:asciiTheme="majorHAnsi" w:eastAsiaTheme="majorEastAsia" w:hAnsiTheme="majorHAnsi" w:cs="B Yagut"/>
          <w:sz w:val="24"/>
          <w:szCs w:val="24"/>
          <w:lang w:bidi="fa-IR"/>
        </w:rPr>
      </w:pPr>
      <w:r w:rsidRPr="00285CC2">
        <w:rPr>
          <w:rFonts w:asciiTheme="majorHAnsi" w:eastAsiaTheme="majorEastAsia" w:hAnsiTheme="majorHAnsi" w:cs="B Yagut" w:hint="eastAsia"/>
          <w:sz w:val="24"/>
          <w:szCs w:val="24"/>
          <w:rtl/>
          <w:lang w:bidi="fa-IR"/>
        </w:rPr>
        <w:t>صد</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درصد</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افراد</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گروه</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هدف</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برنامه</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که</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غربالگر</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اول</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hint="eastAsia"/>
          <w:sz w:val="24"/>
          <w:szCs w:val="24"/>
          <w:rtl/>
          <w:lang w:bidi="fa-IR"/>
        </w:rPr>
        <w:t>ه</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مثبت</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شدند</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غربالگر</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تکم</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hint="eastAsia"/>
          <w:sz w:val="24"/>
          <w:szCs w:val="24"/>
          <w:rtl/>
          <w:lang w:bidi="fa-IR"/>
        </w:rPr>
        <w:t>ل</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در</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مورد</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آنها</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انجام</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شود</w:t>
      </w:r>
      <w:r w:rsidRPr="00285CC2">
        <w:rPr>
          <w:rFonts w:asciiTheme="majorHAnsi" w:eastAsiaTheme="majorEastAsia" w:hAnsiTheme="majorHAnsi" w:cs="B Yagut"/>
          <w:sz w:val="24"/>
          <w:szCs w:val="24"/>
          <w:rtl/>
          <w:lang w:bidi="fa-IR"/>
        </w:rPr>
        <w:t>.</w:t>
      </w:r>
    </w:p>
    <w:p w14:paraId="59EFDDCB" w14:textId="77777777" w:rsidR="00285CC2" w:rsidRPr="00285CC2" w:rsidRDefault="00285CC2" w:rsidP="00285CC2">
      <w:pPr>
        <w:numPr>
          <w:ilvl w:val="0"/>
          <w:numId w:val="7"/>
        </w:numPr>
        <w:bidi/>
        <w:spacing w:line="240" w:lineRule="auto"/>
        <w:ind w:left="288" w:hanging="284"/>
        <w:contextualSpacing/>
        <w:jc w:val="both"/>
        <w:rPr>
          <w:rFonts w:asciiTheme="majorHAnsi" w:eastAsiaTheme="majorEastAsia" w:hAnsiTheme="majorHAnsi" w:cs="B Yagut"/>
          <w:sz w:val="24"/>
          <w:szCs w:val="24"/>
          <w:rtl/>
          <w:lang w:bidi="fa-IR"/>
        </w:rPr>
      </w:pPr>
      <w:r w:rsidRPr="00285CC2">
        <w:rPr>
          <w:rFonts w:asciiTheme="majorHAnsi" w:eastAsiaTheme="majorEastAsia" w:hAnsiTheme="majorHAnsi" w:cs="B Yagut"/>
          <w:sz w:val="24"/>
          <w:szCs w:val="24"/>
          <w:lang w:bidi="fa-IR"/>
        </w:rPr>
        <w:t xml:space="preserve"> </w:t>
      </w:r>
      <w:r w:rsidRPr="00285CC2">
        <w:rPr>
          <w:rFonts w:asciiTheme="majorHAnsi" w:eastAsiaTheme="majorEastAsia" w:hAnsiTheme="majorHAnsi" w:cs="B Yagut" w:hint="eastAsia"/>
          <w:sz w:val="24"/>
          <w:szCs w:val="24"/>
          <w:rtl/>
          <w:lang w:bidi="fa-IR"/>
        </w:rPr>
        <w:t>صد</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درصد</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افراد</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گروه</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هدف</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برنامه</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که</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در</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غربالگر</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تکم</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hint="eastAsia"/>
          <w:sz w:val="24"/>
          <w:szCs w:val="24"/>
          <w:rtl/>
          <w:lang w:bidi="fa-IR"/>
        </w:rPr>
        <w:t>ل</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مثبت</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شده</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اند</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در</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صورت</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رضا</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hint="eastAsia"/>
          <w:sz w:val="24"/>
          <w:szCs w:val="24"/>
          <w:rtl/>
          <w:lang w:bidi="fa-IR"/>
        </w:rPr>
        <w:t>ت</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شخص</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تحت</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پوشش</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مراقبت</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قرار</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گ</w:t>
      </w:r>
      <w:r w:rsidRPr="00285CC2">
        <w:rPr>
          <w:rFonts w:asciiTheme="majorHAnsi" w:eastAsiaTheme="majorEastAsia" w:hAnsiTheme="majorHAnsi" w:cs="B Yagut" w:hint="cs"/>
          <w:sz w:val="24"/>
          <w:szCs w:val="24"/>
          <w:rtl/>
          <w:lang w:bidi="fa-IR"/>
        </w:rPr>
        <w:t>ی</w:t>
      </w:r>
      <w:r w:rsidRPr="00285CC2">
        <w:rPr>
          <w:rFonts w:asciiTheme="majorHAnsi" w:eastAsiaTheme="majorEastAsia" w:hAnsiTheme="majorHAnsi" w:cs="B Yagut" w:hint="eastAsia"/>
          <w:sz w:val="24"/>
          <w:szCs w:val="24"/>
          <w:rtl/>
          <w:lang w:bidi="fa-IR"/>
        </w:rPr>
        <w:t>رند</w:t>
      </w:r>
      <w:r w:rsidRPr="00285CC2">
        <w:rPr>
          <w:rFonts w:asciiTheme="majorHAnsi" w:eastAsiaTheme="majorEastAsia" w:hAnsiTheme="majorHAnsi" w:cs="B Yagut"/>
          <w:sz w:val="24"/>
          <w:szCs w:val="24"/>
          <w:rtl/>
          <w:lang w:bidi="fa-IR"/>
        </w:rPr>
        <w:t>.</w:t>
      </w:r>
    </w:p>
    <w:p w14:paraId="621CA34D" w14:textId="77777777" w:rsidR="00285CC2" w:rsidRPr="00285CC2" w:rsidRDefault="00285CC2" w:rsidP="00285CC2">
      <w:pPr>
        <w:pStyle w:val="Heading1"/>
        <w:bidi/>
        <w:spacing w:line="240" w:lineRule="auto"/>
        <w:ind w:left="288" w:hanging="284"/>
        <w:contextualSpacing/>
        <w:jc w:val="both"/>
        <w:rPr>
          <w:rFonts w:asciiTheme="minorHAnsi" w:eastAsiaTheme="minorHAnsi" w:hAnsiTheme="minorHAnsi" w:cs="B Yagut"/>
          <w:b/>
          <w:bCs/>
          <w:color w:val="7030A0"/>
          <w:sz w:val="28"/>
          <w:szCs w:val="28"/>
          <w:rtl/>
          <w:lang w:bidi="fa-IR"/>
        </w:rPr>
      </w:pPr>
      <w:r w:rsidRPr="00285CC2">
        <w:rPr>
          <w:rFonts w:asciiTheme="minorHAnsi" w:eastAsiaTheme="minorHAnsi" w:hAnsiTheme="minorHAnsi" w:cs="B Yagut" w:hint="cs"/>
          <w:b/>
          <w:bCs/>
          <w:color w:val="7030A0"/>
          <w:sz w:val="28"/>
          <w:szCs w:val="28"/>
          <w:rtl/>
          <w:lang w:bidi="fa-IR"/>
        </w:rPr>
        <w:lastRenderedPageBreak/>
        <w:t>شاخص</w:t>
      </w:r>
      <w:r w:rsidRPr="00285CC2">
        <w:rPr>
          <w:rFonts w:asciiTheme="minorHAnsi" w:eastAsiaTheme="minorHAnsi" w:hAnsiTheme="minorHAnsi" w:cs="B Yagut"/>
          <w:b/>
          <w:bCs/>
          <w:color w:val="7030A0"/>
          <w:sz w:val="28"/>
          <w:szCs w:val="28"/>
          <w:rtl/>
          <w:lang w:bidi="fa-IR"/>
        </w:rPr>
        <w:softHyphen/>
      </w:r>
      <w:r w:rsidRPr="00285CC2">
        <w:rPr>
          <w:rFonts w:asciiTheme="minorHAnsi" w:eastAsiaTheme="minorHAnsi" w:hAnsiTheme="minorHAnsi" w:cs="B Yagut" w:hint="cs"/>
          <w:b/>
          <w:bCs/>
          <w:color w:val="7030A0"/>
          <w:sz w:val="28"/>
          <w:szCs w:val="28"/>
          <w:rtl/>
          <w:lang w:bidi="fa-IR"/>
        </w:rPr>
        <w:t>های</w:t>
      </w:r>
      <w:r w:rsidRPr="00285CC2">
        <w:rPr>
          <w:rFonts w:asciiTheme="minorHAnsi" w:eastAsiaTheme="minorHAnsi" w:hAnsiTheme="minorHAnsi" w:cs="B Yagut"/>
          <w:b/>
          <w:bCs/>
          <w:color w:val="7030A0"/>
          <w:sz w:val="28"/>
          <w:szCs w:val="28"/>
          <w:rtl/>
          <w:lang w:bidi="fa-IR"/>
        </w:rPr>
        <w:t xml:space="preserve"> </w:t>
      </w:r>
      <w:r w:rsidRPr="00285CC2">
        <w:rPr>
          <w:rFonts w:asciiTheme="minorHAnsi" w:eastAsiaTheme="minorHAnsi" w:hAnsiTheme="minorHAnsi" w:cs="B Yagut" w:hint="cs"/>
          <w:b/>
          <w:bCs/>
          <w:color w:val="7030A0"/>
          <w:sz w:val="28"/>
          <w:szCs w:val="28"/>
          <w:rtl/>
          <w:lang w:bidi="fa-IR"/>
        </w:rPr>
        <w:t>برنامه</w:t>
      </w:r>
      <w:r w:rsidRPr="00285CC2">
        <w:rPr>
          <w:rFonts w:asciiTheme="minorHAnsi" w:eastAsiaTheme="minorHAnsi" w:hAnsiTheme="minorHAnsi" w:cs="B Yagut"/>
          <w:b/>
          <w:bCs/>
          <w:color w:val="7030A0"/>
          <w:sz w:val="28"/>
          <w:szCs w:val="28"/>
          <w:rtl/>
          <w:lang w:bidi="fa-IR"/>
        </w:rPr>
        <w:t xml:space="preserve"> </w:t>
      </w:r>
      <w:r w:rsidRPr="00285CC2">
        <w:rPr>
          <w:rFonts w:asciiTheme="minorHAnsi" w:eastAsiaTheme="minorHAnsi" w:hAnsiTheme="minorHAnsi" w:cs="B Yagut" w:hint="cs"/>
          <w:b/>
          <w:bCs/>
          <w:color w:val="7030A0"/>
          <w:sz w:val="28"/>
          <w:szCs w:val="28"/>
          <w:rtl/>
          <w:lang w:bidi="fa-IR"/>
        </w:rPr>
        <w:t>در</w:t>
      </w:r>
      <w:r w:rsidRPr="00285CC2">
        <w:rPr>
          <w:rFonts w:asciiTheme="minorHAnsi" w:eastAsiaTheme="minorHAnsi" w:hAnsiTheme="minorHAnsi" w:cs="B Yagut"/>
          <w:b/>
          <w:bCs/>
          <w:color w:val="7030A0"/>
          <w:sz w:val="28"/>
          <w:szCs w:val="28"/>
          <w:rtl/>
          <w:lang w:bidi="fa-IR"/>
        </w:rPr>
        <w:t xml:space="preserve"> </w:t>
      </w:r>
      <w:r w:rsidRPr="00285CC2">
        <w:rPr>
          <w:rFonts w:asciiTheme="minorHAnsi" w:eastAsiaTheme="minorHAnsi" w:hAnsiTheme="minorHAnsi" w:cs="B Yagut" w:hint="cs"/>
          <w:b/>
          <w:bCs/>
          <w:color w:val="7030A0"/>
          <w:sz w:val="28"/>
          <w:szCs w:val="28"/>
          <w:rtl/>
          <w:lang w:bidi="fa-IR"/>
        </w:rPr>
        <w:t>ستاد</w:t>
      </w:r>
      <w:r w:rsidRPr="00285CC2">
        <w:rPr>
          <w:rFonts w:asciiTheme="minorHAnsi" w:eastAsiaTheme="minorHAnsi" w:hAnsiTheme="minorHAnsi" w:cs="B Yagut"/>
          <w:b/>
          <w:bCs/>
          <w:color w:val="7030A0"/>
          <w:sz w:val="28"/>
          <w:szCs w:val="28"/>
          <w:rtl/>
          <w:lang w:bidi="fa-IR"/>
        </w:rPr>
        <w:t xml:space="preserve"> </w:t>
      </w:r>
      <w:r w:rsidRPr="00285CC2">
        <w:rPr>
          <w:rFonts w:asciiTheme="minorHAnsi" w:eastAsiaTheme="minorHAnsi" w:hAnsiTheme="minorHAnsi" w:cs="B Yagut" w:hint="cs"/>
          <w:b/>
          <w:bCs/>
          <w:color w:val="7030A0"/>
          <w:sz w:val="28"/>
          <w:szCs w:val="28"/>
          <w:rtl/>
          <w:lang w:bidi="fa-IR"/>
        </w:rPr>
        <w:t>دانشگاه</w:t>
      </w:r>
      <w:r w:rsidRPr="00285CC2">
        <w:rPr>
          <w:rFonts w:asciiTheme="minorHAnsi" w:eastAsiaTheme="minorHAnsi" w:hAnsiTheme="minorHAnsi" w:cs="B Yagut"/>
          <w:b/>
          <w:bCs/>
          <w:color w:val="7030A0"/>
          <w:sz w:val="28"/>
          <w:szCs w:val="28"/>
          <w:rtl/>
          <w:lang w:bidi="fa-IR"/>
        </w:rPr>
        <w:t xml:space="preserve"> </w:t>
      </w:r>
      <w:r w:rsidRPr="00285CC2">
        <w:rPr>
          <w:rFonts w:asciiTheme="minorHAnsi" w:eastAsiaTheme="minorHAnsi" w:hAnsiTheme="minorHAnsi" w:cs="B Yagut" w:hint="cs"/>
          <w:b/>
          <w:bCs/>
          <w:color w:val="7030A0"/>
          <w:sz w:val="28"/>
          <w:szCs w:val="28"/>
          <w:rtl/>
          <w:lang w:bidi="fa-IR"/>
        </w:rPr>
        <w:t>در</w:t>
      </w:r>
      <w:r w:rsidRPr="00285CC2">
        <w:rPr>
          <w:rFonts w:asciiTheme="minorHAnsi" w:eastAsiaTheme="minorHAnsi" w:hAnsiTheme="minorHAnsi" w:cs="B Yagut"/>
          <w:b/>
          <w:bCs/>
          <w:color w:val="7030A0"/>
          <w:sz w:val="28"/>
          <w:szCs w:val="28"/>
          <w:rtl/>
          <w:lang w:bidi="fa-IR"/>
        </w:rPr>
        <w:t xml:space="preserve"> </w:t>
      </w:r>
      <w:r w:rsidRPr="00285CC2">
        <w:rPr>
          <w:rFonts w:asciiTheme="minorHAnsi" w:eastAsiaTheme="minorHAnsi" w:hAnsiTheme="minorHAnsi" w:cs="B Yagut" w:hint="cs"/>
          <w:b/>
          <w:bCs/>
          <w:color w:val="7030A0"/>
          <w:sz w:val="28"/>
          <w:szCs w:val="28"/>
          <w:rtl/>
          <w:lang w:bidi="fa-IR"/>
        </w:rPr>
        <w:t>سال</w:t>
      </w:r>
      <w:r w:rsidRPr="00285CC2">
        <w:rPr>
          <w:rFonts w:asciiTheme="minorHAnsi" w:eastAsiaTheme="minorHAnsi" w:hAnsiTheme="minorHAnsi" w:cs="B Yagut"/>
          <w:b/>
          <w:bCs/>
          <w:color w:val="7030A0"/>
          <w:sz w:val="28"/>
          <w:szCs w:val="28"/>
          <w:rtl/>
          <w:lang w:bidi="fa-IR"/>
        </w:rPr>
        <w:t xml:space="preserve"> </w:t>
      </w:r>
      <w:r w:rsidRPr="00285CC2">
        <w:rPr>
          <w:rFonts w:asciiTheme="minorHAnsi" w:eastAsiaTheme="minorHAnsi" w:hAnsiTheme="minorHAnsi" w:cs="B Yagut" w:hint="cs"/>
          <w:b/>
          <w:bCs/>
          <w:color w:val="7030A0"/>
          <w:sz w:val="28"/>
          <w:szCs w:val="28"/>
          <w:rtl/>
          <w:lang w:bidi="fa-IR"/>
        </w:rPr>
        <w:t>1402</w:t>
      </w:r>
      <w:r w:rsidRPr="00285CC2">
        <w:rPr>
          <w:rFonts w:asciiTheme="minorHAnsi" w:eastAsiaTheme="minorHAnsi" w:hAnsiTheme="minorHAnsi" w:cs="B Yagut"/>
          <w:b/>
          <w:bCs/>
          <w:color w:val="7030A0"/>
          <w:sz w:val="28"/>
          <w:szCs w:val="28"/>
          <w:lang w:bidi="fa-IR"/>
        </w:rPr>
        <w:t>:</w:t>
      </w:r>
    </w:p>
    <w:p w14:paraId="7FB1AE5D" w14:textId="77777777" w:rsidR="00285CC2" w:rsidRPr="00285CC2" w:rsidRDefault="00285CC2" w:rsidP="00285CC2">
      <w:pPr>
        <w:numPr>
          <w:ilvl w:val="0"/>
          <w:numId w:val="5"/>
        </w:numPr>
        <w:bidi/>
        <w:spacing w:after="0" w:line="240" w:lineRule="auto"/>
        <w:ind w:left="288" w:hanging="284"/>
        <w:contextualSpacing/>
        <w:jc w:val="both"/>
        <w:rPr>
          <w:rFonts w:ascii="Tahoma" w:hAnsi="Tahoma" w:cs="B Yagut"/>
          <w:b/>
          <w:bCs/>
          <w:color w:val="1B3A7E" w:themeColor="accent6" w:themeShade="80"/>
          <w:sz w:val="24"/>
          <w:szCs w:val="24"/>
          <w:u w:val="single"/>
          <w:lang w:bidi="fa-IR"/>
        </w:rPr>
      </w:pPr>
      <w:r w:rsidRPr="00285CC2">
        <w:rPr>
          <w:rFonts w:cs="B Yagut" w:hint="cs"/>
          <w:sz w:val="24"/>
          <w:szCs w:val="24"/>
          <w:rtl/>
          <w:lang w:bidi="fa-IR"/>
        </w:rPr>
        <w:t>میزان</w:t>
      </w:r>
      <w:r w:rsidRPr="00285CC2">
        <w:rPr>
          <w:rFonts w:cs="B Yagut"/>
          <w:sz w:val="24"/>
          <w:szCs w:val="24"/>
          <w:rtl/>
          <w:lang w:bidi="fa-IR"/>
        </w:rPr>
        <w:t xml:space="preserve"> </w:t>
      </w:r>
      <w:r w:rsidRPr="00285CC2">
        <w:rPr>
          <w:rFonts w:cs="B Yagut" w:hint="cs"/>
          <w:sz w:val="24"/>
          <w:szCs w:val="24"/>
          <w:rtl/>
          <w:lang w:bidi="fa-IR"/>
        </w:rPr>
        <w:t>پزشکان</w:t>
      </w:r>
      <w:r w:rsidRPr="00285CC2">
        <w:rPr>
          <w:rFonts w:cs="B Yagut"/>
          <w:sz w:val="24"/>
          <w:szCs w:val="24"/>
          <w:rtl/>
          <w:lang w:bidi="fa-IR"/>
        </w:rPr>
        <w:t xml:space="preserve"> </w:t>
      </w:r>
      <w:r w:rsidRPr="00285CC2">
        <w:rPr>
          <w:rFonts w:cs="B Yagut" w:hint="cs"/>
          <w:sz w:val="24"/>
          <w:szCs w:val="24"/>
          <w:rtl/>
          <w:lang w:bidi="fa-IR"/>
        </w:rPr>
        <w:t>عمومی</w:t>
      </w:r>
      <w:r w:rsidRPr="00285CC2">
        <w:rPr>
          <w:rFonts w:cs="B Yagut"/>
          <w:sz w:val="24"/>
          <w:szCs w:val="24"/>
          <w:rtl/>
          <w:lang w:bidi="fa-IR"/>
        </w:rPr>
        <w:t xml:space="preserve"> </w:t>
      </w:r>
      <w:r w:rsidRPr="00285CC2">
        <w:rPr>
          <w:rFonts w:cs="B Yagut" w:hint="cs"/>
          <w:sz w:val="24"/>
          <w:szCs w:val="24"/>
          <w:rtl/>
          <w:lang w:bidi="fa-IR"/>
        </w:rPr>
        <w:t>شاغل</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نظام</w:t>
      </w:r>
      <w:r w:rsidRPr="00285CC2">
        <w:rPr>
          <w:rFonts w:cs="B Yagut"/>
          <w:sz w:val="24"/>
          <w:szCs w:val="24"/>
          <w:rtl/>
          <w:lang w:bidi="fa-IR"/>
        </w:rPr>
        <w:t xml:space="preserve"> </w:t>
      </w:r>
      <w:r w:rsidRPr="00285CC2">
        <w:rPr>
          <w:rFonts w:cs="B Yagut" w:hint="cs"/>
          <w:sz w:val="24"/>
          <w:szCs w:val="24"/>
          <w:rtl/>
          <w:lang w:bidi="fa-IR"/>
        </w:rPr>
        <w:t>مراقبت</w:t>
      </w:r>
      <w:r w:rsidRPr="00285CC2">
        <w:rPr>
          <w:rFonts w:cs="B Yagut"/>
          <w:sz w:val="24"/>
          <w:szCs w:val="24"/>
          <w:rtl/>
          <w:lang w:bidi="fa-IR"/>
        </w:rPr>
        <w:softHyphen/>
      </w:r>
      <w:r w:rsidRPr="00285CC2">
        <w:rPr>
          <w:rFonts w:cs="B Yagut" w:hint="cs"/>
          <w:sz w:val="24"/>
          <w:szCs w:val="24"/>
          <w:rtl/>
          <w:lang w:bidi="fa-IR"/>
        </w:rPr>
        <w:t>های</w:t>
      </w:r>
      <w:r w:rsidRPr="00285CC2">
        <w:rPr>
          <w:rFonts w:cs="B Yagut"/>
          <w:sz w:val="24"/>
          <w:szCs w:val="24"/>
          <w:rtl/>
          <w:lang w:bidi="fa-IR"/>
        </w:rPr>
        <w:t xml:space="preserve"> </w:t>
      </w:r>
      <w:r w:rsidRPr="00285CC2">
        <w:rPr>
          <w:rFonts w:cs="B Yagut" w:hint="cs"/>
          <w:sz w:val="24"/>
          <w:szCs w:val="24"/>
          <w:rtl/>
          <w:lang w:bidi="fa-IR"/>
        </w:rPr>
        <w:t>بهداشتی</w:t>
      </w:r>
      <w:r w:rsidRPr="00285CC2">
        <w:rPr>
          <w:rFonts w:cs="B Yagut"/>
          <w:sz w:val="24"/>
          <w:szCs w:val="24"/>
          <w:rtl/>
          <w:lang w:bidi="fa-IR"/>
        </w:rPr>
        <w:t xml:space="preserve"> </w:t>
      </w:r>
      <w:r w:rsidRPr="00285CC2">
        <w:rPr>
          <w:rFonts w:cs="B Yagut" w:hint="cs"/>
          <w:sz w:val="24"/>
          <w:szCs w:val="24"/>
          <w:rtl/>
          <w:lang w:bidi="fa-IR"/>
        </w:rPr>
        <w:t>اولیه</w:t>
      </w:r>
      <w:r w:rsidRPr="00285CC2">
        <w:rPr>
          <w:rFonts w:cs="B Yagut"/>
          <w:sz w:val="24"/>
          <w:szCs w:val="24"/>
          <w:rtl/>
          <w:lang w:bidi="fa-IR"/>
        </w:rPr>
        <w:t xml:space="preserve"> </w:t>
      </w:r>
      <w:r w:rsidRPr="00285CC2">
        <w:rPr>
          <w:rFonts w:cs="B Yagut" w:hint="cs"/>
          <w:sz w:val="24"/>
          <w:szCs w:val="24"/>
          <w:rtl/>
          <w:lang w:bidi="fa-IR"/>
        </w:rPr>
        <w:t>که</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طی</w:t>
      </w:r>
      <w:r w:rsidRPr="00285CC2">
        <w:rPr>
          <w:rFonts w:cs="B Yagut"/>
          <w:sz w:val="24"/>
          <w:szCs w:val="24"/>
          <w:rtl/>
          <w:lang w:bidi="fa-IR"/>
        </w:rPr>
        <w:t xml:space="preserve"> </w:t>
      </w:r>
      <w:r w:rsidRPr="00285CC2">
        <w:rPr>
          <w:rFonts w:cs="B Yagut" w:hint="cs"/>
          <w:sz w:val="24"/>
          <w:szCs w:val="24"/>
          <w:rtl/>
          <w:lang w:bidi="fa-IR"/>
        </w:rPr>
        <w:t>سال</w:t>
      </w:r>
      <w:r w:rsidRPr="00285CC2">
        <w:rPr>
          <w:rFonts w:cs="B Yagut"/>
          <w:sz w:val="24"/>
          <w:szCs w:val="24"/>
          <w:rtl/>
          <w:lang w:bidi="fa-IR"/>
        </w:rPr>
        <w:t xml:space="preserve"> </w:t>
      </w:r>
      <w:r w:rsidRPr="00285CC2">
        <w:rPr>
          <w:rFonts w:cs="B Yagut" w:hint="cs"/>
          <w:sz w:val="24"/>
          <w:szCs w:val="24"/>
          <w:rtl/>
          <w:lang w:bidi="fa-IR"/>
        </w:rPr>
        <w:t>اول</w:t>
      </w:r>
      <w:r w:rsidRPr="00285CC2">
        <w:rPr>
          <w:rFonts w:cs="B Yagut"/>
          <w:sz w:val="24"/>
          <w:szCs w:val="24"/>
          <w:rtl/>
          <w:lang w:bidi="fa-IR"/>
        </w:rPr>
        <w:t xml:space="preserve"> </w:t>
      </w:r>
      <w:r w:rsidRPr="00285CC2">
        <w:rPr>
          <w:rFonts w:cs="B Yagut" w:hint="cs"/>
          <w:sz w:val="24"/>
          <w:szCs w:val="24"/>
          <w:rtl/>
          <w:lang w:bidi="fa-IR"/>
        </w:rPr>
        <w:t>خدمت،</w:t>
      </w:r>
      <w:r w:rsidRPr="00285CC2">
        <w:rPr>
          <w:rFonts w:cs="B Yagut"/>
          <w:sz w:val="24"/>
          <w:szCs w:val="24"/>
          <w:rtl/>
          <w:lang w:bidi="fa-IR"/>
        </w:rPr>
        <w:t xml:space="preserve"> </w:t>
      </w:r>
      <w:r w:rsidRPr="00285CC2">
        <w:rPr>
          <w:rFonts w:cs="B Yagut" w:hint="cs"/>
          <w:sz w:val="24"/>
          <w:szCs w:val="24"/>
          <w:rtl/>
          <w:lang w:bidi="fa-IR"/>
        </w:rPr>
        <w:t>دوره</w:t>
      </w:r>
      <w:r w:rsidRPr="00285CC2">
        <w:rPr>
          <w:rFonts w:cs="B Yagut"/>
          <w:sz w:val="24"/>
          <w:szCs w:val="24"/>
          <w:rtl/>
          <w:lang w:bidi="fa-IR"/>
        </w:rPr>
        <w:softHyphen/>
      </w:r>
      <w:r w:rsidRPr="00285CC2">
        <w:rPr>
          <w:rFonts w:cs="B Yagut" w:hint="cs"/>
          <w:sz w:val="24"/>
          <w:szCs w:val="24"/>
          <w:rtl/>
          <w:lang w:bidi="fa-IR"/>
        </w:rPr>
        <w:t>های</w:t>
      </w:r>
      <w:r w:rsidRPr="00285CC2">
        <w:rPr>
          <w:rFonts w:cs="B Yagut"/>
          <w:sz w:val="24"/>
          <w:szCs w:val="24"/>
          <w:rtl/>
          <w:lang w:bidi="fa-IR"/>
        </w:rPr>
        <w:t xml:space="preserve"> </w:t>
      </w:r>
      <w:r w:rsidRPr="00285CC2">
        <w:rPr>
          <w:rFonts w:cs="B Yagut" w:hint="cs"/>
          <w:sz w:val="24"/>
          <w:szCs w:val="24"/>
          <w:rtl/>
          <w:lang w:bidi="fa-IR"/>
        </w:rPr>
        <w:t>آموزشی</w:t>
      </w:r>
      <w:r w:rsidRPr="00285CC2">
        <w:rPr>
          <w:rFonts w:cs="B Yagut"/>
          <w:sz w:val="24"/>
          <w:szCs w:val="24"/>
          <w:rtl/>
          <w:lang w:bidi="fa-IR"/>
        </w:rPr>
        <w:t xml:space="preserve"> (</w:t>
      </w:r>
      <w:r w:rsidRPr="00285CC2">
        <w:rPr>
          <w:rFonts w:cs="B Yagut" w:hint="cs"/>
          <w:sz w:val="24"/>
          <w:szCs w:val="24"/>
          <w:rtl/>
          <w:lang w:bidi="fa-IR"/>
        </w:rPr>
        <w:t>حضوری</w:t>
      </w:r>
      <w:r w:rsidRPr="00285CC2">
        <w:rPr>
          <w:rFonts w:cs="B Yagut"/>
          <w:sz w:val="24"/>
          <w:szCs w:val="24"/>
          <w:rtl/>
          <w:lang w:bidi="fa-IR"/>
        </w:rPr>
        <w:t>/</w:t>
      </w:r>
      <w:r w:rsidRPr="00285CC2">
        <w:rPr>
          <w:rFonts w:cs="B Yagut" w:hint="cs"/>
          <w:sz w:val="24"/>
          <w:szCs w:val="24"/>
          <w:rtl/>
          <w:lang w:bidi="fa-IR"/>
        </w:rPr>
        <w:t>غیر</w:t>
      </w:r>
      <w:r w:rsidRPr="00285CC2">
        <w:rPr>
          <w:rFonts w:cs="B Yagut"/>
          <w:sz w:val="24"/>
          <w:szCs w:val="24"/>
          <w:rtl/>
          <w:lang w:bidi="fa-IR"/>
        </w:rPr>
        <w:t xml:space="preserve"> </w:t>
      </w:r>
      <w:r w:rsidRPr="00285CC2">
        <w:rPr>
          <w:rFonts w:cs="B Yagut" w:hint="cs"/>
          <w:sz w:val="24"/>
          <w:szCs w:val="24"/>
          <w:rtl/>
          <w:lang w:bidi="fa-IR"/>
        </w:rPr>
        <w:t>حضوری</w:t>
      </w:r>
      <w:r w:rsidRPr="00285CC2">
        <w:rPr>
          <w:rFonts w:cs="B Yagut"/>
          <w:sz w:val="24"/>
          <w:szCs w:val="24"/>
          <w:rtl/>
          <w:lang w:bidi="fa-IR"/>
        </w:rPr>
        <w:t xml:space="preserve">) </w:t>
      </w:r>
      <w:r w:rsidRPr="00285CC2">
        <w:rPr>
          <w:rFonts w:cs="B Yagut" w:hint="cs"/>
          <w:sz w:val="24"/>
          <w:szCs w:val="24"/>
          <w:rtl/>
          <w:lang w:bidi="fa-IR"/>
        </w:rPr>
        <w:t>برنامه</w:t>
      </w:r>
      <w:r w:rsidRPr="00285CC2">
        <w:rPr>
          <w:rFonts w:cs="B Yagut"/>
          <w:sz w:val="24"/>
          <w:szCs w:val="24"/>
          <w:rtl/>
          <w:lang w:bidi="fa-IR"/>
        </w:rPr>
        <w:t xml:space="preserve">  </w:t>
      </w:r>
      <w:r w:rsidRPr="00285CC2">
        <w:rPr>
          <w:rFonts w:cs="Times New Roman"/>
          <w:sz w:val="24"/>
          <w:szCs w:val="24"/>
          <w:rtl/>
          <w:lang w:bidi="fa-IR"/>
        </w:rPr>
        <w:t>"</w:t>
      </w:r>
      <w:r w:rsidRPr="00285CC2">
        <w:rPr>
          <w:rFonts w:cs="B Yagut" w:hint="cs"/>
          <w:sz w:val="24"/>
          <w:szCs w:val="24"/>
          <w:rtl/>
          <w:lang w:bidi="fa-IR"/>
        </w:rPr>
        <w:t>پیشگیری</w:t>
      </w:r>
      <w:r w:rsidRPr="00285CC2">
        <w:rPr>
          <w:rFonts w:cs="B Yagut"/>
          <w:sz w:val="24"/>
          <w:szCs w:val="24"/>
          <w:rtl/>
          <w:lang w:bidi="fa-IR"/>
        </w:rPr>
        <w:t xml:space="preserve"> </w:t>
      </w:r>
      <w:r w:rsidRPr="00285CC2">
        <w:rPr>
          <w:rFonts w:cs="B Yagut" w:hint="cs"/>
          <w:sz w:val="24"/>
          <w:szCs w:val="24"/>
          <w:rtl/>
          <w:lang w:bidi="fa-IR"/>
        </w:rPr>
        <w:t>از</w:t>
      </w:r>
      <w:r w:rsidRPr="00285CC2">
        <w:rPr>
          <w:rFonts w:cs="B Yagut"/>
          <w:sz w:val="24"/>
          <w:szCs w:val="24"/>
          <w:rtl/>
          <w:lang w:bidi="fa-IR"/>
        </w:rPr>
        <w:t xml:space="preserve"> </w:t>
      </w:r>
      <w:r w:rsidRPr="00285CC2">
        <w:rPr>
          <w:rFonts w:cs="B Yagut" w:hint="cs"/>
          <w:sz w:val="24"/>
          <w:szCs w:val="24"/>
          <w:rtl/>
          <w:lang w:bidi="fa-IR"/>
        </w:rPr>
        <w:t>همسرآزاری</w:t>
      </w:r>
      <w:r w:rsidRPr="00285CC2">
        <w:rPr>
          <w:rFonts w:cs="Times New Roman"/>
          <w:sz w:val="24"/>
          <w:szCs w:val="24"/>
          <w:rtl/>
          <w:lang w:bidi="fa-IR"/>
        </w:rPr>
        <w:t>"</w:t>
      </w:r>
      <w:r w:rsidRPr="00285CC2">
        <w:rPr>
          <w:rFonts w:cs="B Yagut"/>
          <w:sz w:val="24"/>
          <w:szCs w:val="24"/>
          <w:rtl/>
          <w:lang w:bidi="fa-IR"/>
        </w:rPr>
        <w:t xml:space="preserve"> </w:t>
      </w:r>
      <w:r w:rsidRPr="00285CC2">
        <w:rPr>
          <w:rFonts w:cs="B Yagut" w:hint="cs"/>
          <w:sz w:val="24"/>
          <w:szCs w:val="24"/>
          <w:rtl/>
          <w:lang w:bidi="fa-IR"/>
        </w:rPr>
        <w:t>را</w:t>
      </w:r>
      <w:r w:rsidRPr="00285CC2">
        <w:rPr>
          <w:rFonts w:cs="B Yagut"/>
          <w:sz w:val="24"/>
          <w:szCs w:val="24"/>
          <w:rtl/>
          <w:lang w:bidi="fa-IR"/>
        </w:rPr>
        <w:t xml:space="preserve"> </w:t>
      </w:r>
      <w:r w:rsidRPr="00285CC2">
        <w:rPr>
          <w:rFonts w:cs="B Yagut" w:hint="cs"/>
          <w:sz w:val="24"/>
          <w:szCs w:val="24"/>
          <w:rtl/>
          <w:lang w:bidi="fa-IR"/>
        </w:rPr>
        <w:t>گذرانده</w:t>
      </w:r>
      <w:r w:rsidRPr="00285CC2">
        <w:rPr>
          <w:rFonts w:cs="B Yagut"/>
          <w:sz w:val="24"/>
          <w:szCs w:val="24"/>
          <w:rtl/>
          <w:lang w:bidi="fa-IR"/>
        </w:rPr>
        <w:t xml:space="preserve"> </w:t>
      </w:r>
      <w:r w:rsidRPr="00285CC2">
        <w:rPr>
          <w:rFonts w:cs="B Yagut" w:hint="cs"/>
          <w:sz w:val="24"/>
          <w:szCs w:val="24"/>
          <w:rtl/>
          <w:lang w:bidi="fa-IR"/>
        </w:rPr>
        <w:t>باشند</w:t>
      </w:r>
      <w:r w:rsidRPr="00285CC2">
        <w:rPr>
          <w:rFonts w:ascii="Tahoma" w:hAnsi="Tahoma" w:cs="B Yagut"/>
          <w:b/>
          <w:bCs/>
          <w:u w:val="single"/>
          <w:rtl/>
          <w:lang w:bidi="fa-IR"/>
        </w:rPr>
        <w:t xml:space="preserve"> </w:t>
      </w:r>
    </w:p>
    <w:p w14:paraId="5E7B2D7B" w14:textId="77777777" w:rsidR="00285CC2" w:rsidRPr="00BA6693" w:rsidRDefault="00285CC2" w:rsidP="00BA6693">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BA6693">
        <w:rPr>
          <w:rFonts w:ascii="Tahoma" w:hAnsi="Tahoma" w:cs="B Yagut"/>
          <w:b/>
          <w:bCs/>
          <w:color w:val="1B3A7E" w:themeColor="accent6" w:themeShade="80"/>
          <w:sz w:val="24"/>
          <w:szCs w:val="24"/>
          <w:u w:val="single"/>
          <w:rtl/>
          <w:lang w:bidi="fa-IR"/>
        </w:rPr>
        <w:t>شاخص مورد انتظار 80 %</w:t>
      </w:r>
    </w:p>
    <w:p w14:paraId="368C9FBA" w14:textId="77777777" w:rsidR="00285CC2" w:rsidRPr="00285CC2" w:rsidRDefault="00285CC2" w:rsidP="00285CC2">
      <w:pPr>
        <w:numPr>
          <w:ilvl w:val="0"/>
          <w:numId w:val="5"/>
        </w:numPr>
        <w:bidi/>
        <w:spacing w:after="0" w:line="240" w:lineRule="auto"/>
        <w:ind w:left="288" w:hanging="284"/>
        <w:contextualSpacing/>
        <w:jc w:val="both"/>
        <w:rPr>
          <w:rFonts w:cs="B Yagut"/>
          <w:sz w:val="24"/>
          <w:szCs w:val="24"/>
          <w:lang w:bidi="fa-IR"/>
        </w:rPr>
      </w:pPr>
      <w:r w:rsidRPr="00285CC2">
        <w:rPr>
          <w:rFonts w:cs="B Yagut" w:hint="cs"/>
          <w:sz w:val="24"/>
          <w:szCs w:val="24"/>
          <w:rtl/>
          <w:lang w:bidi="fa-IR"/>
        </w:rPr>
        <w:t>میزان</w:t>
      </w:r>
      <w:r w:rsidRPr="00285CC2">
        <w:rPr>
          <w:rFonts w:cs="B Yagut"/>
          <w:sz w:val="24"/>
          <w:szCs w:val="24"/>
          <w:rtl/>
          <w:lang w:bidi="fa-IR"/>
        </w:rPr>
        <w:t xml:space="preserve"> </w:t>
      </w:r>
      <w:r w:rsidRPr="00285CC2">
        <w:rPr>
          <w:rFonts w:cs="B Yagut" w:hint="cs"/>
          <w:sz w:val="24"/>
          <w:szCs w:val="24"/>
          <w:rtl/>
          <w:lang w:bidi="fa-IR"/>
        </w:rPr>
        <w:t>کارشناسان</w:t>
      </w:r>
      <w:r w:rsidRPr="00285CC2">
        <w:rPr>
          <w:rFonts w:cs="B Yagut"/>
          <w:sz w:val="24"/>
          <w:szCs w:val="24"/>
          <w:rtl/>
          <w:lang w:bidi="fa-IR"/>
        </w:rPr>
        <w:t xml:space="preserve"> </w:t>
      </w:r>
      <w:r w:rsidRPr="00285CC2">
        <w:rPr>
          <w:rFonts w:cs="B Yagut" w:hint="cs"/>
          <w:sz w:val="24"/>
          <w:szCs w:val="24"/>
          <w:rtl/>
          <w:lang w:bidi="fa-IR"/>
        </w:rPr>
        <w:t>سلامت</w:t>
      </w:r>
      <w:r w:rsidRPr="00285CC2">
        <w:rPr>
          <w:rFonts w:cs="B Yagut"/>
          <w:sz w:val="24"/>
          <w:szCs w:val="24"/>
          <w:rtl/>
          <w:lang w:bidi="fa-IR"/>
        </w:rPr>
        <w:t xml:space="preserve"> </w:t>
      </w:r>
      <w:r w:rsidRPr="00285CC2">
        <w:rPr>
          <w:rFonts w:cs="B Yagut" w:hint="cs"/>
          <w:sz w:val="24"/>
          <w:szCs w:val="24"/>
          <w:rtl/>
          <w:lang w:bidi="fa-IR"/>
        </w:rPr>
        <w:t>روان</w:t>
      </w:r>
      <w:r w:rsidRPr="00285CC2">
        <w:rPr>
          <w:rFonts w:cs="B Yagut"/>
          <w:sz w:val="24"/>
          <w:szCs w:val="24"/>
          <w:rtl/>
          <w:lang w:bidi="fa-IR"/>
        </w:rPr>
        <w:t xml:space="preserve"> </w:t>
      </w:r>
      <w:r w:rsidRPr="00285CC2">
        <w:rPr>
          <w:rFonts w:cs="B Yagut" w:hint="cs"/>
          <w:sz w:val="24"/>
          <w:szCs w:val="24"/>
          <w:rtl/>
          <w:lang w:bidi="fa-IR"/>
        </w:rPr>
        <w:t>شاغل</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نظام</w:t>
      </w:r>
      <w:r w:rsidRPr="00285CC2">
        <w:rPr>
          <w:rFonts w:cs="B Yagut"/>
          <w:sz w:val="24"/>
          <w:szCs w:val="24"/>
          <w:rtl/>
          <w:lang w:bidi="fa-IR"/>
        </w:rPr>
        <w:t xml:space="preserve"> </w:t>
      </w:r>
      <w:r w:rsidRPr="00285CC2">
        <w:rPr>
          <w:rFonts w:cs="B Yagut" w:hint="cs"/>
          <w:sz w:val="24"/>
          <w:szCs w:val="24"/>
          <w:rtl/>
          <w:lang w:bidi="fa-IR"/>
        </w:rPr>
        <w:t>مراقبت</w:t>
      </w:r>
      <w:r w:rsidRPr="00285CC2">
        <w:rPr>
          <w:rFonts w:cs="B Yagut"/>
          <w:sz w:val="24"/>
          <w:szCs w:val="24"/>
          <w:rtl/>
          <w:lang w:bidi="fa-IR"/>
        </w:rPr>
        <w:t xml:space="preserve"> </w:t>
      </w:r>
      <w:r w:rsidRPr="00285CC2">
        <w:rPr>
          <w:rFonts w:cs="B Yagut" w:hint="cs"/>
          <w:sz w:val="24"/>
          <w:szCs w:val="24"/>
          <w:rtl/>
          <w:lang w:bidi="fa-IR"/>
        </w:rPr>
        <w:t>های</w:t>
      </w:r>
      <w:r w:rsidRPr="00285CC2">
        <w:rPr>
          <w:rFonts w:cs="B Yagut"/>
          <w:sz w:val="24"/>
          <w:szCs w:val="24"/>
          <w:rtl/>
          <w:lang w:bidi="fa-IR"/>
        </w:rPr>
        <w:t xml:space="preserve"> </w:t>
      </w:r>
      <w:r w:rsidRPr="00285CC2">
        <w:rPr>
          <w:rFonts w:cs="B Yagut" w:hint="cs"/>
          <w:sz w:val="24"/>
          <w:szCs w:val="24"/>
          <w:rtl/>
          <w:lang w:bidi="fa-IR"/>
        </w:rPr>
        <w:t>بهداشتی</w:t>
      </w:r>
      <w:r w:rsidRPr="00285CC2">
        <w:rPr>
          <w:rFonts w:cs="B Yagut"/>
          <w:sz w:val="24"/>
          <w:szCs w:val="24"/>
          <w:rtl/>
          <w:lang w:bidi="fa-IR"/>
        </w:rPr>
        <w:t xml:space="preserve"> </w:t>
      </w:r>
      <w:r w:rsidRPr="00285CC2">
        <w:rPr>
          <w:rFonts w:cs="B Yagut" w:hint="cs"/>
          <w:sz w:val="24"/>
          <w:szCs w:val="24"/>
          <w:rtl/>
          <w:lang w:bidi="fa-IR"/>
        </w:rPr>
        <w:t>اولیه</w:t>
      </w:r>
      <w:r w:rsidRPr="00285CC2">
        <w:rPr>
          <w:rFonts w:cs="B Yagut"/>
          <w:sz w:val="24"/>
          <w:szCs w:val="24"/>
          <w:rtl/>
          <w:lang w:bidi="fa-IR"/>
        </w:rPr>
        <w:t xml:space="preserve"> </w:t>
      </w:r>
      <w:r w:rsidRPr="00285CC2">
        <w:rPr>
          <w:rFonts w:cs="B Yagut" w:hint="cs"/>
          <w:sz w:val="24"/>
          <w:szCs w:val="24"/>
          <w:rtl/>
          <w:lang w:bidi="fa-IR"/>
        </w:rPr>
        <w:t>که</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طی</w:t>
      </w:r>
      <w:r w:rsidRPr="00285CC2">
        <w:rPr>
          <w:rFonts w:cs="B Yagut"/>
          <w:sz w:val="24"/>
          <w:szCs w:val="24"/>
          <w:rtl/>
          <w:lang w:bidi="fa-IR"/>
        </w:rPr>
        <w:t xml:space="preserve"> </w:t>
      </w:r>
      <w:r w:rsidRPr="00285CC2">
        <w:rPr>
          <w:rFonts w:cs="B Yagut" w:hint="cs"/>
          <w:sz w:val="24"/>
          <w:szCs w:val="24"/>
          <w:rtl/>
          <w:lang w:bidi="fa-IR"/>
        </w:rPr>
        <w:t>سال</w:t>
      </w:r>
      <w:r w:rsidRPr="00285CC2">
        <w:rPr>
          <w:rFonts w:cs="B Yagut"/>
          <w:sz w:val="24"/>
          <w:szCs w:val="24"/>
          <w:rtl/>
          <w:lang w:bidi="fa-IR"/>
        </w:rPr>
        <w:t xml:space="preserve"> </w:t>
      </w:r>
      <w:r w:rsidRPr="00285CC2">
        <w:rPr>
          <w:rFonts w:cs="B Yagut" w:hint="cs"/>
          <w:sz w:val="24"/>
          <w:szCs w:val="24"/>
          <w:rtl/>
          <w:lang w:bidi="fa-IR"/>
        </w:rPr>
        <w:t>اول</w:t>
      </w:r>
      <w:r w:rsidRPr="00285CC2">
        <w:rPr>
          <w:rFonts w:cs="B Yagut"/>
          <w:sz w:val="24"/>
          <w:szCs w:val="24"/>
          <w:rtl/>
          <w:lang w:bidi="fa-IR"/>
        </w:rPr>
        <w:t xml:space="preserve"> </w:t>
      </w:r>
      <w:r w:rsidRPr="00285CC2">
        <w:rPr>
          <w:rFonts w:cs="B Yagut" w:hint="cs"/>
          <w:sz w:val="24"/>
          <w:szCs w:val="24"/>
          <w:rtl/>
          <w:lang w:bidi="fa-IR"/>
        </w:rPr>
        <w:t>خدمت،</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دوره</w:t>
      </w:r>
      <w:r w:rsidRPr="00285CC2">
        <w:rPr>
          <w:rFonts w:cs="B Yagut"/>
          <w:sz w:val="24"/>
          <w:szCs w:val="24"/>
          <w:rtl/>
          <w:lang w:bidi="fa-IR"/>
        </w:rPr>
        <w:softHyphen/>
      </w:r>
      <w:r w:rsidRPr="00285CC2">
        <w:rPr>
          <w:rFonts w:cs="B Yagut" w:hint="cs"/>
          <w:sz w:val="24"/>
          <w:szCs w:val="24"/>
          <w:rtl/>
          <w:lang w:bidi="fa-IR"/>
        </w:rPr>
        <w:t>های</w:t>
      </w:r>
      <w:r w:rsidRPr="00285CC2">
        <w:rPr>
          <w:rFonts w:cs="B Yagut"/>
          <w:sz w:val="24"/>
          <w:szCs w:val="24"/>
          <w:rtl/>
          <w:lang w:bidi="fa-IR"/>
        </w:rPr>
        <w:t xml:space="preserve"> </w:t>
      </w:r>
      <w:r w:rsidRPr="00285CC2">
        <w:rPr>
          <w:rFonts w:cs="B Yagut" w:hint="cs"/>
          <w:sz w:val="24"/>
          <w:szCs w:val="24"/>
          <w:rtl/>
          <w:lang w:bidi="fa-IR"/>
        </w:rPr>
        <w:t>آموزشی</w:t>
      </w:r>
      <w:r w:rsidRPr="00285CC2">
        <w:rPr>
          <w:rFonts w:cs="B Yagut"/>
          <w:sz w:val="24"/>
          <w:szCs w:val="24"/>
          <w:rtl/>
          <w:lang w:bidi="fa-IR"/>
        </w:rPr>
        <w:t xml:space="preserve"> (</w:t>
      </w:r>
      <w:r w:rsidRPr="00285CC2">
        <w:rPr>
          <w:rFonts w:cs="B Yagut" w:hint="cs"/>
          <w:sz w:val="24"/>
          <w:szCs w:val="24"/>
          <w:rtl/>
          <w:lang w:bidi="fa-IR"/>
        </w:rPr>
        <w:t>حضوری</w:t>
      </w:r>
      <w:r w:rsidRPr="00285CC2">
        <w:rPr>
          <w:rFonts w:cs="B Yagut"/>
          <w:sz w:val="24"/>
          <w:szCs w:val="24"/>
          <w:rtl/>
          <w:lang w:bidi="fa-IR"/>
        </w:rPr>
        <w:t>/</w:t>
      </w:r>
      <w:r w:rsidRPr="00285CC2">
        <w:rPr>
          <w:rFonts w:cs="B Yagut" w:hint="cs"/>
          <w:sz w:val="24"/>
          <w:szCs w:val="24"/>
          <w:rtl/>
          <w:lang w:bidi="fa-IR"/>
        </w:rPr>
        <w:t>غیر</w:t>
      </w:r>
      <w:r w:rsidRPr="00285CC2">
        <w:rPr>
          <w:rFonts w:cs="B Yagut"/>
          <w:sz w:val="24"/>
          <w:szCs w:val="24"/>
          <w:rtl/>
          <w:lang w:bidi="fa-IR"/>
        </w:rPr>
        <w:t xml:space="preserve"> </w:t>
      </w:r>
      <w:r w:rsidRPr="00285CC2">
        <w:rPr>
          <w:rFonts w:cs="B Yagut" w:hint="cs"/>
          <w:sz w:val="24"/>
          <w:szCs w:val="24"/>
          <w:rtl/>
          <w:lang w:bidi="fa-IR"/>
        </w:rPr>
        <w:t>حضوری</w:t>
      </w:r>
      <w:r w:rsidRPr="00285CC2">
        <w:rPr>
          <w:rFonts w:cs="B Yagut"/>
          <w:sz w:val="24"/>
          <w:szCs w:val="24"/>
          <w:rtl/>
          <w:lang w:bidi="fa-IR"/>
        </w:rPr>
        <w:t xml:space="preserve">) </w:t>
      </w:r>
      <w:r w:rsidRPr="00285CC2">
        <w:rPr>
          <w:rFonts w:cs="B Yagut" w:hint="cs"/>
          <w:sz w:val="24"/>
          <w:szCs w:val="24"/>
          <w:rtl/>
          <w:lang w:bidi="fa-IR"/>
        </w:rPr>
        <w:t>برنامه</w:t>
      </w:r>
      <w:r w:rsidRPr="00285CC2">
        <w:rPr>
          <w:rFonts w:cs="B Yagut"/>
          <w:sz w:val="24"/>
          <w:szCs w:val="24"/>
          <w:rtl/>
          <w:lang w:bidi="fa-IR"/>
        </w:rPr>
        <w:t xml:space="preserve"> </w:t>
      </w:r>
      <w:r w:rsidRPr="00285CC2">
        <w:rPr>
          <w:rFonts w:cs="Times New Roman"/>
          <w:sz w:val="24"/>
          <w:szCs w:val="24"/>
          <w:rtl/>
          <w:lang w:bidi="fa-IR"/>
        </w:rPr>
        <w:t>"</w:t>
      </w:r>
      <w:r w:rsidRPr="00285CC2">
        <w:rPr>
          <w:rFonts w:cs="B Yagut" w:hint="cs"/>
          <w:sz w:val="24"/>
          <w:szCs w:val="24"/>
          <w:rtl/>
          <w:lang w:bidi="fa-IR"/>
        </w:rPr>
        <w:t>پیشگیری</w:t>
      </w:r>
      <w:r w:rsidRPr="00285CC2">
        <w:rPr>
          <w:rFonts w:cs="B Yagut"/>
          <w:sz w:val="24"/>
          <w:szCs w:val="24"/>
          <w:rtl/>
          <w:lang w:bidi="fa-IR"/>
        </w:rPr>
        <w:t xml:space="preserve"> </w:t>
      </w:r>
      <w:r w:rsidRPr="00285CC2">
        <w:rPr>
          <w:rFonts w:cs="B Yagut" w:hint="cs"/>
          <w:sz w:val="24"/>
          <w:szCs w:val="24"/>
          <w:rtl/>
          <w:lang w:bidi="fa-IR"/>
        </w:rPr>
        <w:t>از</w:t>
      </w:r>
      <w:r w:rsidRPr="00285CC2">
        <w:rPr>
          <w:rFonts w:cs="B Yagut"/>
          <w:sz w:val="24"/>
          <w:szCs w:val="24"/>
          <w:rtl/>
          <w:lang w:bidi="fa-IR"/>
        </w:rPr>
        <w:t xml:space="preserve"> </w:t>
      </w:r>
      <w:r w:rsidRPr="00285CC2">
        <w:rPr>
          <w:rFonts w:cs="B Yagut" w:hint="cs"/>
          <w:sz w:val="24"/>
          <w:szCs w:val="24"/>
          <w:rtl/>
          <w:lang w:bidi="fa-IR"/>
        </w:rPr>
        <w:t>همسر</w:t>
      </w:r>
      <w:r w:rsidRPr="00285CC2">
        <w:rPr>
          <w:rFonts w:cs="B Yagut"/>
          <w:sz w:val="24"/>
          <w:szCs w:val="24"/>
          <w:rtl/>
          <w:lang w:bidi="fa-IR"/>
        </w:rPr>
        <w:t xml:space="preserve"> </w:t>
      </w:r>
      <w:r w:rsidRPr="00285CC2">
        <w:rPr>
          <w:rFonts w:cs="B Yagut" w:hint="cs"/>
          <w:sz w:val="24"/>
          <w:szCs w:val="24"/>
          <w:rtl/>
          <w:lang w:bidi="fa-IR"/>
        </w:rPr>
        <w:t>آزاری</w:t>
      </w:r>
      <w:r w:rsidRPr="00285CC2">
        <w:rPr>
          <w:rFonts w:cs="Times New Roman"/>
          <w:sz w:val="24"/>
          <w:szCs w:val="24"/>
          <w:rtl/>
          <w:lang w:bidi="fa-IR"/>
        </w:rPr>
        <w:t>"</w:t>
      </w:r>
      <w:r w:rsidRPr="00285CC2">
        <w:rPr>
          <w:rFonts w:cs="B Yagut"/>
          <w:sz w:val="24"/>
          <w:szCs w:val="24"/>
          <w:rtl/>
          <w:lang w:bidi="fa-IR"/>
        </w:rPr>
        <w:t xml:space="preserve"> </w:t>
      </w:r>
      <w:r w:rsidRPr="00285CC2">
        <w:rPr>
          <w:rFonts w:cs="B Yagut" w:hint="cs"/>
          <w:sz w:val="24"/>
          <w:szCs w:val="24"/>
          <w:rtl/>
          <w:lang w:bidi="fa-IR"/>
        </w:rPr>
        <w:t>شرکت</w:t>
      </w:r>
      <w:r w:rsidRPr="00285CC2">
        <w:rPr>
          <w:rFonts w:cs="B Yagut"/>
          <w:sz w:val="24"/>
          <w:szCs w:val="24"/>
          <w:rtl/>
          <w:lang w:bidi="fa-IR"/>
        </w:rPr>
        <w:t xml:space="preserve"> </w:t>
      </w:r>
      <w:r w:rsidRPr="00285CC2">
        <w:rPr>
          <w:rFonts w:cs="B Yagut" w:hint="cs"/>
          <w:sz w:val="24"/>
          <w:szCs w:val="24"/>
          <w:rtl/>
          <w:lang w:bidi="fa-IR"/>
        </w:rPr>
        <w:t>نموده</w:t>
      </w:r>
      <w:r w:rsidRPr="00285CC2">
        <w:rPr>
          <w:rFonts w:cs="B Yagut"/>
          <w:sz w:val="24"/>
          <w:szCs w:val="24"/>
          <w:rtl/>
          <w:lang w:bidi="fa-IR"/>
        </w:rPr>
        <w:softHyphen/>
      </w:r>
      <w:r w:rsidRPr="00285CC2">
        <w:rPr>
          <w:rFonts w:cs="B Yagut" w:hint="cs"/>
          <w:sz w:val="24"/>
          <w:szCs w:val="24"/>
          <w:rtl/>
          <w:lang w:bidi="fa-IR"/>
        </w:rPr>
        <w:t>اند</w:t>
      </w:r>
      <w:r w:rsidRPr="00285CC2">
        <w:rPr>
          <w:rFonts w:ascii="Tahoma" w:hAnsi="Tahoma" w:cs="B Yagut"/>
          <w:b/>
          <w:bCs/>
          <w:u w:val="single"/>
          <w:rtl/>
          <w:lang w:bidi="fa-IR"/>
        </w:rPr>
        <w:t xml:space="preserve"> </w:t>
      </w:r>
    </w:p>
    <w:p w14:paraId="4BD86674" w14:textId="77777777" w:rsidR="00285CC2" w:rsidRPr="00BA6693" w:rsidRDefault="00285CC2" w:rsidP="00BA6693">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BA6693">
        <w:rPr>
          <w:rFonts w:ascii="Tahoma" w:hAnsi="Tahoma" w:cs="B Yagut"/>
          <w:b/>
          <w:bCs/>
          <w:color w:val="1B3A7E" w:themeColor="accent6" w:themeShade="80"/>
          <w:sz w:val="24"/>
          <w:szCs w:val="24"/>
          <w:u w:val="single"/>
          <w:rtl/>
          <w:lang w:bidi="fa-IR"/>
        </w:rPr>
        <w:t>شاخص مورد انتظار 100</w:t>
      </w:r>
      <w:r w:rsidRPr="00BA6693">
        <w:rPr>
          <w:rFonts w:ascii="Tahoma" w:hAnsi="Tahoma" w:cs="B Yagut" w:hint="cs"/>
          <w:b/>
          <w:bCs/>
          <w:color w:val="1B3A7E" w:themeColor="accent6" w:themeShade="80"/>
          <w:sz w:val="24"/>
          <w:szCs w:val="24"/>
          <w:u w:val="single"/>
          <w:rtl/>
          <w:lang w:bidi="fa-IR"/>
        </w:rPr>
        <w:t xml:space="preserve"> </w:t>
      </w:r>
      <w:r w:rsidRPr="00BA6693">
        <w:rPr>
          <w:rFonts w:ascii="Tahoma" w:hAnsi="Tahoma" w:cs="B Yagut"/>
          <w:b/>
          <w:bCs/>
          <w:color w:val="1B3A7E" w:themeColor="accent6" w:themeShade="80"/>
          <w:sz w:val="24"/>
          <w:szCs w:val="24"/>
          <w:u w:val="single"/>
          <w:rtl/>
          <w:lang w:bidi="fa-IR"/>
        </w:rPr>
        <w:t>%</w:t>
      </w:r>
    </w:p>
    <w:p w14:paraId="47DF5FB5" w14:textId="77777777" w:rsidR="00285CC2" w:rsidRPr="00285CC2" w:rsidRDefault="00285CC2" w:rsidP="00285CC2">
      <w:pPr>
        <w:numPr>
          <w:ilvl w:val="0"/>
          <w:numId w:val="5"/>
        </w:numPr>
        <w:bidi/>
        <w:spacing w:after="0" w:line="240" w:lineRule="auto"/>
        <w:ind w:left="288" w:hanging="284"/>
        <w:contextualSpacing/>
        <w:jc w:val="both"/>
        <w:rPr>
          <w:rFonts w:ascii="Tahoma" w:hAnsi="Tahoma" w:cs="B Yagut"/>
          <w:b/>
          <w:bCs/>
          <w:color w:val="1B3A7E" w:themeColor="accent6" w:themeShade="80"/>
          <w:sz w:val="24"/>
          <w:szCs w:val="24"/>
          <w:u w:val="single"/>
          <w:lang w:bidi="fa-IR"/>
        </w:rPr>
      </w:pPr>
      <w:r w:rsidRPr="00285CC2">
        <w:rPr>
          <w:rFonts w:cs="B Yagut" w:hint="cs"/>
          <w:sz w:val="24"/>
          <w:szCs w:val="24"/>
          <w:rtl/>
          <w:lang w:bidi="fa-IR"/>
        </w:rPr>
        <w:t>میزان</w:t>
      </w:r>
      <w:r w:rsidRPr="00285CC2">
        <w:rPr>
          <w:rFonts w:cs="B Yagut"/>
          <w:sz w:val="24"/>
          <w:szCs w:val="24"/>
          <w:rtl/>
          <w:lang w:bidi="fa-IR"/>
        </w:rPr>
        <w:t xml:space="preserve"> </w:t>
      </w:r>
      <w:r w:rsidRPr="00285CC2">
        <w:rPr>
          <w:rFonts w:cs="B Yagut" w:hint="cs"/>
          <w:sz w:val="24"/>
          <w:szCs w:val="24"/>
          <w:rtl/>
          <w:lang w:bidi="fa-IR"/>
        </w:rPr>
        <w:t>کارشناسان</w:t>
      </w:r>
      <w:r w:rsidRPr="00285CC2">
        <w:rPr>
          <w:rFonts w:cs="B Yagut"/>
          <w:sz w:val="24"/>
          <w:szCs w:val="24"/>
          <w:rtl/>
          <w:lang w:bidi="fa-IR"/>
        </w:rPr>
        <w:t xml:space="preserve"> </w:t>
      </w:r>
      <w:r w:rsidRPr="00285CC2">
        <w:rPr>
          <w:rFonts w:cs="B Yagut" w:hint="cs"/>
          <w:sz w:val="24"/>
          <w:szCs w:val="24"/>
          <w:rtl/>
          <w:lang w:bidi="fa-IR"/>
        </w:rPr>
        <w:t>مراقب</w:t>
      </w:r>
      <w:r w:rsidRPr="00285CC2">
        <w:rPr>
          <w:rFonts w:cs="B Yagut"/>
          <w:sz w:val="24"/>
          <w:szCs w:val="24"/>
          <w:rtl/>
          <w:lang w:bidi="fa-IR"/>
        </w:rPr>
        <w:t xml:space="preserve"> </w:t>
      </w:r>
      <w:r w:rsidRPr="00285CC2">
        <w:rPr>
          <w:rFonts w:cs="B Yagut" w:hint="cs"/>
          <w:sz w:val="24"/>
          <w:szCs w:val="24"/>
          <w:rtl/>
          <w:lang w:bidi="fa-IR"/>
        </w:rPr>
        <w:t>سلامت</w:t>
      </w:r>
      <w:r w:rsidRPr="00285CC2">
        <w:rPr>
          <w:rFonts w:cs="B Yagut"/>
          <w:sz w:val="24"/>
          <w:szCs w:val="24"/>
          <w:rtl/>
          <w:lang w:bidi="fa-IR"/>
        </w:rPr>
        <w:t xml:space="preserve">/ </w:t>
      </w:r>
      <w:r w:rsidRPr="00285CC2">
        <w:rPr>
          <w:rFonts w:cs="B Yagut" w:hint="cs"/>
          <w:sz w:val="24"/>
          <w:szCs w:val="24"/>
          <w:rtl/>
          <w:lang w:bidi="fa-IR"/>
        </w:rPr>
        <w:t>بهورز</w:t>
      </w:r>
      <w:r w:rsidRPr="00285CC2">
        <w:rPr>
          <w:rFonts w:cs="B Yagut"/>
          <w:sz w:val="24"/>
          <w:szCs w:val="24"/>
          <w:rtl/>
          <w:lang w:bidi="fa-IR"/>
        </w:rPr>
        <w:t xml:space="preserve"> </w:t>
      </w:r>
      <w:r w:rsidRPr="00285CC2">
        <w:rPr>
          <w:rFonts w:cs="B Yagut" w:hint="cs"/>
          <w:sz w:val="24"/>
          <w:szCs w:val="24"/>
          <w:rtl/>
          <w:lang w:bidi="fa-IR"/>
        </w:rPr>
        <w:t>که</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طی</w:t>
      </w:r>
      <w:r w:rsidRPr="00285CC2">
        <w:rPr>
          <w:rFonts w:cs="B Yagut"/>
          <w:sz w:val="24"/>
          <w:szCs w:val="24"/>
          <w:rtl/>
          <w:lang w:bidi="fa-IR"/>
        </w:rPr>
        <w:t xml:space="preserve"> </w:t>
      </w:r>
      <w:r w:rsidRPr="00285CC2">
        <w:rPr>
          <w:rFonts w:cs="B Yagut" w:hint="cs"/>
          <w:sz w:val="24"/>
          <w:szCs w:val="24"/>
          <w:rtl/>
          <w:lang w:bidi="fa-IR"/>
        </w:rPr>
        <w:t>سال</w:t>
      </w:r>
      <w:r w:rsidRPr="00285CC2">
        <w:rPr>
          <w:rFonts w:cs="B Yagut"/>
          <w:sz w:val="24"/>
          <w:szCs w:val="24"/>
          <w:rtl/>
          <w:lang w:bidi="fa-IR"/>
        </w:rPr>
        <w:t xml:space="preserve"> </w:t>
      </w:r>
      <w:r w:rsidRPr="00285CC2">
        <w:rPr>
          <w:rFonts w:cs="B Yagut" w:hint="cs"/>
          <w:sz w:val="24"/>
          <w:szCs w:val="24"/>
          <w:rtl/>
          <w:lang w:bidi="fa-IR"/>
        </w:rPr>
        <w:t>اول</w:t>
      </w:r>
      <w:r w:rsidRPr="00285CC2">
        <w:rPr>
          <w:rFonts w:cs="B Yagut"/>
          <w:sz w:val="24"/>
          <w:szCs w:val="24"/>
          <w:rtl/>
          <w:lang w:bidi="fa-IR"/>
        </w:rPr>
        <w:t xml:space="preserve"> </w:t>
      </w:r>
      <w:r w:rsidRPr="00285CC2">
        <w:rPr>
          <w:rFonts w:cs="B Yagut" w:hint="cs"/>
          <w:sz w:val="24"/>
          <w:szCs w:val="24"/>
          <w:rtl/>
          <w:lang w:bidi="fa-IR"/>
        </w:rPr>
        <w:t>خدمت،</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دوره</w:t>
      </w:r>
      <w:r w:rsidRPr="00285CC2">
        <w:rPr>
          <w:rFonts w:cs="B Yagut"/>
          <w:sz w:val="24"/>
          <w:szCs w:val="24"/>
          <w:rtl/>
          <w:lang w:bidi="fa-IR"/>
        </w:rPr>
        <w:softHyphen/>
      </w:r>
      <w:r w:rsidRPr="00285CC2">
        <w:rPr>
          <w:rFonts w:cs="B Yagut" w:hint="cs"/>
          <w:sz w:val="24"/>
          <w:szCs w:val="24"/>
          <w:rtl/>
          <w:lang w:bidi="fa-IR"/>
        </w:rPr>
        <w:t>های</w:t>
      </w:r>
      <w:r w:rsidRPr="00285CC2">
        <w:rPr>
          <w:rFonts w:cs="B Yagut"/>
          <w:sz w:val="24"/>
          <w:szCs w:val="24"/>
          <w:rtl/>
          <w:lang w:bidi="fa-IR"/>
        </w:rPr>
        <w:t xml:space="preserve"> </w:t>
      </w:r>
      <w:r w:rsidRPr="00285CC2">
        <w:rPr>
          <w:rFonts w:cs="B Yagut" w:hint="cs"/>
          <w:sz w:val="24"/>
          <w:szCs w:val="24"/>
          <w:rtl/>
          <w:lang w:bidi="fa-IR"/>
        </w:rPr>
        <w:t>آموزشی</w:t>
      </w:r>
      <w:r w:rsidRPr="00285CC2">
        <w:rPr>
          <w:rFonts w:cs="B Yagut"/>
          <w:sz w:val="24"/>
          <w:szCs w:val="24"/>
          <w:rtl/>
          <w:lang w:bidi="fa-IR"/>
        </w:rPr>
        <w:t xml:space="preserve"> (</w:t>
      </w:r>
      <w:r w:rsidRPr="00285CC2">
        <w:rPr>
          <w:rFonts w:cs="B Yagut" w:hint="cs"/>
          <w:sz w:val="24"/>
          <w:szCs w:val="24"/>
          <w:rtl/>
          <w:lang w:bidi="fa-IR"/>
        </w:rPr>
        <w:t>حضوری</w:t>
      </w:r>
      <w:r w:rsidRPr="00285CC2">
        <w:rPr>
          <w:rFonts w:cs="B Yagut"/>
          <w:sz w:val="24"/>
          <w:szCs w:val="24"/>
          <w:rtl/>
          <w:lang w:bidi="fa-IR"/>
        </w:rPr>
        <w:t>/</w:t>
      </w:r>
      <w:r w:rsidRPr="00285CC2">
        <w:rPr>
          <w:rFonts w:cs="B Yagut" w:hint="cs"/>
          <w:sz w:val="24"/>
          <w:szCs w:val="24"/>
          <w:rtl/>
          <w:lang w:bidi="fa-IR"/>
        </w:rPr>
        <w:t>غیر</w:t>
      </w:r>
      <w:r w:rsidRPr="00285CC2">
        <w:rPr>
          <w:rFonts w:cs="B Yagut"/>
          <w:sz w:val="24"/>
          <w:szCs w:val="24"/>
          <w:rtl/>
          <w:lang w:bidi="fa-IR"/>
        </w:rPr>
        <w:t xml:space="preserve"> </w:t>
      </w:r>
      <w:r w:rsidRPr="00285CC2">
        <w:rPr>
          <w:rFonts w:cs="B Yagut" w:hint="cs"/>
          <w:sz w:val="24"/>
          <w:szCs w:val="24"/>
          <w:rtl/>
          <w:lang w:bidi="fa-IR"/>
        </w:rPr>
        <w:t>حضوری</w:t>
      </w:r>
      <w:r w:rsidRPr="00285CC2">
        <w:rPr>
          <w:rFonts w:cs="B Yagut"/>
          <w:sz w:val="24"/>
          <w:szCs w:val="24"/>
          <w:rtl/>
          <w:lang w:bidi="fa-IR"/>
        </w:rPr>
        <w:t xml:space="preserve">) </w:t>
      </w:r>
      <w:r w:rsidRPr="00285CC2">
        <w:rPr>
          <w:rFonts w:cs="B Yagut" w:hint="cs"/>
          <w:sz w:val="24"/>
          <w:szCs w:val="24"/>
          <w:rtl/>
          <w:lang w:bidi="fa-IR"/>
        </w:rPr>
        <w:t>برنامه</w:t>
      </w:r>
      <w:r w:rsidRPr="00285CC2">
        <w:rPr>
          <w:rFonts w:cs="B Yagut"/>
          <w:sz w:val="24"/>
          <w:szCs w:val="24"/>
          <w:rtl/>
          <w:lang w:bidi="fa-IR"/>
        </w:rPr>
        <w:t xml:space="preserve"> "</w:t>
      </w:r>
      <w:r w:rsidRPr="00285CC2">
        <w:rPr>
          <w:rFonts w:cs="B Yagut" w:hint="cs"/>
          <w:sz w:val="24"/>
          <w:szCs w:val="24"/>
          <w:rtl/>
          <w:lang w:bidi="fa-IR"/>
        </w:rPr>
        <w:t>پیشگیری</w:t>
      </w:r>
      <w:r w:rsidRPr="00285CC2">
        <w:rPr>
          <w:rFonts w:cs="B Yagut"/>
          <w:sz w:val="24"/>
          <w:szCs w:val="24"/>
          <w:rtl/>
          <w:lang w:bidi="fa-IR"/>
        </w:rPr>
        <w:t xml:space="preserve"> </w:t>
      </w:r>
      <w:r w:rsidRPr="00285CC2">
        <w:rPr>
          <w:rFonts w:cs="B Yagut" w:hint="cs"/>
          <w:sz w:val="24"/>
          <w:szCs w:val="24"/>
          <w:rtl/>
          <w:lang w:bidi="fa-IR"/>
        </w:rPr>
        <w:t>از</w:t>
      </w:r>
      <w:r w:rsidRPr="00285CC2">
        <w:rPr>
          <w:rFonts w:cs="B Yagut"/>
          <w:sz w:val="24"/>
          <w:szCs w:val="24"/>
          <w:rtl/>
          <w:lang w:bidi="fa-IR"/>
        </w:rPr>
        <w:t xml:space="preserve"> </w:t>
      </w:r>
      <w:r w:rsidRPr="00285CC2">
        <w:rPr>
          <w:rFonts w:cs="B Yagut" w:hint="cs"/>
          <w:sz w:val="24"/>
          <w:szCs w:val="24"/>
          <w:rtl/>
          <w:lang w:bidi="fa-IR"/>
        </w:rPr>
        <w:t>همسرآزاری</w:t>
      </w:r>
      <w:r w:rsidRPr="00285CC2">
        <w:rPr>
          <w:rFonts w:cs="Times New Roman"/>
          <w:sz w:val="24"/>
          <w:szCs w:val="24"/>
          <w:rtl/>
          <w:lang w:bidi="fa-IR"/>
        </w:rPr>
        <w:t>"</w:t>
      </w:r>
      <w:r w:rsidRPr="00285CC2">
        <w:rPr>
          <w:rFonts w:cs="B Yagut"/>
          <w:sz w:val="24"/>
          <w:szCs w:val="24"/>
          <w:rtl/>
          <w:lang w:bidi="fa-IR"/>
        </w:rPr>
        <w:t xml:space="preserve"> </w:t>
      </w:r>
      <w:r w:rsidRPr="00285CC2">
        <w:rPr>
          <w:rFonts w:cs="B Yagut" w:hint="cs"/>
          <w:sz w:val="24"/>
          <w:szCs w:val="24"/>
          <w:rtl/>
          <w:lang w:bidi="fa-IR"/>
        </w:rPr>
        <w:t>شرکت</w:t>
      </w:r>
      <w:r w:rsidRPr="00285CC2">
        <w:rPr>
          <w:rFonts w:cs="B Yagut"/>
          <w:sz w:val="24"/>
          <w:szCs w:val="24"/>
          <w:rtl/>
          <w:lang w:bidi="fa-IR"/>
        </w:rPr>
        <w:t xml:space="preserve"> </w:t>
      </w:r>
      <w:r w:rsidRPr="00285CC2">
        <w:rPr>
          <w:rFonts w:cs="B Yagut" w:hint="cs"/>
          <w:sz w:val="24"/>
          <w:szCs w:val="24"/>
          <w:rtl/>
          <w:lang w:bidi="fa-IR"/>
        </w:rPr>
        <w:t>نموده</w:t>
      </w:r>
      <w:r w:rsidRPr="00285CC2">
        <w:rPr>
          <w:rFonts w:cs="B Yagut"/>
          <w:sz w:val="24"/>
          <w:szCs w:val="24"/>
          <w:rtl/>
          <w:lang w:bidi="fa-IR"/>
        </w:rPr>
        <w:t xml:space="preserve"> </w:t>
      </w:r>
      <w:r w:rsidRPr="00285CC2">
        <w:rPr>
          <w:rFonts w:cs="B Yagut" w:hint="cs"/>
          <w:sz w:val="24"/>
          <w:szCs w:val="24"/>
          <w:rtl/>
          <w:lang w:bidi="fa-IR"/>
        </w:rPr>
        <w:t>اند</w:t>
      </w:r>
    </w:p>
    <w:p w14:paraId="5F678E59" w14:textId="77777777" w:rsidR="00285CC2" w:rsidRPr="00285CC2" w:rsidRDefault="00285CC2" w:rsidP="00BA6693">
      <w:pPr>
        <w:pStyle w:val="ListParagraph"/>
        <w:numPr>
          <w:ilvl w:val="1"/>
          <w:numId w:val="24"/>
        </w:numPr>
        <w:bidi/>
        <w:spacing w:line="240" w:lineRule="auto"/>
        <w:ind w:left="1111"/>
        <w:jc w:val="both"/>
        <w:rPr>
          <w:rFonts w:cs="B Yagut"/>
          <w:b/>
          <w:bCs/>
          <w:color w:val="147FD0" w:themeColor="accent5" w:themeShade="BF"/>
          <w:sz w:val="24"/>
          <w:szCs w:val="24"/>
          <w:u w:val="single"/>
          <w:lang w:bidi="fa-IR"/>
        </w:rPr>
      </w:pPr>
      <w:r w:rsidRPr="00285CC2">
        <w:rPr>
          <w:rFonts w:cs="B Yagut"/>
          <w:b/>
          <w:bCs/>
          <w:color w:val="147FD0" w:themeColor="accent5" w:themeShade="BF"/>
          <w:sz w:val="24"/>
          <w:szCs w:val="24"/>
          <w:u w:val="single"/>
          <w:rtl/>
          <w:lang w:bidi="fa-IR"/>
        </w:rPr>
        <w:t xml:space="preserve"> </w:t>
      </w:r>
      <w:r w:rsidRPr="00BA6693">
        <w:rPr>
          <w:rFonts w:ascii="Tahoma" w:hAnsi="Tahoma" w:cs="B Yagut"/>
          <w:b/>
          <w:bCs/>
          <w:color w:val="1B3A7E" w:themeColor="accent6" w:themeShade="80"/>
          <w:sz w:val="24"/>
          <w:szCs w:val="24"/>
          <w:u w:val="single"/>
          <w:rtl/>
          <w:lang w:bidi="fa-IR"/>
        </w:rPr>
        <w:t>شاخص مورد انتظار 100 %</w:t>
      </w:r>
    </w:p>
    <w:p w14:paraId="22CCE63E" w14:textId="77777777" w:rsidR="00285CC2" w:rsidRPr="00285CC2" w:rsidRDefault="00285CC2" w:rsidP="00285CC2">
      <w:pPr>
        <w:numPr>
          <w:ilvl w:val="0"/>
          <w:numId w:val="5"/>
        </w:numPr>
        <w:bidi/>
        <w:spacing w:after="0" w:line="240" w:lineRule="auto"/>
        <w:ind w:left="288" w:hanging="284"/>
        <w:contextualSpacing/>
        <w:jc w:val="both"/>
        <w:rPr>
          <w:rFonts w:ascii="Tahoma" w:hAnsi="Tahoma" w:cs="B Yagut"/>
          <w:b/>
          <w:bCs/>
          <w:color w:val="1B3A7E" w:themeColor="accent6" w:themeShade="80"/>
          <w:sz w:val="24"/>
          <w:szCs w:val="24"/>
          <w:u w:val="single"/>
          <w:lang w:bidi="fa-IR"/>
        </w:rPr>
      </w:pPr>
      <w:r w:rsidRPr="00285CC2">
        <w:rPr>
          <w:rFonts w:cs="B Yagut" w:hint="cs"/>
          <w:sz w:val="24"/>
          <w:szCs w:val="24"/>
          <w:rtl/>
          <w:lang w:bidi="fa-IR"/>
        </w:rPr>
        <w:t>میزان</w:t>
      </w:r>
      <w:r w:rsidRPr="00285CC2">
        <w:rPr>
          <w:rFonts w:cs="B Yagut"/>
          <w:sz w:val="24"/>
          <w:szCs w:val="24"/>
          <w:rtl/>
          <w:lang w:bidi="fa-IR"/>
        </w:rPr>
        <w:t xml:space="preserve"> </w:t>
      </w:r>
      <w:r w:rsidRPr="00285CC2">
        <w:rPr>
          <w:rFonts w:cs="B Yagut" w:hint="cs"/>
          <w:sz w:val="24"/>
          <w:szCs w:val="24"/>
          <w:rtl/>
          <w:lang w:bidi="fa-IR"/>
        </w:rPr>
        <w:t>غربالگری</w:t>
      </w:r>
      <w:r w:rsidRPr="00285CC2">
        <w:rPr>
          <w:rFonts w:cs="B Yagut"/>
          <w:sz w:val="24"/>
          <w:szCs w:val="24"/>
          <w:rtl/>
          <w:lang w:bidi="fa-IR"/>
        </w:rPr>
        <w:t xml:space="preserve"> </w:t>
      </w:r>
      <w:r w:rsidRPr="00285CC2">
        <w:rPr>
          <w:rFonts w:cs="B Yagut" w:hint="cs"/>
          <w:sz w:val="24"/>
          <w:szCs w:val="24"/>
          <w:rtl/>
          <w:lang w:bidi="fa-IR"/>
        </w:rPr>
        <w:t>اولیه</w:t>
      </w:r>
      <w:r w:rsidRPr="00285CC2">
        <w:rPr>
          <w:rFonts w:cs="B Yagut"/>
          <w:sz w:val="24"/>
          <w:szCs w:val="24"/>
          <w:rtl/>
          <w:lang w:bidi="fa-IR"/>
        </w:rPr>
        <w:t xml:space="preserve"> </w:t>
      </w:r>
      <w:r w:rsidRPr="00285CC2">
        <w:rPr>
          <w:rFonts w:cs="B Yagut" w:hint="cs"/>
          <w:sz w:val="24"/>
          <w:szCs w:val="24"/>
          <w:rtl/>
          <w:lang w:bidi="fa-IR"/>
        </w:rPr>
        <w:t>همسرآزاری</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گروه</w:t>
      </w:r>
      <w:r w:rsidRPr="00285CC2">
        <w:rPr>
          <w:rFonts w:cs="B Yagut"/>
          <w:sz w:val="24"/>
          <w:szCs w:val="24"/>
          <w:rtl/>
          <w:lang w:bidi="fa-IR"/>
        </w:rPr>
        <w:t xml:space="preserve"> </w:t>
      </w:r>
      <w:r w:rsidRPr="00285CC2">
        <w:rPr>
          <w:rFonts w:cs="B Yagut" w:hint="cs"/>
          <w:sz w:val="24"/>
          <w:szCs w:val="24"/>
          <w:rtl/>
          <w:lang w:bidi="fa-IR"/>
        </w:rPr>
        <w:t>هدف</w:t>
      </w:r>
      <w:r w:rsidRPr="00285CC2">
        <w:rPr>
          <w:rFonts w:cs="B Yagut"/>
          <w:sz w:val="24"/>
          <w:szCs w:val="24"/>
          <w:rtl/>
          <w:lang w:bidi="fa-IR"/>
        </w:rPr>
        <w:t xml:space="preserve"> </w:t>
      </w:r>
      <w:r w:rsidRPr="00285CC2">
        <w:rPr>
          <w:rFonts w:cs="B Yagut" w:hint="cs"/>
          <w:sz w:val="24"/>
          <w:szCs w:val="24"/>
          <w:rtl/>
          <w:lang w:bidi="fa-IR"/>
        </w:rPr>
        <w:t>برنامه</w:t>
      </w:r>
      <w:r w:rsidRPr="00285CC2">
        <w:rPr>
          <w:rFonts w:cs="B Yagut"/>
          <w:sz w:val="24"/>
          <w:szCs w:val="24"/>
          <w:rtl/>
          <w:lang w:bidi="fa-IR"/>
        </w:rPr>
        <w:t xml:space="preserve"> </w:t>
      </w:r>
      <w:r w:rsidRPr="00285CC2">
        <w:rPr>
          <w:rFonts w:cs="B Yagut" w:hint="cs"/>
          <w:sz w:val="24"/>
          <w:szCs w:val="24"/>
          <w:rtl/>
          <w:lang w:bidi="fa-IR"/>
        </w:rPr>
        <w:t>که</w:t>
      </w:r>
      <w:r w:rsidRPr="00285CC2">
        <w:rPr>
          <w:rFonts w:cs="B Yagut"/>
          <w:sz w:val="24"/>
          <w:szCs w:val="24"/>
          <w:rtl/>
          <w:lang w:bidi="fa-IR"/>
        </w:rPr>
        <w:t xml:space="preserve"> </w:t>
      </w:r>
      <w:r w:rsidRPr="00285CC2">
        <w:rPr>
          <w:rFonts w:cs="B Yagut" w:hint="cs"/>
          <w:sz w:val="24"/>
          <w:szCs w:val="24"/>
          <w:rtl/>
          <w:lang w:bidi="fa-IR"/>
        </w:rPr>
        <w:t>پرونده</w:t>
      </w:r>
      <w:r w:rsidRPr="00285CC2">
        <w:rPr>
          <w:rFonts w:cs="B Yagut"/>
          <w:sz w:val="24"/>
          <w:szCs w:val="24"/>
          <w:rtl/>
          <w:lang w:bidi="fa-IR"/>
        </w:rPr>
        <w:t xml:space="preserve"> </w:t>
      </w:r>
      <w:r w:rsidRPr="00285CC2">
        <w:rPr>
          <w:rFonts w:cs="B Yagut" w:hint="cs"/>
          <w:sz w:val="24"/>
          <w:szCs w:val="24"/>
          <w:rtl/>
          <w:lang w:bidi="fa-IR"/>
        </w:rPr>
        <w:t>فعال</w:t>
      </w:r>
      <w:r w:rsidRPr="00285CC2">
        <w:rPr>
          <w:rFonts w:cs="B Yagut"/>
          <w:sz w:val="24"/>
          <w:szCs w:val="24"/>
          <w:rtl/>
          <w:lang w:bidi="fa-IR"/>
        </w:rPr>
        <w:t xml:space="preserve"> </w:t>
      </w:r>
      <w:r w:rsidRPr="00285CC2">
        <w:rPr>
          <w:rFonts w:cs="B Yagut" w:hint="cs"/>
          <w:sz w:val="24"/>
          <w:szCs w:val="24"/>
          <w:rtl/>
          <w:lang w:bidi="fa-IR"/>
        </w:rPr>
        <w:t>الکترونیک</w:t>
      </w:r>
      <w:r w:rsidRPr="00285CC2">
        <w:rPr>
          <w:rFonts w:cs="B Yagut"/>
          <w:sz w:val="24"/>
          <w:szCs w:val="24"/>
          <w:rtl/>
          <w:lang w:bidi="fa-IR"/>
        </w:rPr>
        <w:t xml:space="preserve"> </w:t>
      </w:r>
      <w:r w:rsidRPr="00285CC2">
        <w:rPr>
          <w:rFonts w:cs="B Yagut" w:hint="cs"/>
          <w:sz w:val="24"/>
          <w:szCs w:val="24"/>
          <w:rtl/>
          <w:lang w:bidi="fa-IR"/>
        </w:rPr>
        <w:t>تشکیل</w:t>
      </w:r>
      <w:r w:rsidRPr="00285CC2">
        <w:rPr>
          <w:rFonts w:cs="B Yagut"/>
          <w:sz w:val="24"/>
          <w:szCs w:val="24"/>
          <w:rtl/>
          <w:lang w:bidi="fa-IR"/>
        </w:rPr>
        <w:t xml:space="preserve"> </w:t>
      </w:r>
      <w:r w:rsidRPr="00285CC2">
        <w:rPr>
          <w:rFonts w:cs="B Yagut" w:hint="cs"/>
          <w:sz w:val="24"/>
          <w:szCs w:val="24"/>
          <w:rtl/>
          <w:lang w:bidi="fa-IR"/>
        </w:rPr>
        <w:t>داده</w:t>
      </w:r>
      <w:r w:rsidRPr="00285CC2">
        <w:rPr>
          <w:rFonts w:cs="B Yagut"/>
          <w:sz w:val="24"/>
          <w:szCs w:val="24"/>
          <w:rtl/>
          <w:lang w:bidi="fa-IR"/>
        </w:rPr>
        <w:softHyphen/>
      </w:r>
      <w:r w:rsidRPr="00285CC2">
        <w:rPr>
          <w:rFonts w:cs="B Yagut" w:hint="cs"/>
          <w:sz w:val="24"/>
          <w:szCs w:val="24"/>
          <w:rtl/>
          <w:lang w:bidi="fa-IR"/>
        </w:rPr>
        <w:t>اند</w:t>
      </w:r>
    </w:p>
    <w:p w14:paraId="29A9A04E" w14:textId="77777777" w:rsidR="00285CC2" w:rsidRPr="00BA6693" w:rsidRDefault="00285CC2" w:rsidP="00BA6693">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BA6693">
        <w:rPr>
          <w:rFonts w:ascii="Tahoma" w:hAnsi="Tahoma" w:cs="B Yagut"/>
          <w:b/>
          <w:bCs/>
          <w:color w:val="1B3A7E" w:themeColor="accent6" w:themeShade="80"/>
          <w:sz w:val="24"/>
          <w:szCs w:val="24"/>
          <w:u w:val="single"/>
          <w:rtl/>
          <w:lang w:bidi="fa-IR"/>
        </w:rPr>
        <w:t>شاخص مورد انتظار 100 %</w:t>
      </w:r>
    </w:p>
    <w:p w14:paraId="6B77AA9F" w14:textId="77777777" w:rsidR="00285CC2" w:rsidRPr="00285CC2" w:rsidRDefault="00285CC2" w:rsidP="00285CC2">
      <w:pPr>
        <w:numPr>
          <w:ilvl w:val="0"/>
          <w:numId w:val="5"/>
        </w:numPr>
        <w:bidi/>
        <w:spacing w:after="0" w:line="240" w:lineRule="auto"/>
        <w:ind w:left="288" w:hanging="284"/>
        <w:contextualSpacing/>
        <w:jc w:val="both"/>
        <w:rPr>
          <w:rFonts w:ascii="Tahoma" w:hAnsi="Tahoma" w:cs="B Yagut"/>
          <w:b/>
          <w:bCs/>
          <w:color w:val="1B3A7E" w:themeColor="accent6" w:themeShade="80"/>
          <w:u w:val="single"/>
          <w:lang w:bidi="fa-IR"/>
        </w:rPr>
      </w:pPr>
      <w:r w:rsidRPr="00285CC2">
        <w:rPr>
          <w:rFonts w:cs="B Yagut" w:hint="cs"/>
          <w:sz w:val="24"/>
          <w:szCs w:val="24"/>
          <w:rtl/>
          <w:lang w:bidi="fa-IR"/>
        </w:rPr>
        <w:t>میزان</w:t>
      </w:r>
      <w:r w:rsidRPr="00285CC2">
        <w:rPr>
          <w:rFonts w:cs="B Yagut"/>
          <w:sz w:val="24"/>
          <w:szCs w:val="24"/>
          <w:rtl/>
          <w:lang w:bidi="fa-IR"/>
        </w:rPr>
        <w:t xml:space="preserve"> </w:t>
      </w:r>
      <w:r w:rsidRPr="00285CC2">
        <w:rPr>
          <w:rFonts w:cs="B Yagut" w:hint="cs"/>
          <w:sz w:val="24"/>
          <w:szCs w:val="24"/>
          <w:rtl/>
          <w:lang w:bidi="fa-IR"/>
        </w:rPr>
        <w:t>غربالگری</w:t>
      </w:r>
      <w:r w:rsidRPr="00285CC2">
        <w:rPr>
          <w:rFonts w:cs="B Yagut"/>
          <w:sz w:val="24"/>
          <w:szCs w:val="24"/>
          <w:rtl/>
          <w:lang w:bidi="fa-IR"/>
        </w:rPr>
        <w:t xml:space="preserve"> </w:t>
      </w:r>
      <w:r w:rsidRPr="00285CC2">
        <w:rPr>
          <w:rFonts w:cs="B Yagut" w:hint="cs"/>
          <w:sz w:val="24"/>
          <w:szCs w:val="24"/>
          <w:rtl/>
          <w:lang w:bidi="fa-IR"/>
        </w:rPr>
        <w:t>تکمیلی</w:t>
      </w:r>
      <w:r w:rsidRPr="00285CC2">
        <w:rPr>
          <w:rFonts w:cs="B Yagut"/>
          <w:sz w:val="24"/>
          <w:szCs w:val="24"/>
          <w:rtl/>
          <w:lang w:bidi="fa-IR"/>
        </w:rPr>
        <w:t xml:space="preserve"> </w:t>
      </w:r>
      <w:r w:rsidRPr="00285CC2">
        <w:rPr>
          <w:rFonts w:asciiTheme="majorHAnsi" w:eastAsiaTheme="majorEastAsia" w:hAnsiTheme="majorHAnsi" w:cs="B Yagut" w:hint="eastAsia"/>
          <w:sz w:val="24"/>
          <w:szCs w:val="24"/>
          <w:rtl/>
          <w:lang w:bidi="fa-IR"/>
        </w:rPr>
        <w:t>افراد</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گروه</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هدف</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برنامه</w:t>
      </w:r>
      <w:r w:rsidRPr="00285CC2">
        <w:rPr>
          <w:rFonts w:asciiTheme="majorHAnsi" w:eastAsiaTheme="majorEastAsia" w:hAnsiTheme="majorHAnsi" w:cs="B Yagut"/>
          <w:sz w:val="24"/>
          <w:szCs w:val="24"/>
          <w:rtl/>
          <w:lang w:bidi="fa-IR"/>
        </w:rPr>
        <w:t xml:space="preserve"> </w:t>
      </w:r>
      <w:r w:rsidRPr="00285CC2">
        <w:rPr>
          <w:rFonts w:cs="B Yagut" w:hint="cs"/>
          <w:sz w:val="24"/>
          <w:szCs w:val="24"/>
          <w:rtl/>
          <w:lang w:bidi="fa-IR"/>
        </w:rPr>
        <w:t>که</w:t>
      </w:r>
      <w:r w:rsidRPr="00285CC2">
        <w:rPr>
          <w:rFonts w:cs="B Yagut"/>
          <w:sz w:val="24"/>
          <w:szCs w:val="24"/>
          <w:rtl/>
          <w:lang w:bidi="fa-IR"/>
        </w:rPr>
        <w:t xml:space="preserve"> </w:t>
      </w:r>
      <w:r w:rsidRPr="00285CC2">
        <w:rPr>
          <w:rFonts w:cs="B Yagut" w:hint="cs"/>
          <w:sz w:val="24"/>
          <w:szCs w:val="24"/>
          <w:rtl/>
          <w:lang w:bidi="fa-IR"/>
        </w:rPr>
        <w:t>غربالگری</w:t>
      </w:r>
      <w:r w:rsidRPr="00285CC2">
        <w:rPr>
          <w:rFonts w:cs="B Yagut"/>
          <w:sz w:val="24"/>
          <w:szCs w:val="24"/>
          <w:rtl/>
          <w:lang w:bidi="fa-IR"/>
        </w:rPr>
        <w:t xml:space="preserve"> </w:t>
      </w:r>
      <w:r w:rsidRPr="00285CC2">
        <w:rPr>
          <w:rFonts w:cs="B Yagut" w:hint="cs"/>
          <w:sz w:val="24"/>
          <w:szCs w:val="24"/>
          <w:rtl/>
          <w:lang w:bidi="fa-IR"/>
        </w:rPr>
        <w:t>اولیه</w:t>
      </w:r>
      <w:r w:rsidRPr="00285CC2">
        <w:rPr>
          <w:rFonts w:cs="B Yagut"/>
          <w:sz w:val="24"/>
          <w:szCs w:val="24"/>
          <w:rtl/>
          <w:lang w:bidi="fa-IR"/>
        </w:rPr>
        <w:t xml:space="preserve"> </w:t>
      </w:r>
      <w:r w:rsidRPr="00285CC2">
        <w:rPr>
          <w:rFonts w:cs="B Yagut" w:hint="cs"/>
          <w:sz w:val="24"/>
          <w:szCs w:val="24"/>
          <w:rtl/>
          <w:lang w:bidi="fa-IR"/>
        </w:rPr>
        <w:t>همسرآزاری</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آنها</w:t>
      </w:r>
      <w:r w:rsidRPr="00285CC2">
        <w:rPr>
          <w:rFonts w:cs="B Yagut"/>
          <w:sz w:val="24"/>
          <w:szCs w:val="24"/>
          <w:rtl/>
          <w:lang w:bidi="fa-IR"/>
        </w:rPr>
        <w:t xml:space="preserve"> </w:t>
      </w:r>
      <w:r w:rsidRPr="00285CC2">
        <w:rPr>
          <w:rFonts w:cs="B Yagut" w:hint="cs"/>
          <w:sz w:val="24"/>
          <w:szCs w:val="24"/>
          <w:rtl/>
          <w:lang w:bidi="fa-IR"/>
        </w:rPr>
        <w:t>مثبت</w:t>
      </w:r>
      <w:r w:rsidRPr="00285CC2">
        <w:rPr>
          <w:rFonts w:cs="B Yagut"/>
          <w:sz w:val="24"/>
          <w:szCs w:val="24"/>
          <w:rtl/>
          <w:lang w:bidi="fa-IR"/>
        </w:rPr>
        <w:t xml:space="preserve"> </w:t>
      </w:r>
      <w:r w:rsidRPr="00285CC2">
        <w:rPr>
          <w:rFonts w:cs="B Yagut" w:hint="cs"/>
          <w:sz w:val="24"/>
          <w:szCs w:val="24"/>
          <w:rtl/>
          <w:lang w:bidi="fa-IR"/>
        </w:rPr>
        <w:t>شده</w:t>
      </w:r>
      <w:r w:rsidRPr="00285CC2">
        <w:rPr>
          <w:rFonts w:cs="B Yagut"/>
          <w:sz w:val="24"/>
          <w:szCs w:val="24"/>
          <w:rtl/>
          <w:lang w:bidi="fa-IR"/>
        </w:rPr>
        <w:t xml:space="preserve"> </w:t>
      </w:r>
      <w:r w:rsidRPr="00285CC2">
        <w:rPr>
          <w:rFonts w:cs="B Yagut" w:hint="cs"/>
          <w:sz w:val="24"/>
          <w:szCs w:val="24"/>
          <w:rtl/>
          <w:lang w:bidi="fa-IR"/>
        </w:rPr>
        <w:t>است</w:t>
      </w:r>
      <w:r w:rsidRPr="00285CC2">
        <w:rPr>
          <w:rFonts w:cs="B Yagut"/>
          <w:sz w:val="24"/>
          <w:szCs w:val="24"/>
          <w:rtl/>
          <w:lang w:bidi="fa-IR"/>
        </w:rPr>
        <w:t xml:space="preserve"> </w:t>
      </w:r>
    </w:p>
    <w:p w14:paraId="68D9913E" w14:textId="77777777" w:rsidR="00285CC2" w:rsidRPr="00BA6693" w:rsidRDefault="00285CC2" w:rsidP="00BA6693">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BA6693">
        <w:rPr>
          <w:rFonts w:ascii="Tahoma" w:hAnsi="Tahoma" w:cs="B Yagut"/>
          <w:b/>
          <w:bCs/>
          <w:color w:val="1B3A7E" w:themeColor="accent6" w:themeShade="80"/>
          <w:sz w:val="24"/>
          <w:szCs w:val="24"/>
          <w:u w:val="single"/>
          <w:rtl/>
          <w:lang w:bidi="fa-IR"/>
        </w:rPr>
        <w:t xml:space="preserve">شاخص مورد انتظار 50 % </w:t>
      </w:r>
    </w:p>
    <w:p w14:paraId="5F5797B2" w14:textId="77777777" w:rsidR="00285CC2" w:rsidRPr="00285CC2" w:rsidRDefault="00285CC2" w:rsidP="00285CC2">
      <w:pPr>
        <w:pStyle w:val="Heading1"/>
        <w:bidi/>
        <w:spacing w:line="240" w:lineRule="auto"/>
        <w:ind w:left="288" w:hanging="284"/>
        <w:contextualSpacing/>
        <w:jc w:val="both"/>
        <w:rPr>
          <w:rFonts w:asciiTheme="minorHAnsi" w:eastAsiaTheme="minorHAnsi" w:hAnsiTheme="minorHAnsi" w:cs="B Yagut"/>
          <w:b/>
          <w:bCs/>
          <w:color w:val="7030A0"/>
          <w:sz w:val="28"/>
          <w:szCs w:val="28"/>
          <w:lang w:bidi="fa-IR"/>
        </w:rPr>
      </w:pPr>
      <w:r w:rsidRPr="00285CC2">
        <w:rPr>
          <w:rFonts w:asciiTheme="minorHAnsi" w:eastAsiaTheme="minorHAnsi" w:hAnsiTheme="minorHAnsi" w:cs="B Yagut" w:hint="cs"/>
          <w:b/>
          <w:bCs/>
          <w:color w:val="7030A0"/>
          <w:sz w:val="28"/>
          <w:szCs w:val="28"/>
          <w:rtl/>
          <w:lang w:bidi="fa-IR"/>
        </w:rPr>
        <w:t>شاخص</w:t>
      </w:r>
      <w:r w:rsidRPr="00285CC2">
        <w:rPr>
          <w:rFonts w:asciiTheme="minorHAnsi" w:eastAsiaTheme="minorHAnsi" w:hAnsiTheme="minorHAnsi" w:cs="B Yagut"/>
          <w:b/>
          <w:bCs/>
          <w:color w:val="7030A0"/>
          <w:sz w:val="28"/>
          <w:szCs w:val="28"/>
          <w:rtl/>
          <w:lang w:bidi="fa-IR"/>
        </w:rPr>
        <w:softHyphen/>
      </w:r>
      <w:r w:rsidRPr="00285CC2">
        <w:rPr>
          <w:rFonts w:asciiTheme="minorHAnsi" w:eastAsiaTheme="minorHAnsi" w:hAnsiTheme="minorHAnsi" w:cs="B Yagut" w:hint="cs"/>
          <w:b/>
          <w:bCs/>
          <w:color w:val="7030A0"/>
          <w:sz w:val="28"/>
          <w:szCs w:val="28"/>
          <w:rtl/>
          <w:lang w:bidi="fa-IR"/>
        </w:rPr>
        <w:t>های</w:t>
      </w:r>
      <w:r w:rsidRPr="00285CC2">
        <w:rPr>
          <w:rFonts w:asciiTheme="minorHAnsi" w:eastAsiaTheme="minorHAnsi" w:hAnsiTheme="minorHAnsi" w:cs="B Yagut"/>
          <w:b/>
          <w:bCs/>
          <w:color w:val="7030A0"/>
          <w:sz w:val="28"/>
          <w:szCs w:val="28"/>
          <w:rtl/>
          <w:lang w:bidi="fa-IR"/>
        </w:rPr>
        <w:t xml:space="preserve"> </w:t>
      </w:r>
      <w:r w:rsidRPr="00285CC2">
        <w:rPr>
          <w:rFonts w:asciiTheme="minorHAnsi" w:eastAsiaTheme="minorHAnsi" w:hAnsiTheme="minorHAnsi" w:cs="B Yagut" w:hint="cs"/>
          <w:b/>
          <w:bCs/>
          <w:color w:val="7030A0"/>
          <w:sz w:val="28"/>
          <w:szCs w:val="28"/>
          <w:rtl/>
          <w:lang w:bidi="fa-IR"/>
        </w:rPr>
        <w:t>برنامه</w:t>
      </w:r>
      <w:r w:rsidRPr="00285CC2">
        <w:rPr>
          <w:rFonts w:asciiTheme="minorHAnsi" w:eastAsiaTheme="minorHAnsi" w:hAnsiTheme="minorHAnsi" w:cs="B Yagut"/>
          <w:b/>
          <w:bCs/>
          <w:color w:val="7030A0"/>
          <w:sz w:val="28"/>
          <w:szCs w:val="28"/>
          <w:rtl/>
          <w:lang w:bidi="fa-IR"/>
        </w:rPr>
        <w:t xml:space="preserve"> </w:t>
      </w:r>
      <w:r w:rsidRPr="00285CC2">
        <w:rPr>
          <w:rFonts w:asciiTheme="minorHAnsi" w:eastAsiaTheme="minorHAnsi" w:hAnsiTheme="minorHAnsi" w:cs="B Yagut" w:hint="cs"/>
          <w:b/>
          <w:bCs/>
          <w:color w:val="7030A0"/>
          <w:sz w:val="28"/>
          <w:szCs w:val="28"/>
          <w:rtl/>
          <w:lang w:bidi="fa-IR"/>
        </w:rPr>
        <w:t>در</w:t>
      </w:r>
      <w:r w:rsidRPr="00285CC2">
        <w:rPr>
          <w:rFonts w:asciiTheme="minorHAnsi" w:eastAsiaTheme="minorHAnsi" w:hAnsiTheme="minorHAnsi" w:cs="B Yagut"/>
          <w:b/>
          <w:bCs/>
          <w:color w:val="7030A0"/>
          <w:sz w:val="28"/>
          <w:szCs w:val="28"/>
          <w:rtl/>
          <w:lang w:bidi="fa-IR"/>
        </w:rPr>
        <w:t xml:space="preserve"> </w:t>
      </w:r>
      <w:r w:rsidRPr="00285CC2">
        <w:rPr>
          <w:rFonts w:asciiTheme="minorHAnsi" w:eastAsiaTheme="minorHAnsi" w:hAnsiTheme="minorHAnsi" w:cs="B Yagut" w:hint="cs"/>
          <w:b/>
          <w:bCs/>
          <w:color w:val="7030A0"/>
          <w:sz w:val="28"/>
          <w:szCs w:val="28"/>
          <w:rtl/>
          <w:lang w:bidi="fa-IR"/>
        </w:rPr>
        <w:t>ستاد</w:t>
      </w:r>
      <w:r w:rsidRPr="00285CC2">
        <w:rPr>
          <w:rFonts w:asciiTheme="minorHAnsi" w:eastAsiaTheme="minorHAnsi" w:hAnsiTheme="minorHAnsi" w:cs="B Yagut"/>
          <w:b/>
          <w:bCs/>
          <w:color w:val="7030A0"/>
          <w:sz w:val="28"/>
          <w:szCs w:val="28"/>
          <w:rtl/>
          <w:lang w:bidi="fa-IR"/>
        </w:rPr>
        <w:t xml:space="preserve"> </w:t>
      </w:r>
      <w:r w:rsidRPr="00285CC2">
        <w:rPr>
          <w:rFonts w:asciiTheme="minorHAnsi" w:eastAsiaTheme="minorHAnsi" w:hAnsiTheme="minorHAnsi" w:cs="B Yagut" w:hint="cs"/>
          <w:b/>
          <w:bCs/>
          <w:color w:val="7030A0"/>
          <w:sz w:val="28"/>
          <w:szCs w:val="28"/>
          <w:rtl/>
          <w:lang w:bidi="fa-IR"/>
        </w:rPr>
        <w:t>شهرستان</w:t>
      </w:r>
      <w:r w:rsidRPr="00285CC2">
        <w:rPr>
          <w:rFonts w:asciiTheme="minorHAnsi" w:eastAsiaTheme="minorHAnsi" w:hAnsiTheme="minorHAnsi" w:cs="B Yagut"/>
          <w:b/>
          <w:bCs/>
          <w:color w:val="7030A0"/>
          <w:sz w:val="28"/>
          <w:szCs w:val="28"/>
          <w:rtl/>
          <w:lang w:bidi="fa-IR"/>
        </w:rPr>
        <w:t xml:space="preserve"> </w:t>
      </w:r>
      <w:r w:rsidRPr="00285CC2">
        <w:rPr>
          <w:rFonts w:asciiTheme="minorHAnsi" w:eastAsiaTheme="minorHAnsi" w:hAnsiTheme="minorHAnsi" w:cs="B Yagut" w:hint="cs"/>
          <w:b/>
          <w:bCs/>
          <w:color w:val="7030A0"/>
          <w:sz w:val="28"/>
          <w:szCs w:val="28"/>
          <w:rtl/>
          <w:lang w:bidi="fa-IR"/>
        </w:rPr>
        <w:t>در</w:t>
      </w:r>
      <w:r w:rsidRPr="00285CC2">
        <w:rPr>
          <w:rFonts w:asciiTheme="minorHAnsi" w:eastAsiaTheme="minorHAnsi" w:hAnsiTheme="minorHAnsi" w:cs="B Yagut"/>
          <w:b/>
          <w:bCs/>
          <w:color w:val="7030A0"/>
          <w:sz w:val="28"/>
          <w:szCs w:val="28"/>
          <w:rtl/>
          <w:lang w:bidi="fa-IR"/>
        </w:rPr>
        <w:t xml:space="preserve"> </w:t>
      </w:r>
      <w:r w:rsidRPr="00285CC2">
        <w:rPr>
          <w:rFonts w:asciiTheme="minorHAnsi" w:eastAsiaTheme="minorHAnsi" w:hAnsiTheme="minorHAnsi" w:cs="B Yagut" w:hint="cs"/>
          <w:b/>
          <w:bCs/>
          <w:color w:val="7030A0"/>
          <w:sz w:val="28"/>
          <w:szCs w:val="28"/>
          <w:rtl/>
          <w:lang w:bidi="fa-IR"/>
        </w:rPr>
        <w:t>سال</w:t>
      </w:r>
      <w:r w:rsidRPr="00285CC2">
        <w:rPr>
          <w:rFonts w:asciiTheme="minorHAnsi" w:eastAsiaTheme="minorHAnsi" w:hAnsiTheme="minorHAnsi" w:cs="B Yagut"/>
          <w:b/>
          <w:bCs/>
          <w:color w:val="7030A0"/>
          <w:sz w:val="28"/>
          <w:szCs w:val="28"/>
          <w:rtl/>
          <w:lang w:bidi="fa-IR"/>
        </w:rPr>
        <w:t xml:space="preserve"> </w:t>
      </w:r>
      <w:r w:rsidRPr="00285CC2">
        <w:rPr>
          <w:rFonts w:asciiTheme="minorHAnsi" w:eastAsiaTheme="minorHAnsi" w:hAnsiTheme="minorHAnsi" w:cs="B Yagut" w:hint="cs"/>
          <w:b/>
          <w:bCs/>
          <w:color w:val="7030A0"/>
          <w:sz w:val="28"/>
          <w:szCs w:val="28"/>
          <w:rtl/>
          <w:lang w:bidi="fa-IR"/>
        </w:rPr>
        <w:t>1402</w:t>
      </w:r>
      <w:r w:rsidRPr="00285CC2">
        <w:rPr>
          <w:rFonts w:asciiTheme="minorHAnsi" w:eastAsiaTheme="minorHAnsi" w:hAnsiTheme="minorHAnsi" w:cs="B Yagut"/>
          <w:b/>
          <w:bCs/>
          <w:color w:val="7030A0"/>
          <w:sz w:val="28"/>
          <w:szCs w:val="28"/>
          <w:lang w:bidi="fa-IR"/>
        </w:rPr>
        <w:t>:</w:t>
      </w:r>
    </w:p>
    <w:p w14:paraId="3E6364CD" w14:textId="77777777" w:rsidR="00285CC2" w:rsidRPr="00285CC2" w:rsidRDefault="00285CC2" w:rsidP="00285CC2">
      <w:pPr>
        <w:numPr>
          <w:ilvl w:val="0"/>
          <w:numId w:val="5"/>
        </w:numPr>
        <w:bidi/>
        <w:spacing w:after="0" w:line="240" w:lineRule="auto"/>
        <w:ind w:left="288" w:hanging="284"/>
        <w:contextualSpacing/>
        <w:jc w:val="both"/>
        <w:rPr>
          <w:rFonts w:ascii="Tahoma" w:hAnsi="Tahoma" w:cs="B Yagut"/>
          <w:b/>
          <w:bCs/>
          <w:color w:val="1B3A7E" w:themeColor="accent6" w:themeShade="80"/>
          <w:sz w:val="24"/>
          <w:szCs w:val="24"/>
          <w:u w:val="single"/>
          <w:lang w:bidi="fa-IR"/>
        </w:rPr>
      </w:pPr>
      <w:r w:rsidRPr="00285CC2">
        <w:rPr>
          <w:rFonts w:cs="B Yagut" w:hint="cs"/>
          <w:sz w:val="24"/>
          <w:szCs w:val="24"/>
          <w:rtl/>
          <w:lang w:bidi="fa-IR"/>
        </w:rPr>
        <w:t>میزان</w:t>
      </w:r>
      <w:r w:rsidRPr="00285CC2">
        <w:rPr>
          <w:rFonts w:cs="B Yagut"/>
          <w:sz w:val="24"/>
          <w:szCs w:val="24"/>
          <w:rtl/>
          <w:lang w:bidi="fa-IR"/>
        </w:rPr>
        <w:t xml:space="preserve"> </w:t>
      </w:r>
      <w:r w:rsidRPr="00285CC2">
        <w:rPr>
          <w:rFonts w:cs="B Yagut" w:hint="cs"/>
          <w:sz w:val="24"/>
          <w:szCs w:val="24"/>
          <w:rtl/>
          <w:lang w:bidi="fa-IR"/>
        </w:rPr>
        <w:t>کارشناسان</w:t>
      </w:r>
      <w:r w:rsidRPr="00285CC2">
        <w:rPr>
          <w:rFonts w:cs="B Yagut"/>
          <w:sz w:val="24"/>
          <w:szCs w:val="24"/>
          <w:rtl/>
          <w:lang w:bidi="fa-IR"/>
        </w:rPr>
        <w:t xml:space="preserve"> </w:t>
      </w:r>
      <w:r w:rsidRPr="00285CC2">
        <w:rPr>
          <w:rFonts w:cs="B Yagut" w:hint="cs"/>
          <w:sz w:val="24"/>
          <w:szCs w:val="24"/>
          <w:rtl/>
          <w:lang w:bidi="fa-IR"/>
        </w:rPr>
        <w:t>مراقب</w:t>
      </w:r>
      <w:r w:rsidRPr="00285CC2">
        <w:rPr>
          <w:rFonts w:cs="B Yagut"/>
          <w:sz w:val="24"/>
          <w:szCs w:val="24"/>
          <w:rtl/>
          <w:lang w:bidi="fa-IR"/>
        </w:rPr>
        <w:t xml:space="preserve"> </w:t>
      </w:r>
      <w:r w:rsidRPr="00285CC2">
        <w:rPr>
          <w:rFonts w:cs="B Yagut" w:hint="cs"/>
          <w:sz w:val="24"/>
          <w:szCs w:val="24"/>
          <w:rtl/>
          <w:lang w:bidi="fa-IR"/>
        </w:rPr>
        <w:t>سلامت</w:t>
      </w:r>
      <w:r w:rsidRPr="00285CC2">
        <w:rPr>
          <w:rFonts w:cs="B Yagut"/>
          <w:sz w:val="24"/>
          <w:szCs w:val="24"/>
          <w:rtl/>
          <w:lang w:bidi="fa-IR"/>
        </w:rPr>
        <w:t xml:space="preserve">/ </w:t>
      </w:r>
      <w:r w:rsidRPr="00285CC2">
        <w:rPr>
          <w:rFonts w:cs="B Yagut" w:hint="cs"/>
          <w:sz w:val="24"/>
          <w:szCs w:val="24"/>
          <w:rtl/>
          <w:lang w:bidi="fa-IR"/>
        </w:rPr>
        <w:t>بهورز</w:t>
      </w:r>
      <w:r w:rsidRPr="00285CC2">
        <w:rPr>
          <w:rFonts w:cs="B Yagut"/>
          <w:sz w:val="24"/>
          <w:szCs w:val="24"/>
          <w:rtl/>
          <w:lang w:bidi="fa-IR"/>
        </w:rPr>
        <w:t xml:space="preserve"> </w:t>
      </w:r>
      <w:r w:rsidRPr="00285CC2">
        <w:rPr>
          <w:rFonts w:cs="B Yagut" w:hint="cs"/>
          <w:sz w:val="24"/>
          <w:szCs w:val="24"/>
          <w:rtl/>
          <w:lang w:bidi="fa-IR"/>
        </w:rPr>
        <w:t>که</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طی</w:t>
      </w:r>
      <w:r w:rsidRPr="00285CC2">
        <w:rPr>
          <w:rFonts w:cs="B Yagut"/>
          <w:sz w:val="24"/>
          <w:szCs w:val="24"/>
          <w:rtl/>
          <w:lang w:bidi="fa-IR"/>
        </w:rPr>
        <w:t xml:space="preserve"> </w:t>
      </w:r>
      <w:r w:rsidRPr="00285CC2">
        <w:rPr>
          <w:rFonts w:cs="B Yagut" w:hint="cs"/>
          <w:sz w:val="24"/>
          <w:szCs w:val="24"/>
          <w:rtl/>
          <w:lang w:bidi="fa-IR"/>
        </w:rPr>
        <w:t>سال</w:t>
      </w:r>
      <w:r w:rsidRPr="00285CC2">
        <w:rPr>
          <w:rFonts w:cs="B Yagut"/>
          <w:sz w:val="24"/>
          <w:szCs w:val="24"/>
          <w:rtl/>
          <w:lang w:bidi="fa-IR"/>
        </w:rPr>
        <w:t xml:space="preserve"> </w:t>
      </w:r>
      <w:r w:rsidRPr="00285CC2">
        <w:rPr>
          <w:rFonts w:cs="B Yagut" w:hint="cs"/>
          <w:sz w:val="24"/>
          <w:szCs w:val="24"/>
          <w:rtl/>
          <w:lang w:bidi="fa-IR"/>
        </w:rPr>
        <w:t>اول</w:t>
      </w:r>
      <w:r w:rsidRPr="00285CC2">
        <w:rPr>
          <w:rFonts w:cs="B Yagut"/>
          <w:sz w:val="24"/>
          <w:szCs w:val="24"/>
          <w:rtl/>
          <w:lang w:bidi="fa-IR"/>
        </w:rPr>
        <w:t xml:space="preserve"> </w:t>
      </w:r>
      <w:r w:rsidRPr="00285CC2">
        <w:rPr>
          <w:rFonts w:cs="B Yagut" w:hint="cs"/>
          <w:sz w:val="24"/>
          <w:szCs w:val="24"/>
          <w:rtl/>
          <w:lang w:bidi="fa-IR"/>
        </w:rPr>
        <w:t>خدمت،</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دوره</w:t>
      </w:r>
      <w:r w:rsidRPr="00285CC2">
        <w:rPr>
          <w:rFonts w:cs="B Yagut"/>
          <w:sz w:val="24"/>
          <w:szCs w:val="24"/>
          <w:rtl/>
          <w:lang w:bidi="fa-IR"/>
        </w:rPr>
        <w:t xml:space="preserve"> </w:t>
      </w:r>
      <w:r w:rsidRPr="00285CC2">
        <w:rPr>
          <w:rFonts w:cs="B Yagut" w:hint="cs"/>
          <w:sz w:val="24"/>
          <w:szCs w:val="24"/>
          <w:rtl/>
          <w:lang w:bidi="fa-IR"/>
        </w:rPr>
        <w:t>های</w:t>
      </w:r>
      <w:r w:rsidRPr="00285CC2">
        <w:rPr>
          <w:rFonts w:cs="B Yagut"/>
          <w:sz w:val="24"/>
          <w:szCs w:val="24"/>
          <w:rtl/>
          <w:lang w:bidi="fa-IR"/>
        </w:rPr>
        <w:t xml:space="preserve"> </w:t>
      </w:r>
      <w:r w:rsidRPr="00285CC2">
        <w:rPr>
          <w:rFonts w:cs="B Yagut" w:hint="cs"/>
          <w:sz w:val="24"/>
          <w:szCs w:val="24"/>
          <w:rtl/>
          <w:lang w:bidi="fa-IR"/>
        </w:rPr>
        <w:t>آموزشی</w:t>
      </w:r>
      <w:r w:rsidRPr="00285CC2">
        <w:rPr>
          <w:rFonts w:cs="B Yagut"/>
          <w:sz w:val="24"/>
          <w:szCs w:val="24"/>
          <w:rtl/>
          <w:lang w:bidi="fa-IR"/>
        </w:rPr>
        <w:t xml:space="preserve"> (</w:t>
      </w:r>
      <w:r w:rsidRPr="00285CC2">
        <w:rPr>
          <w:rFonts w:cs="B Yagut" w:hint="cs"/>
          <w:sz w:val="24"/>
          <w:szCs w:val="24"/>
          <w:rtl/>
          <w:lang w:bidi="fa-IR"/>
        </w:rPr>
        <w:t>حضوری</w:t>
      </w:r>
      <w:r w:rsidRPr="00285CC2">
        <w:rPr>
          <w:rFonts w:cs="B Yagut"/>
          <w:sz w:val="24"/>
          <w:szCs w:val="24"/>
          <w:rtl/>
          <w:lang w:bidi="fa-IR"/>
        </w:rPr>
        <w:t>/</w:t>
      </w:r>
      <w:r w:rsidRPr="00285CC2">
        <w:rPr>
          <w:rFonts w:cs="B Yagut" w:hint="cs"/>
          <w:sz w:val="24"/>
          <w:szCs w:val="24"/>
          <w:rtl/>
          <w:lang w:bidi="fa-IR"/>
        </w:rPr>
        <w:t>غیر</w:t>
      </w:r>
      <w:r w:rsidRPr="00285CC2">
        <w:rPr>
          <w:rFonts w:cs="B Yagut"/>
          <w:sz w:val="24"/>
          <w:szCs w:val="24"/>
          <w:rtl/>
          <w:lang w:bidi="fa-IR"/>
        </w:rPr>
        <w:t xml:space="preserve"> </w:t>
      </w:r>
      <w:r w:rsidRPr="00285CC2">
        <w:rPr>
          <w:rFonts w:cs="B Yagut" w:hint="cs"/>
          <w:sz w:val="24"/>
          <w:szCs w:val="24"/>
          <w:rtl/>
          <w:lang w:bidi="fa-IR"/>
        </w:rPr>
        <w:t>حضوری</w:t>
      </w:r>
      <w:r w:rsidRPr="00285CC2">
        <w:rPr>
          <w:rFonts w:cs="B Yagut"/>
          <w:sz w:val="24"/>
          <w:szCs w:val="24"/>
          <w:rtl/>
          <w:lang w:bidi="fa-IR"/>
        </w:rPr>
        <w:t xml:space="preserve">) </w:t>
      </w:r>
      <w:r w:rsidRPr="00285CC2">
        <w:rPr>
          <w:rFonts w:cs="B Yagut" w:hint="cs"/>
          <w:sz w:val="24"/>
          <w:szCs w:val="24"/>
          <w:rtl/>
          <w:lang w:bidi="fa-IR"/>
        </w:rPr>
        <w:t>برنامه</w:t>
      </w:r>
      <w:r w:rsidRPr="00285CC2">
        <w:rPr>
          <w:rFonts w:cs="B Yagut"/>
          <w:sz w:val="24"/>
          <w:szCs w:val="24"/>
          <w:rtl/>
          <w:lang w:bidi="fa-IR"/>
        </w:rPr>
        <w:t xml:space="preserve"> "</w:t>
      </w:r>
      <w:r w:rsidRPr="00285CC2">
        <w:rPr>
          <w:rFonts w:cs="B Yagut" w:hint="cs"/>
          <w:sz w:val="24"/>
          <w:szCs w:val="24"/>
          <w:rtl/>
          <w:lang w:bidi="fa-IR"/>
        </w:rPr>
        <w:t>پیشگیری</w:t>
      </w:r>
      <w:r w:rsidRPr="00285CC2">
        <w:rPr>
          <w:rFonts w:cs="B Yagut"/>
          <w:sz w:val="24"/>
          <w:szCs w:val="24"/>
          <w:rtl/>
          <w:lang w:bidi="fa-IR"/>
        </w:rPr>
        <w:t xml:space="preserve"> </w:t>
      </w:r>
      <w:r w:rsidRPr="00285CC2">
        <w:rPr>
          <w:rFonts w:cs="B Yagut" w:hint="cs"/>
          <w:sz w:val="24"/>
          <w:szCs w:val="24"/>
          <w:rtl/>
          <w:lang w:bidi="fa-IR"/>
        </w:rPr>
        <w:t>از</w:t>
      </w:r>
      <w:r w:rsidRPr="00285CC2">
        <w:rPr>
          <w:rFonts w:cs="B Yagut"/>
          <w:sz w:val="24"/>
          <w:szCs w:val="24"/>
          <w:rtl/>
          <w:lang w:bidi="fa-IR"/>
        </w:rPr>
        <w:t xml:space="preserve"> </w:t>
      </w:r>
      <w:r w:rsidRPr="00285CC2">
        <w:rPr>
          <w:rFonts w:cs="B Yagut" w:hint="cs"/>
          <w:sz w:val="24"/>
          <w:szCs w:val="24"/>
          <w:rtl/>
          <w:lang w:bidi="fa-IR"/>
        </w:rPr>
        <w:t>همسرآزاری</w:t>
      </w:r>
      <w:r w:rsidRPr="00285CC2">
        <w:rPr>
          <w:rFonts w:cs="Times New Roman"/>
          <w:sz w:val="24"/>
          <w:szCs w:val="24"/>
          <w:rtl/>
          <w:lang w:bidi="fa-IR"/>
        </w:rPr>
        <w:t>"</w:t>
      </w:r>
      <w:r w:rsidRPr="00285CC2">
        <w:rPr>
          <w:rFonts w:cs="B Yagut"/>
          <w:sz w:val="24"/>
          <w:szCs w:val="24"/>
          <w:rtl/>
          <w:lang w:bidi="fa-IR"/>
        </w:rPr>
        <w:t xml:space="preserve"> </w:t>
      </w:r>
      <w:r w:rsidRPr="00285CC2">
        <w:rPr>
          <w:rFonts w:cs="B Yagut" w:hint="cs"/>
          <w:sz w:val="24"/>
          <w:szCs w:val="24"/>
          <w:rtl/>
          <w:lang w:bidi="fa-IR"/>
        </w:rPr>
        <w:t>شرکت</w:t>
      </w:r>
      <w:r w:rsidRPr="00285CC2">
        <w:rPr>
          <w:rFonts w:cs="B Yagut"/>
          <w:sz w:val="24"/>
          <w:szCs w:val="24"/>
          <w:rtl/>
          <w:lang w:bidi="fa-IR"/>
        </w:rPr>
        <w:t xml:space="preserve"> </w:t>
      </w:r>
      <w:r w:rsidRPr="00285CC2">
        <w:rPr>
          <w:rFonts w:cs="B Yagut" w:hint="cs"/>
          <w:sz w:val="24"/>
          <w:szCs w:val="24"/>
          <w:rtl/>
          <w:lang w:bidi="fa-IR"/>
        </w:rPr>
        <w:t>نموده</w:t>
      </w:r>
      <w:r w:rsidRPr="00285CC2">
        <w:rPr>
          <w:rFonts w:cs="B Yagut"/>
          <w:sz w:val="24"/>
          <w:szCs w:val="24"/>
          <w:rtl/>
          <w:lang w:bidi="fa-IR"/>
        </w:rPr>
        <w:t xml:space="preserve"> </w:t>
      </w:r>
      <w:r w:rsidRPr="00285CC2">
        <w:rPr>
          <w:rFonts w:cs="B Yagut" w:hint="cs"/>
          <w:sz w:val="24"/>
          <w:szCs w:val="24"/>
          <w:rtl/>
          <w:lang w:bidi="fa-IR"/>
        </w:rPr>
        <w:t>اند</w:t>
      </w:r>
      <w:r w:rsidRPr="00285CC2">
        <w:rPr>
          <w:rFonts w:cs="B Yagut"/>
          <w:sz w:val="24"/>
          <w:szCs w:val="24"/>
          <w:rtl/>
          <w:lang w:bidi="fa-IR"/>
        </w:rPr>
        <w:t xml:space="preserve"> </w:t>
      </w:r>
    </w:p>
    <w:p w14:paraId="061EDDD9" w14:textId="77777777" w:rsidR="00285CC2" w:rsidRPr="00BA6693" w:rsidRDefault="00285CC2" w:rsidP="00BA6693">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BA6693">
        <w:rPr>
          <w:rFonts w:ascii="Tahoma" w:hAnsi="Tahoma" w:cs="B Yagut"/>
          <w:b/>
          <w:bCs/>
          <w:color w:val="1B3A7E" w:themeColor="accent6" w:themeShade="80"/>
          <w:sz w:val="24"/>
          <w:szCs w:val="24"/>
          <w:u w:val="single"/>
          <w:rtl/>
          <w:lang w:bidi="fa-IR"/>
        </w:rPr>
        <w:t>شاخص مورد انتظار 100 %</w:t>
      </w:r>
    </w:p>
    <w:p w14:paraId="69318B59" w14:textId="77777777" w:rsidR="00285CC2" w:rsidRPr="00285CC2" w:rsidRDefault="00285CC2" w:rsidP="00285CC2">
      <w:pPr>
        <w:numPr>
          <w:ilvl w:val="0"/>
          <w:numId w:val="5"/>
        </w:numPr>
        <w:bidi/>
        <w:spacing w:after="0" w:line="240" w:lineRule="auto"/>
        <w:ind w:left="288" w:hanging="284"/>
        <w:contextualSpacing/>
        <w:jc w:val="both"/>
        <w:rPr>
          <w:rFonts w:ascii="Tahoma" w:hAnsi="Tahoma" w:cs="B Yagut"/>
          <w:b/>
          <w:bCs/>
          <w:color w:val="1B3A7E" w:themeColor="accent6" w:themeShade="80"/>
          <w:sz w:val="24"/>
          <w:szCs w:val="24"/>
          <w:u w:val="single"/>
          <w:lang w:bidi="fa-IR"/>
        </w:rPr>
      </w:pPr>
      <w:r w:rsidRPr="00285CC2">
        <w:rPr>
          <w:rFonts w:cs="B Yagut" w:hint="cs"/>
          <w:sz w:val="24"/>
          <w:szCs w:val="24"/>
          <w:rtl/>
          <w:lang w:bidi="fa-IR"/>
        </w:rPr>
        <w:t>میزان</w:t>
      </w:r>
      <w:r w:rsidRPr="00285CC2">
        <w:rPr>
          <w:rFonts w:cs="B Yagut"/>
          <w:sz w:val="24"/>
          <w:szCs w:val="24"/>
          <w:rtl/>
          <w:lang w:bidi="fa-IR"/>
        </w:rPr>
        <w:t xml:space="preserve"> </w:t>
      </w:r>
      <w:r w:rsidRPr="00285CC2">
        <w:rPr>
          <w:rFonts w:cs="B Yagut" w:hint="cs"/>
          <w:sz w:val="24"/>
          <w:szCs w:val="24"/>
          <w:rtl/>
          <w:lang w:bidi="fa-IR"/>
        </w:rPr>
        <w:t>غربالگری</w:t>
      </w:r>
      <w:r w:rsidRPr="00285CC2">
        <w:rPr>
          <w:rFonts w:cs="B Yagut"/>
          <w:sz w:val="24"/>
          <w:szCs w:val="24"/>
          <w:rtl/>
          <w:lang w:bidi="fa-IR"/>
        </w:rPr>
        <w:t xml:space="preserve"> </w:t>
      </w:r>
      <w:r w:rsidRPr="00285CC2">
        <w:rPr>
          <w:rFonts w:cs="B Yagut" w:hint="cs"/>
          <w:sz w:val="24"/>
          <w:szCs w:val="24"/>
          <w:rtl/>
          <w:lang w:bidi="fa-IR"/>
        </w:rPr>
        <w:t>اولیه</w:t>
      </w:r>
      <w:r w:rsidRPr="00285CC2">
        <w:rPr>
          <w:rFonts w:cs="B Yagut"/>
          <w:sz w:val="24"/>
          <w:szCs w:val="24"/>
          <w:rtl/>
          <w:lang w:bidi="fa-IR"/>
        </w:rPr>
        <w:t xml:space="preserve"> </w:t>
      </w:r>
      <w:r w:rsidRPr="00285CC2">
        <w:rPr>
          <w:rFonts w:cs="B Yagut" w:hint="cs"/>
          <w:sz w:val="24"/>
          <w:szCs w:val="24"/>
          <w:rtl/>
          <w:lang w:bidi="fa-IR"/>
        </w:rPr>
        <w:t>همسرآزاری</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گروه</w:t>
      </w:r>
      <w:r w:rsidRPr="00285CC2">
        <w:rPr>
          <w:rFonts w:cs="B Yagut"/>
          <w:sz w:val="24"/>
          <w:szCs w:val="24"/>
          <w:rtl/>
          <w:lang w:bidi="fa-IR"/>
        </w:rPr>
        <w:t xml:space="preserve"> </w:t>
      </w:r>
      <w:r w:rsidRPr="00285CC2">
        <w:rPr>
          <w:rFonts w:cs="B Yagut" w:hint="cs"/>
          <w:sz w:val="24"/>
          <w:szCs w:val="24"/>
          <w:rtl/>
          <w:lang w:bidi="fa-IR"/>
        </w:rPr>
        <w:t>هدف</w:t>
      </w:r>
      <w:r w:rsidRPr="00285CC2">
        <w:rPr>
          <w:rFonts w:cs="B Yagut"/>
          <w:sz w:val="24"/>
          <w:szCs w:val="24"/>
          <w:rtl/>
          <w:lang w:bidi="fa-IR"/>
        </w:rPr>
        <w:t xml:space="preserve"> </w:t>
      </w:r>
      <w:r w:rsidRPr="00285CC2">
        <w:rPr>
          <w:rFonts w:cs="B Yagut" w:hint="cs"/>
          <w:sz w:val="24"/>
          <w:szCs w:val="24"/>
          <w:rtl/>
          <w:lang w:bidi="fa-IR"/>
        </w:rPr>
        <w:t>برنامه</w:t>
      </w:r>
      <w:r w:rsidRPr="00285CC2">
        <w:rPr>
          <w:rFonts w:cs="B Yagut"/>
          <w:sz w:val="24"/>
          <w:szCs w:val="24"/>
          <w:rtl/>
          <w:lang w:bidi="fa-IR"/>
        </w:rPr>
        <w:t xml:space="preserve"> </w:t>
      </w:r>
      <w:r w:rsidRPr="00285CC2">
        <w:rPr>
          <w:rFonts w:cs="B Yagut" w:hint="cs"/>
          <w:sz w:val="24"/>
          <w:szCs w:val="24"/>
          <w:rtl/>
          <w:lang w:bidi="fa-IR"/>
        </w:rPr>
        <w:t>که</w:t>
      </w:r>
      <w:r w:rsidRPr="00285CC2">
        <w:rPr>
          <w:rFonts w:cs="B Yagut"/>
          <w:sz w:val="24"/>
          <w:szCs w:val="24"/>
          <w:rtl/>
          <w:lang w:bidi="fa-IR"/>
        </w:rPr>
        <w:t xml:space="preserve"> </w:t>
      </w:r>
      <w:r w:rsidRPr="00285CC2">
        <w:rPr>
          <w:rFonts w:cs="B Yagut" w:hint="cs"/>
          <w:sz w:val="24"/>
          <w:szCs w:val="24"/>
          <w:rtl/>
          <w:lang w:bidi="fa-IR"/>
        </w:rPr>
        <w:t>پرونده</w:t>
      </w:r>
      <w:r w:rsidRPr="00285CC2">
        <w:rPr>
          <w:rFonts w:cs="B Yagut"/>
          <w:sz w:val="24"/>
          <w:szCs w:val="24"/>
          <w:rtl/>
          <w:lang w:bidi="fa-IR"/>
        </w:rPr>
        <w:t xml:space="preserve"> </w:t>
      </w:r>
      <w:r w:rsidRPr="00285CC2">
        <w:rPr>
          <w:rFonts w:cs="B Yagut" w:hint="cs"/>
          <w:sz w:val="24"/>
          <w:szCs w:val="24"/>
          <w:rtl/>
          <w:lang w:bidi="fa-IR"/>
        </w:rPr>
        <w:t>فعال</w:t>
      </w:r>
      <w:r w:rsidRPr="00285CC2">
        <w:rPr>
          <w:rFonts w:cs="B Yagut"/>
          <w:sz w:val="24"/>
          <w:szCs w:val="24"/>
          <w:rtl/>
          <w:lang w:bidi="fa-IR"/>
        </w:rPr>
        <w:t xml:space="preserve"> </w:t>
      </w:r>
      <w:r w:rsidRPr="00285CC2">
        <w:rPr>
          <w:rFonts w:cs="B Yagut" w:hint="cs"/>
          <w:sz w:val="24"/>
          <w:szCs w:val="24"/>
          <w:rtl/>
          <w:lang w:bidi="fa-IR"/>
        </w:rPr>
        <w:t>الکترونیک</w:t>
      </w:r>
      <w:r w:rsidRPr="00285CC2">
        <w:rPr>
          <w:rFonts w:cs="B Yagut"/>
          <w:sz w:val="24"/>
          <w:szCs w:val="24"/>
          <w:rtl/>
          <w:lang w:bidi="fa-IR"/>
        </w:rPr>
        <w:t xml:space="preserve"> </w:t>
      </w:r>
      <w:r w:rsidRPr="00285CC2">
        <w:rPr>
          <w:rFonts w:cs="B Yagut" w:hint="cs"/>
          <w:sz w:val="24"/>
          <w:szCs w:val="24"/>
          <w:rtl/>
          <w:lang w:bidi="fa-IR"/>
        </w:rPr>
        <w:t>تشکیل</w:t>
      </w:r>
      <w:r w:rsidRPr="00285CC2">
        <w:rPr>
          <w:rFonts w:cs="B Yagut"/>
          <w:sz w:val="24"/>
          <w:szCs w:val="24"/>
          <w:rtl/>
          <w:lang w:bidi="fa-IR"/>
        </w:rPr>
        <w:t xml:space="preserve"> </w:t>
      </w:r>
      <w:r w:rsidRPr="00285CC2">
        <w:rPr>
          <w:rFonts w:cs="B Yagut" w:hint="cs"/>
          <w:sz w:val="24"/>
          <w:szCs w:val="24"/>
          <w:rtl/>
          <w:lang w:bidi="fa-IR"/>
        </w:rPr>
        <w:t>داده</w:t>
      </w:r>
      <w:r w:rsidRPr="00285CC2">
        <w:rPr>
          <w:rFonts w:cs="B Yagut"/>
          <w:sz w:val="24"/>
          <w:szCs w:val="24"/>
          <w:rtl/>
          <w:lang w:bidi="fa-IR"/>
        </w:rPr>
        <w:softHyphen/>
      </w:r>
      <w:r w:rsidRPr="00285CC2">
        <w:rPr>
          <w:rFonts w:cs="B Yagut" w:hint="cs"/>
          <w:sz w:val="24"/>
          <w:szCs w:val="24"/>
          <w:rtl/>
          <w:lang w:bidi="fa-IR"/>
        </w:rPr>
        <w:t>اند</w:t>
      </w:r>
      <w:r w:rsidRPr="00285CC2">
        <w:rPr>
          <w:rFonts w:ascii="Tahoma" w:hAnsi="Tahoma" w:cs="B Yagut"/>
          <w:b/>
          <w:bCs/>
          <w:color w:val="1B3A7E" w:themeColor="accent6" w:themeShade="80"/>
          <w:u w:val="single"/>
          <w:rtl/>
          <w:lang w:bidi="fa-IR"/>
        </w:rPr>
        <w:t xml:space="preserve"> </w:t>
      </w:r>
    </w:p>
    <w:p w14:paraId="2CBBB40B" w14:textId="77777777" w:rsidR="00285CC2" w:rsidRPr="00BA6693" w:rsidRDefault="00285CC2" w:rsidP="00BA6693">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BA6693">
        <w:rPr>
          <w:rFonts w:ascii="Tahoma" w:hAnsi="Tahoma" w:cs="B Yagut"/>
          <w:b/>
          <w:bCs/>
          <w:color w:val="1B3A7E" w:themeColor="accent6" w:themeShade="80"/>
          <w:sz w:val="24"/>
          <w:szCs w:val="24"/>
          <w:u w:val="single"/>
          <w:rtl/>
          <w:lang w:bidi="fa-IR"/>
        </w:rPr>
        <w:t>شاخص مورد انتظار 100 %</w:t>
      </w:r>
    </w:p>
    <w:p w14:paraId="37F6D440" w14:textId="77777777" w:rsidR="00285CC2" w:rsidRPr="00285CC2" w:rsidRDefault="00285CC2" w:rsidP="00285CC2">
      <w:pPr>
        <w:numPr>
          <w:ilvl w:val="0"/>
          <w:numId w:val="5"/>
        </w:numPr>
        <w:bidi/>
        <w:spacing w:after="0" w:line="240" w:lineRule="auto"/>
        <w:ind w:left="288" w:hanging="284"/>
        <w:contextualSpacing/>
        <w:jc w:val="both"/>
        <w:rPr>
          <w:rFonts w:ascii="Tahoma" w:hAnsi="Tahoma" w:cs="B Yagut"/>
          <w:b/>
          <w:bCs/>
          <w:color w:val="1B3A7E" w:themeColor="accent6" w:themeShade="80"/>
          <w:u w:val="single"/>
          <w:lang w:bidi="fa-IR"/>
        </w:rPr>
      </w:pPr>
      <w:r w:rsidRPr="00285CC2">
        <w:rPr>
          <w:rFonts w:cs="B Yagut" w:hint="cs"/>
          <w:sz w:val="24"/>
          <w:szCs w:val="24"/>
          <w:rtl/>
          <w:lang w:bidi="fa-IR"/>
        </w:rPr>
        <w:t>میزان</w:t>
      </w:r>
      <w:r w:rsidRPr="00285CC2">
        <w:rPr>
          <w:rFonts w:cs="B Yagut"/>
          <w:sz w:val="24"/>
          <w:szCs w:val="24"/>
          <w:rtl/>
          <w:lang w:bidi="fa-IR"/>
        </w:rPr>
        <w:t xml:space="preserve"> </w:t>
      </w:r>
      <w:r w:rsidRPr="00285CC2">
        <w:rPr>
          <w:rFonts w:cs="B Yagut" w:hint="cs"/>
          <w:sz w:val="24"/>
          <w:szCs w:val="24"/>
          <w:rtl/>
          <w:lang w:bidi="fa-IR"/>
        </w:rPr>
        <w:t>غربالگری</w:t>
      </w:r>
      <w:r w:rsidRPr="00285CC2">
        <w:rPr>
          <w:rFonts w:cs="B Yagut"/>
          <w:sz w:val="24"/>
          <w:szCs w:val="24"/>
          <w:rtl/>
          <w:lang w:bidi="fa-IR"/>
        </w:rPr>
        <w:t xml:space="preserve"> </w:t>
      </w:r>
      <w:r w:rsidRPr="00285CC2">
        <w:rPr>
          <w:rFonts w:cs="B Yagut" w:hint="cs"/>
          <w:sz w:val="24"/>
          <w:szCs w:val="24"/>
          <w:rtl/>
          <w:lang w:bidi="fa-IR"/>
        </w:rPr>
        <w:t>تکمیلی</w:t>
      </w:r>
      <w:r w:rsidRPr="00285CC2">
        <w:rPr>
          <w:rFonts w:cs="B Yagut"/>
          <w:sz w:val="24"/>
          <w:szCs w:val="24"/>
          <w:rtl/>
          <w:lang w:bidi="fa-IR"/>
        </w:rPr>
        <w:t xml:space="preserve"> </w:t>
      </w:r>
      <w:r w:rsidRPr="00285CC2">
        <w:rPr>
          <w:rFonts w:asciiTheme="majorHAnsi" w:eastAsiaTheme="majorEastAsia" w:hAnsiTheme="majorHAnsi" w:cs="B Yagut" w:hint="eastAsia"/>
          <w:sz w:val="24"/>
          <w:szCs w:val="24"/>
          <w:rtl/>
          <w:lang w:bidi="fa-IR"/>
        </w:rPr>
        <w:t>افراد</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گروه</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هدف</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برنامه</w:t>
      </w:r>
      <w:r w:rsidRPr="00285CC2">
        <w:rPr>
          <w:rFonts w:asciiTheme="majorHAnsi" w:eastAsiaTheme="majorEastAsia" w:hAnsiTheme="majorHAnsi" w:cs="B Yagut"/>
          <w:sz w:val="24"/>
          <w:szCs w:val="24"/>
          <w:rtl/>
          <w:lang w:bidi="fa-IR"/>
        </w:rPr>
        <w:t xml:space="preserve"> </w:t>
      </w:r>
      <w:r w:rsidRPr="00285CC2">
        <w:rPr>
          <w:rFonts w:cs="B Yagut" w:hint="cs"/>
          <w:sz w:val="24"/>
          <w:szCs w:val="24"/>
          <w:rtl/>
          <w:lang w:bidi="fa-IR"/>
        </w:rPr>
        <w:t>که</w:t>
      </w:r>
      <w:r w:rsidRPr="00285CC2">
        <w:rPr>
          <w:rFonts w:cs="B Yagut"/>
          <w:sz w:val="24"/>
          <w:szCs w:val="24"/>
          <w:rtl/>
          <w:lang w:bidi="fa-IR"/>
        </w:rPr>
        <w:t xml:space="preserve"> </w:t>
      </w:r>
      <w:r w:rsidRPr="00285CC2">
        <w:rPr>
          <w:rFonts w:cs="B Yagut" w:hint="cs"/>
          <w:sz w:val="24"/>
          <w:szCs w:val="24"/>
          <w:rtl/>
          <w:lang w:bidi="fa-IR"/>
        </w:rPr>
        <w:t>غربالگری</w:t>
      </w:r>
      <w:r w:rsidRPr="00285CC2">
        <w:rPr>
          <w:rFonts w:cs="B Yagut"/>
          <w:sz w:val="24"/>
          <w:szCs w:val="24"/>
          <w:rtl/>
          <w:lang w:bidi="fa-IR"/>
        </w:rPr>
        <w:t xml:space="preserve"> </w:t>
      </w:r>
      <w:r w:rsidRPr="00285CC2">
        <w:rPr>
          <w:rFonts w:cs="B Yagut" w:hint="cs"/>
          <w:sz w:val="24"/>
          <w:szCs w:val="24"/>
          <w:rtl/>
          <w:lang w:bidi="fa-IR"/>
        </w:rPr>
        <w:t>اولیه</w:t>
      </w:r>
      <w:r w:rsidRPr="00285CC2">
        <w:rPr>
          <w:rFonts w:cs="B Yagut"/>
          <w:sz w:val="24"/>
          <w:szCs w:val="24"/>
          <w:rtl/>
          <w:lang w:bidi="fa-IR"/>
        </w:rPr>
        <w:t xml:space="preserve"> </w:t>
      </w:r>
      <w:r w:rsidRPr="00285CC2">
        <w:rPr>
          <w:rFonts w:cs="B Yagut" w:hint="cs"/>
          <w:sz w:val="24"/>
          <w:szCs w:val="24"/>
          <w:rtl/>
          <w:lang w:bidi="fa-IR"/>
        </w:rPr>
        <w:t>همسرآزاری</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آنها</w:t>
      </w:r>
      <w:r w:rsidRPr="00285CC2">
        <w:rPr>
          <w:rFonts w:cs="B Yagut"/>
          <w:sz w:val="24"/>
          <w:szCs w:val="24"/>
          <w:rtl/>
          <w:lang w:bidi="fa-IR"/>
        </w:rPr>
        <w:t xml:space="preserve"> </w:t>
      </w:r>
      <w:r w:rsidRPr="00285CC2">
        <w:rPr>
          <w:rFonts w:cs="B Yagut" w:hint="cs"/>
          <w:sz w:val="24"/>
          <w:szCs w:val="24"/>
          <w:rtl/>
          <w:lang w:bidi="fa-IR"/>
        </w:rPr>
        <w:t>مثبت</w:t>
      </w:r>
      <w:r w:rsidRPr="00285CC2">
        <w:rPr>
          <w:rFonts w:cs="B Yagut"/>
          <w:sz w:val="24"/>
          <w:szCs w:val="24"/>
          <w:rtl/>
          <w:lang w:bidi="fa-IR"/>
        </w:rPr>
        <w:t xml:space="preserve"> </w:t>
      </w:r>
      <w:r w:rsidRPr="00285CC2">
        <w:rPr>
          <w:rFonts w:cs="B Yagut" w:hint="cs"/>
          <w:sz w:val="24"/>
          <w:szCs w:val="24"/>
          <w:rtl/>
          <w:lang w:bidi="fa-IR"/>
        </w:rPr>
        <w:t>شده</w:t>
      </w:r>
      <w:r w:rsidRPr="00285CC2">
        <w:rPr>
          <w:rFonts w:cs="B Yagut"/>
          <w:sz w:val="24"/>
          <w:szCs w:val="24"/>
          <w:rtl/>
          <w:lang w:bidi="fa-IR"/>
        </w:rPr>
        <w:t xml:space="preserve"> </w:t>
      </w:r>
      <w:r w:rsidRPr="00285CC2">
        <w:rPr>
          <w:rFonts w:cs="B Yagut" w:hint="cs"/>
          <w:sz w:val="24"/>
          <w:szCs w:val="24"/>
          <w:rtl/>
          <w:lang w:bidi="fa-IR"/>
        </w:rPr>
        <w:t>است</w:t>
      </w:r>
      <w:r w:rsidRPr="00285CC2">
        <w:rPr>
          <w:rFonts w:cs="B Yagut"/>
          <w:sz w:val="24"/>
          <w:szCs w:val="24"/>
          <w:rtl/>
          <w:lang w:bidi="fa-IR"/>
        </w:rPr>
        <w:t xml:space="preserve"> </w:t>
      </w:r>
    </w:p>
    <w:p w14:paraId="13397551" w14:textId="77777777" w:rsidR="00285CC2" w:rsidRPr="00BA6693" w:rsidRDefault="00285CC2" w:rsidP="00BA6693">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BA6693">
        <w:rPr>
          <w:rFonts w:ascii="Tahoma" w:hAnsi="Tahoma" w:cs="B Yagut"/>
          <w:b/>
          <w:bCs/>
          <w:color w:val="1B3A7E" w:themeColor="accent6" w:themeShade="80"/>
          <w:sz w:val="24"/>
          <w:szCs w:val="24"/>
          <w:u w:val="single"/>
          <w:rtl/>
          <w:lang w:bidi="fa-IR"/>
        </w:rPr>
        <w:t>شاخص مورد انتظار 50 %</w:t>
      </w:r>
    </w:p>
    <w:p w14:paraId="735FB49A" w14:textId="77777777" w:rsidR="00285CC2" w:rsidRPr="00285CC2" w:rsidRDefault="00285CC2" w:rsidP="00285CC2">
      <w:pPr>
        <w:pStyle w:val="Heading1"/>
        <w:bidi/>
        <w:spacing w:line="240" w:lineRule="auto"/>
        <w:ind w:left="288" w:hanging="284"/>
        <w:contextualSpacing/>
        <w:jc w:val="both"/>
        <w:rPr>
          <w:rFonts w:cs="B Yagut"/>
          <w:b/>
          <w:bCs/>
          <w:sz w:val="28"/>
          <w:szCs w:val="28"/>
          <w:u w:val="single"/>
          <w:rtl/>
          <w:lang w:bidi="fa-IR"/>
        </w:rPr>
      </w:pPr>
      <w:r w:rsidRPr="00285CC2">
        <w:rPr>
          <w:rFonts w:asciiTheme="minorHAnsi" w:eastAsiaTheme="minorHAnsi" w:hAnsiTheme="minorHAnsi" w:cs="B Yagut" w:hint="cs"/>
          <w:b/>
          <w:bCs/>
          <w:color w:val="7030A0"/>
          <w:sz w:val="28"/>
          <w:szCs w:val="28"/>
          <w:rtl/>
          <w:lang w:bidi="fa-IR"/>
        </w:rPr>
        <w:t>شاخص</w:t>
      </w:r>
      <w:r w:rsidRPr="00285CC2">
        <w:rPr>
          <w:rFonts w:asciiTheme="minorHAnsi" w:eastAsiaTheme="minorHAnsi" w:hAnsiTheme="minorHAnsi" w:cs="B Yagut"/>
          <w:b/>
          <w:bCs/>
          <w:color w:val="7030A0"/>
          <w:sz w:val="28"/>
          <w:szCs w:val="28"/>
          <w:rtl/>
          <w:lang w:bidi="fa-IR"/>
        </w:rPr>
        <w:softHyphen/>
      </w:r>
      <w:r w:rsidRPr="00285CC2">
        <w:rPr>
          <w:rFonts w:asciiTheme="minorHAnsi" w:eastAsiaTheme="minorHAnsi" w:hAnsiTheme="minorHAnsi" w:cs="B Yagut" w:hint="cs"/>
          <w:b/>
          <w:bCs/>
          <w:color w:val="7030A0"/>
          <w:sz w:val="28"/>
          <w:szCs w:val="28"/>
          <w:rtl/>
          <w:lang w:bidi="fa-IR"/>
        </w:rPr>
        <w:t>های</w:t>
      </w:r>
      <w:r w:rsidRPr="00285CC2">
        <w:rPr>
          <w:rFonts w:asciiTheme="minorHAnsi" w:eastAsiaTheme="minorHAnsi" w:hAnsiTheme="minorHAnsi" w:cs="B Yagut"/>
          <w:b/>
          <w:bCs/>
          <w:color w:val="7030A0"/>
          <w:sz w:val="28"/>
          <w:szCs w:val="28"/>
          <w:rtl/>
          <w:lang w:bidi="fa-IR"/>
        </w:rPr>
        <w:t xml:space="preserve"> </w:t>
      </w:r>
      <w:r w:rsidRPr="00285CC2">
        <w:rPr>
          <w:rFonts w:asciiTheme="minorHAnsi" w:eastAsiaTheme="minorHAnsi" w:hAnsiTheme="minorHAnsi" w:cs="B Yagut" w:hint="cs"/>
          <w:b/>
          <w:bCs/>
          <w:color w:val="7030A0"/>
          <w:sz w:val="28"/>
          <w:szCs w:val="28"/>
          <w:rtl/>
          <w:lang w:bidi="fa-IR"/>
        </w:rPr>
        <w:t>برنامه</w:t>
      </w:r>
      <w:r w:rsidRPr="00285CC2">
        <w:rPr>
          <w:rFonts w:asciiTheme="minorHAnsi" w:eastAsiaTheme="minorHAnsi" w:hAnsiTheme="minorHAnsi" w:cs="B Yagut"/>
          <w:b/>
          <w:bCs/>
          <w:color w:val="7030A0"/>
          <w:sz w:val="28"/>
          <w:szCs w:val="28"/>
          <w:rtl/>
          <w:lang w:bidi="fa-IR"/>
        </w:rPr>
        <w:t xml:space="preserve"> </w:t>
      </w:r>
      <w:r w:rsidRPr="00285CC2">
        <w:rPr>
          <w:rFonts w:asciiTheme="minorHAnsi" w:eastAsiaTheme="minorHAnsi" w:hAnsiTheme="minorHAnsi" w:cs="B Yagut" w:hint="cs"/>
          <w:b/>
          <w:bCs/>
          <w:color w:val="7030A0"/>
          <w:sz w:val="28"/>
          <w:szCs w:val="28"/>
          <w:rtl/>
          <w:lang w:bidi="fa-IR"/>
        </w:rPr>
        <w:t>در</w:t>
      </w:r>
      <w:r w:rsidRPr="00285CC2">
        <w:rPr>
          <w:rFonts w:asciiTheme="minorHAnsi" w:eastAsiaTheme="minorHAnsi" w:hAnsiTheme="minorHAnsi" w:cs="B Yagut"/>
          <w:b/>
          <w:bCs/>
          <w:color w:val="7030A0"/>
          <w:sz w:val="28"/>
          <w:szCs w:val="28"/>
          <w:rtl/>
          <w:lang w:bidi="fa-IR"/>
        </w:rPr>
        <w:t xml:space="preserve"> </w:t>
      </w:r>
      <w:r w:rsidRPr="00285CC2">
        <w:rPr>
          <w:rFonts w:asciiTheme="minorHAnsi" w:eastAsiaTheme="minorHAnsi" w:hAnsiTheme="minorHAnsi" w:cs="B Yagut" w:hint="cs"/>
          <w:b/>
          <w:bCs/>
          <w:color w:val="7030A0"/>
          <w:sz w:val="28"/>
          <w:szCs w:val="28"/>
          <w:rtl/>
          <w:lang w:bidi="fa-IR"/>
        </w:rPr>
        <w:t>سطح</w:t>
      </w:r>
      <w:r w:rsidRPr="00285CC2">
        <w:rPr>
          <w:rFonts w:asciiTheme="minorHAnsi" w:eastAsiaTheme="minorHAnsi" w:hAnsiTheme="minorHAnsi" w:cs="B Yagut"/>
          <w:b/>
          <w:bCs/>
          <w:color w:val="7030A0"/>
          <w:sz w:val="28"/>
          <w:szCs w:val="28"/>
          <w:rtl/>
          <w:lang w:bidi="fa-IR"/>
        </w:rPr>
        <w:t xml:space="preserve"> </w:t>
      </w:r>
      <w:r w:rsidRPr="00285CC2">
        <w:rPr>
          <w:rFonts w:asciiTheme="minorHAnsi" w:eastAsiaTheme="minorHAnsi" w:hAnsiTheme="minorHAnsi" w:cs="B Yagut" w:hint="cs"/>
          <w:b/>
          <w:bCs/>
          <w:color w:val="7030A0"/>
          <w:sz w:val="28"/>
          <w:szCs w:val="28"/>
          <w:rtl/>
          <w:lang w:bidi="fa-IR"/>
        </w:rPr>
        <w:t>مراکز</w:t>
      </w:r>
      <w:r w:rsidRPr="00285CC2">
        <w:rPr>
          <w:rFonts w:asciiTheme="minorHAnsi" w:eastAsiaTheme="minorHAnsi" w:hAnsiTheme="minorHAnsi" w:cs="B Yagut"/>
          <w:b/>
          <w:bCs/>
          <w:color w:val="7030A0"/>
          <w:sz w:val="28"/>
          <w:szCs w:val="28"/>
          <w:rtl/>
          <w:lang w:bidi="fa-IR"/>
        </w:rPr>
        <w:t xml:space="preserve"> </w:t>
      </w:r>
      <w:r w:rsidRPr="00285CC2">
        <w:rPr>
          <w:rFonts w:asciiTheme="minorHAnsi" w:eastAsiaTheme="minorHAnsi" w:hAnsiTheme="minorHAnsi" w:cs="B Yagut" w:hint="cs"/>
          <w:b/>
          <w:bCs/>
          <w:color w:val="7030A0"/>
          <w:sz w:val="28"/>
          <w:szCs w:val="28"/>
          <w:rtl/>
          <w:lang w:bidi="fa-IR"/>
        </w:rPr>
        <w:t>جامع</w:t>
      </w:r>
      <w:r w:rsidRPr="00285CC2">
        <w:rPr>
          <w:rFonts w:asciiTheme="minorHAnsi" w:eastAsiaTheme="minorHAnsi" w:hAnsiTheme="minorHAnsi" w:cs="B Yagut"/>
          <w:b/>
          <w:bCs/>
          <w:color w:val="7030A0"/>
          <w:sz w:val="28"/>
          <w:szCs w:val="28"/>
          <w:rtl/>
          <w:lang w:bidi="fa-IR"/>
        </w:rPr>
        <w:t xml:space="preserve"> </w:t>
      </w:r>
      <w:r w:rsidRPr="00285CC2">
        <w:rPr>
          <w:rFonts w:asciiTheme="minorHAnsi" w:eastAsiaTheme="minorHAnsi" w:hAnsiTheme="minorHAnsi" w:cs="B Yagut" w:hint="cs"/>
          <w:b/>
          <w:bCs/>
          <w:color w:val="7030A0"/>
          <w:sz w:val="28"/>
          <w:szCs w:val="28"/>
          <w:rtl/>
          <w:lang w:bidi="fa-IR"/>
        </w:rPr>
        <w:t>سلامت</w:t>
      </w:r>
      <w:r w:rsidRPr="00285CC2">
        <w:rPr>
          <w:rFonts w:asciiTheme="minorHAnsi" w:eastAsiaTheme="minorHAnsi" w:hAnsiTheme="minorHAnsi" w:cs="B Yagut"/>
          <w:b/>
          <w:bCs/>
          <w:color w:val="7030A0"/>
          <w:sz w:val="28"/>
          <w:szCs w:val="28"/>
          <w:rtl/>
          <w:lang w:bidi="fa-IR"/>
        </w:rPr>
        <w:t xml:space="preserve"> </w:t>
      </w:r>
      <w:r w:rsidRPr="00285CC2">
        <w:rPr>
          <w:rFonts w:asciiTheme="minorHAnsi" w:eastAsiaTheme="minorHAnsi" w:hAnsiTheme="minorHAnsi" w:cs="B Yagut" w:hint="cs"/>
          <w:b/>
          <w:bCs/>
          <w:color w:val="7030A0"/>
          <w:sz w:val="28"/>
          <w:szCs w:val="28"/>
          <w:rtl/>
          <w:lang w:bidi="fa-IR"/>
        </w:rPr>
        <w:t>برای</w:t>
      </w:r>
      <w:r w:rsidRPr="00285CC2">
        <w:rPr>
          <w:rFonts w:asciiTheme="minorHAnsi" w:eastAsiaTheme="minorHAnsi" w:hAnsiTheme="minorHAnsi" w:cs="B Yagut"/>
          <w:b/>
          <w:bCs/>
          <w:color w:val="7030A0"/>
          <w:sz w:val="28"/>
          <w:szCs w:val="28"/>
          <w:rtl/>
          <w:lang w:bidi="fa-IR"/>
        </w:rPr>
        <w:t xml:space="preserve"> </w:t>
      </w:r>
      <w:r w:rsidRPr="00285CC2">
        <w:rPr>
          <w:rFonts w:asciiTheme="minorHAnsi" w:eastAsiaTheme="minorHAnsi" w:hAnsiTheme="minorHAnsi" w:cs="B Yagut" w:hint="cs"/>
          <w:b/>
          <w:bCs/>
          <w:color w:val="7030A0"/>
          <w:sz w:val="28"/>
          <w:szCs w:val="28"/>
          <w:rtl/>
          <w:lang w:bidi="fa-IR"/>
        </w:rPr>
        <w:t>سال 1402:</w:t>
      </w:r>
    </w:p>
    <w:p w14:paraId="39A06DA9" w14:textId="77777777" w:rsidR="00285CC2" w:rsidRPr="00285CC2" w:rsidRDefault="00285CC2" w:rsidP="00285CC2">
      <w:pPr>
        <w:numPr>
          <w:ilvl w:val="0"/>
          <w:numId w:val="5"/>
        </w:numPr>
        <w:bidi/>
        <w:spacing w:after="0" w:line="240" w:lineRule="auto"/>
        <w:ind w:left="288" w:hanging="284"/>
        <w:contextualSpacing/>
        <w:jc w:val="both"/>
        <w:rPr>
          <w:rFonts w:ascii="Tahoma" w:hAnsi="Tahoma" w:cs="B Yagut"/>
          <w:b/>
          <w:bCs/>
          <w:color w:val="1B3A7E" w:themeColor="accent6" w:themeShade="80"/>
          <w:sz w:val="24"/>
          <w:szCs w:val="24"/>
          <w:u w:val="single"/>
          <w:lang w:bidi="fa-IR"/>
        </w:rPr>
      </w:pPr>
      <w:r w:rsidRPr="00285CC2">
        <w:rPr>
          <w:rFonts w:cs="B Yagut" w:hint="cs"/>
          <w:sz w:val="24"/>
          <w:szCs w:val="24"/>
          <w:rtl/>
          <w:lang w:bidi="fa-IR"/>
        </w:rPr>
        <w:t>میزان</w:t>
      </w:r>
      <w:r w:rsidRPr="00285CC2">
        <w:rPr>
          <w:rFonts w:cs="B Yagut"/>
          <w:sz w:val="24"/>
          <w:szCs w:val="24"/>
          <w:rtl/>
          <w:lang w:bidi="fa-IR"/>
        </w:rPr>
        <w:t xml:space="preserve"> </w:t>
      </w:r>
      <w:r w:rsidRPr="00285CC2">
        <w:rPr>
          <w:rFonts w:cs="B Yagut" w:hint="cs"/>
          <w:sz w:val="24"/>
          <w:szCs w:val="24"/>
          <w:rtl/>
          <w:lang w:bidi="fa-IR"/>
        </w:rPr>
        <w:t>غربالگری</w:t>
      </w:r>
      <w:r w:rsidRPr="00285CC2">
        <w:rPr>
          <w:rFonts w:cs="B Yagut"/>
          <w:sz w:val="24"/>
          <w:szCs w:val="24"/>
          <w:rtl/>
          <w:lang w:bidi="fa-IR"/>
        </w:rPr>
        <w:t xml:space="preserve"> </w:t>
      </w:r>
      <w:r w:rsidRPr="00285CC2">
        <w:rPr>
          <w:rFonts w:cs="B Yagut" w:hint="cs"/>
          <w:sz w:val="24"/>
          <w:szCs w:val="24"/>
          <w:rtl/>
          <w:lang w:bidi="fa-IR"/>
        </w:rPr>
        <w:t>اولیه</w:t>
      </w:r>
      <w:r w:rsidRPr="00285CC2">
        <w:rPr>
          <w:rFonts w:cs="B Yagut"/>
          <w:sz w:val="24"/>
          <w:szCs w:val="24"/>
          <w:rtl/>
          <w:lang w:bidi="fa-IR"/>
        </w:rPr>
        <w:t xml:space="preserve"> </w:t>
      </w:r>
      <w:r w:rsidRPr="00285CC2">
        <w:rPr>
          <w:rFonts w:cs="B Yagut" w:hint="cs"/>
          <w:sz w:val="24"/>
          <w:szCs w:val="24"/>
          <w:rtl/>
          <w:lang w:bidi="fa-IR"/>
        </w:rPr>
        <w:t>همسرآزاری</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گروه</w:t>
      </w:r>
      <w:r w:rsidRPr="00285CC2">
        <w:rPr>
          <w:rFonts w:cs="B Yagut"/>
          <w:sz w:val="24"/>
          <w:szCs w:val="24"/>
          <w:rtl/>
          <w:lang w:bidi="fa-IR"/>
        </w:rPr>
        <w:t xml:space="preserve"> </w:t>
      </w:r>
      <w:r w:rsidRPr="00285CC2">
        <w:rPr>
          <w:rFonts w:cs="B Yagut" w:hint="cs"/>
          <w:sz w:val="24"/>
          <w:szCs w:val="24"/>
          <w:rtl/>
          <w:lang w:bidi="fa-IR"/>
        </w:rPr>
        <w:t>هدف</w:t>
      </w:r>
      <w:r w:rsidRPr="00285CC2">
        <w:rPr>
          <w:rFonts w:cs="B Yagut"/>
          <w:sz w:val="24"/>
          <w:szCs w:val="24"/>
          <w:rtl/>
          <w:lang w:bidi="fa-IR"/>
        </w:rPr>
        <w:t xml:space="preserve"> </w:t>
      </w:r>
      <w:r w:rsidRPr="00285CC2">
        <w:rPr>
          <w:rFonts w:cs="B Yagut" w:hint="cs"/>
          <w:sz w:val="24"/>
          <w:szCs w:val="24"/>
          <w:rtl/>
          <w:lang w:bidi="fa-IR"/>
        </w:rPr>
        <w:t>برنامه</w:t>
      </w:r>
      <w:r w:rsidRPr="00285CC2">
        <w:rPr>
          <w:rFonts w:cs="B Yagut"/>
          <w:sz w:val="24"/>
          <w:szCs w:val="24"/>
          <w:rtl/>
          <w:lang w:bidi="fa-IR"/>
        </w:rPr>
        <w:t xml:space="preserve"> </w:t>
      </w:r>
      <w:r w:rsidRPr="00285CC2">
        <w:rPr>
          <w:rFonts w:cs="B Yagut" w:hint="cs"/>
          <w:sz w:val="24"/>
          <w:szCs w:val="24"/>
          <w:rtl/>
          <w:lang w:bidi="fa-IR"/>
        </w:rPr>
        <w:t>که</w:t>
      </w:r>
      <w:r w:rsidRPr="00285CC2">
        <w:rPr>
          <w:rFonts w:cs="B Yagut"/>
          <w:sz w:val="24"/>
          <w:szCs w:val="24"/>
          <w:rtl/>
          <w:lang w:bidi="fa-IR"/>
        </w:rPr>
        <w:t xml:space="preserve"> </w:t>
      </w:r>
      <w:r w:rsidRPr="00285CC2">
        <w:rPr>
          <w:rFonts w:cs="B Yagut" w:hint="cs"/>
          <w:sz w:val="24"/>
          <w:szCs w:val="24"/>
          <w:rtl/>
          <w:lang w:bidi="fa-IR"/>
        </w:rPr>
        <w:t>پرونده</w:t>
      </w:r>
      <w:r w:rsidRPr="00285CC2">
        <w:rPr>
          <w:rFonts w:cs="B Yagut"/>
          <w:sz w:val="24"/>
          <w:szCs w:val="24"/>
          <w:rtl/>
          <w:lang w:bidi="fa-IR"/>
        </w:rPr>
        <w:t xml:space="preserve"> </w:t>
      </w:r>
      <w:r w:rsidRPr="00285CC2">
        <w:rPr>
          <w:rFonts w:cs="B Yagut" w:hint="cs"/>
          <w:sz w:val="24"/>
          <w:szCs w:val="24"/>
          <w:rtl/>
          <w:lang w:bidi="fa-IR"/>
        </w:rPr>
        <w:t>فعال</w:t>
      </w:r>
      <w:r w:rsidRPr="00285CC2">
        <w:rPr>
          <w:rFonts w:cs="B Yagut"/>
          <w:sz w:val="24"/>
          <w:szCs w:val="24"/>
          <w:rtl/>
          <w:lang w:bidi="fa-IR"/>
        </w:rPr>
        <w:t xml:space="preserve"> </w:t>
      </w:r>
      <w:r w:rsidRPr="00285CC2">
        <w:rPr>
          <w:rFonts w:cs="B Yagut" w:hint="cs"/>
          <w:sz w:val="24"/>
          <w:szCs w:val="24"/>
          <w:rtl/>
          <w:lang w:bidi="fa-IR"/>
        </w:rPr>
        <w:t>الکترونیک</w:t>
      </w:r>
      <w:r w:rsidRPr="00285CC2">
        <w:rPr>
          <w:rFonts w:cs="B Yagut"/>
          <w:sz w:val="24"/>
          <w:szCs w:val="24"/>
          <w:rtl/>
          <w:lang w:bidi="fa-IR"/>
        </w:rPr>
        <w:t xml:space="preserve"> </w:t>
      </w:r>
      <w:r w:rsidRPr="00285CC2">
        <w:rPr>
          <w:rFonts w:cs="B Yagut" w:hint="cs"/>
          <w:sz w:val="24"/>
          <w:szCs w:val="24"/>
          <w:rtl/>
          <w:lang w:bidi="fa-IR"/>
        </w:rPr>
        <w:t>تشکیل</w:t>
      </w:r>
      <w:r w:rsidRPr="00285CC2">
        <w:rPr>
          <w:rFonts w:cs="B Yagut"/>
          <w:sz w:val="24"/>
          <w:szCs w:val="24"/>
          <w:rtl/>
          <w:lang w:bidi="fa-IR"/>
        </w:rPr>
        <w:t xml:space="preserve"> </w:t>
      </w:r>
      <w:r w:rsidRPr="00285CC2">
        <w:rPr>
          <w:rFonts w:cs="B Yagut" w:hint="cs"/>
          <w:sz w:val="24"/>
          <w:szCs w:val="24"/>
          <w:rtl/>
          <w:lang w:bidi="fa-IR"/>
        </w:rPr>
        <w:t>داده</w:t>
      </w:r>
      <w:r w:rsidRPr="00285CC2">
        <w:rPr>
          <w:rFonts w:cs="B Yagut"/>
          <w:sz w:val="24"/>
          <w:szCs w:val="24"/>
          <w:rtl/>
          <w:lang w:bidi="fa-IR"/>
        </w:rPr>
        <w:softHyphen/>
      </w:r>
      <w:r w:rsidRPr="00285CC2">
        <w:rPr>
          <w:rFonts w:cs="B Yagut" w:hint="cs"/>
          <w:sz w:val="24"/>
          <w:szCs w:val="24"/>
          <w:rtl/>
          <w:lang w:bidi="fa-IR"/>
        </w:rPr>
        <w:t>اند</w:t>
      </w:r>
      <w:r w:rsidRPr="00285CC2">
        <w:rPr>
          <w:rFonts w:ascii="Tahoma" w:hAnsi="Tahoma" w:cs="B Yagut"/>
          <w:b/>
          <w:bCs/>
          <w:color w:val="1B3A7E" w:themeColor="accent6" w:themeShade="80"/>
          <w:u w:val="single"/>
          <w:rtl/>
          <w:lang w:bidi="fa-IR"/>
        </w:rPr>
        <w:t xml:space="preserve"> </w:t>
      </w:r>
    </w:p>
    <w:p w14:paraId="5A9BADA8" w14:textId="77777777" w:rsidR="00285CC2" w:rsidRPr="00BA6693" w:rsidRDefault="00285CC2" w:rsidP="00BA6693">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BA6693">
        <w:rPr>
          <w:rFonts w:ascii="Tahoma" w:hAnsi="Tahoma" w:cs="B Yagut"/>
          <w:b/>
          <w:bCs/>
          <w:color w:val="1B3A7E" w:themeColor="accent6" w:themeShade="80"/>
          <w:sz w:val="24"/>
          <w:szCs w:val="24"/>
          <w:u w:val="single"/>
          <w:rtl/>
          <w:lang w:bidi="fa-IR"/>
        </w:rPr>
        <w:t>شاخص مورد انتظار 100 %</w:t>
      </w:r>
    </w:p>
    <w:p w14:paraId="2161E7E4" w14:textId="77777777" w:rsidR="00285CC2" w:rsidRPr="00285CC2" w:rsidRDefault="00285CC2" w:rsidP="00285CC2">
      <w:pPr>
        <w:numPr>
          <w:ilvl w:val="0"/>
          <w:numId w:val="5"/>
        </w:numPr>
        <w:bidi/>
        <w:spacing w:after="0" w:line="240" w:lineRule="auto"/>
        <w:ind w:left="288" w:hanging="284"/>
        <w:contextualSpacing/>
        <w:jc w:val="both"/>
        <w:rPr>
          <w:rFonts w:ascii="Tahoma" w:hAnsi="Tahoma" w:cs="B Yagut"/>
          <w:b/>
          <w:bCs/>
          <w:color w:val="1B3A7E" w:themeColor="accent6" w:themeShade="80"/>
          <w:u w:val="single"/>
          <w:lang w:bidi="fa-IR"/>
        </w:rPr>
      </w:pPr>
      <w:r w:rsidRPr="00285CC2">
        <w:rPr>
          <w:rFonts w:cs="B Yagut" w:hint="cs"/>
          <w:sz w:val="24"/>
          <w:szCs w:val="24"/>
          <w:rtl/>
          <w:lang w:bidi="fa-IR"/>
        </w:rPr>
        <w:t>میزان</w:t>
      </w:r>
      <w:r w:rsidRPr="00285CC2">
        <w:rPr>
          <w:rFonts w:cs="B Yagut"/>
          <w:sz w:val="24"/>
          <w:szCs w:val="24"/>
          <w:rtl/>
          <w:lang w:bidi="fa-IR"/>
        </w:rPr>
        <w:t xml:space="preserve"> </w:t>
      </w:r>
      <w:r w:rsidRPr="00285CC2">
        <w:rPr>
          <w:rFonts w:cs="B Yagut" w:hint="cs"/>
          <w:sz w:val="24"/>
          <w:szCs w:val="24"/>
          <w:rtl/>
          <w:lang w:bidi="fa-IR"/>
        </w:rPr>
        <w:t>غربالگری</w:t>
      </w:r>
      <w:r w:rsidRPr="00285CC2">
        <w:rPr>
          <w:rFonts w:cs="B Yagut"/>
          <w:sz w:val="24"/>
          <w:szCs w:val="24"/>
          <w:rtl/>
          <w:lang w:bidi="fa-IR"/>
        </w:rPr>
        <w:t xml:space="preserve"> </w:t>
      </w:r>
      <w:r w:rsidRPr="00285CC2">
        <w:rPr>
          <w:rFonts w:cs="B Yagut" w:hint="cs"/>
          <w:sz w:val="24"/>
          <w:szCs w:val="24"/>
          <w:rtl/>
          <w:lang w:bidi="fa-IR"/>
        </w:rPr>
        <w:t>تکمیلی</w:t>
      </w:r>
      <w:r w:rsidRPr="00285CC2">
        <w:rPr>
          <w:rFonts w:cs="B Yagut"/>
          <w:sz w:val="24"/>
          <w:szCs w:val="24"/>
          <w:rtl/>
          <w:lang w:bidi="fa-IR"/>
        </w:rPr>
        <w:t xml:space="preserve"> </w:t>
      </w:r>
      <w:r w:rsidRPr="00285CC2">
        <w:rPr>
          <w:rFonts w:asciiTheme="majorHAnsi" w:eastAsiaTheme="majorEastAsia" w:hAnsiTheme="majorHAnsi" w:cs="B Yagut" w:hint="eastAsia"/>
          <w:sz w:val="24"/>
          <w:szCs w:val="24"/>
          <w:rtl/>
          <w:lang w:bidi="fa-IR"/>
        </w:rPr>
        <w:t>افراد</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گروه</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هدف</w:t>
      </w:r>
      <w:r w:rsidRPr="00285CC2">
        <w:rPr>
          <w:rFonts w:asciiTheme="majorHAnsi" w:eastAsiaTheme="majorEastAsia" w:hAnsiTheme="majorHAnsi" w:cs="B Yagut"/>
          <w:sz w:val="24"/>
          <w:szCs w:val="24"/>
          <w:rtl/>
          <w:lang w:bidi="fa-IR"/>
        </w:rPr>
        <w:t xml:space="preserve"> </w:t>
      </w:r>
      <w:r w:rsidRPr="00285CC2">
        <w:rPr>
          <w:rFonts w:asciiTheme="majorHAnsi" w:eastAsiaTheme="majorEastAsia" w:hAnsiTheme="majorHAnsi" w:cs="B Yagut" w:hint="eastAsia"/>
          <w:sz w:val="24"/>
          <w:szCs w:val="24"/>
          <w:rtl/>
          <w:lang w:bidi="fa-IR"/>
        </w:rPr>
        <w:t>برنامه</w:t>
      </w:r>
      <w:r w:rsidRPr="00285CC2">
        <w:rPr>
          <w:rFonts w:asciiTheme="majorHAnsi" w:eastAsiaTheme="majorEastAsia" w:hAnsiTheme="majorHAnsi" w:cs="B Yagut"/>
          <w:sz w:val="24"/>
          <w:szCs w:val="24"/>
          <w:rtl/>
          <w:lang w:bidi="fa-IR"/>
        </w:rPr>
        <w:t xml:space="preserve"> </w:t>
      </w:r>
      <w:r w:rsidRPr="00285CC2">
        <w:rPr>
          <w:rFonts w:cs="B Yagut" w:hint="cs"/>
          <w:sz w:val="24"/>
          <w:szCs w:val="24"/>
          <w:rtl/>
          <w:lang w:bidi="fa-IR"/>
        </w:rPr>
        <w:t>که</w:t>
      </w:r>
      <w:r w:rsidRPr="00285CC2">
        <w:rPr>
          <w:rFonts w:cs="B Yagut"/>
          <w:sz w:val="24"/>
          <w:szCs w:val="24"/>
          <w:rtl/>
          <w:lang w:bidi="fa-IR"/>
        </w:rPr>
        <w:t xml:space="preserve"> </w:t>
      </w:r>
      <w:r w:rsidRPr="00285CC2">
        <w:rPr>
          <w:rFonts w:cs="B Yagut" w:hint="cs"/>
          <w:sz w:val="24"/>
          <w:szCs w:val="24"/>
          <w:rtl/>
          <w:lang w:bidi="fa-IR"/>
        </w:rPr>
        <w:t>غربالگری</w:t>
      </w:r>
      <w:r w:rsidRPr="00285CC2">
        <w:rPr>
          <w:rFonts w:cs="B Yagut"/>
          <w:sz w:val="24"/>
          <w:szCs w:val="24"/>
          <w:rtl/>
          <w:lang w:bidi="fa-IR"/>
        </w:rPr>
        <w:t xml:space="preserve"> </w:t>
      </w:r>
      <w:r w:rsidRPr="00285CC2">
        <w:rPr>
          <w:rFonts w:cs="B Yagut" w:hint="cs"/>
          <w:sz w:val="24"/>
          <w:szCs w:val="24"/>
          <w:rtl/>
          <w:lang w:bidi="fa-IR"/>
        </w:rPr>
        <w:t>اولیه</w:t>
      </w:r>
      <w:r w:rsidRPr="00285CC2">
        <w:rPr>
          <w:rFonts w:cs="B Yagut"/>
          <w:sz w:val="24"/>
          <w:szCs w:val="24"/>
          <w:rtl/>
          <w:lang w:bidi="fa-IR"/>
        </w:rPr>
        <w:t xml:space="preserve"> </w:t>
      </w:r>
      <w:r w:rsidRPr="00285CC2">
        <w:rPr>
          <w:rFonts w:cs="B Yagut" w:hint="cs"/>
          <w:sz w:val="24"/>
          <w:szCs w:val="24"/>
          <w:rtl/>
          <w:lang w:bidi="fa-IR"/>
        </w:rPr>
        <w:t>همسرآزاری</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آنها</w:t>
      </w:r>
      <w:r w:rsidRPr="00285CC2">
        <w:rPr>
          <w:rFonts w:cs="B Yagut"/>
          <w:sz w:val="24"/>
          <w:szCs w:val="24"/>
          <w:rtl/>
          <w:lang w:bidi="fa-IR"/>
        </w:rPr>
        <w:t xml:space="preserve"> </w:t>
      </w:r>
      <w:r w:rsidRPr="00285CC2">
        <w:rPr>
          <w:rFonts w:cs="B Yagut" w:hint="cs"/>
          <w:sz w:val="24"/>
          <w:szCs w:val="24"/>
          <w:rtl/>
          <w:lang w:bidi="fa-IR"/>
        </w:rPr>
        <w:t>مثبت</w:t>
      </w:r>
      <w:r w:rsidRPr="00285CC2">
        <w:rPr>
          <w:rFonts w:cs="B Yagut"/>
          <w:sz w:val="24"/>
          <w:szCs w:val="24"/>
          <w:rtl/>
          <w:lang w:bidi="fa-IR"/>
        </w:rPr>
        <w:t xml:space="preserve"> </w:t>
      </w:r>
      <w:r w:rsidRPr="00285CC2">
        <w:rPr>
          <w:rFonts w:cs="B Yagut" w:hint="cs"/>
          <w:sz w:val="24"/>
          <w:szCs w:val="24"/>
          <w:rtl/>
          <w:lang w:bidi="fa-IR"/>
        </w:rPr>
        <w:t>شده</w:t>
      </w:r>
      <w:r w:rsidRPr="00285CC2">
        <w:rPr>
          <w:rFonts w:cs="B Yagut"/>
          <w:sz w:val="24"/>
          <w:szCs w:val="24"/>
          <w:rtl/>
          <w:lang w:bidi="fa-IR"/>
        </w:rPr>
        <w:t xml:space="preserve"> </w:t>
      </w:r>
      <w:r w:rsidRPr="00285CC2">
        <w:rPr>
          <w:rFonts w:cs="B Yagut" w:hint="cs"/>
          <w:sz w:val="24"/>
          <w:szCs w:val="24"/>
          <w:rtl/>
          <w:lang w:bidi="fa-IR"/>
        </w:rPr>
        <w:t>است</w:t>
      </w:r>
      <w:r w:rsidRPr="00285CC2">
        <w:rPr>
          <w:rFonts w:cs="B Yagut"/>
          <w:sz w:val="24"/>
          <w:szCs w:val="24"/>
          <w:rtl/>
          <w:lang w:bidi="fa-IR"/>
        </w:rPr>
        <w:t xml:space="preserve"> </w:t>
      </w:r>
    </w:p>
    <w:p w14:paraId="4409D1D9" w14:textId="77777777" w:rsidR="00285CC2" w:rsidRPr="00BA6693" w:rsidRDefault="00285CC2" w:rsidP="00BA6693">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BA6693">
        <w:rPr>
          <w:rFonts w:ascii="Tahoma" w:hAnsi="Tahoma" w:cs="B Yagut"/>
          <w:b/>
          <w:bCs/>
          <w:color w:val="1B3A7E" w:themeColor="accent6" w:themeShade="80"/>
          <w:sz w:val="24"/>
          <w:szCs w:val="24"/>
          <w:u w:val="single"/>
          <w:rtl/>
          <w:lang w:bidi="fa-IR"/>
        </w:rPr>
        <w:t>شاخص مورد انتظار 50 %</w:t>
      </w:r>
    </w:p>
    <w:p w14:paraId="47C43844" w14:textId="77777777" w:rsidR="00285CC2" w:rsidRPr="00285CC2" w:rsidRDefault="00285CC2" w:rsidP="00285CC2">
      <w:pPr>
        <w:bidi/>
        <w:rPr>
          <w:rtl/>
        </w:rPr>
      </w:pPr>
    </w:p>
    <w:p w14:paraId="4DAF58A7" w14:textId="2EC40320" w:rsidR="00F14780" w:rsidRDefault="00F14780" w:rsidP="00A91140">
      <w:pPr>
        <w:spacing w:line="240" w:lineRule="auto"/>
        <w:ind w:left="288" w:hanging="284"/>
        <w:contextualSpacing/>
        <w:jc w:val="both"/>
        <w:rPr>
          <w:rFonts w:ascii="Tahoma" w:hAnsi="Tahoma" w:cs="B Yagut"/>
          <w:sz w:val="24"/>
          <w:szCs w:val="24"/>
          <w:rtl/>
          <w:lang w:bidi="fa-IR"/>
        </w:rPr>
      </w:pPr>
    </w:p>
    <w:p w14:paraId="30B8B246" w14:textId="7B17CC03" w:rsidR="009452B7" w:rsidRDefault="009452B7" w:rsidP="00A91140">
      <w:pPr>
        <w:spacing w:line="240" w:lineRule="auto"/>
        <w:ind w:left="288" w:hanging="284"/>
        <w:contextualSpacing/>
        <w:jc w:val="both"/>
        <w:rPr>
          <w:rFonts w:ascii="Tahoma" w:hAnsi="Tahoma" w:cs="B Yagut"/>
          <w:sz w:val="24"/>
          <w:szCs w:val="24"/>
          <w:rtl/>
          <w:lang w:bidi="fa-IR"/>
        </w:rPr>
      </w:pPr>
    </w:p>
    <w:p w14:paraId="5AFA9416" w14:textId="40835A69" w:rsidR="009452B7" w:rsidRDefault="009452B7" w:rsidP="00A91140">
      <w:pPr>
        <w:spacing w:line="240" w:lineRule="auto"/>
        <w:ind w:left="288" w:hanging="284"/>
        <w:contextualSpacing/>
        <w:jc w:val="both"/>
        <w:rPr>
          <w:rFonts w:ascii="Tahoma" w:hAnsi="Tahoma" w:cs="B Yagut"/>
          <w:sz w:val="24"/>
          <w:szCs w:val="24"/>
          <w:rtl/>
          <w:lang w:bidi="fa-IR"/>
        </w:rPr>
      </w:pPr>
    </w:p>
    <w:p w14:paraId="0A30358E" w14:textId="59FB5064" w:rsidR="009452B7" w:rsidRDefault="009452B7" w:rsidP="00A91140">
      <w:pPr>
        <w:spacing w:line="240" w:lineRule="auto"/>
        <w:ind w:left="288" w:hanging="284"/>
        <w:contextualSpacing/>
        <w:jc w:val="both"/>
        <w:rPr>
          <w:rFonts w:ascii="Tahoma" w:hAnsi="Tahoma" w:cs="B Yagut"/>
          <w:sz w:val="24"/>
          <w:szCs w:val="24"/>
          <w:rtl/>
          <w:lang w:bidi="fa-IR"/>
        </w:rPr>
      </w:pPr>
    </w:p>
    <w:p w14:paraId="1947FDD9" w14:textId="54C7A8F6" w:rsidR="009452B7" w:rsidRDefault="009452B7" w:rsidP="00A91140">
      <w:pPr>
        <w:spacing w:line="240" w:lineRule="auto"/>
        <w:ind w:left="288" w:hanging="284"/>
        <w:contextualSpacing/>
        <w:jc w:val="both"/>
        <w:rPr>
          <w:rFonts w:ascii="Tahoma" w:hAnsi="Tahoma" w:cs="B Yagut"/>
          <w:sz w:val="24"/>
          <w:szCs w:val="24"/>
          <w:rtl/>
          <w:lang w:bidi="fa-IR"/>
        </w:rPr>
      </w:pPr>
    </w:p>
    <w:p w14:paraId="0AA9CE7F" w14:textId="2D6DE6C1" w:rsidR="009452B7" w:rsidRDefault="009452B7" w:rsidP="00A91140">
      <w:pPr>
        <w:spacing w:line="240" w:lineRule="auto"/>
        <w:ind w:left="288" w:hanging="284"/>
        <w:contextualSpacing/>
        <w:jc w:val="both"/>
        <w:rPr>
          <w:rFonts w:ascii="Tahoma" w:hAnsi="Tahoma" w:cs="B Yagut"/>
          <w:sz w:val="24"/>
          <w:szCs w:val="24"/>
          <w:rtl/>
          <w:lang w:bidi="fa-IR"/>
        </w:rPr>
      </w:pPr>
    </w:p>
    <w:p w14:paraId="6C3A3D19" w14:textId="211F42BE" w:rsidR="009452B7" w:rsidRDefault="009452B7" w:rsidP="00A91140">
      <w:pPr>
        <w:spacing w:line="240" w:lineRule="auto"/>
        <w:ind w:left="288" w:hanging="284"/>
        <w:contextualSpacing/>
        <w:jc w:val="both"/>
        <w:rPr>
          <w:rFonts w:ascii="Tahoma" w:hAnsi="Tahoma" w:cs="B Yagut"/>
          <w:sz w:val="24"/>
          <w:szCs w:val="24"/>
          <w:rtl/>
          <w:lang w:bidi="fa-IR"/>
        </w:rPr>
      </w:pPr>
    </w:p>
    <w:p w14:paraId="475030D7" w14:textId="0F2572C1" w:rsidR="009452B7" w:rsidRDefault="009452B7" w:rsidP="00A91140">
      <w:pPr>
        <w:spacing w:line="240" w:lineRule="auto"/>
        <w:ind w:left="288" w:hanging="284"/>
        <w:contextualSpacing/>
        <w:jc w:val="both"/>
        <w:rPr>
          <w:rFonts w:ascii="Tahoma" w:hAnsi="Tahoma" w:cs="B Yagut"/>
          <w:sz w:val="24"/>
          <w:szCs w:val="24"/>
          <w:rtl/>
          <w:lang w:bidi="fa-IR"/>
        </w:rPr>
      </w:pPr>
    </w:p>
    <w:p w14:paraId="2AB014FB" w14:textId="1096A5BD" w:rsidR="009452B7" w:rsidRDefault="009452B7" w:rsidP="00A91140">
      <w:pPr>
        <w:spacing w:line="240" w:lineRule="auto"/>
        <w:ind w:left="288" w:hanging="284"/>
        <w:contextualSpacing/>
        <w:jc w:val="both"/>
        <w:rPr>
          <w:rFonts w:ascii="Tahoma" w:hAnsi="Tahoma" w:cs="B Yagut"/>
          <w:sz w:val="24"/>
          <w:szCs w:val="24"/>
          <w:rtl/>
          <w:lang w:bidi="fa-IR"/>
        </w:rPr>
      </w:pPr>
    </w:p>
    <w:p w14:paraId="47247F2F" w14:textId="77777777" w:rsidR="009452B7" w:rsidRPr="00A91140" w:rsidRDefault="009452B7" w:rsidP="00A91140">
      <w:pPr>
        <w:spacing w:line="240" w:lineRule="auto"/>
        <w:ind w:left="288" w:hanging="284"/>
        <w:contextualSpacing/>
        <w:jc w:val="both"/>
        <w:rPr>
          <w:rFonts w:ascii="Tahoma" w:hAnsi="Tahoma" w:cs="B Yagut"/>
          <w:sz w:val="24"/>
          <w:szCs w:val="24"/>
          <w:rtl/>
          <w:lang w:bidi="fa-IR"/>
        </w:rPr>
      </w:pPr>
    </w:p>
    <w:p w14:paraId="5AE8D13D" w14:textId="77777777" w:rsidR="00F14780" w:rsidRPr="00A91140" w:rsidRDefault="00F14780" w:rsidP="00A91140">
      <w:pPr>
        <w:spacing w:line="240" w:lineRule="auto"/>
        <w:ind w:left="288" w:hanging="284"/>
        <w:contextualSpacing/>
        <w:jc w:val="both"/>
        <w:rPr>
          <w:rFonts w:ascii="Tahoma" w:hAnsi="Tahoma" w:cs="B Yagut"/>
          <w:sz w:val="24"/>
          <w:szCs w:val="24"/>
          <w:rtl/>
          <w:lang w:bidi="fa-IR"/>
        </w:rPr>
      </w:pPr>
    </w:p>
    <w:p w14:paraId="30AFF172" w14:textId="77777777" w:rsidR="00285CC2" w:rsidRPr="00285CC2" w:rsidRDefault="00285CC2" w:rsidP="00285CC2">
      <w:pPr>
        <w:shd w:val="clear" w:color="auto" w:fill="1B3A7E" w:themeFill="accent6" w:themeFillShade="80"/>
        <w:bidi/>
        <w:spacing w:line="240" w:lineRule="auto"/>
        <w:ind w:left="288" w:hanging="284"/>
        <w:contextualSpacing/>
        <w:jc w:val="center"/>
        <w:rPr>
          <w:rFonts w:ascii="Tahoma" w:hAnsi="Tahoma" w:cs="B Jadid"/>
          <w:b/>
          <w:bCs/>
          <w:color w:val="FFFFFF" w:themeColor="background1"/>
          <w:sz w:val="36"/>
          <w:szCs w:val="36"/>
          <w:rtl/>
          <w:lang w:bidi="fa-IR"/>
        </w:rPr>
      </w:pPr>
      <w:r w:rsidRPr="00770486">
        <w:rPr>
          <w:rFonts w:ascii="Tahoma" w:hAnsi="Tahoma" w:cs="B Koodak" w:hint="cs"/>
          <w:b/>
          <w:color w:val="FFC000"/>
          <w:sz w:val="72"/>
          <w:szCs w:val="72"/>
          <w:rtl/>
          <w:lang w:bidi="fa-IR"/>
        </w:rPr>
        <w:t>اداره</w:t>
      </w:r>
      <w:r w:rsidRPr="00770486">
        <w:rPr>
          <w:rFonts w:ascii="Tahoma" w:hAnsi="Tahoma" w:cs="B Koodak"/>
          <w:b/>
          <w:color w:val="FFC000"/>
          <w:sz w:val="72"/>
          <w:szCs w:val="72"/>
          <w:rtl/>
          <w:lang w:bidi="fa-IR"/>
        </w:rPr>
        <w:t xml:space="preserve"> </w:t>
      </w:r>
      <w:r w:rsidRPr="00770486">
        <w:rPr>
          <w:rFonts w:ascii="Tahoma" w:hAnsi="Tahoma" w:cs="B Koodak" w:hint="cs"/>
          <w:b/>
          <w:color w:val="FFC000"/>
          <w:sz w:val="72"/>
          <w:szCs w:val="72"/>
          <w:rtl/>
          <w:lang w:bidi="fa-IR"/>
        </w:rPr>
        <w:t>پیشگیری</w:t>
      </w:r>
      <w:r w:rsidRPr="00770486">
        <w:rPr>
          <w:rFonts w:ascii="Tahoma" w:hAnsi="Tahoma" w:cs="B Koodak"/>
          <w:b/>
          <w:color w:val="FFC000"/>
          <w:sz w:val="72"/>
          <w:szCs w:val="72"/>
          <w:rtl/>
          <w:lang w:bidi="fa-IR"/>
        </w:rPr>
        <w:t xml:space="preserve"> </w:t>
      </w:r>
      <w:r w:rsidRPr="00770486">
        <w:rPr>
          <w:rFonts w:ascii="Tahoma" w:hAnsi="Tahoma" w:cs="B Koodak" w:hint="cs"/>
          <w:b/>
          <w:color w:val="FFC000"/>
          <w:sz w:val="72"/>
          <w:szCs w:val="72"/>
          <w:rtl/>
          <w:lang w:bidi="fa-IR"/>
        </w:rPr>
        <w:t>و</w:t>
      </w:r>
      <w:r w:rsidRPr="00770486">
        <w:rPr>
          <w:rFonts w:ascii="Tahoma" w:hAnsi="Tahoma" w:cs="B Koodak"/>
          <w:b/>
          <w:color w:val="FFC000"/>
          <w:sz w:val="72"/>
          <w:szCs w:val="72"/>
          <w:rtl/>
          <w:lang w:bidi="fa-IR"/>
        </w:rPr>
        <w:t xml:space="preserve"> </w:t>
      </w:r>
      <w:r w:rsidRPr="00770486">
        <w:rPr>
          <w:rFonts w:ascii="Tahoma" w:hAnsi="Tahoma" w:cs="B Koodak" w:hint="cs"/>
          <w:b/>
          <w:color w:val="FFC000"/>
          <w:sz w:val="72"/>
          <w:szCs w:val="72"/>
          <w:rtl/>
          <w:lang w:bidi="fa-IR"/>
        </w:rPr>
        <w:t>کاهش</w:t>
      </w:r>
      <w:r w:rsidRPr="00770486">
        <w:rPr>
          <w:rFonts w:ascii="Tahoma" w:hAnsi="Tahoma" w:cs="B Koodak"/>
          <w:b/>
          <w:color w:val="FFC000"/>
          <w:sz w:val="72"/>
          <w:szCs w:val="72"/>
          <w:rtl/>
          <w:lang w:bidi="fa-IR"/>
        </w:rPr>
        <w:t xml:space="preserve"> </w:t>
      </w:r>
      <w:r w:rsidRPr="00770486">
        <w:rPr>
          <w:rFonts w:ascii="Tahoma" w:hAnsi="Tahoma" w:cs="B Koodak" w:hint="cs"/>
          <w:b/>
          <w:color w:val="FFC000"/>
          <w:sz w:val="72"/>
          <w:szCs w:val="72"/>
          <w:rtl/>
          <w:lang w:bidi="fa-IR"/>
        </w:rPr>
        <w:t>آسیب</w:t>
      </w:r>
      <w:r w:rsidRPr="00770486">
        <w:rPr>
          <w:rFonts w:ascii="Tahoma" w:hAnsi="Tahoma" w:cs="B Koodak"/>
          <w:b/>
          <w:color w:val="FFC000"/>
          <w:sz w:val="72"/>
          <w:szCs w:val="72"/>
          <w:rtl/>
          <w:lang w:bidi="fa-IR"/>
        </w:rPr>
        <w:t xml:space="preserve"> </w:t>
      </w:r>
      <w:r w:rsidRPr="00770486">
        <w:rPr>
          <w:rFonts w:ascii="Tahoma" w:hAnsi="Tahoma" w:cs="B Koodak" w:hint="cs"/>
          <w:b/>
          <w:color w:val="FFC000"/>
          <w:sz w:val="72"/>
          <w:szCs w:val="72"/>
          <w:rtl/>
          <w:lang w:bidi="fa-IR"/>
        </w:rPr>
        <w:t>مصرف مواد، الکل و دخانیات</w:t>
      </w:r>
      <w:r w:rsidRPr="00770486">
        <w:rPr>
          <w:rFonts w:ascii="Tahoma" w:hAnsi="Tahoma" w:cs="B Jadid" w:hint="cs"/>
          <w:b/>
          <w:bCs/>
          <w:color w:val="FFC000"/>
          <w:sz w:val="36"/>
          <w:szCs w:val="36"/>
          <w:rtl/>
          <w:lang w:bidi="fa-IR"/>
        </w:rPr>
        <w:t xml:space="preserve"> </w:t>
      </w:r>
    </w:p>
    <w:p w14:paraId="68CE658C" w14:textId="77777777" w:rsidR="00285CC2" w:rsidRPr="00285CC2" w:rsidRDefault="00285CC2" w:rsidP="00285CC2">
      <w:pPr>
        <w:bidi/>
        <w:spacing w:line="240" w:lineRule="auto"/>
        <w:ind w:left="288" w:hanging="284"/>
        <w:contextualSpacing/>
        <w:jc w:val="both"/>
        <w:rPr>
          <w:rFonts w:ascii="Tahoma" w:hAnsi="Tahoma" w:cs="B Yagut"/>
          <w:sz w:val="24"/>
          <w:szCs w:val="24"/>
          <w:lang w:bidi="fa-IR"/>
        </w:rPr>
      </w:pPr>
    </w:p>
    <w:p w14:paraId="511AA278" w14:textId="77777777" w:rsidR="00285CC2" w:rsidRPr="00285CC2" w:rsidRDefault="00285CC2" w:rsidP="00285CC2">
      <w:pPr>
        <w:bidi/>
        <w:spacing w:line="240" w:lineRule="auto"/>
        <w:ind w:left="288" w:hanging="284"/>
        <w:contextualSpacing/>
        <w:jc w:val="both"/>
        <w:rPr>
          <w:rFonts w:ascii="Tahoma" w:hAnsi="Tahoma" w:cs="B Yagut"/>
          <w:sz w:val="24"/>
          <w:szCs w:val="24"/>
          <w:rtl/>
          <w:lang w:bidi="fa-IR"/>
        </w:rPr>
      </w:pPr>
    </w:p>
    <w:p w14:paraId="05D7C40B" w14:textId="77777777" w:rsidR="00285CC2" w:rsidRPr="00285CC2" w:rsidRDefault="00285CC2" w:rsidP="00285CC2">
      <w:pPr>
        <w:bidi/>
        <w:spacing w:line="240" w:lineRule="auto"/>
        <w:ind w:left="288" w:hanging="284"/>
        <w:contextualSpacing/>
        <w:jc w:val="both"/>
        <w:rPr>
          <w:rFonts w:ascii="Tahoma" w:hAnsi="Tahoma" w:cs="B Yagut"/>
          <w:sz w:val="24"/>
          <w:szCs w:val="24"/>
          <w:rtl/>
          <w:lang w:bidi="fa-IR"/>
        </w:rPr>
      </w:pPr>
    </w:p>
    <w:p w14:paraId="4188836F" w14:textId="77777777" w:rsidR="00285CC2" w:rsidRPr="00285CC2" w:rsidRDefault="00285CC2" w:rsidP="00285CC2">
      <w:pPr>
        <w:bidi/>
        <w:spacing w:line="240" w:lineRule="auto"/>
        <w:ind w:left="288" w:hanging="284"/>
        <w:contextualSpacing/>
        <w:jc w:val="both"/>
        <w:rPr>
          <w:rFonts w:ascii="Tahoma" w:hAnsi="Tahoma" w:cs="B Yagut"/>
          <w:sz w:val="24"/>
          <w:szCs w:val="24"/>
          <w:rtl/>
          <w:lang w:bidi="fa-IR"/>
        </w:rPr>
      </w:pPr>
    </w:p>
    <w:p w14:paraId="2D26FDF6" w14:textId="77777777" w:rsidR="00285CC2" w:rsidRPr="00285CC2" w:rsidRDefault="00285CC2" w:rsidP="00285CC2">
      <w:pPr>
        <w:bidi/>
        <w:spacing w:line="240" w:lineRule="auto"/>
        <w:ind w:left="288" w:hanging="284"/>
        <w:contextualSpacing/>
        <w:jc w:val="both"/>
        <w:rPr>
          <w:rFonts w:ascii="Tahoma" w:hAnsi="Tahoma" w:cs="B Yagut"/>
          <w:sz w:val="24"/>
          <w:szCs w:val="24"/>
          <w:rtl/>
          <w:lang w:bidi="fa-IR"/>
        </w:rPr>
      </w:pPr>
    </w:p>
    <w:p w14:paraId="4BE98887" w14:textId="77777777" w:rsidR="00285CC2" w:rsidRPr="00285CC2" w:rsidRDefault="00285CC2" w:rsidP="00285CC2">
      <w:pPr>
        <w:bidi/>
        <w:spacing w:line="240" w:lineRule="auto"/>
        <w:ind w:left="288" w:hanging="284"/>
        <w:contextualSpacing/>
        <w:jc w:val="both"/>
        <w:rPr>
          <w:rFonts w:ascii="Tahoma" w:hAnsi="Tahoma" w:cs="B Yagut"/>
          <w:sz w:val="24"/>
          <w:szCs w:val="24"/>
          <w:rtl/>
          <w:lang w:bidi="fa-IR"/>
        </w:rPr>
      </w:pPr>
    </w:p>
    <w:p w14:paraId="59278BCB" w14:textId="77777777" w:rsidR="00285CC2" w:rsidRPr="00285CC2" w:rsidRDefault="00285CC2" w:rsidP="00285CC2">
      <w:pPr>
        <w:bidi/>
        <w:spacing w:line="240" w:lineRule="auto"/>
        <w:ind w:left="288" w:hanging="284"/>
        <w:contextualSpacing/>
        <w:jc w:val="both"/>
        <w:rPr>
          <w:rFonts w:ascii="Tahoma" w:hAnsi="Tahoma" w:cs="B Yagut"/>
          <w:sz w:val="24"/>
          <w:szCs w:val="24"/>
          <w:rtl/>
          <w:lang w:bidi="fa-IR"/>
        </w:rPr>
      </w:pPr>
    </w:p>
    <w:p w14:paraId="5D2AC209" w14:textId="77777777" w:rsidR="00285CC2" w:rsidRPr="00285CC2" w:rsidRDefault="00285CC2" w:rsidP="00285CC2">
      <w:pPr>
        <w:bidi/>
        <w:spacing w:line="240" w:lineRule="auto"/>
        <w:ind w:left="288" w:hanging="284"/>
        <w:contextualSpacing/>
        <w:jc w:val="both"/>
        <w:rPr>
          <w:rFonts w:ascii="Tahoma" w:hAnsi="Tahoma" w:cs="B Yagut"/>
          <w:sz w:val="24"/>
          <w:szCs w:val="24"/>
          <w:rtl/>
          <w:lang w:bidi="fa-IR"/>
        </w:rPr>
      </w:pPr>
    </w:p>
    <w:p w14:paraId="4C62C490" w14:textId="77777777" w:rsidR="00285CC2" w:rsidRPr="00285CC2" w:rsidRDefault="00285CC2" w:rsidP="00285CC2">
      <w:pPr>
        <w:bidi/>
        <w:spacing w:line="240" w:lineRule="auto"/>
        <w:ind w:left="288" w:hanging="284"/>
        <w:contextualSpacing/>
        <w:jc w:val="both"/>
        <w:rPr>
          <w:rFonts w:ascii="Tahoma" w:hAnsi="Tahoma" w:cs="B Yagut"/>
          <w:sz w:val="24"/>
          <w:szCs w:val="24"/>
          <w:rtl/>
          <w:lang w:bidi="fa-IR"/>
        </w:rPr>
      </w:pPr>
    </w:p>
    <w:p w14:paraId="041B945E" w14:textId="77777777" w:rsidR="00285CC2" w:rsidRPr="00285CC2" w:rsidRDefault="00285CC2" w:rsidP="00285CC2">
      <w:pPr>
        <w:bidi/>
        <w:spacing w:line="240" w:lineRule="auto"/>
        <w:ind w:left="288" w:hanging="284"/>
        <w:contextualSpacing/>
        <w:jc w:val="both"/>
        <w:rPr>
          <w:rFonts w:ascii="Tahoma" w:hAnsi="Tahoma" w:cs="B Yagut"/>
          <w:sz w:val="24"/>
          <w:szCs w:val="24"/>
          <w:rtl/>
          <w:lang w:bidi="fa-IR"/>
        </w:rPr>
      </w:pPr>
    </w:p>
    <w:p w14:paraId="31179BA3" w14:textId="77777777" w:rsidR="00285CC2" w:rsidRPr="00285CC2" w:rsidRDefault="00285CC2" w:rsidP="00285CC2">
      <w:pPr>
        <w:bidi/>
        <w:spacing w:line="240" w:lineRule="auto"/>
        <w:ind w:left="288" w:hanging="284"/>
        <w:contextualSpacing/>
        <w:jc w:val="both"/>
        <w:rPr>
          <w:rFonts w:ascii="Tahoma" w:hAnsi="Tahoma" w:cs="B Yagut"/>
          <w:sz w:val="24"/>
          <w:szCs w:val="24"/>
          <w:rtl/>
          <w:lang w:bidi="fa-IR"/>
        </w:rPr>
      </w:pPr>
    </w:p>
    <w:p w14:paraId="71BA8C9C" w14:textId="77777777" w:rsidR="00285CC2" w:rsidRPr="00285CC2" w:rsidRDefault="00285CC2" w:rsidP="00285CC2">
      <w:pPr>
        <w:bidi/>
        <w:spacing w:line="240" w:lineRule="auto"/>
        <w:ind w:left="288" w:hanging="284"/>
        <w:contextualSpacing/>
        <w:jc w:val="both"/>
        <w:rPr>
          <w:rFonts w:ascii="Tahoma" w:hAnsi="Tahoma" w:cs="B Yagut"/>
          <w:sz w:val="24"/>
          <w:szCs w:val="24"/>
          <w:rtl/>
          <w:lang w:bidi="fa-IR"/>
        </w:rPr>
      </w:pPr>
    </w:p>
    <w:p w14:paraId="1CB1390E" w14:textId="77777777" w:rsidR="00285CC2" w:rsidRPr="00285CC2" w:rsidRDefault="00285CC2" w:rsidP="00285CC2">
      <w:pPr>
        <w:bidi/>
        <w:spacing w:line="240" w:lineRule="auto"/>
        <w:ind w:left="288" w:hanging="284"/>
        <w:contextualSpacing/>
        <w:jc w:val="both"/>
        <w:rPr>
          <w:rFonts w:ascii="Tahoma" w:hAnsi="Tahoma" w:cs="B Yagut"/>
          <w:sz w:val="24"/>
          <w:szCs w:val="24"/>
          <w:rtl/>
          <w:lang w:bidi="fa-IR"/>
        </w:rPr>
      </w:pPr>
    </w:p>
    <w:p w14:paraId="55E695A4" w14:textId="77777777" w:rsidR="00285CC2" w:rsidRPr="00285CC2" w:rsidRDefault="00285CC2" w:rsidP="00285CC2">
      <w:pPr>
        <w:bidi/>
        <w:spacing w:line="240" w:lineRule="auto"/>
        <w:ind w:left="288" w:hanging="284"/>
        <w:contextualSpacing/>
        <w:jc w:val="both"/>
        <w:rPr>
          <w:rFonts w:ascii="Tahoma" w:hAnsi="Tahoma" w:cs="B Yagut"/>
          <w:sz w:val="24"/>
          <w:szCs w:val="24"/>
          <w:rtl/>
          <w:lang w:bidi="fa-IR"/>
        </w:rPr>
      </w:pPr>
    </w:p>
    <w:p w14:paraId="0A07A054" w14:textId="77777777" w:rsidR="00285CC2" w:rsidRPr="00285CC2" w:rsidRDefault="00285CC2" w:rsidP="00285CC2">
      <w:pPr>
        <w:bidi/>
        <w:spacing w:line="240" w:lineRule="auto"/>
        <w:ind w:left="288" w:hanging="284"/>
        <w:contextualSpacing/>
        <w:jc w:val="both"/>
        <w:rPr>
          <w:rFonts w:ascii="Tahoma" w:hAnsi="Tahoma" w:cs="B Yagut"/>
          <w:sz w:val="24"/>
          <w:szCs w:val="24"/>
          <w:rtl/>
          <w:lang w:bidi="fa-IR"/>
        </w:rPr>
      </w:pPr>
    </w:p>
    <w:p w14:paraId="619E71A2" w14:textId="77777777" w:rsidR="00285CC2" w:rsidRPr="00285CC2" w:rsidRDefault="00285CC2" w:rsidP="00285CC2">
      <w:pPr>
        <w:bidi/>
        <w:spacing w:line="240" w:lineRule="auto"/>
        <w:ind w:left="288" w:hanging="284"/>
        <w:contextualSpacing/>
        <w:jc w:val="both"/>
        <w:rPr>
          <w:rFonts w:ascii="Tahoma" w:hAnsi="Tahoma" w:cs="B Yagut"/>
          <w:sz w:val="24"/>
          <w:szCs w:val="24"/>
          <w:rtl/>
          <w:lang w:bidi="fa-IR"/>
        </w:rPr>
      </w:pPr>
    </w:p>
    <w:p w14:paraId="167A39C2" w14:textId="77777777" w:rsidR="00285CC2" w:rsidRPr="00285CC2" w:rsidRDefault="00285CC2" w:rsidP="00285CC2">
      <w:pPr>
        <w:bidi/>
        <w:spacing w:line="240" w:lineRule="auto"/>
        <w:ind w:left="288" w:hanging="284"/>
        <w:contextualSpacing/>
        <w:jc w:val="both"/>
        <w:rPr>
          <w:rFonts w:ascii="Tahoma" w:hAnsi="Tahoma" w:cs="B Yagut"/>
          <w:sz w:val="24"/>
          <w:szCs w:val="24"/>
          <w:rtl/>
          <w:lang w:bidi="fa-IR"/>
        </w:rPr>
      </w:pPr>
    </w:p>
    <w:p w14:paraId="676F2CFE" w14:textId="77777777" w:rsidR="00285CC2" w:rsidRPr="00285CC2" w:rsidRDefault="00285CC2" w:rsidP="00285CC2">
      <w:pPr>
        <w:bidi/>
        <w:spacing w:line="240" w:lineRule="auto"/>
        <w:ind w:left="288" w:hanging="284"/>
        <w:contextualSpacing/>
        <w:jc w:val="both"/>
        <w:rPr>
          <w:rFonts w:ascii="Tahoma" w:hAnsi="Tahoma" w:cs="B Yagut"/>
          <w:sz w:val="24"/>
          <w:szCs w:val="24"/>
          <w:lang w:bidi="fa-IR"/>
        </w:rPr>
      </w:pPr>
    </w:p>
    <w:p w14:paraId="2F1DFF4A" w14:textId="77777777" w:rsidR="00285CC2" w:rsidRPr="00285CC2" w:rsidRDefault="00285CC2" w:rsidP="00285CC2">
      <w:pPr>
        <w:bidi/>
        <w:spacing w:line="240" w:lineRule="auto"/>
        <w:ind w:left="288" w:hanging="284"/>
        <w:contextualSpacing/>
        <w:jc w:val="both"/>
        <w:rPr>
          <w:rFonts w:ascii="Tahoma" w:hAnsi="Tahoma" w:cs="B Yagut"/>
          <w:sz w:val="24"/>
          <w:szCs w:val="24"/>
          <w:lang w:bidi="fa-IR"/>
        </w:rPr>
      </w:pPr>
    </w:p>
    <w:p w14:paraId="2CD78CC1" w14:textId="77777777" w:rsidR="00285CC2" w:rsidRPr="00285CC2" w:rsidRDefault="00285CC2" w:rsidP="00285CC2">
      <w:pPr>
        <w:bidi/>
        <w:spacing w:line="240" w:lineRule="auto"/>
        <w:ind w:left="288" w:hanging="284"/>
        <w:contextualSpacing/>
        <w:jc w:val="both"/>
        <w:rPr>
          <w:rFonts w:ascii="Tahoma" w:hAnsi="Tahoma" w:cs="B Yagut"/>
          <w:sz w:val="24"/>
          <w:szCs w:val="24"/>
          <w:lang w:bidi="fa-IR"/>
        </w:rPr>
      </w:pPr>
    </w:p>
    <w:p w14:paraId="643F9DE7" w14:textId="77777777" w:rsidR="00285CC2" w:rsidRPr="00285CC2" w:rsidRDefault="00285CC2" w:rsidP="00285CC2">
      <w:pPr>
        <w:bidi/>
        <w:spacing w:line="240" w:lineRule="auto"/>
        <w:ind w:left="288" w:hanging="284"/>
        <w:contextualSpacing/>
        <w:jc w:val="both"/>
        <w:rPr>
          <w:rFonts w:ascii="Tahoma" w:hAnsi="Tahoma" w:cs="B Yagut"/>
          <w:sz w:val="24"/>
          <w:szCs w:val="24"/>
          <w:lang w:bidi="fa-IR"/>
        </w:rPr>
      </w:pPr>
      <w:r w:rsidRPr="00285CC2">
        <w:rPr>
          <w:rFonts w:ascii="Tahoma" w:hAnsi="Tahoma" w:cs="B Yagut"/>
          <w:b/>
          <w:bCs/>
          <w:noProof/>
          <w:color w:val="008000"/>
          <w:sz w:val="24"/>
          <w:szCs w:val="24"/>
          <w:u w:val="single"/>
          <w:rtl/>
        </w:rPr>
        <w:drawing>
          <wp:anchor distT="0" distB="0" distL="114300" distR="114300" simplePos="0" relativeHeight="251697152" behindDoc="1" locked="0" layoutInCell="1" allowOverlap="1" wp14:anchorId="534841E9" wp14:editId="198793E2">
            <wp:simplePos x="0" y="0"/>
            <wp:positionH relativeFrom="margin">
              <wp:align>center</wp:align>
            </wp:positionH>
            <wp:positionV relativeFrom="paragraph">
              <wp:posOffset>6985</wp:posOffset>
            </wp:positionV>
            <wp:extent cx="1623060" cy="1102360"/>
            <wp:effectExtent l="0" t="0" r="0" b="2540"/>
            <wp:wrapTight wrapText="bothSides">
              <wp:wrapPolygon edited="0">
                <wp:start x="7606" y="0"/>
                <wp:lineTo x="5577" y="1866"/>
                <wp:lineTo x="5070" y="3733"/>
                <wp:lineTo x="5577" y="5972"/>
                <wp:lineTo x="1521" y="7839"/>
                <wp:lineTo x="1268" y="9332"/>
                <wp:lineTo x="2535" y="11945"/>
                <wp:lineTo x="0" y="16797"/>
                <wp:lineTo x="0" y="21276"/>
                <wp:lineTo x="21296" y="21276"/>
                <wp:lineTo x="21296" y="16797"/>
                <wp:lineTo x="18507" y="11945"/>
                <wp:lineTo x="20282" y="9332"/>
                <wp:lineTo x="19521" y="7839"/>
                <wp:lineTo x="15718" y="5972"/>
                <wp:lineTo x="16479" y="3733"/>
                <wp:lineTo x="15718" y="1866"/>
                <wp:lineTo x="13690" y="0"/>
                <wp:lineTo x="7606" y="0"/>
              </wp:wrapPolygon>
            </wp:wrapTight>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2" cstate="print">
                      <a:duotone>
                        <a:prstClr val="black"/>
                        <a:srgbClr val="FF9900">
                          <a:tint val="45000"/>
                          <a:satMod val="400000"/>
                        </a:srgbClr>
                      </a:duotone>
                      <a:extLst>
                        <a:ext uri="{28A0092B-C50C-407E-A947-70E740481C1C}">
                          <a14:useLocalDpi xmlns:a14="http://schemas.microsoft.com/office/drawing/2010/main" val="0"/>
                        </a:ext>
                      </a:extLst>
                    </a:blip>
                    <a:stretch>
                      <a:fillRect/>
                    </a:stretch>
                  </pic:blipFill>
                  <pic:spPr>
                    <a:xfrm>
                      <a:off x="0" y="0"/>
                      <a:ext cx="1623060" cy="1102360"/>
                    </a:xfrm>
                    <a:prstGeom prst="rect">
                      <a:avLst/>
                    </a:prstGeom>
                    <a:noFill/>
                    <a:ln>
                      <a:noFill/>
                    </a:ln>
                  </pic:spPr>
                </pic:pic>
              </a:graphicData>
            </a:graphic>
          </wp:anchor>
        </w:drawing>
      </w:r>
    </w:p>
    <w:p w14:paraId="7799A64B" w14:textId="77777777" w:rsidR="00285CC2" w:rsidRPr="00285CC2" w:rsidRDefault="00285CC2" w:rsidP="00285CC2">
      <w:pPr>
        <w:bidi/>
        <w:spacing w:line="240" w:lineRule="auto"/>
        <w:ind w:left="288" w:hanging="284"/>
        <w:contextualSpacing/>
        <w:jc w:val="both"/>
        <w:rPr>
          <w:rFonts w:ascii="Tahoma" w:hAnsi="Tahoma" w:cs="B Yagut"/>
          <w:sz w:val="24"/>
          <w:szCs w:val="24"/>
          <w:lang w:bidi="fa-IR"/>
        </w:rPr>
      </w:pPr>
    </w:p>
    <w:p w14:paraId="5C8D835B" w14:textId="77777777" w:rsidR="00285CC2" w:rsidRPr="00285CC2" w:rsidRDefault="00285CC2" w:rsidP="00285CC2">
      <w:pPr>
        <w:bidi/>
        <w:spacing w:line="240" w:lineRule="auto"/>
        <w:ind w:left="288" w:hanging="284"/>
        <w:contextualSpacing/>
        <w:jc w:val="both"/>
        <w:rPr>
          <w:rFonts w:ascii="Tahoma" w:hAnsi="Tahoma" w:cs="B Yagut"/>
          <w:sz w:val="24"/>
          <w:szCs w:val="24"/>
          <w:lang w:bidi="fa-IR"/>
        </w:rPr>
      </w:pPr>
    </w:p>
    <w:p w14:paraId="3BF51A7E" w14:textId="77777777" w:rsidR="00285CC2" w:rsidRPr="00285CC2" w:rsidRDefault="00285CC2" w:rsidP="00285CC2">
      <w:pPr>
        <w:bidi/>
        <w:spacing w:line="240" w:lineRule="auto"/>
        <w:ind w:left="288" w:hanging="284"/>
        <w:contextualSpacing/>
        <w:jc w:val="both"/>
        <w:rPr>
          <w:rFonts w:ascii="Tahoma" w:hAnsi="Tahoma" w:cs="B Yagut"/>
          <w:sz w:val="24"/>
          <w:szCs w:val="24"/>
          <w:lang w:bidi="fa-IR"/>
        </w:rPr>
      </w:pPr>
    </w:p>
    <w:p w14:paraId="450624D9" w14:textId="77777777" w:rsidR="00285CC2" w:rsidRPr="00285CC2" w:rsidRDefault="00285CC2" w:rsidP="00285CC2">
      <w:pPr>
        <w:bidi/>
        <w:spacing w:line="240" w:lineRule="auto"/>
        <w:ind w:left="288" w:hanging="284"/>
        <w:contextualSpacing/>
        <w:jc w:val="both"/>
        <w:rPr>
          <w:rFonts w:ascii="Tahoma" w:hAnsi="Tahoma" w:cs="B Yagut"/>
          <w:sz w:val="24"/>
          <w:szCs w:val="24"/>
          <w:lang w:bidi="fa-IR"/>
        </w:rPr>
      </w:pPr>
    </w:p>
    <w:p w14:paraId="17C060D7" w14:textId="77777777" w:rsidR="00285CC2" w:rsidRPr="00285CC2" w:rsidRDefault="00285CC2" w:rsidP="00285CC2">
      <w:pPr>
        <w:bidi/>
        <w:spacing w:line="240" w:lineRule="auto"/>
        <w:ind w:left="288" w:hanging="284"/>
        <w:contextualSpacing/>
        <w:jc w:val="both"/>
        <w:rPr>
          <w:rFonts w:ascii="Tahoma" w:hAnsi="Tahoma" w:cs="B Yagut"/>
          <w:sz w:val="24"/>
          <w:szCs w:val="24"/>
          <w:lang w:bidi="fa-IR"/>
        </w:rPr>
      </w:pPr>
    </w:p>
    <w:p w14:paraId="4A4FE0EF" w14:textId="77777777" w:rsidR="00285CC2" w:rsidRPr="00285CC2" w:rsidRDefault="00285CC2" w:rsidP="00285CC2">
      <w:pPr>
        <w:spacing w:line="240" w:lineRule="auto"/>
        <w:ind w:left="288" w:hanging="284"/>
        <w:contextualSpacing/>
        <w:jc w:val="both"/>
        <w:rPr>
          <w:rFonts w:ascii="Tahoma" w:hAnsi="Tahoma" w:cs="B Yagut"/>
          <w:sz w:val="24"/>
          <w:szCs w:val="24"/>
          <w:rtl/>
          <w:lang w:bidi="fa-IR"/>
        </w:rPr>
      </w:pPr>
      <w:r w:rsidRPr="00285CC2">
        <w:rPr>
          <w:rFonts w:ascii="Tahoma" w:hAnsi="Tahoma" w:cs="B Yagut"/>
          <w:b/>
          <w:bCs/>
          <w:noProof/>
          <w:color w:val="008000"/>
          <w:sz w:val="24"/>
          <w:szCs w:val="24"/>
          <w:u w:val="single"/>
          <w:rtl/>
        </w:rPr>
        <w:drawing>
          <wp:anchor distT="0" distB="0" distL="114300" distR="114300" simplePos="0" relativeHeight="251698176" behindDoc="1" locked="0" layoutInCell="1" allowOverlap="1" wp14:anchorId="50350218" wp14:editId="3F01EA92">
            <wp:simplePos x="0" y="0"/>
            <wp:positionH relativeFrom="margin">
              <wp:align>center</wp:align>
            </wp:positionH>
            <wp:positionV relativeFrom="paragraph">
              <wp:posOffset>1343025</wp:posOffset>
            </wp:positionV>
            <wp:extent cx="1330960" cy="798195"/>
            <wp:effectExtent l="0" t="0" r="2540" b="1905"/>
            <wp:wrapTight wrapText="bothSides">
              <wp:wrapPolygon edited="0">
                <wp:start x="0" y="0"/>
                <wp:lineTo x="0" y="4640"/>
                <wp:lineTo x="8656" y="8248"/>
                <wp:lineTo x="5874" y="11341"/>
                <wp:lineTo x="4637" y="13919"/>
                <wp:lineTo x="4637" y="16496"/>
                <wp:lineTo x="8656" y="21136"/>
                <wp:lineTo x="8966" y="21136"/>
                <wp:lineTo x="12366" y="21136"/>
                <wp:lineTo x="12676" y="21136"/>
                <wp:lineTo x="16695" y="16496"/>
                <wp:lineTo x="17004" y="14950"/>
                <wp:lineTo x="15767" y="11857"/>
                <wp:lineTo x="12676" y="8248"/>
                <wp:lineTo x="21332" y="4640"/>
                <wp:lineTo x="21332" y="0"/>
                <wp:lineTo x="0" y="0"/>
              </wp:wrapPolygon>
            </wp:wrapTight>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3" cstate="print">
                      <a:duotone>
                        <a:prstClr val="black"/>
                        <a:srgbClr val="FF9900">
                          <a:tint val="45000"/>
                          <a:satMod val="400000"/>
                        </a:srgbClr>
                      </a:duotone>
                      <a:extLst>
                        <a:ext uri="{28A0092B-C50C-407E-A947-70E740481C1C}">
                          <a14:useLocalDpi xmlns:a14="http://schemas.microsoft.com/office/drawing/2010/main" val="0"/>
                        </a:ext>
                      </a:extLst>
                    </a:blip>
                    <a:stretch>
                      <a:fillRect/>
                    </a:stretch>
                  </pic:blipFill>
                  <pic:spPr>
                    <a:xfrm>
                      <a:off x="0" y="0"/>
                      <a:ext cx="1330960" cy="798195"/>
                    </a:xfrm>
                    <a:prstGeom prst="rect">
                      <a:avLst/>
                    </a:prstGeom>
                  </pic:spPr>
                </pic:pic>
              </a:graphicData>
            </a:graphic>
          </wp:anchor>
        </w:drawing>
      </w:r>
      <w:r w:rsidRPr="00285CC2">
        <w:rPr>
          <w:rFonts w:ascii="Tahoma" w:hAnsi="Tahoma" w:cs="B Yagut"/>
          <w:b/>
          <w:bCs/>
          <w:noProof/>
          <w:color w:val="008000"/>
          <w:sz w:val="24"/>
          <w:szCs w:val="24"/>
          <w:u w:val="single"/>
        </w:rPr>
        <mc:AlternateContent>
          <mc:Choice Requires="wps">
            <w:drawing>
              <wp:anchor distT="0" distB="0" distL="114300" distR="114300" simplePos="0" relativeHeight="251699200" behindDoc="1" locked="0" layoutInCell="1" allowOverlap="1" wp14:anchorId="7B7677BD" wp14:editId="43E06932">
                <wp:simplePos x="0" y="0"/>
                <wp:positionH relativeFrom="page">
                  <wp:align>center</wp:align>
                </wp:positionH>
                <wp:positionV relativeFrom="paragraph">
                  <wp:posOffset>266700</wp:posOffset>
                </wp:positionV>
                <wp:extent cx="4170045" cy="605155"/>
                <wp:effectExtent l="0" t="0" r="20955" b="23495"/>
                <wp:wrapTight wrapText="bothSides">
                  <wp:wrapPolygon edited="0">
                    <wp:start x="0" y="0"/>
                    <wp:lineTo x="0" y="21759"/>
                    <wp:lineTo x="21610" y="21759"/>
                    <wp:lineTo x="21610" y="0"/>
                    <wp:lineTo x="0" y="0"/>
                  </wp:wrapPolygon>
                </wp:wrapTight>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0045" cy="605155"/>
                        </a:xfrm>
                        <a:prstGeom prst="rect">
                          <a:avLst/>
                        </a:prstGeom>
                        <a:solidFill>
                          <a:schemeClr val="accent1">
                            <a:lumMod val="75000"/>
                          </a:schemeClr>
                        </a:solidFill>
                        <a:ln w="12700" cap="flat" cmpd="sng" algn="ctr">
                          <a:solidFill>
                            <a:srgbClr val="99CB38">
                              <a:shade val="50000"/>
                            </a:srgbClr>
                          </a:solidFill>
                          <a:prstDash val="solid"/>
                          <a:miter lim="800000"/>
                        </a:ln>
                        <a:effectLst/>
                      </wps:spPr>
                      <wps:txbx>
                        <w:txbxContent>
                          <w:p w14:paraId="4D9F80DA" w14:textId="77777777" w:rsidR="001866BE" w:rsidRPr="00015716" w:rsidRDefault="001866BE" w:rsidP="00770486">
                            <w:pPr>
                              <w:shd w:val="clear" w:color="auto" w:fill="632E62" w:themeFill="text2"/>
                              <w:bidi/>
                              <w:jc w:val="center"/>
                              <w:rPr>
                                <w:rFonts w:ascii="Calibri Light" w:eastAsia="Times New Roman" w:hAnsi="Calibri Light" w:cs="2  Titr"/>
                                <w:caps/>
                                <w:color w:val="FFFF00"/>
                                <w:sz w:val="40"/>
                                <w:szCs w:val="40"/>
                              </w:rPr>
                            </w:pPr>
                            <w:r w:rsidRPr="00770486">
                              <w:rPr>
                                <w:rFonts w:ascii="Calibri Light" w:eastAsia="Times New Roman" w:hAnsi="Calibri Light" w:cs="B Koodak" w:hint="cs"/>
                                <w:caps/>
                                <w:color w:val="FFC000"/>
                                <w:sz w:val="52"/>
                                <w:szCs w:val="52"/>
                                <w:rtl/>
                              </w:rPr>
                              <w:t>برنامه کاهش آسیب مصرف مواد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677BD" id="Rectangle 31" o:spid="_x0000_s1033" style="position:absolute;left:0;text-align:left;margin-left:0;margin-top:21pt;width:328.35pt;height:47.65pt;z-index:-2516172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" fillcolor="#6d1d6a [2404]" strokecolor="#6f9526" strokeweight="1pt">
                <v:path arrowok="t"/>
                <v:textbox>
                  <w:txbxContent>
                    <w:p w14:paraId="4D9F80DA" w14:textId="77777777" w:rsidR="001866BE" w:rsidRPr="00015716" w:rsidRDefault="001866BE" w:rsidP="00770486">
                      <w:pPr>
                        <w:shd w:val="clear" w:color="auto" w:fill="632E62" w:themeFill="text2"/>
                        <w:bidi/>
                        <w:jc w:val="center"/>
                        <w:rPr>
                          <w:rFonts w:ascii="Calibri Light" w:eastAsia="Times New Roman" w:hAnsi="Calibri Light" w:cs="2  Titr"/>
                          <w:caps/>
                          <w:color w:val="FFFF00"/>
                          <w:sz w:val="40"/>
                          <w:szCs w:val="40"/>
                        </w:rPr>
                      </w:pPr>
                      <w:r w:rsidRPr="00770486">
                        <w:rPr>
                          <w:rFonts w:ascii="Calibri Light" w:eastAsia="Times New Roman" w:hAnsi="Calibri Light" w:cs="B Koodak" w:hint="cs"/>
                          <w:caps/>
                          <w:color w:val="FFC000"/>
                          <w:sz w:val="52"/>
                          <w:szCs w:val="52"/>
                          <w:rtl/>
                        </w:rPr>
                        <w:t>برنامه کاهش آسیب مصرف مواد</w:t>
                      </w:r>
                    </w:p>
                  </w:txbxContent>
                </v:textbox>
                <w10:wrap type="tight" anchorx="page"/>
              </v:rect>
            </w:pict>
          </mc:Fallback>
        </mc:AlternateContent>
      </w:r>
      <w:r w:rsidRPr="00285CC2">
        <w:rPr>
          <w:rFonts w:ascii="Tahoma" w:hAnsi="Tahoma" w:cs="B Yagut"/>
          <w:sz w:val="24"/>
          <w:szCs w:val="24"/>
          <w:rtl/>
          <w:lang w:bidi="fa-IR"/>
        </w:rPr>
        <w:br w:type="page"/>
      </w:r>
    </w:p>
    <w:p w14:paraId="75751FF1" w14:textId="77777777" w:rsidR="00285CC2" w:rsidRPr="00285CC2" w:rsidRDefault="00285CC2" w:rsidP="00285CC2">
      <w:pPr>
        <w:shd w:val="clear" w:color="auto" w:fill="FFFFFF" w:themeFill="background1"/>
        <w:tabs>
          <w:tab w:val="left" w:pos="-33"/>
          <w:tab w:val="left" w:pos="57"/>
          <w:tab w:val="left" w:pos="1020"/>
        </w:tabs>
        <w:bidi/>
        <w:spacing w:line="240" w:lineRule="auto"/>
        <w:ind w:left="288" w:right="-3" w:hanging="284"/>
        <w:contextualSpacing/>
        <w:jc w:val="both"/>
        <w:rPr>
          <w:rFonts w:cs="B Yagut"/>
          <w:b/>
          <w:bCs/>
          <w:color w:val="7030A0"/>
          <w:sz w:val="28"/>
          <w:szCs w:val="28"/>
          <w:rtl/>
          <w:lang w:bidi="fa-IR"/>
        </w:rPr>
      </w:pPr>
      <w:r w:rsidRPr="00285CC2">
        <w:rPr>
          <w:rFonts w:cs="B Yagut" w:hint="cs"/>
          <w:b/>
          <w:bCs/>
          <w:color w:val="7030A0"/>
          <w:sz w:val="28"/>
          <w:szCs w:val="28"/>
          <w:rtl/>
          <w:lang w:bidi="fa-IR"/>
        </w:rPr>
        <w:lastRenderedPageBreak/>
        <w:t>مقدمه:</w:t>
      </w:r>
    </w:p>
    <w:p w14:paraId="295748B4" w14:textId="77777777" w:rsidR="00285CC2" w:rsidRPr="00285CC2" w:rsidRDefault="00285CC2" w:rsidP="00285CC2">
      <w:pPr>
        <w:bidi/>
        <w:spacing w:line="240" w:lineRule="auto"/>
        <w:ind w:left="288"/>
        <w:contextualSpacing/>
        <w:jc w:val="both"/>
        <w:rPr>
          <w:rFonts w:ascii="B Zar" w:eastAsia="Calibri" w:hAnsi="Calibri" w:cs="B Yagut"/>
          <w:color w:val="000000"/>
          <w:sz w:val="24"/>
          <w:szCs w:val="24"/>
          <w:rtl/>
        </w:rPr>
      </w:pPr>
      <w:r w:rsidRPr="00285CC2">
        <w:rPr>
          <w:rFonts w:ascii="B Zar" w:eastAsia="Calibri" w:hAnsi="Calibri" w:cs="B Yagut" w:hint="cs"/>
          <w:color w:val="000000"/>
          <w:sz w:val="24"/>
          <w:szCs w:val="24"/>
          <w:rtl/>
        </w:rPr>
        <w:t>برنامه کاهش آسیب مصرف مواد شامل برنامه ها و مداخلاتی است که با هدف اولیه کاهش عواقب بهداشتی، اجتماعی و اقتصادی متعاقب مصرف مواد مخدّر و محرک صورت می گیرد و الزاماً با کاهش مصرف مواد همراه نیست. فرد مصرف کننده، خانواده های آنان و بقیه افراد اجتماع از برنامه های کاهش آسیب بهره مند می</w:t>
      </w:r>
      <w:r w:rsidRPr="00285CC2">
        <w:rPr>
          <w:rFonts w:ascii="B Zar" w:eastAsia="Calibri" w:hAnsi="Calibri" w:cs="B Yagut"/>
          <w:color w:val="000000"/>
          <w:sz w:val="24"/>
          <w:szCs w:val="24"/>
          <w:rtl/>
        </w:rPr>
        <w:softHyphen/>
      </w:r>
      <w:r w:rsidRPr="00285CC2">
        <w:rPr>
          <w:rFonts w:ascii="B Zar" w:eastAsia="Calibri" w:hAnsi="Calibri" w:cs="B Yagut" w:hint="cs"/>
          <w:color w:val="000000"/>
          <w:sz w:val="24"/>
          <w:szCs w:val="24"/>
          <w:rtl/>
        </w:rPr>
        <w:t>گردند.</w:t>
      </w:r>
    </w:p>
    <w:p w14:paraId="148CE774" w14:textId="77777777" w:rsidR="00285CC2" w:rsidRPr="00285CC2" w:rsidRDefault="00285CC2" w:rsidP="00285CC2">
      <w:pPr>
        <w:bidi/>
        <w:spacing w:line="240" w:lineRule="auto"/>
        <w:ind w:left="288"/>
        <w:contextualSpacing/>
        <w:jc w:val="both"/>
        <w:rPr>
          <w:rFonts w:ascii="B Zar" w:eastAsia="Calibri" w:hAnsi="Calibri" w:cs="B Yagut"/>
          <w:color w:val="000000"/>
          <w:sz w:val="24"/>
          <w:szCs w:val="24"/>
          <w:rtl/>
        </w:rPr>
      </w:pPr>
      <w:r w:rsidRPr="00285CC2">
        <w:rPr>
          <w:rFonts w:ascii="B Zar" w:eastAsia="Calibri" w:hAnsi="Calibri" w:cs="B Yagut" w:hint="cs"/>
          <w:color w:val="000000"/>
          <w:sz w:val="24"/>
          <w:szCs w:val="24"/>
          <w:rtl/>
        </w:rPr>
        <w:t>در ارائه برنامه</w:t>
      </w:r>
      <w:r w:rsidRPr="00285CC2">
        <w:rPr>
          <w:rFonts w:ascii="B Zar" w:eastAsia="Calibri" w:hAnsi="Calibri" w:cs="B Yagut"/>
          <w:color w:val="000000"/>
          <w:sz w:val="24"/>
          <w:szCs w:val="24"/>
          <w:rtl/>
        </w:rPr>
        <w:softHyphen/>
      </w:r>
      <w:r w:rsidRPr="00285CC2">
        <w:rPr>
          <w:rFonts w:ascii="B Zar" w:eastAsia="Calibri" w:hAnsi="Calibri" w:cs="B Yagut" w:hint="cs"/>
          <w:color w:val="000000"/>
          <w:sz w:val="24"/>
          <w:szCs w:val="24"/>
          <w:rtl/>
        </w:rPr>
        <w:t>هاي کاهش آسيب در کشور که مبتنی بر سياست</w:t>
      </w:r>
      <w:r w:rsidRPr="00285CC2">
        <w:rPr>
          <w:rFonts w:ascii="B Zar" w:eastAsia="Calibri" w:hAnsi="Calibri" w:cs="B Yagut"/>
          <w:color w:val="000000"/>
          <w:sz w:val="24"/>
          <w:szCs w:val="24"/>
          <w:rtl/>
        </w:rPr>
        <w:softHyphen/>
      </w:r>
      <w:r w:rsidRPr="00285CC2">
        <w:rPr>
          <w:rFonts w:ascii="B Zar" w:eastAsia="Calibri" w:hAnsi="Calibri" w:cs="B Yagut" w:hint="cs"/>
          <w:color w:val="000000"/>
          <w:sz w:val="24"/>
          <w:szCs w:val="24"/>
          <w:rtl/>
        </w:rPr>
        <w:t>ها و واقعيتهاي موجود کشور، اين واقعيت که فرد مصرف کننده تصميم دارد به مصرف مواد به صورت تزریقی یا غیرتزریقی ادامه دهد، مورد پذيرش قرار ميگیرد. بديهي است که اين به معناي تأييد ادامه مصرف مواد به هيچ روشي نمي</w:t>
      </w:r>
      <w:r w:rsidRPr="00285CC2">
        <w:rPr>
          <w:rFonts w:ascii="B Zar" w:eastAsia="Calibri" w:hAnsi="Calibri" w:cs="B Yagut"/>
          <w:color w:val="000000"/>
          <w:sz w:val="24"/>
          <w:szCs w:val="24"/>
          <w:rtl/>
        </w:rPr>
        <w:softHyphen/>
      </w:r>
      <w:r w:rsidRPr="00285CC2">
        <w:rPr>
          <w:rFonts w:ascii="B Zar" w:eastAsia="Calibri" w:hAnsi="Calibri" w:cs="B Yagut" w:hint="cs"/>
          <w:color w:val="000000"/>
          <w:sz w:val="24"/>
          <w:szCs w:val="24"/>
          <w:rtl/>
        </w:rPr>
        <w:t>باشد. همچنین با فرد مصرف کننده تزریقی مانند يك انسان و با احترام برخورد مي</w:t>
      </w:r>
      <w:r w:rsidRPr="00285CC2">
        <w:rPr>
          <w:rFonts w:ascii="B Zar" w:eastAsia="Calibri" w:hAnsi="Calibri" w:cs="B Yagut"/>
          <w:color w:val="000000"/>
          <w:sz w:val="24"/>
          <w:szCs w:val="24"/>
          <w:rtl/>
        </w:rPr>
        <w:softHyphen/>
      </w:r>
      <w:r w:rsidRPr="00285CC2">
        <w:rPr>
          <w:rFonts w:ascii="B Zar" w:eastAsia="Calibri" w:hAnsi="Calibri" w:cs="B Yagut" w:hint="cs"/>
          <w:color w:val="000000"/>
          <w:sz w:val="24"/>
          <w:szCs w:val="24"/>
          <w:rtl/>
        </w:rPr>
        <w:t>شود و انتظار مي</w:t>
      </w:r>
      <w:r w:rsidRPr="00285CC2">
        <w:rPr>
          <w:rFonts w:ascii="B Zar" w:eastAsia="Calibri" w:hAnsi="Calibri" w:cs="B Yagut"/>
          <w:color w:val="000000"/>
          <w:sz w:val="24"/>
          <w:szCs w:val="24"/>
          <w:rtl/>
        </w:rPr>
        <w:softHyphen/>
      </w:r>
      <w:r w:rsidRPr="00285CC2">
        <w:rPr>
          <w:rFonts w:ascii="B Zar" w:eastAsia="Calibri" w:hAnsi="Calibri" w:cs="B Yagut" w:hint="cs"/>
          <w:color w:val="000000"/>
          <w:sz w:val="24"/>
          <w:szCs w:val="24"/>
          <w:rtl/>
        </w:rPr>
        <w:t>رود که فرد مصرف کننده تزریقي مانند هر شهروند داراي حقوق ومحدوديت  هاي قانوني رفتار نمايد. بنابراين مصرف کننده مواد نيز مسئول رفتارهاي خويش مي</w:t>
      </w:r>
      <w:r w:rsidRPr="00285CC2">
        <w:rPr>
          <w:rFonts w:ascii="B Zar" w:eastAsia="Calibri" w:hAnsi="Calibri" w:cs="B Yagut"/>
          <w:color w:val="000000"/>
          <w:sz w:val="24"/>
          <w:szCs w:val="24"/>
          <w:rtl/>
        </w:rPr>
        <w:softHyphen/>
      </w:r>
      <w:r w:rsidRPr="00285CC2">
        <w:rPr>
          <w:rFonts w:ascii="B Zar" w:eastAsia="Calibri" w:hAnsi="Calibri" w:cs="B Yagut" w:hint="cs"/>
          <w:color w:val="000000"/>
          <w:sz w:val="24"/>
          <w:szCs w:val="24"/>
          <w:rtl/>
        </w:rPr>
        <w:t>باشد</w:t>
      </w:r>
      <w:r w:rsidRPr="00285CC2">
        <w:rPr>
          <w:rFonts w:ascii="B Zar" w:eastAsia="Calibri" w:hAnsi="Calibri" w:cs="B Yagut"/>
          <w:color w:val="000000"/>
          <w:sz w:val="24"/>
          <w:szCs w:val="24"/>
        </w:rPr>
        <w:t>.</w:t>
      </w:r>
      <w:r w:rsidRPr="00285CC2">
        <w:rPr>
          <w:rFonts w:ascii="B Zar" w:eastAsia="Calibri" w:hAnsi="Calibri" w:cs="B Yagut" w:hint="cs"/>
          <w:color w:val="000000"/>
          <w:sz w:val="24"/>
          <w:szCs w:val="24"/>
          <w:rtl/>
        </w:rPr>
        <w:t xml:space="preserve"> برنامه سرنگ و سوزن در مقابل خدمات پرهيزمدار يا درمان نگهدارنده نبوده و نيست. اين برنامه تلاش دارد تاگستره خدمات مرتبط با سلامتي مصرف کنندگان مواد را هرچه بيشتر گسترش داده و از اين مسير گام مهمي در حفظ و ارتقاء سلامت جامعه بردارد. همچنان که مصرف مواد و مصرف تزریقی مواد محدود به شهر هاي بزرگ نمي</w:t>
      </w:r>
      <w:r w:rsidRPr="00285CC2">
        <w:rPr>
          <w:rFonts w:ascii="B Zar" w:eastAsia="Calibri" w:hAnsi="Calibri" w:cs="B Yagut"/>
          <w:color w:val="000000"/>
          <w:sz w:val="24"/>
          <w:szCs w:val="24"/>
          <w:rtl/>
        </w:rPr>
        <w:softHyphen/>
      </w:r>
      <w:r w:rsidRPr="00285CC2">
        <w:rPr>
          <w:rFonts w:ascii="B Zar" w:eastAsia="Calibri" w:hAnsi="Calibri" w:cs="B Yagut" w:hint="cs"/>
          <w:color w:val="000000"/>
          <w:sz w:val="24"/>
          <w:szCs w:val="24"/>
          <w:rtl/>
        </w:rPr>
        <w:t>باشد، گستره خدمات سرنگ و سوزن نيز فقط در مناطق شهري</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کشور</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نبوده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و</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کليه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مناطق</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شهري</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و</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روستايي</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بايد</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از</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این</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خدمات</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استفاده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کنند</w:t>
      </w:r>
      <w:r w:rsidRPr="00285CC2">
        <w:rPr>
          <w:rFonts w:ascii="B Zar" w:eastAsia="Calibri" w:hAnsi="Calibri" w:cs="B Yagut"/>
          <w:color w:val="000000"/>
          <w:sz w:val="24"/>
          <w:szCs w:val="24"/>
        </w:rPr>
        <w:t>.</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بديهي</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است</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رعايت</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اصل</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مقرون</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به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صرفگي</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باید</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در</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پياده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سازي</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و</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ارائه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خدمات</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در</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هر</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منطقه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مد</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نظر</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باشد</w:t>
      </w:r>
      <w:r w:rsidRPr="00285CC2">
        <w:rPr>
          <w:rFonts w:ascii="B Zar" w:eastAsia="Calibri" w:hAnsi="Calibri" w:cs="B Yagut"/>
          <w:color w:val="000000"/>
          <w:sz w:val="24"/>
          <w:szCs w:val="24"/>
        </w:rPr>
        <w:t>.</w:t>
      </w:r>
    </w:p>
    <w:p w14:paraId="7C97FA3E" w14:textId="397F91D1" w:rsidR="00285CC2" w:rsidRPr="003540DA" w:rsidRDefault="00285CC2" w:rsidP="005D3B7C">
      <w:pPr>
        <w:bidi/>
        <w:spacing w:line="240" w:lineRule="auto"/>
        <w:ind w:left="288"/>
        <w:contextualSpacing/>
        <w:jc w:val="both"/>
        <w:rPr>
          <w:rFonts w:ascii="B Zar" w:eastAsia="Calibri" w:hAnsi="Calibri" w:cs="B Yagut"/>
          <w:color w:val="000000"/>
          <w:sz w:val="24"/>
          <w:szCs w:val="24"/>
          <w:rtl/>
        </w:rPr>
      </w:pPr>
      <w:r w:rsidRPr="00285CC2">
        <w:rPr>
          <w:rFonts w:ascii="B Zar" w:eastAsia="Calibri" w:hAnsi="Calibri" w:cs="B Yagut" w:hint="cs"/>
          <w:color w:val="000000"/>
          <w:sz w:val="24"/>
          <w:szCs w:val="24"/>
          <w:rtl/>
        </w:rPr>
        <w:t>جدی</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ترین</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و</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شایعترین</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عارضه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بالقوه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اختلالات</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مصرف</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مواد،</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بیماریهای</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منتقله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از</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راه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تزریق</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مشترک</w:t>
      </w:r>
      <w:r w:rsidRPr="00285CC2">
        <w:rPr>
          <w:rFonts w:ascii="B Zar" w:eastAsia="Calibri" w:hAnsi="Calibri" w:cs="B Yagut"/>
          <w:color w:val="000000"/>
          <w:sz w:val="24"/>
          <w:szCs w:val="24"/>
          <w:rtl/>
        </w:rPr>
        <w:t xml:space="preserve"> (</w:t>
      </w:r>
      <w:r w:rsidRPr="00285CC2">
        <w:rPr>
          <w:rFonts w:ascii="B Zar" w:eastAsia="Calibri" w:hAnsi="Calibri" w:cs="B Yagut"/>
          <w:color w:val="000000"/>
          <w:sz w:val="24"/>
          <w:szCs w:val="24"/>
        </w:rPr>
        <w:t>HIV</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و</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برخی</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هپاتیت</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های</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ویروسی</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است</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در</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راستای</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کاهش</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عواقب</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بهداشتی،</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اجتماعی</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و</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اقتصادی</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مصرف</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مواد،</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وزارت</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بهداشت</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با</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همکاری</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ستاد</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مبارزه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با</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مواد</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مخدر</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کشور</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نسبت</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به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راه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اندازی</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مراکز</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ارائه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خدمات</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کاهش</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آسیب</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اقدام</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نموده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است</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نتیجه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اجرای</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برنامه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های</w:t>
      </w:r>
      <w:r w:rsidRPr="00285CC2">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کاهش</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آسیب،</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کاهش</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سیر</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پیشرونده</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و</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فاجعه</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بار</w:t>
      </w:r>
      <w:r w:rsidRPr="003540DA">
        <w:rPr>
          <w:rFonts w:ascii="B Zar" w:eastAsia="Calibri" w:hAnsi="Calibri" w:cs="B Yagut"/>
          <w:color w:val="000000"/>
          <w:sz w:val="24"/>
          <w:szCs w:val="24"/>
          <w:rtl/>
        </w:rPr>
        <w:t xml:space="preserve"> </w:t>
      </w:r>
      <w:r w:rsidRPr="003540DA">
        <w:rPr>
          <w:rFonts w:ascii="B Zar" w:eastAsia="Calibri" w:hAnsi="Calibri" w:cs="B Yagut"/>
          <w:color w:val="000000"/>
          <w:sz w:val="24"/>
          <w:szCs w:val="24"/>
        </w:rPr>
        <w:t>HIV</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از</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راه</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تزریق</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مشترک</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بوده</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است</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بطوریکه</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سهم</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اعتیاد</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تزریقی</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در</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بروز</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موارد</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جدید</w:t>
      </w:r>
      <w:r w:rsidRPr="003540DA">
        <w:rPr>
          <w:rFonts w:ascii="B Zar" w:eastAsia="Calibri" w:hAnsi="Calibri" w:cs="B Yagut"/>
          <w:color w:val="000000"/>
          <w:sz w:val="24"/>
          <w:szCs w:val="24"/>
          <w:rtl/>
        </w:rPr>
        <w:t xml:space="preserve"> </w:t>
      </w:r>
      <w:r w:rsidRPr="003540DA">
        <w:rPr>
          <w:rFonts w:ascii="B Zar" w:eastAsia="Calibri" w:hAnsi="Calibri" w:cs="B Yagut"/>
          <w:color w:val="000000"/>
          <w:sz w:val="24"/>
          <w:szCs w:val="24"/>
        </w:rPr>
        <w:t>HIV</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از</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حدود</w:t>
      </w:r>
      <w:r w:rsidRPr="003540DA">
        <w:rPr>
          <w:rFonts w:ascii="B Zar" w:eastAsia="Calibri" w:hAnsi="Calibri" w:cs="B Yagut"/>
          <w:color w:val="000000"/>
          <w:sz w:val="24"/>
          <w:szCs w:val="24"/>
          <w:rtl/>
        </w:rPr>
        <w:t xml:space="preserve"> 80 </w:t>
      </w:r>
      <w:r w:rsidRPr="003540DA">
        <w:rPr>
          <w:rFonts w:ascii="B Zar" w:eastAsia="Calibri" w:hAnsi="Calibri" w:cs="B Yagut" w:hint="cs"/>
          <w:color w:val="000000"/>
          <w:sz w:val="24"/>
          <w:szCs w:val="24"/>
          <w:rtl/>
        </w:rPr>
        <w:t>درصد</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در</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سالهای</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شروع</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برنامه</w:t>
      </w:r>
      <w:r w:rsidRPr="003540DA">
        <w:rPr>
          <w:rFonts w:ascii="B Zar" w:eastAsia="Calibri" w:hAnsi="Calibri" w:cs="B Yagut"/>
          <w:color w:val="000000"/>
          <w:sz w:val="24"/>
          <w:szCs w:val="24"/>
          <w:rtl/>
        </w:rPr>
        <w:t xml:space="preserve"> (1381) </w:t>
      </w:r>
      <w:r w:rsidRPr="003540DA">
        <w:rPr>
          <w:rFonts w:ascii="B Zar" w:eastAsia="Calibri" w:hAnsi="Calibri" w:cs="B Yagut" w:hint="cs"/>
          <w:color w:val="000000"/>
          <w:sz w:val="24"/>
          <w:szCs w:val="24"/>
          <w:rtl/>
        </w:rPr>
        <w:t>به</w:t>
      </w:r>
      <w:r w:rsidRPr="003540DA">
        <w:rPr>
          <w:rFonts w:ascii="B Zar" w:eastAsia="Calibri" w:hAnsi="Calibri" w:cs="B Yagut"/>
          <w:color w:val="000000"/>
          <w:sz w:val="24"/>
          <w:szCs w:val="24"/>
          <w:rtl/>
        </w:rPr>
        <w:t xml:space="preserve"> </w:t>
      </w:r>
      <w:r w:rsidR="005D3B7C" w:rsidRPr="003540DA">
        <w:rPr>
          <w:rFonts w:ascii="B Zar" w:eastAsia="Calibri" w:hAnsi="Calibri" w:cs="B Yagut" w:hint="cs"/>
          <w:color w:val="000000"/>
          <w:sz w:val="24"/>
          <w:szCs w:val="24"/>
          <w:rtl/>
        </w:rPr>
        <w:t xml:space="preserve">16 </w:t>
      </w:r>
      <w:r w:rsidRPr="003540DA">
        <w:rPr>
          <w:rFonts w:ascii="B Zar" w:eastAsia="Calibri" w:hAnsi="Calibri" w:cs="B Yagut" w:hint="cs"/>
          <w:color w:val="000000"/>
          <w:sz w:val="24"/>
          <w:szCs w:val="24"/>
          <w:rtl/>
        </w:rPr>
        <w:t>درصد</w:t>
      </w:r>
      <w:r w:rsidRPr="003540DA">
        <w:rPr>
          <w:rFonts w:ascii="B Zar" w:eastAsia="Calibri" w:hAnsi="Calibri" w:cs="B Yagut"/>
          <w:color w:val="000000"/>
          <w:sz w:val="24"/>
          <w:szCs w:val="24"/>
          <w:rtl/>
        </w:rPr>
        <w:t xml:space="preserve"> </w:t>
      </w:r>
      <w:r w:rsidR="005D3B7C" w:rsidRPr="003540DA">
        <w:rPr>
          <w:rFonts w:ascii="B Zar" w:eastAsia="Calibri" w:hAnsi="Calibri" w:cs="B Yagut" w:hint="cs"/>
          <w:color w:val="000000"/>
          <w:sz w:val="24"/>
          <w:szCs w:val="24"/>
          <w:rtl/>
        </w:rPr>
        <w:t>در</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 xml:space="preserve">سال 1401 رسیده است. </w:t>
      </w:r>
      <w:r w:rsidRPr="003540DA">
        <w:rPr>
          <w:rFonts w:ascii="B Zar" w:eastAsia="Calibri" w:hAnsi="Calibri" w:cs="B Yagut"/>
          <w:color w:val="000000"/>
          <w:sz w:val="24"/>
          <w:szCs w:val="24"/>
          <w:rtl/>
        </w:rPr>
        <w:t xml:space="preserve"> </w:t>
      </w:r>
    </w:p>
    <w:p w14:paraId="6D682A0F" w14:textId="77777777" w:rsidR="00285CC2" w:rsidRPr="00285CC2" w:rsidRDefault="00285CC2" w:rsidP="00285CC2">
      <w:pPr>
        <w:bidi/>
        <w:spacing w:line="240" w:lineRule="auto"/>
        <w:ind w:left="288"/>
        <w:contextualSpacing/>
        <w:jc w:val="both"/>
        <w:rPr>
          <w:rFonts w:ascii="B Zar" w:eastAsia="Calibri" w:hAnsi="Calibri" w:cs="B Yagut"/>
          <w:color w:val="000000"/>
          <w:sz w:val="24"/>
          <w:szCs w:val="24"/>
        </w:rPr>
      </w:pPr>
      <w:r w:rsidRPr="003540DA">
        <w:rPr>
          <w:rFonts w:ascii="B Zar" w:eastAsia="Calibri" w:hAnsi="Calibri" w:cs="B Yagut" w:hint="cs"/>
          <w:color w:val="000000"/>
          <w:sz w:val="24"/>
          <w:szCs w:val="24"/>
          <w:rtl/>
        </w:rPr>
        <w:t>با</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ارتقاء</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برنامه</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های</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کاهش</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آسیب</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در</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بین</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مصرف</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کنندگان</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تزریقی،</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شیوع</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اچ</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آی</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وی</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در</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این</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گروه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را</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که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در</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حال</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حاضر</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زیر</w:t>
      </w:r>
      <w:r w:rsidRPr="00285CC2">
        <w:rPr>
          <w:rFonts w:ascii="B Zar" w:eastAsia="Calibri" w:hAnsi="Calibri" w:cs="B Yagut"/>
          <w:color w:val="000000"/>
          <w:sz w:val="24"/>
          <w:szCs w:val="24"/>
          <w:rtl/>
        </w:rPr>
        <w:t xml:space="preserve"> 5 </w:t>
      </w:r>
      <w:r w:rsidRPr="00285CC2">
        <w:rPr>
          <w:rFonts w:ascii="B Zar" w:eastAsia="Calibri" w:hAnsi="Calibri" w:cs="B Yagut" w:hint="cs"/>
          <w:color w:val="000000"/>
          <w:sz w:val="24"/>
          <w:szCs w:val="24"/>
          <w:rtl/>
        </w:rPr>
        <w:t>درصد</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می</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باشد،</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این</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در</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حالی</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است</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که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در</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مطالعه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ماقبل</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آخر</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در</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این</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گروه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شیوع</w:t>
      </w:r>
      <w:r w:rsidRPr="00285CC2">
        <w:rPr>
          <w:rFonts w:ascii="B Zar" w:eastAsia="Calibri" w:hAnsi="Calibri" w:cs="B Yagut"/>
          <w:color w:val="000000"/>
          <w:sz w:val="24"/>
          <w:szCs w:val="24"/>
          <w:rtl/>
        </w:rPr>
        <w:br/>
      </w:r>
      <w:r w:rsidRPr="00285CC2">
        <w:rPr>
          <w:rFonts w:ascii="B Zar" w:eastAsia="Calibri" w:hAnsi="Calibri" w:cs="B Yagut" w:hint="cs"/>
          <w:color w:val="000000"/>
          <w:sz w:val="24"/>
          <w:szCs w:val="24"/>
          <w:rtl/>
        </w:rPr>
        <w:t>اچ</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آی</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وی</w:t>
      </w:r>
      <w:r w:rsidRPr="00285CC2">
        <w:rPr>
          <w:rFonts w:ascii="B Zar" w:eastAsia="Calibri" w:hAnsi="Calibri" w:cs="B Yagut"/>
          <w:color w:val="000000"/>
          <w:sz w:val="24"/>
          <w:szCs w:val="24"/>
          <w:rtl/>
        </w:rPr>
        <w:t xml:space="preserve"> 8/14 </w:t>
      </w:r>
      <w:r w:rsidRPr="00285CC2">
        <w:rPr>
          <w:rFonts w:ascii="B Zar" w:eastAsia="Calibri" w:hAnsi="Calibri" w:cs="B Yagut" w:hint="cs"/>
          <w:color w:val="000000"/>
          <w:sz w:val="24"/>
          <w:szCs w:val="24"/>
          <w:rtl/>
        </w:rPr>
        <w:t>درصد</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هست</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که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خود</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حاکی</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از</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برنامه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های</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موفق</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در</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این</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حوزه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می</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باشد</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ولی</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نکته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قابل</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توجه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افزایش</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برنامه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های</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شناسایی</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ویروس</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اچ</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آی</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وی</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هست</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که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مساله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تقویت</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سیستم</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موجود</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را</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بیش</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از</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بیش</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می</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طلبد</w:t>
      </w:r>
      <w:r w:rsidRPr="00285CC2">
        <w:rPr>
          <w:rFonts w:ascii="B Zar" w:eastAsia="Calibri" w:hAnsi="Calibri" w:cs="B Yagut"/>
          <w:color w:val="000000"/>
          <w:sz w:val="24"/>
          <w:szCs w:val="24"/>
          <w:rtl/>
        </w:rPr>
        <w:t>.</w:t>
      </w:r>
    </w:p>
    <w:p w14:paraId="5022864C" w14:textId="77777777" w:rsidR="00285CC2" w:rsidRPr="00285CC2" w:rsidRDefault="00285CC2" w:rsidP="00285CC2">
      <w:pPr>
        <w:bidi/>
        <w:spacing w:line="240" w:lineRule="auto"/>
        <w:ind w:left="288" w:hanging="284"/>
        <w:contextualSpacing/>
        <w:jc w:val="both"/>
        <w:rPr>
          <w:noProof/>
          <w:rtl/>
        </w:rPr>
      </w:pPr>
    </w:p>
    <w:p w14:paraId="5786ED65" w14:textId="77777777" w:rsidR="00285CC2" w:rsidRPr="00285CC2" w:rsidRDefault="00285CC2" w:rsidP="00285CC2">
      <w:pPr>
        <w:bidi/>
        <w:spacing w:line="240" w:lineRule="auto"/>
        <w:ind w:left="288" w:hanging="284"/>
        <w:contextualSpacing/>
        <w:jc w:val="both"/>
        <w:rPr>
          <w:noProof/>
          <w:rtl/>
        </w:rPr>
      </w:pPr>
    </w:p>
    <w:p w14:paraId="6E4E2916" w14:textId="77777777" w:rsidR="00285CC2" w:rsidRPr="00285CC2" w:rsidRDefault="00285CC2" w:rsidP="00285CC2">
      <w:pPr>
        <w:bidi/>
        <w:spacing w:line="240" w:lineRule="auto"/>
        <w:ind w:left="288" w:hanging="284"/>
        <w:contextualSpacing/>
        <w:jc w:val="both"/>
        <w:rPr>
          <w:noProof/>
          <w:rtl/>
        </w:rPr>
      </w:pPr>
    </w:p>
    <w:p w14:paraId="478B1253" w14:textId="77777777" w:rsidR="00285CC2" w:rsidRPr="00285CC2" w:rsidRDefault="00285CC2" w:rsidP="00285CC2">
      <w:pPr>
        <w:bidi/>
        <w:spacing w:line="240" w:lineRule="auto"/>
        <w:ind w:left="288" w:hanging="284"/>
        <w:contextualSpacing/>
        <w:jc w:val="both"/>
        <w:rPr>
          <w:noProof/>
          <w:rtl/>
        </w:rPr>
      </w:pPr>
    </w:p>
    <w:p w14:paraId="3D4AD232" w14:textId="77777777" w:rsidR="00285CC2" w:rsidRPr="00285CC2" w:rsidRDefault="00285CC2" w:rsidP="00285CC2">
      <w:pPr>
        <w:bidi/>
        <w:spacing w:line="240" w:lineRule="auto"/>
        <w:ind w:left="288" w:hanging="284"/>
        <w:contextualSpacing/>
        <w:jc w:val="both"/>
        <w:rPr>
          <w:noProof/>
          <w:rtl/>
        </w:rPr>
      </w:pPr>
    </w:p>
    <w:p w14:paraId="7A6E8C0C" w14:textId="77777777" w:rsidR="00285CC2" w:rsidRPr="00285CC2" w:rsidRDefault="00285CC2" w:rsidP="00285CC2">
      <w:pPr>
        <w:bidi/>
        <w:spacing w:line="240" w:lineRule="auto"/>
        <w:ind w:left="288" w:hanging="284"/>
        <w:contextualSpacing/>
        <w:jc w:val="both"/>
        <w:rPr>
          <w:noProof/>
          <w:rtl/>
        </w:rPr>
      </w:pPr>
    </w:p>
    <w:p w14:paraId="7DFF97ED" w14:textId="77777777" w:rsidR="00285CC2" w:rsidRPr="00285CC2" w:rsidRDefault="00285CC2" w:rsidP="00285CC2">
      <w:pPr>
        <w:bidi/>
        <w:spacing w:line="240" w:lineRule="auto"/>
        <w:ind w:left="288" w:hanging="284"/>
        <w:contextualSpacing/>
        <w:jc w:val="both"/>
        <w:rPr>
          <w:noProof/>
          <w:rtl/>
        </w:rPr>
      </w:pPr>
    </w:p>
    <w:p w14:paraId="51744AC5" w14:textId="77777777" w:rsidR="00285CC2" w:rsidRPr="00285CC2" w:rsidRDefault="00285CC2" w:rsidP="00285CC2">
      <w:pPr>
        <w:bidi/>
        <w:spacing w:line="240" w:lineRule="auto"/>
        <w:ind w:left="288" w:hanging="284"/>
        <w:contextualSpacing/>
        <w:jc w:val="both"/>
        <w:rPr>
          <w:rFonts w:eastAsia="Calibri" w:cs="B Yagut"/>
          <w:color w:val="000000"/>
          <w:sz w:val="24"/>
          <w:szCs w:val="24"/>
          <w:rtl/>
          <w:lang w:bidi="fa-IR"/>
        </w:rPr>
      </w:pPr>
    </w:p>
    <w:p w14:paraId="75654227" w14:textId="77777777" w:rsidR="00285CC2" w:rsidRPr="00285CC2" w:rsidRDefault="00285CC2" w:rsidP="00285CC2">
      <w:pPr>
        <w:bidi/>
        <w:spacing w:line="240" w:lineRule="auto"/>
        <w:ind w:left="288" w:hanging="284"/>
        <w:contextualSpacing/>
        <w:jc w:val="both"/>
        <w:rPr>
          <w:rFonts w:cs="B Yagut"/>
          <w:noProof/>
          <w:sz w:val="24"/>
          <w:szCs w:val="24"/>
        </w:rPr>
      </w:pPr>
    </w:p>
    <w:p w14:paraId="48A7C329" w14:textId="77777777" w:rsidR="00285CC2" w:rsidRPr="00285CC2" w:rsidRDefault="00285CC2" w:rsidP="00285CC2">
      <w:pPr>
        <w:bidi/>
        <w:spacing w:line="240" w:lineRule="auto"/>
        <w:ind w:left="288" w:hanging="284"/>
        <w:contextualSpacing/>
        <w:jc w:val="both"/>
        <w:rPr>
          <w:rFonts w:cs="B Yagut"/>
          <w:b/>
          <w:bCs/>
          <w:color w:val="7030A0"/>
          <w:sz w:val="28"/>
          <w:szCs w:val="28"/>
          <w:rtl/>
          <w:lang w:bidi="fa-IR"/>
        </w:rPr>
      </w:pPr>
      <w:r w:rsidRPr="00285CC2">
        <w:rPr>
          <w:rFonts w:cs="B Yagut" w:hint="cs"/>
          <w:b/>
          <w:bCs/>
          <w:color w:val="7030A0"/>
          <w:sz w:val="28"/>
          <w:szCs w:val="28"/>
          <w:rtl/>
          <w:lang w:bidi="fa-IR"/>
        </w:rPr>
        <w:lastRenderedPageBreak/>
        <w:t>وضعیت</w:t>
      </w:r>
      <w:r w:rsidRPr="00285CC2">
        <w:rPr>
          <w:rFonts w:cs="B Yagut"/>
          <w:b/>
          <w:bCs/>
          <w:color w:val="7030A0"/>
          <w:sz w:val="28"/>
          <w:szCs w:val="28"/>
          <w:rtl/>
          <w:lang w:bidi="fa-IR"/>
        </w:rPr>
        <w:t xml:space="preserve"> </w:t>
      </w:r>
      <w:r w:rsidRPr="00285CC2">
        <w:rPr>
          <w:rFonts w:cs="B Yagut" w:hint="cs"/>
          <w:b/>
          <w:bCs/>
          <w:color w:val="7030A0"/>
          <w:sz w:val="28"/>
          <w:szCs w:val="28"/>
          <w:rtl/>
          <w:lang w:bidi="fa-IR"/>
        </w:rPr>
        <w:t>موجود</w:t>
      </w:r>
      <w:r w:rsidRPr="00285CC2">
        <w:rPr>
          <w:rFonts w:cs="B Yagut"/>
          <w:b/>
          <w:bCs/>
          <w:color w:val="7030A0"/>
          <w:sz w:val="28"/>
          <w:szCs w:val="28"/>
          <w:rtl/>
          <w:lang w:bidi="fa-IR"/>
        </w:rPr>
        <w:t xml:space="preserve"> </w:t>
      </w:r>
      <w:r w:rsidRPr="00285CC2">
        <w:rPr>
          <w:rFonts w:cs="B Yagut" w:hint="cs"/>
          <w:b/>
          <w:bCs/>
          <w:color w:val="7030A0"/>
          <w:sz w:val="28"/>
          <w:szCs w:val="28"/>
          <w:rtl/>
          <w:lang w:bidi="fa-IR"/>
        </w:rPr>
        <w:t>پوشش</w:t>
      </w:r>
      <w:r w:rsidRPr="00285CC2">
        <w:rPr>
          <w:rFonts w:cs="B Yagut"/>
          <w:b/>
          <w:bCs/>
          <w:color w:val="7030A0"/>
          <w:sz w:val="28"/>
          <w:szCs w:val="28"/>
          <w:rtl/>
          <w:lang w:bidi="fa-IR"/>
        </w:rPr>
        <w:t xml:space="preserve"> </w:t>
      </w:r>
      <w:r w:rsidRPr="00285CC2">
        <w:rPr>
          <w:rFonts w:cs="B Yagut" w:hint="cs"/>
          <w:b/>
          <w:bCs/>
          <w:color w:val="7030A0"/>
          <w:sz w:val="28"/>
          <w:szCs w:val="28"/>
          <w:rtl/>
          <w:lang w:bidi="fa-IR"/>
        </w:rPr>
        <w:t>مراکز</w:t>
      </w:r>
      <w:r w:rsidRPr="00285CC2">
        <w:rPr>
          <w:rFonts w:cs="B Yagut"/>
          <w:b/>
          <w:bCs/>
          <w:color w:val="7030A0"/>
          <w:sz w:val="28"/>
          <w:szCs w:val="28"/>
          <w:rtl/>
          <w:lang w:bidi="fa-IR"/>
        </w:rPr>
        <w:t xml:space="preserve"> </w:t>
      </w:r>
      <w:r w:rsidRPr="00285CC2">
        <w:rPr>
          <w:rFonts w:cs="B Yagut" w:hint="cs"/>
          <w:b/>
          <w:bCs/>
          <w:color w:val="7030A0"/>
          <w:sz w:val="28"/>
          <w:szCs w:val="28"/>
          <w:rtl/>
          <w:lang w:bidi="fa-IR"/>
        </w:rPr>
        <w:t>کاهش</w:t>
      </w:r>
      <w:r w:rsidRPr="00285CC2">
        <w:rPr>
          <w:rFonts w:cs="B Yagut"/>
          <w:b/>
          <w:bCs/>
          <w:color w:val="7030A0"/>
          <w:sz w:val="28"/>
          <w:szCs w:val="28"/>
          <w:rtl/>
          <w:lang w:bidi="fa-IR"/>
        </w:rPr>
        <w:t xml:space="preserve"> </w:t>
      </w:r>
      <w:r w:rsidRPr="00285CC2">
        <w:rPr>
          <w:rFonts w:cs="B Yagut" w:hint="cs"/>
          <w:b/>
          <w:bCs/>
          <w:color w:val="7030A0"/>
          <w:sz w:val="28"/>
          <w:szCs w:val="28"/>
          <w:rtl/>
          <w:lang w:bidi="fa-IR"/>
        </w:rPr>
        <w:t>آسیب</w:t>
      </w:r>
      <w:r w:rsidRPr="00285CC2">
        <w:rPr>
          <w:rFonts w:cs="B Yagut"/>
          <w:b/>
          <w:bCs/>
          <w:color w:val="7030A0"/>
          <w:sz w:val="28"/>
          <w:szCs w:val="28"/>
          <w:rtl/>
          <w:lang w:bidi="fa-IR"/>
        </w:rPr>
        <w:t xml:space="preserve"> </w:t>
      </w:r>
    </w:p>
    <w:p w14:paraId="66F6D26F" w14:textId="77777777" w:rsidR="00285CC2" w:rsidRPr="00285CC2" w:rsidRDefault="00285CC2" w:rsidP="00285CC2">
      <w:pPr>
        <w:tabs>
          <w:tab w:val="left" w:pos="-33"/>
          <w:tab w:val="left" w:pos="57"/>
        </w:tabs>
        <w:kinsoku w:val="0"/>
        <w:overflowPunct w:val="0"/>
        <w:bidi/>
        <w:spacing w:line="240" w:lineRule="auto"/>
        <w:ind w:left="288" w:hanging="284"/>
        <w:contextualSpacing/>
        <w:jc w:val="both"/>
        <w:textAlignment w:val="baseline"/>
        <w:rPr>
          <w:rFonts w:ascii="B Zar" w:eastAsia="Calibri" w:hAnsi="Calibri" w:cs="B Yagut"/>
          <w:color w:val="000000"/>
          <w:sz w:val="24"/>
          <w:szCs w:val="24"/>
          <w:rtl/>
        </w:rPr>
      </w:pPr>
      <w:r w:rsidRPr="00285CC2">
        <w:rPr>
          <w:rFonts w:ascii="B Zar" w:eastAsia="Calibri" w:hAnsi="Calibri" w:cs="B Yagut" w:hint="cs"/>
          <w:color w:val="000000"/>
          <w:sz w:val="24"/>
          <w:szCs w:val="24"/>
          <w:rtl/>
        </w:rPr>
        <w:t>ارائه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خدمات</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کاهش</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آسيب</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شامل</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برنامه</w:t>
      </w:r>
      <w:r w:rsidRPr="00285CC2">
        <w:rPr>
          <w:rFonts w:ascii="B Zar" w:eastAsia="Calibri" w:hAnsi="Calibri" w:cs="B Yagut"/>
          <w:color w:val="000000"/>
          <w:sz w:val="24"/>
          <w:szCs w:val="24"/>
          <w:rtl/>
        </w:rPr>
        <w:softHyphen/>
      </w:r>
      <w:r w:rsidRPr="00285CC2">
        <w:rPr>
          <w:rFonts w:ascii="B Zar" w:eastAsia="Calibri" w:hAnsi="Calibri" w:cs="B Yagut" w:hint="cs"/>
          <w:color w:val="000000"/>
          <w:sz w:val="24"/>
          <w:szCs w:val="24"/>
          <w:rtl/>
        </w:rPr>
        <w:t>هاي</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تحويل</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و</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تعويض</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سرنگ</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و</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سوزن،</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مراقبت</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از</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زخم</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و</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ارائه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خدمات</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بهداشتي</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اوليه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به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همراه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مشاوره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و</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آموزش</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توسط</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پرسنل</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بهداشتي،</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گروه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همسالان</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افراد</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مورد</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وثوق</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در</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میان</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اطرافیان</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و</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دوستان</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و</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سايرداوطلبان</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مي</w:t>
      </w:r>
      <w:r w:rsidRPr="00285CC2">
        <w:rPr>
          <w:rFonts w:ascii="B Zar" w:eastAsia="Calibri" w:hAnsi="Calibri" w:cs="B Yagut"/>
          <w:color w:val="000000"/>
          <w:sz w:val="24"/>
          <w:szCs w:val="24"/>
          <w:rtl/>
        </w:rPr>
        <w:softHyphen/>
      </w:r>
      <w:r w:rsidRPr="00285CC2">
        <w:rPr>
          <w:rFonts w:ascii="B Zar" w:eastAsia="Calibri" w:hAnsi="Calibri" w:cs="B Yagut" w:hint="cs"/>
          <w:color w:val="000000"/>
          <w:sz w:val="24"/>
          <w:szCs w:val="24"/>
          <w:rtl/>
        </w:rPr>
        <w:t>باشند</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این</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خدمات</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در</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مراکز</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گذری</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ثابت کاهش</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آسیب(</w:t>
      </w:r>
      <w:r w:rsidRPr="00285CC2">
        <w:rPr>
          <w:rFonts w:ascii="B Zar" w:eastAsia="Calibri" w:hAnsi="Calibri" w:cs="B Yagut"/>
          <w:color w:val="000000"/>
          <w:sz w:val="24"/>
          <w:szCs w:val="24"/>
          <w:rtl/>
        </w:rPr>
        <w:t xml:space="preserve"> </w:t>
      </w:r>
      <w:r w:rsidRPr="00285CC2">
        <w:rPr>
          <w:rFonts w:ascii="B Zar" w:eastAsia="Calibri" w:hAnsi="Calibri" w:cs="B Yagut"/>
          <w:color w:val="000000"/>
          <w:sz w:val="24"/>
          <w:szCs w:val="24"/>
        </w:rPr>
        <w:t>(Drop-in centers</w:t>
      </w:r>
      <w:r w:rsidRPr="00285CC2">
        <w:rPr>
          <w:rFonts w:ascii="B Zar" w:eastAsia="Calibri" w:hAnsi="Calibri" w:cs="B Yagut" w:hint="cs"/>
          <w:color w:val="000000"/>
          <w:sz w:val="24"/>
          <w:szCs w:val="24"/>
          <w:rtl/>
        </w:rPr>
        <w:t>، مراکز سیار کاهش آسیب(</w:t>
      </w:r>
      <w:r w:rsidRPr="00285CC2">
        <w:rPr>
          <w:rFonts w:eastAsia="Calibri" w:cs="B Yagut"/>
          <w:color w:val="000000"/>
          <w:sz w:val="24"/>
          <w:szCs w:val="24"/>
        </w:rPr>
        <w:t>Mobile Center</w:t>
      </w:r>
      <w:r w:rsidRPr="00285CC2">
        <w:rPr>
          <w:rFonts w:ascii="B Zar" w:eastAsia="Calibri" w:hAnsi="Calibri" w:cs="B Yagut"/>
          <w:color w:val="000000"/>
          <w:sz w:val="24"/>
          <w:szCs w:val="24"/>
          <w:rtl/>
        </w:rPr>
        <w:t xml:space="preserve"> </w:t>
      </w:r>
      <w:r w:rsidRPr="00285CC2">
        <w:rPr>
          <w:rFonts w:ascii="B Zar" w:eastAsia="Calibri" w:hAnsi="Calibri" w:cs="B Yagut"/>
          <w:color w:val="000000"/>
          <w:sz w:val="24"/>
          <w:szCs w:val="24"/>
        </w:rPr>
        <w:t>(</w:t>
      </w:r>
      <w:r w:rsidRPr="00285CC2">
        <w:rPr>
          <w:rFonts w:ascii="B Zar" w:eastAsia="Calibri" w:hAnsi="Calibri" w:cs="B Yagut" w:hint="cs"/>
          <w:color w:val="000000"/>
          <w:sz w:val="24"/>
          <w:szCs w:val="24"/>
          <w:rtl/>
          <w:lang w:bidi="fa-IR"/>
        </w:rPr>
        <w:t xml:space="preserve"> ، تیم سیار وابسته به مراکز کاهش آسیب و ضمیمه مراکز خدمات جامع سلامت  ا</w:t>
      </w:r>
      <w:r w:rsidRPr="00285CC2">
        <w:rPr>
          <w:rFonts w:ascii="B Zar" w:eastAsia="Calibri" w:hAnsi="Calibri" w:cs="B Yagut" w:hint="cs"/>
          <w:color w:val="000000"/>
          <w:sz w:val="24"/>
          <w:szCs w:val="24"/>
          <w:rtl/>
        </w:rPr>
        <w:t>رائه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می</w:t>
      </w:r>
      <w:r w:rsidRPr="00285CC2">
        <w:rPr>
          <w:rFonts w:ascii="B Zar" w:eastAsia="Calibri" w:hAnsi="Calibri" w:cs="B Yagut"/>
          <w:color w:val="000000"/>
          <w:sz w:val="24"/>
          <w:szCs w:val="24"/>
          <w:rtl/>
        </w:rPr>
        <w:softHyphen/>
      </w:r>
      <w:r w:rsidRPr="00285CC2">
        <w:rPr>
          <w:rFonts w:ascii="B Zar" w:eastAsia="Calibri" w:hAnsi="Calibri" w:cs="B Yagut" w:hint="cs"/>
          <w:color w:val="000000"/>
          <w:sz w:val="24"/>
          <w:szCs w:val="24"/>
          <w:rtl/>
        </w:rPr>
        <w:t>گردد</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مراکز</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گذري ثابت یا سیار،</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مراکزی</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با</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محيطي</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ايمن</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و</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دوستانه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هستند</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که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در</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آنها</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خدمات</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مرتبط</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با</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تزریق</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ايمن</w:t>
      </w:r>
      <w:r w:rsidRPr="00285CC2">
        <w:rPr>
          <w:rFonts w:ascii="B Zar" w:eastAsia="Calibri" w:hAnsi="Calibri" w:cs="B Yagut"/>
          <w:color w:val="000000"/>
          <w:sz w:val="24"/>
          <w:szCs w:val="24"/>
          <w:rtl/>
        </w:rPr>
        <w:softHyphen/>
      </w:r>
      <w:r w:rsidRPr="00285CC2">
        <w:rPr>
          <w:rFonts w:ascii="B Zar" w:eastAsia="Calibri" w:hAnsi="Calibri" w:cs="B Yagut" w:hint="cs"/>
          <w:color w:val="000000"/>
          <w:sz w:val="24"/>
          <w:szCs w:val="24"/>
          <w:rtl/>
        </w:rPr>
        <w:t>تر</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مواد</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و</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همچنين</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خدمات</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مرتبط</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با</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اصلاح</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ديگر</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رفتارهاي</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پرخطر</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براي</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گروه</w:t>
      </w:r>
      <w:r w:rsidRPr="00285CC2">
        <w:rPr>
          <w:rFonts w:ascii="B Zar" w:eastAsia="Calibri" w:hAnsi="Calibri" w:cs="B Yagut"/>
          <w:color w:val="000000"/>
          <w:sz w:val="24"/>
          <w:szCs w:val="24"/>
          <w:rtl/>
        </w:rPr>
        <w:softHyphen/>
      </w:r>
      <w:r w:rsidRPr="00285CC2">
        <w:rPr>
          <w:rFonts w:ascii="B Zar" w:eastAsia="Calibri" w:hAnsi="Calibri" w:cs="B Yagut" w:hint="cs"/>
          <w:color w:val="000000"/>
          <w:sz w:val="24"/>
          <w:szCs w:val="24"/>
          <w:rtl/>
        </w:rPr>
        <w:t>های</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هدف</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ارائه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ميگردد</w:t>
      </w:r>
      <w:r w:rsidRPr="00285CC2">
        <w:rPr>
          <w:rFonts w:ascii="B Zar" w:eastAsia="Calibri" w:hAnsi="Calibri" w:cs="B Yagut"/>
          <w:color w:val="000000"/>
          <w:sz w:val="24"/>
          <w:szCs w:val="24"/>
        </w:rPr>
        <w:t>.</w:t>
      </w:r>
    </w:p>
    <w:p w14:paraId="25F3E4A9" w14:textId="77777777" w:rsidR="00285CC2" w:rsidRPr="00285CC2" w:rsidRDefault="00285CC2" w:rsidP="00285CC2">
      <w:pPr>
        <w:tabs>
          <w:tab w:val="left" w:pos="-33"/>
          <w:tab w:val="left" w:pos="57"/>
        </w:tabs>
        <w:kinsoku w:val="0"/>
        <w:overflowPunct w:val="0"/>
        <w:bidi/>
        <w:spacing w:line="240" w:lineRule="auto"/>
        <w:ind w:left="288" w:hanging="284"/>
        <w:contextualSpacing/>
        <w:jc w:val="both"/>
        <w:textAlignment w:val="baseline"/>
        <w:rPr>
          <w:rFonts w:ascii="B Zar" w:eastAsia="Calibri" w:hAnsi="Calibri" w:cs="B Yagut"/>
          <w:color w:val="000000"/>
          <w:sz w:val="24"/>
          <w:szCs w:val="24"/>
          <w:rtl/>
        </w:rPr>
      </w:pPr>
      <w:r w:rsidRPr="00285CC2">
        <w:rPr>
          <w:rFonts w:ascii="B Zar" w:eastAsia="Calibri" w:hAnsi="Calibri" w:cs="B Yagut" w:hint="cs"/>
          <w:color w:val="000000"/>
          <w:sz w:val="24"/>
          <w:szCs w:val="24"/>
          <w:rtl/>
        </w:rPr>
        <w:t>خدمت</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ارائه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شده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توسط</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این</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مراکز</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شامل</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در</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اختیار</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قرار</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دادن</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وسايل</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استريل</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تزریق</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و</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بروشورهاي</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آموزشي</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اغلب</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توسط</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گروه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همسالان</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يا</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ساير</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داوطلبان</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در</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خود</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مراکز</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گذري، مراکز سیار کاهش آسیب،</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يا</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توسط</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تيم</w:t>
      </w:r>
      <w:r w:rsidRPr="00285CC2">
        <w:rPr>
          <w:rFonts w:ascii="B Zar" w:eastAsia="Calibri" w:hAnsi="Calibri" w:cs="B Yagut"/>
          <w:color w:val="000000"/>
          <w:sz w:val="24"/>
          <w:szCs w:val="24"/>
          <w:rtl/>
        </w:rPr>
        <w:softHyphen/>
      </w:r>
      <w:r w:rsidRPr="00285CC2">
        <w:rPr>
          <w:rFonts w:ascii="B Zar" w:eastAsia="Calibri" w:hAnsi="Calibri" w:cs="B Yagut" w:hint="cs"/>
          <w:color w:val="000000"/>
          <w:sz w:val="24"/>
          <w:szCs w:val="24"/>
          <w:rtl/>
        </w:rPr>
        <w:t>هاي</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سيار</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وابسته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به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آن</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مراکز و تیم</w:t>
      </w:r>
      <w:r w:rsidRPr="00285CC2">
        <w:rPr>
          <w:rFonts w:ascii="B Zar" w:eastAsia="Calibri" w:hAnsi="Calibri" w:cs="B Yagut"/>
          <w:color w:val="000000"/>
          <w:sz w:val="24"/>
          <w:szCs w:val="24"/>
          <w:rtl/>
        </w:rPr>
        <w:softHyphen/>
      </w:r>
      <w:r w:rsidRPr="00285CC2">
        <w:rPr>
          <w:rFonts w:ascii="B Zar" w:eastAsia="Calibri" w:hAnsi="Calibri" w:cs="B Yagut" w:hint="cs"/>
          <w:color w:val="000000"/>
          <w:sz w:val="24"/>
          <w:szCs w:val="24"/>
          <w:rtl/>
        </w:rPr>
        <w:t>های سیار متصل به مراکز خدمات جامع سلامت</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می</w:t>
      </w:r>
      <w:r w:rsidRPr="00285CC2">
        <w:rPr>
          <w:rFonts w:ascii="B Zar" w:eastAsia="Calibri" w:hAnsi="Calibri" w:cs="B Yagut"/>
          <w:color w:val="000000"/>
          <w:sz w:val="24"/>
          <w:szCs w:val="24"/>
          <w:rtl/>
        </w:rPr>
        <w:softHyphen/>
      </w:r>
      <w:r w:rsidRPr="00285CC2">
        <w:rPr>
          <w:rFonts w:ascii="B Zar" w:eastAsia="Calibri" w:hAnsi="Calibri" w:cs="B Yagut" w:hint="cs"/>
          <w:color w:val="000000"/>
          <w:sz w:val="24"/>
          <w:szCs w:val="24"/>
          <w:rtl/>
        </w:rPr>
        <w:t>باشد</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هم</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اکنون</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و</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با</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توجه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به پایلوت</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ادغام</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خدمات</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کاهش</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آسیب</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اعتیاد</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در</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نظام</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مراقبت</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های</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بهداشتی</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اولیه،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این</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مراکز</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پذیرای</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بیماران</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ارجاع</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شده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از</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مراکز</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خدمات</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جامع</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سلامت</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از</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سوی</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پزشک</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عمومی</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می</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باشند</w:t>
      </w:r>
      <w:r w:rsidRPr="00285CC2">
        <w:rPr>
          <w:rFonts w:ascii="B Zar" w:eastAsia="Calibri" w:hAnsi="Calibri" w:cs="B Yagut"/>
          <w:color w:val="000000"/>
          <w:sz w:val="24"/>
          <w:szCs w:val="24"/>
          <w:rtl/>
        </w:rPr>
        <w:t>.</w:t>
      </w:r>
    </w:p>
    <w:p w14:paraId="1897F64C" w14:textId="77777777" w:rsidR="00285CC2" w:rsidRPr="00285CC2" w:rsidRDefault="00285CC2" w:rsidP="00285CC2">
      <w:pPr>
        <w:tabs>
          <w:tab w:val="left" w:pos="-33"/>
          <w:tab w:val="left" w:pos="57"/>
        </w:tabs>
        <w:kinsoku w:val="0"/>
        <w:overflowPunct w:val="0"/>
        <w:bidi/>
        <w:spacing w:line="240" w:lineRule="auto"/>
        <w:ind w:left="288" w:hanging="284"/>
        <w:contextualSpacing/>
        <w:jc w:val="both"/>
        <w:textAlignment w:val="baseline"/>
        <w:rPr>
          <w:rFonts w:ascii="B Zar" w:eastAsia="Calibri" w:hAnsi="Calibri" w:cs="B Yagut"/>
          <w:color w:val="000000"/>
          <w:sz w:val="24"/>
          <w:szCs w:val="24"/>
          <w:rtl/>
        </w:rPr>
      </w:pPr>
      <w:r w:rsidRPr="00285CC2">
        <w:rPr>
          <w:rFonts w:ascii="B Zar" w:eastAsia="Calibri" w:hAnsi="Calibri" w:cs="B Yagut" w:hint="cs"/>
          <w:color w:val="000000"/>
          <w:sz w:val="24"/>
          <w:szCs w:val="24"/>
          <w:rtl/>
        </w:rPr>
        <w:t>بسته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کامل</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خدمات</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کاهش</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آسیب</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در</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مصرف</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کنندگان</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تزریقی</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مواد</w:t>
      </w:r>
      <w:r w:rsidRPr="00285CC2">
        <w:rPr>
          <w:rFonts w:ascii="B Zar" w:eastAsia="Calibri" w:hAnsi="Calibri" w:cs="B Yagut"/>
          <w:color w:val="000000"/>
          <w:sz w:val="24"/>
          <w:szCs w:val="24"/>
          <w:rtl/>
        </w:rPr>
        <w:t>(</w:t>
      </w:r>
      <w:r w:rsidRPr="00285CC2">
        <w:rPr>
          <w:rFonts w:ascii="B Zar" w:eastAsia="Calibri" w:hAnsi="Calibri" w:cs="B Yagut" w:hint="cs"/>
          <w:color w:val="000000"/>
          <w:sz w:val="24"/>
          <w:szCs w:val="24"/>
          <w:rtl/>
        </w:rPr>
        <w:t>سازمان</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جهانی</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بهداشت</w:t>
      </w:r>
      <w:r w:rsidRPr="00285CC2">
        <w:rPr>
          <w:rFonts w:ascii="B Zar" w:eastAsia="Calibri" w:hAnsi="Calibri" w:cs="B Yagut"/>
          <w:color w:val="000000"/>
          <w:sz w:val="24"/>
          <w:szCs w:val="24"/>
          <w:rtl/>
        </w:rPr>
        <w:t>-2009)</w:t>
      </w:r>
      <w:r w:rsidRPr="00285CC2">
        <w:rPr>
          <w:rFonts w:ascii="B Zar" w:eastAsia="Calibri" w:hAnsi="Calibri" w:cs="B Yagut"/>
          <w:color w:val="000000"/>
          <w:sz w:val="24"/>
          <w:szCs w:val="24"/>
        </w:rPr>
        <w:t>:</w:t>
      </w:r>
    </w:p>
    <w:p w14:paraId="18D07F5A" w14:textId="77777777" w:rsidR="00285CC2" w:rsidRPr="00285CC2" w:rsidRDefault="00285CC2" w:rsidP="00285CC2">
      <w:pPr>
        <w:numPr>
          <w:ilvl w:val="0"/>
          <w:numId w:val="47"/>
        </w:numPr>
        <w:tabs>
          <w:tab w:val="left" w:pos="-33"/>
          <w:tab w:val="left" w:pos="57"/>
        </w:tabs>
        <w:kinsoku w:val="0"/>
        <w:overflowPunct w:val="0"/>
        <w:bidi/>
        <w:spacing w:line="240" w:lineRule="auto"/>
        <w:contextualSpacing/>
        <w:jc w:val="both"/>
        <w:textAlignment w:val="baseline"/>
        <w:rPr>
          <w:rFonts w:ascii="B Zar" w:eastAsia="Calibri" w:hAnsi="Calibri" w:cs="B Yagut"/>
          <w:color w:val="000000"/>
          <w:sz w:val="24"/>
          <w:szCs w:val="24"/>
        </w:rPr>
      </w:pPr>
      <w:r w:rsidRPr="00285CC2">
        <w:rPr>
          <w:rFonts w:ascii="B Zar" w:eastAsia="Calibri" w:hAnsi="Calibri" w:cs="B Yagut" w:hint="cs"/>
          <w:color w:val="000000"/>
          <w:sz w:val="24"/>
          <w:szCs w:val="24"/>
          <w:rtl/>
        </w:rPr>
        <w:t>1-برنامه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سرنگ</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و</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سوزن</w:t>
      </w:r>
      <w:r w:rsidRPr="00285CC2">
        <w:rPr>
          <w:rFonts w:ascii="B Zar" w:eastAsia="Calibri" w:hAnsi="Calibri" w:cs="B Yagut"/>
          <w:color w:val="000000"/>
          <w:sz w:val="24"/>
          <w:szCs w:val="24"/>
          <w:rtl/>
        </w:rPr>
        <w:t xml:space="preserve"> (</w:t>
      </w:r>
      <w:r w:rsidRPr="00285CC2">
        <w:rPr>
          <w:rFonts w:ascii="B Zar" w:eastAsia="Calibri" w:hAnsi="Calibri" w:cs="B Yagut"/>
          <w:color w:val="000000"/>
          <w:sz w:val="24"/>
          <w:szCs w:val="24"/>
        </w:rPr>
        <w:t>NSP</w:t>
      </w:r>
      <w:r w:rsidRPr="00285CC2">
        <w:rPr>
          <w:rFonts w:ascii="B Zar" w:eastAsia="Calibri" w:hAnsi="Calibri" w:cs="B Yagut"/>
          <w:color w:val="000000"/>
          <w:sz w:val="24"/>
          <w:szCs w:val="24"/>
          <w:rtl/>
        </w:rPr>
        <w:t>)</w:t>
      </w:r>
    </w:p>
    <w:p w14:paraId="11B26CF3" w14:textId="77777777" w:rsidR="00285CC2" w:rsidRPr="00285CC2" w:rsidRDefault="00285CC2" w:rsidP="00285CC2">
      <w:pPr>
        <w:numPr>
          <w:ilvl w:val="0"/>
          <w:numId w:val="47"/>
        </w:numPr>
        <w:tabs>
          <w:tab w:val="left" w:pos="-33"/>
          <w:tab w:val="left" w:pos="57"/>
        </w:tabs>
        <w:kinsoku w:val="0"/>
        <w:overflowPunct w:val="0"/>
        <w:bidi/>
        <w:spacing w:line="240" w:lineRule="auto"/>
        <w:contextualSpacing/>
        <w:jc w:val="both"/>
        <w:textAlignment w:val="baseline"/>
        <w:rPr>
          <w:rFonts w:ascii="B Zar" w:eastAsia="Calibri" w:hAnsi="Calibri" w:cs="B Yagut"/>
          <w:color w:val="000000"/>
          <w:sz w:val="24"/>
          <w:szCs w:val="24"/>
          <w:rtl/>
        </w:rPr>
      </w:pPr>
      <w:r w:rsidRPr="00285CC2">
        <w:rPr>
          <w:rFonts w:ascii="B Zar" w:eastAsia="Calibri" w:hAnsi="Calibri" w:cs="B Yagut" w:hint="cs"/>
          <w:color w:val="000000"/>
          <w:sz w:val="24"/>
          <w:szCs w:val="24"/>
          <w:rtl/>
        </w:rPr>
        <w:t>درمان</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نگهدارنده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با</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متادون</w:t>
      </w:r>
      <w:r w:rsidRPr="00285CC2">
        <w:rPr>
          <w:rFonts w:ascii="B Zar" w:eastAsia="Calibri" w:hAnsi="Calibri" w:cs="B Yagut"/>
          <w:color w:val="000000"/>
          <w:sz w:val="24"/>
          <w:szCs w:val="24"/>
          <w:rtl/>
        </w:rPr>
        <w:t xml:space="preserve"> (</w:t>
      </w:r>
      <w:r w:rsidRPr="00285CC2">
        <w:rPr>
          <w:rFonts w:ascii="B Zar" w:eastAsia="Calibri" w:hAnsi="Calibri" w:cs="B Yagut"/>
          <w:color w:val="000000"/>
          <w:sz w:val="24"/>
          <w:szCs w:val="24"/>
        </w:rPr>
        <w:t>MMT</w:t>
      </w:r>
      <w:r w:rsidRPr="00285CC2">
        <w:rPr>
          <w:rFonts w:ascii="B Zar" w:eastAsia="Calibri" w:hAnsi="Calibri" w:cs="B Yagut"/>
          <w:color w:val="000000"/>
          <w:sz w:val="24"/>
          <w:szCs w:val="24"/>
          <w:rtl/>
        </w:rPr>
        <w:t xml:space="preserve">) </w:t>
      </w:r>
    </w:p>
    <w:p w14:paraId="050A642C" w14:textId="77777777" w:rsidR="00285CC2" w:rsidRPr="00285CC2" w:rsidRDefault="00285CC2" w:rsidP="00285CC2">
      <w:pPr>
        <w:numPr>
          <w:ilvl w:val="0"/>
          <w:numId w:val="47"/>
        </w:numPr>
        <w:tabs>
          <w:tab w:val="left" w:pos="-33"/>
          <w:tab w:val="left" w:pos="57"/>
        </w:tabs>
        <w:kinsoku w:val="0"/>
        <w:overflowPunct w:val="0"/>
        <w:bidi/>
        <w:spacing w:line="240" w:lineRule="auto"/>
        <w:contextualSpacing/>
        <w:jc w:val="both"/>
        <w:textAlignment w:val="baseline"/>
        <w:rPr>
          <w:rFonts w:ascii="B Zar" w:eastAsia="Calibri" w:hAnsi="Calibri" w:cs="B Yagut"/>
          <w:color w:val="000000"/>
          <w:sz w:val="24"/>
          <w:szCs w:val="24"/>
          <w:rtl/>
        </w:rPr>
      </w:pPr>
      <w:r w:rsidRPr="00285CC2">
        <w:rPr>
          <w:rFonts w:ascii="B Zar" w:eastAsia="Calibri" w:hAnsi="Calibri" w:cs="B Yagut" w:hint="cs"/>
          <w:color w:val="000000"/>
          <w:sz w:val="24"/>
          <w:szCs w:val="24"/>
          <w:rtl/>
        </w:rPr>
        <w:t>تست</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اچ</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آی</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وی</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و</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مشاوره</w:t>
      </w:r>
      <w:r w:rsidRPr="00285CC2">
        <w:rPr>
          <w:rFonts w:ascii="B Zar" w:eastAsia="Calibri" w:hAnsi="Calibri" w:cs="B Yagut"/>
          <w:color w:val="000000"/>
          <w:sz w:val="24"/>
          <w:szCs w:val="24"/>
          <w:rtl/>
        </w:rPr>
        <w:t xml:space="preserve"> (</w:t>
      </w:r>
      <w:r w:rsidRPr="00285CC2">
        <w:rPr>
          <w:rFonts w:ascii="B Zar" w:eastAsia="Calibri" w:hAnsi="Calibri" w:cs="B Yagut"/>
          <w:color w:val="000000"/>
          <w:sz w:val="24"/>
          <w:szCs w:val="24"/>
        </w:rPr>
        <w:t>HTC</w:t>
      </w:r>
      <w:r w:rsidRPr="00285CC2">
        <w:rPr>
          <w:rFonts w:ascii="B Zar" w:eastAsia="Calibri" w:hAnsi="Calibri" w:cs="B Yagut"/>
          <w:color w:val="000000"/>
          <w:sz w:val="24"/>
          <w:szCs w:val="24"/>
          <w:rtl/>
        </w:rPr>
        <w:t>)</w:t>
      </w:r>
    </w:p>
    <w:p w14:paraId="7AB1A0CE" w14:textId="77777777" w:rsidR="00285CC2" w:rsidRPr="00285CC2" w:rsidRDefault="00285CC2" w:rsidP="00285CC2">
      <w:pPr>
        <w:numPr>
          <w:ilvl w:val="0"/>
          <w:numId w:val="47"/>
        </w:numPr>
        <w:tabs>
          <w:tab w:val="left" w:pos="-33"/>
          <w:tab w:val="left" w:pos="57"/>
        </w:tabs>
        <w:kinsoku w:val="0"/>
        <w:overflowPunct w:val="0"/>
        <w:bidi/>
        <w:spacing w:line="240" w:lineRule="auto"/>
        <w:contextualSpacing/>
        <w:jc w:val="both"/>
        <w:textAlignment w:val="baseline"/>
        <w:rPr>
          <w:rFonts w:ascii="B Zar" w:eastAsia="Calibri" w:hAnsi="Calibri" w:cs="B Yagut"/>
          <w:color w:val="000000"/>
          <w:sz w:val="24"/>
          <w:szCs w:val="24"/>
          <w:rtl/>
        </w:rPr>
      </w:pPr>
      <w:r w:rsidRPr="00285CC2">
        <w:rPr>
          <w:rFonts w:ascii="B Zar" w:eastAsia="Calibri" w:hAnsi="Calibri" w:cs="B Yagut" w:hint="cs"/>
          <w:color w:val="000000"/>
          <w:sz w:val="24"/>
          <w:szCs w:val="24"/>
          <w:rtl/>
        </w:rPr>
        <w:t>درمان</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عفونت</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های</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رترو</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ویروسی</w:t>
      </w:r>
      <w:r w:rsidRPr="00285CC2">
        <w:rPr>
          <w:rFonts w:ascii="B Zar" w:eastAsia="Calibri" w:hAnsi="Calibri" w:cs="B Yagut"/>
          <w:color w:val="000000"/>
          <w:sz w:val="24"/>
          <w:szCs w:val="24"/>
          <w:rtl/>
        </w:rPr>
        <w:t xml:space="preserve"> </w:t>
      </w:r>
      <w:r w:rsidRPr="00285CC2">
        <w:rPr>
          <w:rFonts w:ascii="B Zar" w:eastAsia="Calibri" w:hAnsi="Calibri" w:cs="B Yagut"/>
          <w:color w:val="000000"/>
          <w:sz w:val="24"/>
          <w:szCs w:val="24"/>
        </w:rPr>
        <w:t>(ART)</w:t>
      </w:r>
    </w:p>
    <w:p w14:paraId="31D92C8E" w14:textId="77777777" w:rsidR="00285CC2" w:rsidRPr="00285CC2" w:rsidRDefault="00285CC2" w:rsidP="00285CC2">
      <w:pPr>
        <w:numPr>
          <w:ilvl w:val="0"/>
          <w:numId w:val="47"/>
        </w:numPr>
        <w:tabs>
          <w:tab w:val="left" w:pos="-33"/>
          <w:tab w:val="left" w:pos="57"/>
        </w:tabs>
        <w:kinsoku w:val="0"/>
        <w:overflowPunct w:val="0"/>
        <w:bidi/>
        <w:spacing w:line="240" w:lineRule="auto"/>
        <w:contextualSpacing/>
        <w:jc w:val="both"/>
        <w:textAlignment w:val="baseline"/>
        <w:rPr>
          <w:rFonts w:ascii="B Zar" w:eastAsia="Calibri" w:hAnsi="Calibri" w:cs="B Yagut"/>
          <w:color w:val="000000"/>
          <w:sz w:val="24"/>
          <w:szCs w:val="24"/>
          <w:rtl/>
        </w:rPr>
      </w:pPr>
      <w:r w:rsidRPr="00285CC2">
        <w:rPr>
          <w:rFonts w:ascii="B Zar" w:eastAsia="Calibri" w:hAnsi="Calibri" w:cs="B Yagut" w:hint="cs"/>
          <w:color w:val="000000"/>
          <w:sz w:val="24"/>
          <w:szCs w:val="24"/>
          <w:rtl/>
        </w:rPr>
        <w:t>اطلاع</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رسانی،</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آموزش</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و</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ارتباطات</w:t>
      </w:r>
      <w:r w:rsidRPr="00285CC2">
        <w:rPr>
          <w:rFonts w:ascii="B Zar" w:eastAsia="Calibri" w:hAnsi="Calibri" w:cs="B Yagut"/>
          <w:color w:val="000000"/>
          <w:sz w:val="24"/>
          <w:szCs w:val="24"/>
          <w:rtl/>
        </w:rPr>
        <w:t xml:space="preserve"> (</w:t>
      </w:r>
      <w:r w:rsidRPr="00285CC2">
        <w:rPr>
          <w:rFonts w:ascii="B Zar" w:eastAsia="Calibri" w:hAnsi="Calibri" w:cs="B Yagut"/>
          <w:color w:val="000000"/>
          <w:sz w:val="24"/>
          <w:szCs w:val="24"/>
        </w:rPr>
        <w:t>IEC</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برای</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کسانی</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که</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مواد</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را</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تزریق</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می</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کنند</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و</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شرکای</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جنسی</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آنها</w:t>
      </w:r>
    </w:p>
    <w:p w14:paraId="738F1CAC" w14:textId="77777777" w:rsidR="00285CC2" w:rsidRPr="00285CC2" w:rsidRDefault="00285CC2" w:rsidP="00285CC2">
      <w:pPr>
        <w:numPr>
          <w:ilvl w:val="0"/>
          <w:numId w:val="47"/>
        </w:numPr>
        <w:bidi/>
        <w:spacing w:after="0" w:line="240" w:lineRule="auto"/>
        <w:contextualSpacing/>
        <w:jc w:val="both"/>
        <w:rPr>
          <w:rFonts w:ascii="B Zar" w:eastAsia="Calibri" w:hAnsi="Calibri" w:cs="B Yagut"/>
          <w:color w:val="000000"/>
          <w:sz w:val="24"/>
          <w:szCs w:val="24"/>
          <w:rtl/>
        </w:rPr>
      </w:pPr>
      <w:r w:rsidRPr="00285CC2">
        <w:rPr>
          <w:rFonts w:ascii="B Zar" w:eastAsia="Calibri" w:hAnsi="Calibri" w:cs="B Yagut" w:hint="cs"/>
          <w:color w:val="000000"/>
          <w:sz w:val="24"/>
          <w:szCs w:val="24"/>
          <w:rtl/>
        </w:rPr>
        <w:t>پیشگیری،</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واکسیناسیون،</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تشخیص</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و</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درمان</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هپاتیت</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های</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ویروسی</w:t>
      </w:r>
    </w:p>
    <w:p w14:paraId="544BF190" w14:textId="77777777" w:rsidR="00285CC2" w:rsidRPr="00285CC2" w:rsidRDefault="00285CC2" w:rsidP="00285CC2">
      <w:pPr>
        <w:numPr>
          <w:ilvl w:val="0"/>
          <w:numId w:val="47"/>
        </w:numPr>
        <w:bidi/>
        <w:spacing w:after="0" w:line="240" w:lineRule="auto"/>
        <w:contextualSpacing/>
        <w:jc w:val="both"/>
        <w:rPr>
          <w:rFonts w:ascii="B Zar" w:eastAsia="Calibri" w:hAnsi="Calibri" w:cs="B Yagut"/>
          <w:color w:val="000000"/>
          <w:sz w:val="24"/>
          <w:szCs w:val="24"/>
        </w:rPr>
      </w:pPr>
      <w:r w:rsidRPr="00285CC2">
        <w:rPr>
          <w:rFonts w:ascii="B Zar" w:eastAsia="Calibri" w:hAnsi="Calibri" w:cs="B Yagut" w:hint="cs"/>
          <w:color w:val="000000"/>
          <w:sz w:val="24"/>
          <w:szCs w:val="24"/>
          <w:rtl/>
        </w:rPr>
        <w:t>پیشگیری،</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تشخیص</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و</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درمان</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سل</w:t>
      </w:r>
    </w:p>
    <w:p w14:paraId="007EFD8E" w14:textId="77777777" w:rsidR="00285CC2" w:rsidRPr="00285CC2" w:rsidRDefault="00285CC2" w:rsidP="00285CC2">
      <w:pPr>
        <w:numPr>
          <w:ilvl w:val="0"/>
          <w:numId w:val="47"/>
        </w:numPr>
        <w:bidi/>
        <w:spacing w:after="0" w:line="240" w:lineRule="auto"/>
        <w:contextualSpacing/>
        <w:jc w:val="both"/>
        <w:rPr>
          <w:rFonts w:ascii="B Zar" w:eastAsia="Calibri" w:hAnsi="Calibri" w:cs="B Yagut"/>
          <w:color w:val="000000"/>
          <w:sz w:val="24"/>
          <w:szCs w:val="24"/>
        </w:rPr>
      </w:pPr>
      <w:r w:rsidRPr="00285CC2">
        <w:rPr>
          <w:rFonts w:ascii="B Zar" w:eastAsia="Calibri" w:hAnsi="Calibri" w:cs="B Yagut" w:hint="cs"/>
          <w:color w:val="000000"/>
          <w:sz w:val="24"/>
          <w:szCs w:val="24"/>
          <w:rtl/>
          <w:lang w:bidi="fa-IR"/>
        </w:rPr>
        <w:t>پیشگیری</w:t>
      </w:r>
      <w:r w:rsidRPr="00285CC2">
        <w:rPr>
          <w:rFonts w:ascii="B Zar" w:eastAsia="Calibri" w:hAnsi="Calibri" w:cs="B Yagut"/>
          <w:color w:val="000000"/>
          <w:sz w:val="24"/>
          <w:szCs w:val="24"/>
          <w:rtl/>
          <w:lang w:bidi="fa-IR"/>
        </w:rPr>
        <w:t xml:space="preserve"> </w:t>
      </w:r>
      <w:r w:rsidRPr="00285CC2">
        <w:rPr>
          <w:rFonts w:ascii="B Zar" w:eastAsia="Calibri" w:hAnsi="Calibri" w:cs="B Yagut" w:hint="cs"/>
          <w:color w:val="000000"/>
          <w:sz w:val="24"/>
          <w:szCs w:val="24"/>
          <w:rtl/>
          <w:lang w:bidi="fa-IR"/>
        </w:rPr>
        <w:t>و</w:t>
      </w:r>
      <w:r w:rsidRPr="00285CC2">
        <w:rPr>
          <w:rFonts w:ascii="B Zar" w:eastAsia="Calibri" w:hAnsi="Calibri" w:cs="B Yagut"/>
          <w:color w:val="000000"/>
          <w:sz w:val="24"/>
          <w:szCs w:val="24"/>
          <w:rtl/>
          <w:lang w:bidi="fa-IR"/>
        </w:rPr>
        <w:t xml:space="preserve"> </w:t>
      </w:r>
      <w:r w:rsidRPr="00285CC2">
        <w:rPr>
          <w:rFonts w:ascii="B Zar" w:eastAsia="Calibri" w:hAnsi="Calibri" w:cs="B Yagut" w:hint="cs"/>
          <w:color w:val="000000"/>
          <w:sz w:val="24"/>
          <w:szCs w:val="24"/>
          <w:rtl/>
          <w:lang w:bidi="fa-IR"/>
        </w:rPr>
        <w:t>درمان</w:t>
      </w:r>
      <w:r w:rsidRPr="00285CC2">
        <w:rPr>
          <w:rFonts w:ascii="B Zar" w:eastAsia="Calibri" w:hAnsi="Calibri" w:cs="B Yagut"/>
          <w:color w:val="000000"/>
          <w:sz w:val="24"/>
          <w:szCs w:val="24"/>
          <w:rtl/>
          <w:lang w:bidi="fa-IR"/>
        </w:rPr>
        <w:t xml:space="preserve"> </w:t>
      </w:r>
      <w:r w:rsidRPr="00285CC2">
        <w:rPr>
          <w:rFonts w:ascii="B Zar" w:eastAsia="Calibri" w:hAnsi="Calibri" w:cs="B Yagut" w:hint="cs"/>
          <w:color w:val="000000"/>
          <w:sz w:val="24"/>
          <w:szCs w:val="24"/>
          <w:rtl/>
        </w:rPr>
        <w:t>بیش</w:t>
      </w:r>
      <w:r w:rsidRPr="00285CC2">
        <w:rPr>
          <w:rFonts w:ascii="B Zar" w:eastAsia="Calibri" w:hAnsi="Calibri" w:cs="B Yagut"/>
          <w:color w:val="000000"/>
          <w:sz w:val="24"/>
          <w:szCs w:val="24"/>
          <w:rtl/>
        </w:rPr>
        <w:t xml:space="preserve"> </w:t>
      </w:r>
      <w:r w:rsidRPr="00285CC2">
        <w:rPr>
          <w:rFonts w:ascii="B Zar" w:eastAsia="Calibri" w:hAnsi="Calibri" w:cs="B Yagut" w:hint="cs"/>
          <w:color w:val="000000"/>
          <w:sz w:val="24"/>
          <w:szCs w:val="24"/>
          <w:rtl/>
        </w:rPr>
        <w:t>مصرفی</w:t>
      </w:r>
      <w:r w:rsidRPr="00285CC2">
        <w:rPr>
          <w:rFonts w:ascii="B Zar" w:eastAsia="Calibri" w:hAnsi="Calibri" w:cs="B Yagut"/>
          <w:color w:val="000000"/>
          <w:sz w:val="24"/>
          <w:szCs w:val="24"/>
          <w:rtl/>
        </w:rPr>
        <w:t xml:space="preserve"> </w:t>
      </w:r>
      <w:r w:rsidRPr="00285CC2">
        <w:rPr>
          <w:rFonts w:ascii="Times New Roman" w:eastAsia="Calibri" w:hAnsi="Times New Roman" w:cs="B Yagut"/>
          <w:color w:val="000000"/>
          <w:sz w:val="24"/>
          <w:szCs w:val="24"/>
          <w:rtl/>
        </w:rPr>
        <w:t>(</w:t>
      </w:r>
      <w:r w:rsidRPr="00285CC2">
        <w:rPr>
          <w:rFonts w:ascii="Times New Roman" w:eastAsia="Calibri" w:hAnsi="Times New Roman" w:cs="B Yagut"/>
          <w:color w:val="000000"/>
          <w:sz w:val="24"/>
          <w:szCs w:val="24"/>
        </w:rPr>
        <w:t>(Over Dose</w:t>
      </w:r>
    </w:p>
    <w:p w14:paraId="22D1D4B4" w14:textId="576A94BC" w:rsidR="00285CC2" w:rsidRPr="003540DA" w:rsidRDefault="00285CC2" w:rsidP="003540DA">
      <w:pPr>
        <w:bidi/>
        <w:spacing w:line="240" w:lineRule="auto"/>
        <w:ind w:left="288"/>
        <w:contextualSpacing/>
        <w:jc w:val="both"/>
        <w:rPr>
          <w:rFonts w:eastAsia="Calibri" w:cs="B Yagut"/>
          <w:color w:val="000000"/>
          <w:sz w:val="24"/>
          <w:szCs w:val="24"/>
          <w:rtl/>
        </w:rPr>
      </w:pPr>
      <w:r w:rsidRPr="00285CC2">
        <w:rPr>
          <w:rFonts w:eastAsia="Calibri" w:cs="B Yagut" w:hint="cs"/>
          <w:color w:val="000000"/>
          <w:sz w:val="24"/>
          <w:szCs w:val="24"/>
          <w:rtl/>
          <w:lang w:bidi="fa-IR"/>
        </w:rPr>
        <w:t>لازم</w:t>
      </w:r>
      <w:r w:rsidRPr="00285CC2">
        <w:rPr>
          <w:rFonts w:eastAsia="Calibri" w:cs="B Yagut"/>
          <w:color w:val="000000"/>
          <w:sz w:val="24"/>
          <w:szCs w:val="24"/>
          <w:rtl/>
          <w:lang w:bidi="fa-IR"/>
        </w:rPr>
        <w:t xml:space="preserve"> </w:t>
      </w:r>
      <w:r w:rsidRPr="00285CC2">
        <w:rPr>
          <w:rFonts w:eastAsia="Calibri" w:cs="B Yagut" w:hint="cs"/>
          <w:color w:val="000000"/>
          <w:sz w:val="24"/>
          <w:szCs w:val="24"/>
          <w:rtl/>
          <w:lang w:bidi="fa-IR"/>
        </w:rPr>
        <w:t>به</w:t>
      </w:r>
      <w:r w:rsidRPr="00285CC2">
        <w:rPr>
          <w:rFonts w:eastAsia="Calibri" w:cs="B Yagut"/>
          <w:color w:val="000000"/>
          <w:sz w:val="24"/>
          <w:szCs w:val="24"/>
          <w:rtl/>
          <w:lang w:bidi="fa-IR"/>
        </w:rPr>
        <w:t xml:space="preserve"> </w:t>
      </w:r>
      <w:r w:rsidRPr="00285CC2">
        <w:rPr>
          <w:rFonts w:eastAsia="Calibri" w:cs="B Yagut" w:hint="cs"/>
          <w:color w:val="000000"/>
          <w:sz w:val="24"/>
          <w:szCs w:val="24"/>
          <w:rtl/>
          <w:lang w:bidi="fa-IR"/>
        </w:rPr>
        <w:t>توضیح</w:t>
      </w:r>
      <w:r w:rsidRPr="00285CC2">
        <w:rPr>
          <w:rFonts w:eastAsia="Calibri" w:cs="B Yagut"/>
          <w:color w:val="000000"/>
          <w:sz w:val="24"/>
          <w:szCs w:val="24"/>
          <w:rtl/>
          <w:lang w:bidi="fa-IR"/>
        </w:rPr>
        <w:t xml:space="preserve"> </w:t>
      </w:r>
      <w:r w:rsidRPr="00285CC2">
        <w:rPr>
          <w:rFonts w:eastAsia="Calibri" w:cs="B Yagut" w:hint="cs"/>
          <w:color w:val="000000"/>
          <w:sz w:val="24"/>
          <w:szCs w:val="24"/>
          <w:rtl/>
          <w:lang w:bidi="fa-IR"/>
        </w:rPr>
        <w:t>است</w:t>
      </w:r>
      <w:r w:rsidRPr="00285CC2">
        <w:rPr>
          <w:rFonts w:eastAsia="Calibri" w:cs="B Yagut"/>
          <w:color w:val="000000"/>
          <w:sz w:val="24"/>
          <w:szCs w:val="24"/>
          <w:rtl/>
          <w:lang w:bidi="fa-IR"/>
        </w:rPr>
        <w:t xml:space="preserve"> </w:t>
      </w:r>
      <w:r w:rsidRPr="00285CC2">
        <w:rPr>
          <w:rFonts w:eastAsia="Calibri" w:cs="B Yagut" w:hint="cs"/>
          <w:color w:val="000000"/>
          <w:sz w:val="24"/>
          <w:szCs w:val="24"/>
          <w:rtl/>
          <w:lang w:bidi="fa-IR"/>
        </w:rPr>
        <w:t>که</w:t>
      </w:r>
      <w:r w:rsidRPr="00285CC2">
        <w:rPr>
          <w:rFonts w:eastAsia="Calibri" w:cs="B Yagut"/>
          <w:color w:val="000000"/>
          <w:sz w:val="24"/>
          <w:szCs w:val="24"/>
          <w:rtl/>
          <w:lang w:bidi="fa-IR"/>
        </w:rPr>
        <w:t xml:space="preserve"> </w:t>
      </w:r>
      <w:r w:rsidRPr="00285CC2">
        <w:rPr>
          <w:rFonts w:eastAsia="Calibri" w:cs="B Yagut" w:hint="cs"/>
          <w:color w:val="000000"/>
          <w:sz w:val="24"/>
          <w:szCs w:val="24"/>
          <w:rtl/>
          <w:lang w:bidi="fa-IR"/>
        </w:rPr>
        <w:t>تمامی</w:t>
      </w:r>
      <w:r w:rsidRPr="00285CC2">
        <w:rPr>
          <w:rFonts w:eastAsia="Calibri" w:cs="B Yagut"/>
          <w:color w:val="000000"/>
          <w:sz w:val="24"/>
          <w:szCs w:val="24"/>
          <w:rtl/>
          <w:lang w:bidi="fa-IR"/>
        </w:rPr>
        <w:t xml:space="preserve"> </w:t>
      </w:r>
      <w:r w:rsidR="00C037E8">
        <w:rPr>
          <w:rFonts w:eastAsia="Calibri" w:cs="B Yagut" w:hint="cs"/>
          <w:color w:val="000000"/>
          <w:sz w:val="24"/>
          <w:szCs w:val="24"/>
          <w:rtl/>
          <w:lang w:bidi="fa-IR"/>
        </w:rPr>
        <w:t>9</w:t>
      </w:r>
      <w:r w:rsidRPr="00285CC2">
        <w:rPr>
          <w:rFonts w:eastAsia="Calibri" w:cs="B Yagut"/>
          <w:color w:val="000000"/>
          <w:sz w:val="24"/>
          <w:szCs w:val="24"/>
          <w:rtl/>
          <w:lang w:bidi="fa-IR"/>
        </w:rPr>
        <w:t xml:space="preserve"> </w:t>
      </w:r>
      <w:r w:rsidRPr="00285CC2">
        <w:rPr>
          <w:rFonts w:eastAsia="Calibri" w:cs="B Yagut" w:hint="cs"/>
          <w:color w:val="000000"/>
          <w:sz w:val="24"/>
          <w:szCs w:val="24"/>
          <w:rtl/>
          <w:lang w:bidi="fa-IR"/>
        </w:rPr>
        <w:t>خدمت</w:t>
      </w:r>
      <w:r w:rsidRPr="00285CC2">
        <w:rPr>
          <w:rFonts w:eastAsia="Calibri" w:cs="B Yagut"/>
          <w:color w:val="000000"/>
          <w:sz w:val="24"/>
          <w:szCs w:val="24"/>
          <w:rtl/>
          <w:lang w:bidi="fa-IR"/>
        </w:rPr>
        <w:t xml:space="preserve"> </w:t>
      </w:r>
      <w:r w:rsidRPr="00285CC2">
        <w:rPr>
          <w:rFonts w:eastAsia="Calibri" w:cs="B Yagut" w:hint="cs"/>
          <w:color w:val="000000"/>
          <w:sz w:val="24"/>
          <w:szCs w:val="24"/>
          <w:rtl/>
          <w:lang w:bidi="fa-IR"/>
        </w:rPr>
        <w:t>فوق</w:t>
      </w:r>
      <w:r w:rsidRPr="00285CC2">
        <w:rPr>
          <w:rFonts w:eastAsia="Calibri" w:cs="B Yagut"/>
          <w:color w:val="000000"/>
          <w:sz w:val="24"/>
          <w:szCs w:val="24"/>
          <w:rtl/>
          <w:lang w:bidi="fa-IR"/>
        </w:rPr>
        <w:t xml:space="preserve"> </w:t>
      </w:r>
      <w:r w:rsidRPr="00285CC2">
        <w:rPr>
          <w:rFonts w:eastAsia="Calibri" w:cs="B Yagut" w:hint="cs"/>
          <w:color w:val="000000"/>
          <w:sz w:val="24"/>
          <w:szCs w:val="24"/>
          <w:rtl/>
          <w:lang w:bidi="fa-IR"/>
        </w:rPr>
        <w:t>الذکر</w:t>
      </w:r>
      <w:r w:rsidRPr="00285CC2">
        <w:rPr>
          <w:rFonts w:eastAsia="Calibri" w:cs="B Yagut"/>
          <w:color w:val="000000"/>
          <w:sz w:val="24"/>
          <w:szCs w:val="24"/>
          <w:rtl/>
          <w:lang w:bidi="fa-IR"/>
        </w:rPr>
        <w:t xml:space="preserve"> </w:t>
      </w:r>
      <w:r w:rsidRPr="00285CC2">
        <w:rPr>
          <w:rFonts w:eastAsia="Calibri" w:cs="B Yagut" w:hint="cs"/>
          <w:color w:val="000000"/>
          <w:sz w:val="24"/>
          <w:szCs w:val="24"/>
          <w:rtl/>
          <w:lang w:bidi="fa-IR"/>
        </w:rPr>
        <w:t>در</w:t>
      </w:r>
      <w:r w:rsidRPr="00285CC2">
        <w:rPr>
          <w:rFonts w:eastAsia="Calibri" w:cs="B Yagut"/>
          <w:color w:val="000000"/>
          <w:sz w:val="24"/>
          <w:szCs w:val="24"/>
          <w:rtl/>
          <w:lang w:bidi="fa-IR"/>
        </w:rPr>
        <w:t xml:space="preserve"> </w:t>
      </w:r>
      <w:r w:rsidRPr="00285CC2">
        <w:rPr>
          <w:rFonts w:eastAsia="Calibri" w:cs="B Yagut" w:hint="cs"/>
          <w:color w:val="000000"/>
          <w:sz w:val="24"/>
          <w:szCs w:val="24"/>
          <w:rtl/>
          <w:lang w:bidi="fa-IR"/>
        </w:rPr>
        <w:t>حال</w:t>
      </w:r>
      <w:r w:rsidRPr="00285CC2">
        <w:rPr>
          <w:rFonts w:eastAsia="Calibri" w:cs="B Yagut"/>
          <w:color w:val="000000"/>
          <w:sz w:val="24"/>
          <w:szCs w:val="24"/>
          <w:rtl/>
          <w:lang w:bidi="fa-IR"/>
        </w:rPr>
        <w:t xml:space="preserve"> </w:t>
      </w:r>
      <w:r w:rsidRPr="00285CC2">
        <w:rPr>
          <w:rFonts w:eastAsia="Calibri" w:cs="B Yagut" w:hint="cs"/>
          <w:color w:val="000000"/>
          <w:sz w:val="24"/>
          <w:szCs w:val="24"/>
          <w:rtl/>
          <w:lang w:bidi="fa-IR"/>
        </w:rPr>
        <w:t>حاضر</w:t>
      </w:r>
      <w:r w:rsidRPr="00285CC2">
        <w:rPr>
          <w:rFonts w:eastAsia="Calibri" w:cs="B Yagut"/>
          <w:color w:val="000000"/>
          <w:sz w:val="24"/>
          <w:szCs w:val="24"/>
          <w:rtl/>
          <w:lang w:bidi="fa-IR"/>
        </w:rPr>
        <w:t xml:space="preserve"> </w:t>
      </w:r>
      <w:r w:rsidRPr="00285CC2">
        <w:rPr>
          <w:rFonts w:eastAsia="Calibri" w:cs="B Yagut" w:hint="cs"/>
          <w:color w:val="000000"/>
          <w:sz w:val="24"/>
          <w:szCs w:val="24"/>
          <w:rtl/>
          <w:lang w:bidi="fa-IR"/>
        </w:rPr>
        <w:t>بعلت</w:t>
      </w:r>
      <w:r w:rsidRPr="00285CC2">
        <w:rPr>
          <w:rFonts w:eastAsia="Calibri" w:cs="B Yagut"/>
          <w:color w:val="000000"/>
          <w:sz w:val="24"/>
          <w:szCs w:val="24"/>
          <w:rtl/>
          <w:lang w:bidi="fa-IR"/>
        </w:rPr>
        <w:t xml:space="preserve"> </w:t>
      </w:r>
      <w:r w:rsidRPr="00285CC2">
        <w:rPr>
          <w:rFonts w:eastAsia="Calibri" w:cs="B Yagut" w:hint="cs"/>
          <w:color w:val="000000"/>
          <w:sz w:val="24"/>
          <w:szCs w:val="24"/>
          <w:rtl/>
          <w:lang w:bidi="fa-IR"/>
        </w:rPr>
        <w:t>کمبود</w:t>
      </w:r>
      <w:r w:rsidRPr="00285CC2">
        <w:rPr>
          <w:rFonts w:eastAsia="Calibri" w:cs="B Yagut"/>
          <w:color w:val="000000"/>
          <w:sz w:val="24"/>
          <w:szCs w:val="24"/>
          <w:rtl/>
          <w:lang w:bidi="fa-IR"/>
        </w:rPr>
        <w:t xml:space="preserve"> </w:t>
      </w:r>
      <w:r w:rsidRPr="00285CC2">
        <w:rPr>
          <w:rFonts w:eastAsia="Calibri" w:cs="B Yagut" w:hint="cs"/>
          <w:color w:val="000000"/>
          <w:sz w:val="24"/>
          <w:szCs w:val="24"/>
          <w:rtl/>
          <w:lang w:bidi="fa-IR"/>
        </w:rPr>
        <w:t>بودجه</w:t>
      </w:r>
      <w:r w:rsidRPr="00285CC2">
        <w:rPr>
          <w:rFonts w:eastAsia="Calibri" w:cs="B Yagut"/>
          <w:color w:val="000000"/>
          <w:sz w:val="24"/>
          <w:szCs w:val="24"/>
          <w:rtl/>
          <w:lang w:bidi="fa-IR"/>
        </w:rPr>
        <w:t xml:space="preserve"> </w:t>
      </w:r>
      <w:r w:rsidRPr="00285CC2">
        <w:rPr>
          <w:rFonts w:eastAsia="Calibri" w:cs="B Yagut" w:hint="cs"/>
          <w:color w:val="000000"/>
          <w:sz w:val="24"/>
          <w:szCs w:val="24"/>
          <w:rtl/>
          <w:lang w:bidi="fa-IR"/>
        </w:rPr>
        <w:t>ها</w:t>
      </w:r>
      <w:r w:rsidRPr="00285CC2">
        <w:rPr>
          <w:rFonts w:eastAsia="Calibri" w:cs="B Yagut"/>
          <w:color w:val="000000"/>
          <w:sz w:val="24"/>
          <w:szCs w:val="24"/>
          <w:rtl/>
          <w:lang w:bidi="fa-IR"/>
        </w:rPr>
        <w:t xml:space="preserve"> </w:t>
      </w:r>
      <w:r w:rsidRPr="00285CC2">
        <w:rPr>
          <w:rFonts w:eastAsia="Calibri" w:cs="B Yagut" w:hint="cs"/>
          <w:color w:val="000000"/>
          <w:sz w:val="24"/>
          <w:szCs w:val="24"/>
          <w:rtl/>
          <w:lang w:bidi="fa-IR"/>
        </w:rPr>
        <w:t>و</w:t>
      </w:r>
      <w:r w:rsidRPr="00285CC2">
        <w:rPr>
          <w:rFonts w:eastAsia="Calibri" w:cs="B Yagut"/>
          <w:color w:val="000000"/>
          <w:sz w:val="24"/>
          <w:szCs w:val="24"/>
          <w:rtl/>
          <w:lang w:bidi="fa-IR"/>
        </w:rPr>
        <w:t xml:space="preserve"> </w:t>
      </w:r>
      <w:r w:rsidRPr="00285CC2">
        <w:rPr>
          <w:rFonts w:eastAsia="Calibri" w:cs="B Yagut" w:hint="cs"/>
          <w:color w:val="000000"/>
          <w:sz w:val="24"/>
          <w:szCs w:val="24"/>
          <w:rtl/>
          <w:lang w:bidi="fa-IR"/>
        </w:rPr>
        <w:t>منابع</w:t>
      </w:r>
      <w:r w:rsidRPr="00285CC2">
        <w:rPr>
          <w:rFonts w:eastAsia="Calibri" w:cs="B Yagut"/>
          <w:color w:val="000000"/>
          <w:sz w:val="24"/>
          <w:szCs w:val="24"/>
          <w:rtl/>
          <w:lang w:bidi="fa-IR"/>
        </w:rPr>
        <w:t xml:space="preserve"> </w:t>
      </w:r>
      <w:r w:rsidRPr="00285CC2">
        <w:rPr>
          <w:rFonts w:eastAsia="Calibri" w:cs="B Yagut" w:hint="cs"/>
          <w:color w:val="000000"/>
          <w:sz w:val="24"/>
          <w:szCs w:val="24"/>
          <w:rtl/>
          <w:lang w:bidi="fa-IR"/>
        </w:rPr>
        <w:t>موجود</w:t>
      </w:r>
      <w:r w:rsidRPr="00285CC2">
        <w:rPr>
          <w:rFonts w:eastAsia="Calibri" w:cs="B Yagut"/>
          <w:color w:val="000000"/>
          <w:sz w:val="24"/>
          <w:szCs w:val="24"/>
          <w:rtl/>
          <w:lang w:bidi="fa-IR"/>
        </w:rPr>
        <w:t xml:space="preserve"> </w:t>
      </w:r>
      <w:r w:rsidRPr="00285CC2">
        <w:rPr>
          <w:rFonts w:eastAsia="Calibri" w:cs="B Yagut" w:hint="cs"/>
          <w:color w:val="000000"/>
          <w:sz w:val="24"/>
          <w:szCs w:val="24"/>
          <w:rtl/>
          <w:lang w:bidi="fa-IR"/>
        </w:rPr>
        <w:t>انجام</w:t>
      </w:r>
      <w:r w:rsidR="00C037E8">
        <w:rPr>
          <w:rFonts w:eastAsia="Calibri" w:cs="B Yagut" w:hint="cs"/>
          <w:color w:val="000000"/>
          <w:sz w:val="24"/>
          <w:szCs w:val="24"/>
          <w:rtl/>
          <w:lang w:bidi="fa-IR"/>
        </w:rPr>
        <w:t xml:space="preserve"> ن</w:t>
      </w:r>
      <w:r w:rsidRPr="00285CC2">
        <w:rPr>
          <w:rFonts w:eastAsia="Calibri" w:cs="B Yagut" w:hint="cs"/>
          <w:color w:val="000000"/>
          <w:sz w:val="24"/>
          <w:szCs w:val="24"/>
          <w:rtl/>
          <w:lang w:bidi="fa-IR"/>
        </w:rPr>
        <w:t>می</w:t>
      </w:r>
      <w:r w:rsidRPr="00285CC2">
        <w:rPr>
          <w:rFonts w:eastAsia="Calibri" w:cs="B Yagut"/>
          <w:color w:val="000000"/>
          <w:sz w:val="24"/>
          <w:szCs w:val="24"/>
          <w:rtl/>
          <w:lang w:bidi="fa-IR"/>
        </w:rPr>
        <w:t xml:space="preserve"> </w:t>
      </w:r>
      <w:r w:rsidRPr="00285CC2">
        <w:rPr>
          <w:rFonts w:eastAsia="Calibri" w:cs="B Yagut" w:hint="cs"/>
          <w:color w:val="000000"/>
          <w:sz w:val="24"/>
          <w:szCs w:val="24"/>
          <w:rtl/>
          <w:lang w:bidi="fa-IR"/>
        </w:rPr>
        <w:t>شود</w:t>
      </w:r>
      <w:r w:rsidRPr="00285CC2">
        <w:rPr>
          <w:rFonts w:eastAsia="Calibri" w:cs="B Yagut"/>
          <w:color w:val="000000"/>
          <w:sz w:val="24"/>
          <w:szCs w:val="24"/>
          <w:rtl/>
          <w:lang w:bidi="fa-IR"/>
        </w:rPr>
        <w:t xml:space="preserve"> </w:t>
      </w:r>
      <w:r w:rsidRPr="00285CC2">
        <w:rPr>
          <w:rFonts w:eastAsia="Calibri" w:cs="B Yagut" w:hint="cs"/>
          <w:color w:val="000000"/>
          <w:sz w:val="24"/>
          <w:szCs w:val="24"/>
          <w:rtl/>
          <w:lang w:bidi="fa-IR"/>
        </w:rPr>
        <w:t>ولی</w:t>
      </w:r>
      <w:r w:rsidRPr="00285CC2">
        <w:rPr>
          <w:rFonts w:eastAsia="Calibri" w:cs="B Yagut"/>
          <w:color w:val="000000"/>
          <w:sz w:val="24"/>
          <w:szCs w:val="24"/>
          <w:rtl/>
          <w:lang w:bidi="fa-IR"/>
        </w:rPr>
        <w:t xml:space="preserve"> </w:t>
      </w:r>
      <w:r w:rsidRPr="00285CC2">
        <w:rPr>
          <w:rFonts w:eastAsia="Calibri" w:cs="B Yagut" w:hint="cs"/>
          <w:color w:val="000000"/>
          <w:sz w:val="24"/>
          <w:szCs w:val="24"/>
          <w:rtl/>
          <w:lang w:bidi="fa-IR"/>
        </w:rPr>
        <w:t>خدمت</w:t>
      </w:r>
      <w:r w:rsidRPr="00285CC2">
        <w:rPr>
          <w:rFonts w:eastAsia="Calibri" w:cs="B Yagut"/>
          <w:color w:val="000000"/>
          <w:sz w:val="24"/>
          <w:szCs w:val="24"/>
          <w:rtl/>
          <w:lang w:bidi="fa-IR"/>
        </w:rPr>
        <w:t xml:space="preserve"> 1</w:t>
      </w:r>
      <w:r w:rsidRPr="00285CC2">
        <w:rPr>
          <w:rFonts w:eastAsia="Calibri" w:cs="B Yagut" w:hint="cs"/>
          <w:color w:val="000000"/>
          <w:sz w:val="24"/>
          <w:szCs w:val="24"/>
          <w:rtl/>
          <w:lang w:bidi="fa-IR"/>
        </w:rPr>
        <w:t>،</w:t>
      </w:r>
      <w:r w:rsidRPr="00285CC2">
        <w:rPr>
          <w:rFonts w:eastAsia="Calibri" w:cs="B Yagut"/>
          <w:color w:val="000000"/>
          <w:sz w:val="24"/>
          <w:szCs w:val="24"/>
          <w:rtl/>
          <w:lang w:bidi="fa-IR"/>
        </w:rPr>
        <w:t>2</w:t>
      </w:r>
      <w:r w:rsidRPr="00285CC2">
        <w:rPr>
          <w:rFonts w:eastAsia="Calibri" w:cs="B Yagut" w:hint="cs"/>
          <w:color w:val="000000"/>
          <w:sz w:val="24"/>
          <w:szCs w:val="24"/>
          <w:rtl/>
          <w:lang w:bidi="fa-IR"/>
        </w:rPr>
        <w:t>،</w:t>
      </w:r>
      <w:r w:rsidRPr="00285CC2">
        <w:rPr>
          <w:rFonts w:eastAsia="Calibri" w:cs="B Yagut"/>
          <w:color w:val="000000"/>
          <w:sz w:val="24"/>
          <w:szCs w:val="24"/>
          <w:rtl/>
          <w:lang w:bidi="fa-IR"/>
        </w:rPr>
        <w:t>3</w:t>
      </w:r>
      <w:r w:rsidRPr="00285CC2">
        <w:rPr>
          <w:rFonts w:eastAsia="Calibri" w:cs="B Yagut" w:hint="cs"/>
          <w:color w:val="000000"/>
          <w:sz w:val="24"/>
          <w:szCs w:val="24"/>
          <w:rtl/>
          <w:lang w:bidi="fa-IR"/>
        </w:rPr>
        <w:t>،</w:t>
      </w:r>
      <w:r w:rsidR="00C037E8">
        <w:rPr>
          <w:rFonts w:eastAsia="Calibri" w:cs="B Yagut" w:hint="cs"/>
          <w:color w:val="000000"/>
          <w:sz w:val="24"/>
          <w:szCs w:val="24"/>
          <w:rtl/>
          <w:lang w:bidi="fa-IR"/>
        </w:rPr>
        <w:t>6</w:t>
      </w:r>
      <w:r w:rsidRPr="00285CC2">
        <w:rPr>
          <w:rFonts w:eastAsia="Calibri" w:cs="B Yagut"/>
          <w:color w:val="000000"/>
          <w:sz w:val="24"/>
          <w:szCs w:val="24"/>
          <w:rtl/>
          <w:lang w:bidi="fa-IR"/>
        </w:rPr>
        <w:t xml:space="preserve"> </w:t>
      </w:r>
      <w:r w:rsidRPr="00285CC2">
        <w:rPr>
          <w:rFonts w:eastAsia="Calibri" w:cs="B Yagut" w:hint="cs"/>
          <w:color w:val="000000"/>
          <w:sz w:val="24"/>
          <w:szCs w:val="24"/>
          <w:rtl/>
          <w:lang w:bidi="fa-IR"/>
        </w:rPr>
        <w:t>در</w:t>
      </w:r>
      <w:r w:rsidRPr="00285CC2">
        <w:rPr>
          <w:rFonts w:eastAsia="Calibri" w:cs="B Yagut"/>
          <w:color w:val="000000"/>
          <w:sz w:val="24"/>
          <w:szCs w:val="24"/>
          <w:rtl/>
          <w:lang w:bidi="fa-IR"/>
        </w:rPr>
        <w:t xml:space="preserve"> </w:t>
      </w:r>
      <w:r w:rsidRPr="00285CC2">
        <w:rPr>
          <w:rFonts w:eastAsia="Calibri" w:cs="B Yagut" w:hint="cs"/>
          <w:color w:val="000000"/>
          <w:sz w:val="24"/>
          <w:szCs w:val="24"/>
          <w:rtl/>
          <w:lang w:bidi="fa-IR"/>
        </w:rPr>
        <w:t>این</w:t>
      </w:r>
      <w:r w:rsidRPr="00285CC2">
        <w:rPr>
          <w:rFonts w:eastAsia="Calibri" w:cs="B Yagut"/>
          <w:color w:val="000000"/>
          <w:sz w:val="24"/>
          <w:szCs w:val="24"/>
          <w:rtl/>
          <w:lang w:bidi="fa-IR"/>
        </w:rPr>
        <w:t xml:space="preserve"> </w:t>
      </w:r>
      <w:r w:rsidRPr="00285CC2">
        <w:rPr>
          <w:rFonts w:eastAsia="Calibri" w:cs="B Yagut" w:hint="cs"/>
          <w:color w:val="000000"/>
          <w:sz w:val="24"/>
          <w:szCs w:val="24"/>
          <w:rtl/>
          <w:lang w:bidi="fa-IR"/>
        </w:rPr>
        <w:t>مراکز</w:t>
      </w:r>
      <w:r w:rsidRPr="00285CC2">
        <w:rPr>
          <w:rFonts w:eastAsia="Calibri" w:cs="B Yagut"/>
          <w:color w:val="000000"/>
          <w:sz w:val="24"/>
          <w:szCs w:val="24"/>
          <w:rtl/>
          <w:lang w:bidi="fa-IR"/>
        </w:rPr>
        <w:t xml:space="preserve"> </w:t>
      </w:r>
      <w:r w:rsidRPr="00285CC2">
        <w:rPr>
          <w:rFonts w:eastAsia="Calibri" w:cs="B Yagut" w:hint="cs"/>
          <w:color w:val="000000"/>
          <w:sz w:val="24"/>
          <w:szCs w:val="24"/>
          <w:rtl/>
          <w:lang w:bidi="fa-IR"/>
        </w:rPr>
        <w:t>انجام</w:t>
      </w:r>
      <w:r w:rsidRPr="00285CC2">
        <w:rPr>
          <w:rFonts w:eastAsia="Calibri" w:cs="B Yagut"/>
          <w:color w:val="000000"/>
          <w:sz w:val="24"/>
          <w:szCs w:val="24"/>
          <w:rtl/>
          <w:lang w:bidi="fa-IR"/>
        </w:rPr>
        <w:t xml:space="preserve"> </w:t>
      </w:r>
      <w:r w:rsidRPr="00285CC2">
        <w:rPr>
          <w:rFonts w:eastAsia="Calibri" w:cs="B Yagut" w:hint="cs"/>
          <w:color w:val="000000"/>
          <w:sz w:val="24"/>
          <w:szCs w:val="24"/>
          <w:rtl/>
          <w:lang w:bidi="fa-IR"/>
        </w:rPr>
        <w:t>و</w:t>
      </w:r>
      <w:r w:rsidRPr="00285CC2">
        <w:rPr>
          <w:rFonts w:eastAsia="Calibri" w:cs="B Yagut"/>
          <w:color w:val="000000"/>
          <w:sz w:val="24"/>
          <w:szCs w:val="24"/>
          <w:rtl/>
          <w:lang w:bidi="fa-IR"/>
        </w:rPr>
        <w:t xml:space="preserve"> </w:t>
      </w:r>
      <w:r w:rsidRPr="00285CC2">
        <w:rPr>
          <w:rFonts w:eastAsia="Calibri" w:cs="B Yagut" w:hint="cs"/>
          <w:color w:val="000000"/>
          <w:sz w:val="24"/>
          <w:szCs w:val="24"/>
          <w:rtl/>
          <w:lang w:bidi="fa-IR"/>
        </w:rPr>
        <w:t>بقیه</w:t>
      </w:r>
      <w:r w:rsidRPr="00285CC2">
        <w:rPr>
          <w:rFonts w:eastAsia="Calibri" w:cs="B Yagut"/>
          <w:color w:val="000000"/>
          <w:sz w:val="24"/>
          <w:szCs w:val="24"/>
          <w:rtl/>
          <w:lang w:bidi="fa-IR"/>
        </w:rPr>
        <w:t xml:space="preserve"> </w:t>
      </w:r>
      <w:r w:rsidRPr="00285CC2">
        <w:rPr>
          <w:rFonts w:eastAsia="Calibri" w:cs="B Yagut" w:hint="cs"/>
          <w:color w:val="000000"/>
          <w:sz w:val="24"/>
          <w:szCs w:val="24"/>
          <w:rtl/>
          <w:lang w:bidi="fa-IR"/>
        </w:rPr>
        <w:t>موارد</w:t>
      </w:r>
      <w:r w:rsidRPr="00285CC2">
        <w:rPr>
          <w:rFonts w:eastAsia="Calibri" w:cs="B Yagut"/>
          <w:color w:val="000000"/>
          <w:sz w:val="24"/>
          <w:szCs w:val="24"/>
          <w:rtl/>
          <w:lang w:bidi="fa-IR"/>
        </w:rPr>
        <w:t xml:space="preserve"> </w:t>
      </w:r>
      <w:r w:rsidRPr="00285CC2">
        <w:rPr>
          <w:rFonts w:eastAsia="Calibri" w:cs="B Yagut" w:hint="cs"/>
          <w:color w:val="000000"/>
          <w:sz w:val="24"/>
          <w:szCs w:val="24"/>
          <w:rtl/>
          <w:lang w:bidi="fa-IR"/>
        </w:rPr>
        <w:t>به</w:t>
      </w:r>
      <w:r w:rsidRPr="00285CC2">
        <w:rPr>
          <w:rFonts w:eastAsia="Calibri" w:cs="B Yagut"/>
          <w:color w:val="000000"/>
          <w:sz w:val="24"/>
          <w:szCs w:val="24"/>
          <w:rtl/>
          <w:lang w:bidi="fa-IR"/>
        </w:rPr>
        <w:t xml:space="preserve"> </w:t>
      </w:r>
      <w:r w:rsidRPr="00285CC2">
        <w:rPr>
          <w:rFonts w:eastAsia="Calibri" w:cs="B Yagut" w:hint="cs"/>
          <w:color w:val="000000"/>
          <w:sz w:val="24"/>
          <w:szCs w:val="24"/>
          <w:rtl/>
          <w:lang w:bidi="fa-IR"/>
        </w:rPr>
        <w:t>صورت</w:t>
      </w:r>
      <w:r w:rsidRPr="00285CC2">
        <w:rPr>
          <w:rFonts w:eastAsia="Calibri" w:cs="B Yagut"/>
          <w:color w:val="000000"/>
          <w:sz w:val="24"/>
          <w:szCs w:val="24"/>
          <w:rtl/>
          <w:lang w:bidi="fa-IR"/>
        </w:rPr>
        <w:t xml:space="preserve"> </w:t>
      </w:r>
      <w:r w:rsidRPr="00285CC2">
        <w:rPr>
          <w:rFonts w:eastAsia="Calibri" w:cs="B Yagut" w:hint="cs"/>
          <w:color w:val="000000"/>
          <w:sz w:val="24"/>
          <w:szCs w:val="24"/>
          <w:rtl/>
          <w:lang w:bidi="fa-IR"/>
        </w:rPr>
        <w:t>غربالگری</w:t>
      </w:r>
      <w:r w:rsidRPr="00285CC2">
        <w:rPr>
          <w:rFonts w:eastAsia="Calibri" w:cs="B Yagut"/>
          <w:color w:val="000000"/>
          <w:sz w:val="24"/>
          <w:szCs w:val="24"/>
          <w:rtl/>
          <w:lang w:bidi="fa-IR"/>
        </w:rPr>
        <w:t xml:space="preserve"> </w:t>
      </w:r>
      <w:r w:rsidRPr="00285CC2">
        <w:rPr>
          <w:rFonts w:eastAsia="Calibri" w:cs="B Yagut" w:hint="cs"/>
          <w:color w:val="000000"/>
          <w:sz w:val="24"/>
          <w:szCs w:val="24"/>
          <w:rtl/>
          <w:lang w:bidi="fa-IR"/>
        </w:rPr>
        <w:t>علامتی</w:t>
      </w:r>
      <w:r w:rsidRPr="00285CC2">
        <w:rPr>
          <w:rFonts w:eastAsia="Calibri" w:cs="B Yagut"/>
          <w:color w:val="000000"/>
          <w:sz w:val="24"/>
          <w:szCs w:val="24"/>
          <w:rtl/>
          <w:lang w:bidi="fa-IR"/>
        </w:rPr>
        <w:t xml:space="preserve"> </w:t>
      </w:r>
      <w:r w:rsidRPr="00285CC2">
        <w:rPr>
          <w:rFonts w:eastAsia="Calibri" w:cs="B Yagut" w:hint="cs"/>
          <w:color w:val="000000"/>
          <w:sz w:val="24"/>
          <w:szCs w:val="24"/>
          <w:rtl/>
          <w:lang w:bidi="fa-IR"/>
        </w:rPr>
        <w:t>سل،</w:t>
      </w:r>
      <w:r w:rsidRPr="00285CC2">
        <w:rPr>
          <w:rFonts w:eastAsia="Calibri" w:cs="B Yagut"/>
          <w:color w:val="000000"/>
          <w:sz w:val="24"/>
          <w:szCs w:val="24"/>
          <w:rtl/>
          <w:lang w:bidi="fa-IR"/>
        </w:rPr>
        <w:t xml:space="preserve"> </w:t>
      </w:r>
      <w:r w:rsidRPr="00285CC2">
        <w:rPr>
          <w:rFonts w:eastAsia="Calibri" w:cs="B Yagut" w:hint="cs"/>
          <w:color w:val="000000"/>
          <w:sz w:val="24"/>
          <w:szCs w:val="24"/>
          <w:rtl/>
          <w:lang w:bidi="fa-IR"/>
        </w:rPr>
        <w:t>بیماری</w:t>
      </w:r>
      <w:r w:rsidRPr="00285CC2">
        <w:rPr>
          <w:rFonts w:eastAsia="Calibri" w:cs="B Yagut"/>
          <w:color w:val="000000"/>
          <w:sz w:val="24"/>
          <w:szCs w:val="24"/>
          <w:rtl/>
          <w:lang w:bidi="fa-IR"/>
        </w:rPr>
        <w:t xml:space="preserve"> </w:t>
      </w:r>
      <w:r w:rsidRPr="00285CC2">
        <w:rPr>
          <w:rFonts w:eastAsia="Calibri" w:cs="B Yagut" w:hint="cs"/>
          <w:color w:val="000000"/>
          <w:sz w:val="24"/>
          <w:szCs w:val="24"/>
          <w:rtl/>
          <w:lang w:bidi="fa-IR"/>
        </w:rPr>
        <w:t>های</w:t>
      </w:r>
      <w:r w:rsidRPr="00285CC2">
        <w:rPr>
          <w:rFonts w:eastAsia="Calibri" w:cs="B Yagut"/>
          <w:color w:val="000000"/>
          <w:sz w:val="24"/>
          <w:szCs w:val="24"/>
          <w:rtl/>
          <w:lang w:bidi="fa-IR"/>
        </w:rPr>
        <w:t xml:space="preserve"> </w:t>
      </w:r>
      <w:r w:rsidRPr="00285CC2">
        <w:rPr>
          <w:rFonts w:eastAsia="Calibri" w:cs="B Yagut" w:hint="cs"/>
          <w:color w:val="000000"/>
          <w:sz w:val="24"/>
          <w:szCs w:val="24"/>
          <w:rtl/>
          <w:lang w:bidi="fa-IR"/>
        </w:rPr>
        <w:t>آمیزشی</w:t>
      </w:r>
      <w:r w:rsidRPr="00285CC2">
        <w:rPr>
          <w:rFonts w:eastAsia="Calibri" w:cs="B Yagut"/>
          <w:color w:val="000000"/>
          <w:sz w:val="24"/>
          <w:szCs w:val="24"/>
          <w:rtl/>
          <w:lang w:bidi="fa-IR"/>
        </w:rPr>
        <w:t xml:space="preserve"> </w:t>
      </w:r>
      <w:r w:rsidRPr="003540DA">
        <w:rPr>
          <w:rFonts w:eastAsia="Calibri" w:cs="B Yagut" w:hint="cs"/>
          <w:color w:val="000000"/>
          <w:sz w:val="24"/>
          <w:szCs w:val="24"/>
          <w:rtl/>
          <w:lang w:bidi="fa-IR"/>
        </w:rPr>
        <w:t>ارجاع</w:t>
      </w:r>
      <w:r w:rsidRPr="003540DA">
        <w:rPr>
          <w:rFonts w:eastAsia="Calibri" w:cs="B Yagut"/>
          <w:color w:val="000000"/>
          <w:sz w:val="24"/>
          <w:szCs w:val="24"/>
          <w:rtl/>
          <w:lang w:bidi="fa-IR"/>
        </w:rPr>
        <w:t xml:space="preserve"> </w:t>
      </w:r>
      <w:r w:rsidRPr="003540DA">
        <w:rPr>
          <w:rFonts w:eastAsia="Calibri" w:cs="B Yagut" w:hint="cs"/>
          <w:color w:val="000000"/>
          <w:sz w:val="24"/>
          <w:szCs w:val="24"/>
          <w:rtl/>
          <w:lang w:bidi="fa-IR"/>
        </w:rPr>
        <w:t>به</w:t>
      </w:r>
      <w:r w:rsidRPr="003540DA">
        <w:rPr>
          <w:rFonts w:eastAsia="Calibri" w:cs="B Yagut"/>
          <w:color w:val="000000"/>
          <w:sz w:val="24"/>
          <w:szCs w:val="24"/>
          <w:rtl/>
          <w:lang w:bidi="fa-IR"/>
        </w:rPr>
        <w:t xml:space="preserve"> </w:t>
      </w:r>
      <w:r w:rsidRPr="003540DA">
        <w:rPr>
          <w:rFonts w:eastAsia="Calibri" w:cs="B Yagut" w:hint="cs"/>
          <w:color w:val="000000"/>
          <w:sz w:val="24"/>
          <w:szCs w:val="24"/>
          <w:rtl/>
          <w:lang w:bidi="fa-IR"/>
        </w:rPr>
        <w:t>مراکز</w:t>
      </w:r>
      <w:r w:rsidRPr="003540DA">
        <w:rPr>
          <w:rFonts w:eastAsia="Calibri" w:cs="B Yagut"/>
          <w:color w:val="000000"/>
          <w:sz w:val="24"/>
          <w:szCs w:val="24"/>
          <w:rtl/>
          <w:lang w:bidi="fa-IR"/>
        </w:rPr>
        <w:t xml:space="preserve"> </w:t>
      </w:r>
      <w:r w:rsidRPr="003540DA">
        <w:rPr>
          <w:rFonts w:eastAsia="Calibri" w:cs="B Yagut" w:hint="cs"/>
          <w:color w:val="000000"/>
          <w:sz w:val="24"/>
          <w:szCs w:val="24"/>
          <w:rtl/>
          <w:lang w:bidi="fa-IR"/>
        </w:rPr>
        <w:t>مشاوره</w:t>
      </w:r>
      <w:r w:rsidRPr="003540DA">
        <w:rPr>
          <w:rFonts w:eastAsia="Calibri" w:cs="B Yagut"/>
          <w:color w:val="000000"/>
          <w:sz w:val="24"/>
          <w:szCs w:val="24"/>
          <w:rtl/>
          <w:lang w:bidi="fa-IR"/>
        </w:rPr>
        <w:t xml:space="preserve"> </w:t>
      </w:r>
      <w:r w:rsidRPr="003540DA">
        <w:rPr>
          <w:rFonts w:eastAsia="Calibri" w:cs="B Yagut" w:hint="cs"/>
          <w:color w:val="000000"/>
          <w:sz w:val="24"/>
          <w:szCs w:val="24"/>
          <w:rtl/>
          <w:lang w:bidi="fa-IR"/>
        </w:rPr>
        <w:t>بیماری</w:t>
      </w:r>
      <w:r w:rsidRPr="003540DA">
        <w:rPr>
          <w:rFonts w:eastAsia="Calibri" w:cs="B Yagut"/>
          <w:color w:val="000000"/>
          <w:sz w:val="24"/>
          <w:szCs w:val="24"/>
          <w:rtl/>
          <w:lang w:bidi="fa-IR"/>
        </w:rPr>
        <w:t xml:space="preserve"> </w:t>
      </w:r>
      <w:r w:rsidRPr="003540DA">
        <w:rPr>
          <w:rFonts w:eastAsia="Calibri" w:cs="B Yagut" w:hint="cs"/>
          <w:color w:val="000000"/>
          <w:sz w:val="24"/>
          <w:szCs w:val="24"/>
          <w:rtl/>
          <w:lang w:bidi="fa-IR"/>
        </w:rPr>
        <w:t>های</w:t>
      </w:r>
      <w:r w:rsidRPr="003540DA">
        <w:rPr>
          <w:rFonts w:eastAsia="Calibri" w:cs="B Yagut"/>
          <w:color w:val="000000"/>
          <w:sz w:val="24"/>
          <w:szCs w:val="24"/>
          <w:rtl/>
          <w:lang w:bidi="fa-IR"/>
        </w:rPr>
        <w:t xml:space="preserve"> </w:t>
      </w:r>
      <w:r w:rsidRPr="003540DA">
        <w:rPr>
          <w:rFonts w:eastAsia="Calibri" w:cs="B Yagut" w:hint="cs"/>
          <w:color w:val="000000"/>
          <w:sz w:val="24"/>
          <w:szCs w:val="24"/>
          <w:rtl/>
          <w:lang w:bidi="fa-IR"/>
        </w:rPr>
        <w:t>رفتاری</w:t>
      </w:r>
      <w:r w:rsidRPr="003540DA">
        <w:rPr>
          <w:rFonts w:eastAsia="Calibri" w:cs="B Yagut"/>
          <w:color w:val="000000"/>
          <w:sz w:val="24"/>
          <w:szCs w:val="24"/>
          <w:rtl/>
          <w:lang w:bidi="fa-IR"/>
        </w:rPr>
        <w:t xml:space="preserve"> </w:t>
      </w:r>
      <w:r w:rsidRPr="003540DA">
        <w:rPr>
          <w:rFonts w:eastAsia="Calibri" w:cs="B Yagut" w:hint="cs"/>
          <w:color w:val="000000"/>
          <w:sz w:val="24"/>
          <w:szCs w:val="24"/>
          <w:rtl/>
          <w:lang w:bidi="fa-IR"/>
        </w:rPr>
        <w:t>برای</w:t>
      </w:r>
      <w:r w:rsidRPr="003540DA">
        <w:rPr>
          <w:rFonts w:eastAsia="Calibri" w:cs="B Yagut"/>
          <w:color w:val="000000"/>
          <w:sz w:val="24"/>
          <w:szCs w:val="24"/>
          <w:rtl/>
          <w:lang w:bidi="fa-IR"/>
        </w:rPr>
        <w:t xml:space="preserve"> </w:t>
      </w:r>
      <w:r w:rsidRPr="003540DA">
        <w:rPr>
          <w:rFonts w:eastAsia="Calibri" w:cs="B Yagut" w:hint="cs"/>
          <w:color w:val="000000"/>
          <w:sz w:val="24"/>
          <w:szCs w:val="24"/>
          <w:rtl/>
          <w:lang w:bidi="fa-IR"/>
        </w:rPr>
        <w:t>درمان</w:t>
      </w:r>
      <w:r w:rsidRPr="003540DA">
        <w:rPr>
          <w:rFonts w:eastAsia="Calibri" w:cs="B Yagut"/>
          <w:color w:val="000000"/>
          <w:sz w:val="24"/>
          <w:szCs w:val="24"/>
          <w:rtl/>
          <w:lang w:bidi="fa-IR"/>
        </w:rPr>
        <w:t xml:space="preserve"> </w:t>
      </w:r>
      <w:r w:rsidRPr="003540DA">
        <w:rPr>
          <w:rFonts w:eastAsia="Calibri" w:cs="B Yagut" w:hint="cs"/>
          <w:color w:val="000000"/>
          <w:sz w:val="24"/>
          <w:szCs w:val="24"/>
          <w:rtl/>
          <w:lang w:bidi="fa-IR"/>
        </w:rPr>
        <w:t>اچ</w:t>
      </w:r>
      <w:r w:rsidRPr="003540DA">
        <w:rPr>
          <w:rFonts w:eastAsia="Calibri" w:cs="B Yagut"/>
          <w:color w:val="000000"/>
          <w:sz w:val="24"/>
          <w:szCs w:val="24"/>
          <w:rtl/>
          <w:lang w:bidi="fa-IR"/>
        </w:rPr>
        <w:t xml:space="preserve"> </w:t>
      </w:r>
      <w:r w:rsidRPr="003540DA">
        <w:rPr>
          <w:rFonts w:eastAsia="Calibri" w:cs="B Yagut" w:hint="cs"/>
          <w:color w:val="000000"/>
          <w:sz w:val="24"/>
          <w:szCs w:val="24"/>
          <w:rtl/>
          <w:lang w:bidi="fa-IR"/>
        </w:rPr>
        <w:t>آِی</w:t>
      </w:r>
      <w:r w:rsidRPr="003540DA">
        <w:rPr>
          <w:rFonts w:eastAsia="Calibri" w:cs="B Yagut"/>
          <w:color w:val="000000"/>
          <w:sz w:val="24"/>
          <w:szCs w:val="24"/>
          <w:rtl/>
          <w:lang w:bidi="fa-IR"/>
        </w:rPr>
        <w:t xml:space="preserve"> </w:t>
      </w:r>
      <w:r w:rsidRPr="003540DA">
        <w:rPr>
          <w:rFonts w:eastAsia="Calibri" w:cs="B Yagut" w:hint="cs"/>
          <w:color w:val="000000"/>
          <w:sz w:val="24"/>
          <w:szCs w:val="24"/>
          <w:rtl/>
          <w:lang w:bidi="fa-IR"/>
        </w:rPr>
        <w:t>وی</w:t>
      </w:r>
      <w:r w:rsidRPr="003540DA">
        <w:rPr>
          <w:rFonts w:eastAsia="Calibri" w:cs="B Yagut"/>
          <w:color w:val="000000"/>
          <w:sz w:val="24"/>
          <w:szCs w:val="24"/>
          <w:rtl/>
          <w:lang w:bidi="fa-IR"/>
        </w:rPr>
        <w:t xml:space="preserve"> </w:t>
      </w:r>
      <w:r w:rsidRPr="003540DA">
        <w:rPr>
          <w:rFonts w:eastAsia="Calibri" w:cs="B Yagut" w:hint="cs"/>
          <w:color w:val="000000"/>
          <w:sz w:val="24"/>
          <w:szCs w:val="24"/>
          <w:rtl/>
          <w:lang w:bidi="fa-IR"/>
        </w:rPr>
        <w:t>انجام</w:t>
      </w:r>
      <w:r w:rsidRPr="003540DA">
        <w:rPr>
          <w:rFonts w:eastAsia="Calibri" w:cs="B Yagut"/>
          <w:color w:val="000000"/>
          <w:sz w:val="24"/>
          <w:szCs w:val="24"/>
          <w:rtl/>
          <w:lang w:bidi="fa-IR"/>
        </w:rPr>
        <w:t xml:space="preserve"> </w:t>
      </w:r>
      <w:r w:rsidRPr="003540DA">
        <w:rPr>
          <w:rFonts w:eastAsia="Calibri" w:cs="B Yagut" w:hint="cs"/>
          <w:color w:val="000000"/>
          <w:sz w:val="24"/>
          <w:szCs w:val="24"/>
          <w:rtl/>
          <w:lang w:bidi="fa-IR"/>
        </w:rPr>
        <w:t>می</w:t>
      </w:r>
      <w:r w:rsidRPr="003540DA">
        <w:rPr>
          <w:rFonts w:eastAsia="Calibri" w:cs="B Yagut"/>
          <w:color w:val="000000"/>
          <w:sz w:val="24"/>
          <w:szCs w:val="24"/>
          <w:rtl/>
          <w:lang w:bidi="fa-IR"/>
        </w:rPr>
        <w:t xml:space="preserve"> </w:t>
      </w:r>
      <w:r w:rsidRPr="003540DA">
        <w:rPr>
          <w:rFonts w:eastAsia="Calibri" w:cs="B Yagut" w:hint="cs"/>
          <w:color w:val="000000"/>
          <w:sz w:val="24"/>
          <w:szCs w:val="24"/>
          <w:rtl/>
          <w:lang w:bidi="fa-IR"/>
        </w:rPr>
        <w:t>پذیرد</w:t>
      </w:r>
      <w:r w:rsidRPr="003540DA">
        <w:rPr>
          <w:rFonts w:eastAsia="Calibri" w:cs="B Yagut"/>
          <w:color w:val="000000"/>
          <w:sz w:val="24"/>
          <w:szCs w:val="24"/>
          <w:rtl/>
          <w:lang w:bidi="fa-IR"/>
        </w:rPr>
        <w:t xml:space="preserve"> </w:t>
      </w:r>
      <w:r w:rsidRPr="003540DA">
        <w:rPr>
          <w:rFonts w:eastAsia="Calibri" w:cs="B Yagut" w:hint="cs"/>
          <w:color w:val="000000"/>
          <w:sz w:val="24"/>
          <w:szCs w:val="24"/>
          <w:rtl/>
          <w:lang w:bidi="fa-IR"/>
        </w:rPr>
        <w:t>.</w:t>
      </w:r>
    </w:p>
    <w:p w14:paraId="66D9C5FF" w14:textId="77777777" w:rsidR="00285CC2" w:rsidRDefault="00285CC2" w:rsidP="00285CC2">
      <w:pPr>
        <w:bidi/>
        <w:spacing w:line="240" w:lineRule="auto"/>
        <w:ind w:left="288"/>
        <w:contextualSpacing/>
        <w:jc w:val="both"/>
        <w:rPr>
          <w:rFonts w:ascii="B Zar" w:eastAsia="Calibri" w:hAnsi="Calibri" w:cs="B Yagut"/>
          <w:color w:val="000000"/>
          <w:sz w:val="24"/>
          <w:szCs w:val="24"/>
          <w:rtl/>
        </w:rPr>
      </w:pPr>
      <w:r w:rsidRPr="003540DA">
        <w:rPr>
          <w:rFonts w:ascii="Cambria" w:eastAsia="Calibri" w:hAnsi="Cambria" w:cs="B Yagut" w:hint="cs"/>
          <w:color w:val="000000"/>
          <w:sz w:val="24"/>
          <w:szCs w:val="24"/>
          <w:rtl/>
          <w:lang w:bidi="fa-IR"/>
        </w:rPr>
        <w:t>براساس آخرین آمارهای ارائه خدمات کاهش آسیب مصرف مواد در سال 1401</w:t>
      </w:r>
      <w:r w:rsidRPr="003540DA">
        <w:rPr>
          <w:rFonts w:ascii="B Zar" w:eastAsia="Calibri" w:hAnsi="Calibri" w:cs="B Yagut" w:hint="cs"/>
          <w:color w:val="000000"/>
          <w:sz w:val="24"/>
          <w:szCs w:val="24"/>
          <w:rtl/>
        </w:rPr>
        <w:t>،</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 xml:space="preserve"> </w:t>
      </w:r>
      <w:r w:rsidRPr="003540DA">
        <w:rPr>
          <w:rFonts w:ascii="B Zar" w:eastAsia="Calibri" w:hAnsi="Calibri" w:cs="B Yagut"/>
          <w:color w:val="000000"/>
          <w:sz w:val="24"/>
          <w:szCs w:val="24"/>
        </w:rPr>
        <w:t>18319</w:t>
      </w:r>
      <w:r w:rsidRPr="003540DA">
        <w:rPr>
          <w:rFonts w:ascii="B Zar" w:eastAsia="Calibri" w:hAnsi="Calibri" w:cs="B Yagut" w:hint="cs"/>
          <w:color w:val="000000"/>
          <w:sz w:val="24"/>
          <w:szCs w:val="24"/>
          <w:rtl/>
        </w:rPr>
        <w:t xml:space="preserve"> نفر تزریقی در زیرساخت</w:t>
      </w:r>
      <w:r w:rsidRPr="003540DA">
        <w:rPr>
          <w:rFonts w:ascii="B Zar" w:eastAsia="Calibri" w:hAnsi="Calibri" w:cs="B Yagut"/>
          <w:color w:val="000000"/>
          <w:sz w:val="24"/>
          <w:szCs w:val="24"/>
          <w:rtl/>
        </w:rPr>
        <w:softHyphen/>
      </w:r>
      <w:r w:rsidRPr="003540DA">
        <w:rPr>
          <w:rFonts w:ascii="B Zar" w:eastAsia="Calibri" w:hAnsi="Calibri" w:cs="B Yagut" w:hint="cs"/>
          <w:color w:val="000000"/>
          <w:sz w:val="24"/>
          <w:szCs w:val="24"/>
          <w:rtl/>
        </w:rPr>
        <w:t>های کاهش آسیب خدمات سرنگ و سوزن یا خدمات متادون دریافت می کنند که نشان از  پوشش</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20 درصدی</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بر</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اساس</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تخمین</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90</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هزار</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نفری</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جمعیت</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افرادی</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که</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مواد</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را</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به</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صورت</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تزریقی در سه ماه اخیر</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مصرف</w:t>
      </w:r>
      <w:r w:rsidRPr="003540DA">
        <w:rPr>
          <w:rFonts w:ascii="B Zar" w:eastAsia="Calibri" w:hAnsi="Calibri" w:cs="B Yagut"/>
          <w:color w:val="000000"/>
          <w:sz w:val="24"/>
          <w:szCs w:val="24"/>
          <w:rtl/>
        </w:rPr>
        <w:t xml:space="preserve"> </w:t>
      </w:r>
      <w:r w:rsidRPr="003540DA">
        <w:rPr>
          <w:rFonts w:ascii="B Zar" w:eastAsia="Calibri" w:hAnsi="Calibri" w:cs="B Yagut" w:hint="cs"/>
          <w:color w:val="000000"/>
          <w:sz w:val="24"/>
          <w:szCs w:val="24"/>
          <w:rtl/>
        </w:rPr>
        <w:t>می</w:t>
      </w:r>
      <w:r w:rsidRPr="003540DA">
        <w:rPr>
          <w:rFonts w:ascii="B Zar" w:eastAsia="Calibri" w:hAnsi="Calibri" w:cs="B Yagut"/>
          <w:color w:val="000000"/>
          <w:sz w:val="24"/>
          <w:szCs w:val="24"/>
          <w:rtl/>
        </w:rPr>
        <w:softHyphen/>
      </w:r>
      <w:r w:rsidRPr="003540DA">
        <w:rPr>
          <w:rFonts w:ascii="B Zar" w:eastAsia="Calibri" w:hAnsi="Calibri" w:cs="B Yagut" w:hint="cs"/>
          <w:color w:val="000000"/>
          <w:sz w:val="24"/>
          <w:szCs w:val="24"/>
          <w:rtl/>
        </w:rPr>
        <w:t>کنند</w:t>
      </w:r>
      <w:r w:rsidRPr="003540DA">
        <w:rPr>
          <w:rFonts w:ascii="B Zar" w:eastAsia="Calibri" w:hAnsi="Calibri" w:cs="B Yagut"/>
          <w:color w:val="000000"/>
          <w:sz w:val="24"/>
          <w:szCs w:val="24"/>
          <w:rtl/>
        </w:rPr>
        <w:t>)</w:t>
      </w:r>
      <w:r w:rsidRPr="003540DA">
        <w:rPr>
          <w:rFonts w:ascii="B Zar" w:eastAsia="Calibri" w:hAnsi="Calibri" w:cs="B Yagut" w:hint="cs"/>
          <w:color w:val="000000"/>
          <w:sz w:val="24"/>
          <w:szCs w:val="24"/>
          <w:rtl/>
        </w:rPr>
        <w:t xml:space="preserve"> می باشد</w:t>
      </w:r>
      <w:r w:rsidRPr="003540DA">
        <w:rPr>
          <w:rFonts w:ascii="B Zar" w:eastAsia="Calibri" w:hAnsi="Calibri" w:cs="B Yagut"/>
          <w:color w:val="000000"/>
          <w:sz w:val="24"/>
          <w:szCs w:val="24"/>
          <w:rtl/>
        </w:rPr>
        <w:t>.</w:t>
      </w:r>
      <w:r w:rsidRPr="00285CC2">
        <w:rPr>
          <w:rFonts w:ascii="B Zar" w:eastAsia="Calibri" w:hAnsi="Calibri" w:cs="B Yagut"/>
          <w:color w:val="000000"/>
          <w:sz w:val="24"/>
          <w:szCs w:val="24"/>
          <w:rtl/>
        </w:rPr>
        <w:t xml:space="preserve"> </w:t>
      </w:r>
    </w:p>
    <w:p w14:paraId="32B45846" w14:textId="77777777" w:rsidR="00C037E8" w:rsidRPr="00285CC2" w:rsidRDefault="00C037E8" w:rsidP="00C037E8">
      <w:pPr>
        <w:bidi/>
        <w:spacing w:line="240" w:lineRule="auto"/>
        <w:ind w:left="288"/>
        <w:contextualSpacing/>
        <w:jc w:val="both"/>
        <w:rPr>
          <w:rFonts w:ascii="B Zar" w:eastAsia="Calibri" w:hAnsi="Calibri" w:cs="B Yagut"/>
          <w:color w:val="000000"/>
          <w:sz w:val="24"/>
          <w:szCs w:val="24"/>
          <w:rtl/>
        </w:rPr>
      </w:pPr>
    </w:p>
    <w:p w14:paraId="4B8DAD5A" w14:textId="77777777" w:rsidR="00285CC2" w:rsidRPr="00285CC2" w:rsidRDefault="00285CC2" w:rsidP="00285CC2">
      <w:pPr>
        <w:bidi/>
        <w:spacing w:line="240" w:lineRule="auto"/>
        <w:ind w:left="288"/>
        <w:contextualSpacing/>
        <w:jc w:val="both"/>
        <w:rPr>
          <w:rFonts w:ascii="B Zar" w:eastAsia="Calibri" w:hAnsi="Calibri" w:cs="B Yagut"/>
          <w:color w:val="000000"/>
          <w:sz w:val="24"/>
          <w:szCs w:val="24"/>
          <w:rtl/>
        </w:rPr>
      </w:pPr>
    </w:p>
    <w:p w14:paraId="15403276" w14:textId="227FB81B" w:rsidR="00285CC2" w:rsidRDefault="00285CC2" w:rsidP="00285CC2">
      <w:pPr>
        <w:bidi/>
        <w:spacing w:line="240" w:lineRule="auto"/>
        <w:ind w:left="288"/>
        <w:contextualSpacing/>
        <w:jc w:val="both"/>
        <w:rPr>
          <w:rFonts w:eastAsia="Calibri" w:cs="B Yagut"/>
          <w:color w:val="000000"/>
          <w:sz w:val="24"/>
          <w:szCs w:val="24"/>
          <w:rtl/>
        </w:rPr>
      </w:pPr>
    </w:p>
    <w:p w14:paraId="18C6A84C" w14:textId="5D46D847" w:rsidR="002D1C49" w:rsidRDefault="002D1C49" w:rsidP="002D1C49">
      <w:pPr>
        <w:bidi/>
        <w:spacing w:line="240" w:lineRule="auto"/>
        <w:ind w:left="288"/>
        <w:contextualSpacing/>
        <w:jc w:val="both"/>
        <w:rPr>
          <w:rFonts w:eastAsia="Calibri" w:cs="B Yagut"/>
          <w:color w:val="000000"/>
          <w:sz w:val="24"/>
          <w:szCs w:val="24"/>
          <w:rtl/>
        </w:rPr>
      </w:pPr>
    </w:p>
    <w:p w14:paraId="01E3F5DC" w14:textId="77777777" w:rsidR="002D1C49" w:rsidRPr="00285CC2" w:rsidRDefault="002D1C49" w:rsidP="002D1C49">
      <w:pPr>
        <w:bidi/>
        <w:spacing w:line="240" w:lineRule="auto"/>
        <w:ind w:left="288"/>
        <w:contextualSpacing/>
        <w:jc w:val="both"/>
        <w:rPr>
          <w:rFonts w:eastAsia="Calibri" w:cs="B Yagut"/>
          <w:color w:val="000000"/>
          <w:sz w:val="24"/>
          <w:szCs w:val="24"/>
        </w:rPr>
      </w:pPr>
    </w:p>
    <w:p w14:paraId="5ADC8765" w14:textId="77777777" w:rsidR="00285CC2" w:rsidRPr="00285CC2" w:rsidRDefault="00285CC2" w:rsidP="00285CC2">
      <w:pPr>
        <w:tabs>
          <w:tab w:val="left" w:pos="-33"/>
          <w:tab w:val="left" w:pos="57"/>
        </w:tabs>
        <w:kinsoku w:val="0"/>
        <w:overflowPunct w:val="0"/>
        <w:bidi/>
        <w:spacing w:line="240" w:lineRule="auto"/>
        <w:ind w:left="288" w:hanging="284"/>
        <w:contextualSpacing/>
        <w:jc w:val="center"/>
        <w:textAlignment w:val="baseline"/>
        <w:rPr>
          <w:rFonts w:ascii="B Zar" w:eastAsia="Calibri" w:hAnsi="Calibri" w:cs="B Titr"/>
          <w:b/>
          <w:bCs/>
          <w:color w:val="000000"/>
          <w:sz w:val="24"/>
          <w:szCs w:val="24"/>
          <w:u w:val="single"/>
          <w:rtl/>
        </w:rPr>
      </w:pPr>
      <w:r w:rsidRPr="00285CC2">
        <w:rPr>
          <w:rFonts w:ascii="B Zar" w:eastAsia="Calibri" w:hAnsi="Calibri" w:cs="B Titr" w:hint="cs"/>
          <w:b/>
          <w:bCs/>
          <w:color w:val="000000"/>
          <w:sz w:val="24"/>
          <w:szCs w:val="24"/>
          <w:u w:val="single"/>
          <w:rtl/>
        </w:rPr>
        <w:lastRenderedPageBreak/>
        <w:t>تعداد زیرساخت</w:t>
      </w:r>
      <w:r w:rsidRPr="00285CC2">
        <w:rPr>
          <w:rFonts w:ascii="B Zar" w:eastAsia="Calibri" w:hAnsi="Calibri" w:cs="B Titr"/>
          <w:b/>
          <w:bCs/>
          <w:color w:val="000000"/>
          <w:sz w:val="24"/>
          <w:szCs w:val="24"/>
          <w:u w:val="single"/>
          <w:rtl/>
        </w:rPr>
        <w:softHyphen/>
      </w:r>
      <w:r w:rsidRPr="00285CC2">
        <w:rPr>
          <w:rFonts w:ascii="B Zar" w:eastAsia="Calibri" w:hAnsi="Calibri" w:cs="B Titr" w:hint="cs"/>
          <w:b/>
          <w:bCs/>
          <w:color w:val="000000"/>
          <w:sz w:val="24"/>
          <w:szCs w:val="24"/>
          <w:u w:val="single"/>
          <w:rtl/>
        </w:rPr>
        <w:t>های کاهش آسیب مصرف مواد</w:t>
      </w:r>
    </w:p>
    <w:p w14:paraId="5943262D" w14:textId="77777777" w:rsidR="00285CC2" w:rsidRPr="00285CC2" w:rsidRDefault="00285CC2" w:rsidP="00285CC2">
      <w:pPr>
        <w:tabs>
          <w:tab w:val="left" w:pos="-33"/>
          <w:tab w:val="left" w:pos="57"/>
        </w:tabs>
        <w:kinsoku w:val="0"/>
        <w:overflowPunct w:val="0"/>
        <w:bidi/>
        <w:spacing w:line="240" w:lineRule="auto"/>
        <w:ind w:left="288" w:hanging="284"/>
        <w:contextualSpacing/>
        <w:jc w:val="both"/>
        <w:textAlignment w:val="baseline"/>
        <w:rPr>
          <w:rFonts w:ascii="B Zar" w:eastAsia="Calibri" w:hAnsi="Calibri" w:cs="B Yagut"/>
          <w:color w:val="000000"/>
          <w:sz w:val="24"/>
          <w:szCs w:val="24"/>
          <w:rtl/>
        </w:rPr>
      </w:pPr>
      <w:r w:rsidRPr="00285CC2">
        <w:rPr>
          <w:rFonts w:ascii="B Zar" w:eastAsia="Calibri" w:hAnsi="Calibri" w:cs="B Yagut"/>
          <w:noProof/>
          <w:color w:val="000000"/>
          <w:sz w:val="24"/>
          <w:szCs w:val="24"/>
        </w:rPr>
        <w:drawing>
          <wp:inline distT="0" distB="0" distL="0" distR="0" wp14:anchorId="48E2388D" wp14:editId="29A05563">
            <wp:extent cx="6124575" cy="2219325"/>
            <wp:effectExtent l="0" t="0" r="9525"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01C6930" w14:textId="77777777" w:rsidR="00285CC2" w:rsidRPr="00285CC2" w:rsidRDefault="00285CC2" w:rsidP="00285CC2">
      <w:pPr>
        <w:tabs>
          <w:tab w:val="left" w:pos="-33"/>
          <w:tab w:val="left" w:pos="57"/>
        </w:tabs>
        <w:kinsoku w:val="0"/>
        <w:overflowPunct w:val="0"/>
        <w:bidi/>
        <w:spacing w:line="240" w:lineRule="auto"/>
        <w:ind w:left="288" w:hanging="284"/>
        <w:contextualSpacing/>
        <w:jc w:val="both"/>
        <w:textAlignment w:val="baseline"/>
        <w:rPr>
          <w:rFonts w:ascii="B Zar" w:eastAsia="Calibri" w:hAnsi="Calibri" w:cs="B Yagut"/>
          <w:color w:val="000000"/>
          <w:sz w:val="24"/>
          <w:szCs w:val="24"/>
          <w:rtl/>
        </w:rPr>
      </w:pPr>
    </w:p>
    <w:p w14:paraId="5CFC0BEF" w14:textId="77777777" w:rsidR="00285CC2" w:rsidRPr="00285CC2" w:rsidRDefault="00285CC2" w:rsidP="00285CC2">
      <w:pPr>
        <w:bidi/>
        <w:spacing w:line="240" w:lineRule="auto"/>
        <w:ind w:left="288" w:hanging="284"/>
        <w:contextualSpacing/>
        <w:jc w:val="both"/>
        <w:rPr>
          <w:rFonts w:cs="B Yagut"/>
          <w:b/>
          <w:bCs/>
          <w:color w:val="7030A0"/>
          <w:sz w:val="28"/>
          <w:szCs w:val="28"/>
          <w:rtl/>
          <w:lang w:bidi="fa-IR"/>
        </w:rPr>
      </w:pPr>
      <w:r w:rsidRPr="00285CC2">
        <w:rPr>
          <w:rFonts w:cs="B Yagut" w:hint="cs"/>
          <w:b/>
          <w:bCs/>
          <w:color w:val="7030A0"/>
          <w:sz w:val="28"/>
          <w:szCs w:val="28"/>
          <w:rtl/>
          <w:lang w:bidi="fa-IR"/>
        </w:rPr>
        <w:t>پایش و ارزشیابی کاهش آسیب مصرف مواد</w:t>
      </w:r>
    </w:p>
    <w:p w14:paraId="4C62C430" w14:textId="77777777" w:rsidR="00285CC2" w:rsidRPr="00285CC2" w:rsidRDefault="00285CC2" w:rsidP="00285CC2">
      <w:pPr>
        <w:keepNext/>
        <w:keepLines/>
        <w:bidi/>
        <w:spacing w:before="240" w:after="0" w:line="240" w:lineRule="auto"/>
        <w:ind w:left="288" w:hanging="284"/>
        <w:contextualSpacing/>
        <w:jc w:val="both"/>
        <w:outlineLvl w:val="0"/>
        <w:rPr>
          <w:rFonts w:asciiTheme="majorHAnsi" w:eastAsiaTheme="majorEastAsia" w:hAnsiTheme="majorHAnsi" w:cs="B Yagut"/>
          <w:b/>
          <w:bCs/>
          <w:color w:val="002060"/>
          <w:sz w:val="28"/>
          <w:szCs w:val="28"/>
          <w:rtl/>
          <w:lang w:bidi="fa-IR"/>
        </w:rPr>
      </w:pPr>
      <w:r w:rsidRPr="00285CC2">
        <w:rPr>
          <w:rFonts w:cs="B Yagut" w:hint="cs"/>
          <w:b/>
          <w:bCs/>
          <w:color w:val="7030A0"/>
          <w:sz w:val="28"/>
          <w:szCs w:val="28"/>
          <w:rtl/>
          <w:lang w:bidi="fa-IR"/>
        </w:rPr>
        <w:t>اهداف کلی برنامه در کشور</w:t>
      </w:r>
      <w:r w:rsidRPr="00285CC2">
        <w:rPr>
          <w:rFonts w:asciiTheme="majorHAnsi" w:eastAsiaTheme="majorEastAsia" w:hAnsiTheme="majorHAnsi" w:cs="B Yagut" w:hint="cs"/>
          <w:b/>
          <w:bCs/>
          <w:color w:val="002060"/>
          <w:sz w:val="28"/>
          <w:szCs w:val="28"/>
          <w:rtl/>
          <w:lang w:bidi="fa-IR"/>
        </w:rPr>
        <w:t xml:space="preserve">: </w:t>
      </w:r>
    </w:p>
    <w:p w14:paraId="040D510A" w14:textId="77777777" w:rsidR="00285CC2" w:rsidRPr="00285CC2" w:rsidRDefault="00285CC2" w:rsidP="00285CC2">
      <w:pPr>
        <w:bidi/>
        <w:spacing w:line="240" w:lineRule="auto"/>
        <w:ind w:left="288" w:hanging="284"/>
        <w:contextualSpacing/>
        <w:jc w:val="both"/>
        <w:rPr>
          <w:rFonts w:cs="B Yagut"/>
          <w:sz w:val="24"/>
          <w:szCs w:val="24"/>
          <w:lang w:bidi="fa-IR"/>
        </w:rPr>
      </w:pPr>
      <w:r w:rsidRPr="00285CC2">
        <w:rPr>
          <w:rFonts w:cs="B Yagut" w:hint="cs"/>
          <w:sz w:val="24"/>
          <w:szCs w:val="24"/>
          <w:rtl/>
          <w:lang w:bidi="fa-IR"/>
        </w:rPr>
        <w:t>افزایش پوشش خدمات کاهش آسیب و درمان در میان افرادی که مواد را به صورت تزریقی مصرف می</w:t>
      </w:r>
      <w:r w:rsidRPr="00285CC2">
        <w:rPr>
          <w:rFonts w:cs="B Yagut"/>
          <w:sz w:val="24"/>
          <w:szCs w:val="24"/>
          <w:rtl/>
          <w:lang w:bidi="fa-IR"/>
        </w:rPr>
        <w:softHyphen/>
      </w:r>
      <w:r w:rsidRPr="00285CC2">
        <w:rPr>
          <w:rFonts w:cs="B Yagut" w:hint="cs"/>
          <w:sz w:val="24"/>
          <w:szCs w:val="24"/>
          <w:rtl/>
          <w:lang w:bidi="fa-IR"/>
        </w:rPr>
        <w:t>کنند</w:t>
      </w:r>
    </w:p>
    <w:p w14:paraId="0DEA99D1" w14:textId="77777777" w:rsidR="00285CC2" w:rsidRPr="00285CC2" w:rsidRDefault="00285CC2" w:rsidP="00285CC2">
      <w:pPr>
        <w:bidi/>
        <w:spacing w:line="240" w:lineRule="auto"/>
        <w:ind w:left="288" w:hanging="284"/>
        <w:contextualSpacing/>
        <w:jc w:val="both"/>
        <w:rPr>
          <w:rFonts w:cs="B Yagut"/>
          <w:sz w:val="24"/>
          <w:szCs w:val="24"/>
          <w:lang w:bidi="fa-IR"/>
        </w:rPr>
      </w:pPr>
      <w:r w:rsidRPr="00285CC2">
        <w:rPr>
          <w:rFonts w:cs="B Yagut" w:hint="cs"/>
          <w:sz w:val="24"/>
          <w:szCs w:val="24"/>
          <w:rtl/>
          <w:lang w:bidi="fa-IR"/>
        </w:rPr>
        <w:t>کاهش میزان شیوع ویروس اچ آی وی در میان افرادی که مواد را به صورت تزریقی مصرف می</w:t>
      </w:r>
      <w:r w:rsidRPr="00285CC2">
        <w:rPr>
          <w:rFonts w:cs="B Yagut"/>
          <w:sz w:val="24"/>
          <w:szCs w:val="24"/>
          <w:rtl/>
          <w:lang w:bidi="fa-IR"/>
        </w:rPr>
        <w:softHyphen/>
      </w:r>
      <w:r w:rsidRPr="00285CC2">
        <w:rPr>
          <w:rFonts w:cs="B Yagut" w:hint="cs"/>
          <w:sz w:val="24"/>
          <w:szCs w:val="24"/>
          <w:rtl/>
          <w:lang w:bidi="fa-IR"/>
        </w:rPr>
        <w:t xml:space="preserve">کنند (ملاک مطالعات کشوری </w:t>
      </w:r>
      <w:r w:rsidRPr="00285CC2">
        <w:rPr>
          <w:rFonts w:asciiTheme="majorBidi" w:hAnsiTheme="majorBidi" w:cs="B Yagut"/>
          <w:sz w:val="24"/>
          <w:szCs w:val="24"/>
          <w:lang w:bidi="fa-IR"/>
        </w:rPr>
        <w:t>BSS</w:t>
      </w:r>
      <w:r w:rsidRPr="00285CC2">
        <w:rPr>
          <w:rFonts w:cs="B Yagut" w:hint="cs"/>
          <w:sz w:val="24"/>
          <w:szCs w:val="24"/>
          <w:rtl/>
          <w:lang w:bidi="fa-IR"/>
        </w:rPr>
        <w:t>- مطالعات سرولووژیک رفتاری).</w:t>
      </w:r>
    </w:p>
    <w:p w14:paraId="7C1BAEB4" w14:textId="77777777" w:rsidR="00285CC2" w:rsidRPr="00285CC2" w:rsidRDefault="00285CC2" w:rsidP="00285CC2">
      <w:pPr>
        <w:bidi/>
        <w:spacing w:line="240" w:lineRule="auto"/>
        <w:ind w:left="288" w:hanging="284"/>
        <w:contextualSpacing/>
        <w:jc w:val="both"/>
        <w:rPr>
          <w:rFonts w:cs="B Yagut"/>
          <w:b/>
          <w:bCs/>
          <w:color w:val="7030A0"/>
          <w:sz w:val="28"/>
          <w:szCs w:val="28"/>
          <w:lang w:bidi="fa-IR"/>
        </w:rPr>
      </w:pPr>
      <w:r w:rsidRPr="00285CC2">
        <w:rPr>
          <w:rFonts w:cs="B Yagut" w:hint="cs"/>
          <w:b/>
          <w:bCs/>
          <w:color w:val="7030A0"/>
          <w:sz w:val="28"/>
          <w:szCs w:val="28"/>
          <w:rtl/>
          <w:lang w:bidi="fa-IR"/>
        </w:rPr>
        <w:t>اهداف اختصاصی برنامه:</w:t>
      </w:r>
    </w:p>
    <w:p w14:paraId="4D0A300B" w14:textId="77777777" w:rsidR="00285CC2" w:rsidRPr="00285CC2" w:rsidRDefault="00285CC2" w:rsidP="00285CC2">
      <w:pPr>
        <w:numPr>
          <w:ilvl w:val="0"/>
          <w:numId w:val="16"/>
        </w:numPr>
        <w:bidi/>
        <w:spacing w:line="240" w:lineRule="auto"/>
        <w:ind w:left="288" w:hanging="284"/>
        <w:contextualSpacing/>
        <w:jc w:val="both"/>
        <w:rPr>
          <w:rFonts w:cs="B Yagut"/>
          <w:sz w:val="24"/>
          <w:szCs w:val="24"/>
          <w:lang w:bidi="fa-IR"/>
        </w:rPr>
      </w:pPr>
      <w:r w:rsidRPr="00285CC2">
        <w:rPr>
          <w:rFonts w:cs="B Yagut" w:hint="cs"/>
          <w:b/>
          <w:bCs/>
          <w:color w:val="1B3A7E" w:themeColor="accent6" w:themeShade="80"/>
          <w:sz w:val="24"/>
          <w:szCs w:val="24"/>
          <w:u w:val="single"/>
          <w:rtl/>
          <w:lang w:bidi="fa-IR"/>
        </w:rPr>
        <w:t>هشتاد درصد</w:t>
      </w:r>
      <w:r w:rsidRPr="00285CC2">
        <w:rPr>
          <w:rFonts w:cs="B Yagut" w:hint="cs"/>
          <w:color w:val="1B3A7E" w:themeColor="accent6" w:themeShade="80"/>
          <w:sz w:val="24"/>
          <w:szCs w:val="24"/>
          <w:rtl/>
          <w:lang w:bidi="fa-IR"/>
        </w:rPr>
        <w:t xml:space="preserve"> </w:t>
      </w:r>
      <w:r w:rsidRPr="00285CC2">
        <w:rPr>
          <w:rFonts w:cs="B Yagut" w:hint="cs"/>
          <w:sz w:val="24"/>
          <w:szCs w:val="24"/>
          <w:rtl/>
          <w:lang w:bidi="fa-IR"/>
        </w:rPr>
        <w:t>پزشکان عمومی شاغل در نظام مراقبت</w:t>
      </w:r>
      <w:r w:rsidRPr="00285CC2">
        <w:rPr>
          <w:rFonts w:cs="B Yagut"/>
          <w:sz w:val="24"/>
          <w:szCs w:val="24"/>
          <w:rtl/>
          <w:lang w:bidi="fa-IR"/>
        </w:rPr>
        <w:softHyphen/>
      </w:r>
      <w:r w:rsidRPr="00285CC2">
        <w:rPr>
          <w:rFonts w:cs="B Yagut" w:hint="cs"/>
          <w:sz w:val="24"/>
          <w:szCs w:val="24"/>
          <w:rtl/>
          <w:lang w:bidi="fa-IR"/>
        </w:rPr>
        <w:t xml:space="preserve">های بهداشتی اولیه یکبار بدو خدمت در دوره آموزشی حضوری /غیر حضوری کاهش آسیب شرکت نمایند. </w:t>
      </w:r>
    </w:p>
    <w:p w14:paraId="1AE1EB31" w14:textId="77777777" w:rsidR="00285CC2" w:rsidRPr="00285CC2" w:rsidRDefault="00285CC2" w:rsidP="00285CC2">
      <w:pPr>
        <w:numPr>
          <w:ilvl w:val="0"/>
          <w:numId w:val="16"/>
        </w:numPr>
        <w:bidi/>
        <w:spacing w:line="240" w:lineRule="auto"/>
        <w:ind w:left="288" w:hanging="284"/>
        <w:contextualSpacing/>
        <w:jc w:val="both"/>
        <w:rPr>
          <w:rFonts w:cs="B Yagut"/>
          <w:sz w:val="24"/>
          <w:szCs w:val="24"/>
          <w:lang w:bidi="fa-IR"/>
        </w:rPr>
      </w:pPr>
      <w:r w:rsidRPr="00285CC2">
        <w:rPr>
          <w:rFonts w:cs="B Yagut" w:hint="cs"/>
          <w:b/>
          <w:bCs/>
          <w:color w:val="1B3A7E" w:themeColor="accent6" w:themeShade="80"/>
          <w:sz w:val="24"/>
          <w:szCs w:val="24"/>
          <w:u w:val="single"/>
          <w:rtl/>
          <w:lang w:bidi="fa-IR"/>
        </w:rPr>
        <w:t>صد درصد</w:t>
      </w:r>
      <w:r w:rsidRPr="00285CC2">
        <w:rPr>
          <w:rFonts w:cs="B Yagut" w:hint="cs"/>
          <w:color w:val="1B3A7E" w:themeColor="accent6" w:themeShade="80"/>
          <w:sz w:val="24"/>
          <w:szCs w:val="24"/>
          <w:rtl/>
          <w:lang w:bidi="fa-IR"/>
        </w:rPr>
        <w:t xml:space="preserve"> </w:t>
      </w:r>
      <w:r w:rsidRPr="00285CC2">
        <w:rPr>
          <w:rFonts w:cs="B Yagut" w:hint="cs"/>
          <w:sz w:val="24"/>
          <w:szCs w:val="24"/>
          <w:rtl/>
          <w:lang w:bidi="fa-IR"/>
        </w:rPr>
        <w:t>پزشکان عمومی شاغل در نظام مراقبت</w:t>
      </w:r>
      <w:r w:rsidRPr="00285CC2">
        <w:rPr>
          <w:rFonts w:cs="B Yagut"/>
          <w:sz w:val="24"/>
          <w:szCs w:val="24"/>
          <w:rtl/>
          <w:lang w:bidi="fa-IR"/>
        </w:rPr>
        <w:softHyphen/>
      </w:r>
      <w:r w:rsidRPr="00285CC2">
        <w:rPr>
          <w:rFonts w:cs="B Yagut" w:hint="cs"/>
          <w:sz w:val="24"/>
          <w:szCs w:val="24"/>
          <w:rtl/>
          <w:lang w:bidi="fa-IR"/>
        </w:rPr>
        <w:t xml:space="preserve">های بهداشتی اولیه یکبار بدو خدمت در دوره آموزشی حضوری /غیر حضوری کاهش آسیب شرکت نمایند. </w:t>
      </w:r>
    </w:p>
    <w:p w14:paraId="68087E6E" w14:textId="77777777" w:rsidR="00285CC2" w:rsidRPr="00285CC2" w:rsidRDefault="00285CC2" w:rsidP="00285CC2">
      <w:pPr>
        <w:numPr>
          <w:ilvl w:val="0"/>
          <w:numId w:val="16"/>
        </w:numPr>
        <w:bidi/>
        <w:spacing w:line="240" w:lineRule="auto"/>
        <w:ind w:left="288" w:hanging="284"/>
        <w:contextualSpacing/>
        <w:jc w:val="both"/>
        <w:rPr>
          <w:rFonts w:cs="B Yagut"/>
          <w:sz w:val="24"/>
          <w:szCs w:val="24"/>
          <w:lang w:bidi="fa-IR"/>
        </w:rPr>
      </w:pPr>
      <w:r w:rsidRPr="00285CC2">
        <w:rPr>
          <w:rFonts w:cs="B Yagut" w:hint="cs"/>
          <w:b/>
          <w:bCs/>
          <w:color w:val="1B3A7E" w:themeColor="accent6" w:themeShade="80"/>
          <w:sz w:val="24"/>
          <w:szCs w:val="24"/>
          <w:u w:val="single"/>
          <w:rtl/>
          <w:lang w:bidi="fa-IR"/>
        </w:rPr>
        <w:t>صددرصد</w:t>
      </w:r>
      <w:r w:rsidRPr="00285CC2">
        <w:rPr>
          <w:rFonts w:cs="B Yagut" w:hint="cs"/>
          <w:sz w:val="24"/>
          <w:szCs w:val="24"/>
          <w:rtl/>
          <w:lang w:bidi="fa-IR"/>
        </w:rPr>
        <w:t xml:space="preserve"> پزشکان عمومی شاغل</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مراکز</w:t>
      </w:r>
      <w:r w:rsidRPr="00285CC2">
        <w:rPr>
          <w:rFonts w:cs="B Yagut"/>
          <w:sz w:val="24"/>
          <w:szCs w:val="24"/>
          <w:rtl/>
          <w:lang w:bidi="fa-IR"/>
        </w:rPr>
        <w:t xml:space="preserve"> </w:t>
      </w:r>
      <w:r w:rsidRPr="00285CC2">
        <w:rPr>
          <w:rFonts w:cs="B Yagut" w:hint="cs"/>
          <w:sz w:val="24"/>
          <w:szCs w:val="24"/>
          <w:rtl/>
          <w:lang w:bidi="fa-IR"/>
        </w:rPr>
        <w:t>کاهش</w:t>
      </w:r>
      <w:r w:rsidRPr="00285CC2">
        <w:rPr>
          <w:rFonts w:cs="B Yagut"/>
          <w:sz w:val="24"/>
          <w:szCs w:val="24"/>
          <w:rtl/>
          <w:lang w:bidi="fa-IR"/>
        </w:rPr>
        <w:t xml:space="preserve"> </w:t>
      </w:r>
      <w:r w:rsidRPr="00285CC2">
        <w:rPr>
          <w:rFonts w:cs="B Yagut" w:hint="cs"/>
          <w:sz w:val="24"/>
          <w:szCs w:val="24"/>
          <w:rtl/>
          <w:lang w:bidi="fa-IR"/>
        </w:rPr>
        <w:t>آسیب</w:t>
      </w:r>
      <w:r w:rsidRPr="00285CC2">
        <w:rPr>
          <w:rFonts w:cs="B Yagut"/>
          <w:sz w:val="24"/>
          <w:szCs w:val="24"/>
          <w:rtl/>
          <w:lang w:bidi="fa-IR"/>
        </w:rPr>
        <w:t xml:space="preserve"> </w:t>
      </w:r>
      <w:r w:rsidRPr="00285CC2">
        <w:rPr>
          <w:rFonts w:cs="B Yagut" w:hint="cs"/>
          <w:sz w:val="24"/>
          <w:szCs w:val="24"/>
          <w:rtl/>
          <w:lang w:bidi="fa-IR"/>
        </w:rPr>
        <w:t>یکبار</w:t>
      </w:r>
      <w:r w:rsidRPr="00285CC2">
        <w:rPr>
          <w:rFonts w:cs="B Yagut"/>
          <w:sz w:val="24"/>
          <w:szCs w:val="24"/>
          <w:rtl/>
          <w:lang w:bidi="fa-IR"/>
        </w:rPr>
        <w:t xml:space="preserve"> </w:t>
      </w:r>
      <w:r w:rsidRPr="00285CC2">
        <w:rPr>
          <w:rFonts w:cs="B Yagut" w:hint="cs"/>
          <w:sz w:val="24"/>
          <w:szCs w:val="24"/>
          <w:rtl/>
          <w:lang w:bidi="fa-IR"/>
        </w:rPr>
        <w:t>بدو</w:t>
      </w:r>
      <w:r w:rsidRPr="00285CC2">
        <w:rPr>
          <w:rFonts w:cs="B Yagut"/>
          <w:sz w:val="24"/>
          <w:szCs w:val="24"/>
          <w:rtl/>
          <w:lang w:bidi="fa-IR"/>
        </w:rPr>
        <w:t xml:space="preserve"> </w:t>
      </w:r>
      <w:r w:rsidRPr="00285CC2">
        <w:rPr>
          <w:rFonts w:cs="B Yagut" w:hint="cs"/>
          <w:sz w:val="24"/>
          <w:szCs w:val="24"/>
          <w:rtl/>
          <w:lang w:bidi="fa-IR"/>
        </w:rPr>
        <w:t>خدمت</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دوره</w:t>
      </w:r>
      <w:r w:rsidRPr="00285CC2">
        <w:rPr>
          <w:rFonts w:cs="B Yagut"/>
          <w:sz w:val="24"/>
          <w:szCs w:val="24"/>
          <w:rtl/>
          <w:lang w:bidi="fa-IR"/>
        </w:rPr>
        <w:t xml:space="preserve"> </w:t>
      </w:r>
      <w:r w:rsidRPr="00285CC2">
        <w:rPr>
          <w:rFonts w:cs="B Yagut" w:hint="cs"/>
          <w:sz w:val="24"/>
          <w:szCs w:val="24"/>
          <w:rtl/>
          <w:lang w:bidi="fa-IR"/>
        </w:rPr>
        <w:t>آموزشی</w:t>
      </w:r>
      <w:r w:rsidRPr="00285CC2">
        <w:rPr>
          <w:rFonts w:cs="B Yagut"/>
          <w:sz w:val="24"/>
          <w:szCs w:val="24"/>
          <w:rtl/>
          <w:lang w:bidi="fa-IR"/>
        </w:rPr>
        <w:t xml:space="preserve"> </w:t>
      </w:r>
      <w:r w:rsidRPr="00285CC2">
        <w:rPr>
          <w:rFonts w:cs="B Yagut" w:hint="cs"/>
          <w:sz w:val="24"/>
          <w:szCs w:val="24"/>
          <w:rtl/>
          <w:lang w:bidi="fa-IR"/>
        </w:rPr>
        <w:t>حضوری</w:t>
      </w:r>
      <w:r w:rsidRPr="00285CC2">
        <w:rPr>
          <w:rFonts w:cs="B Yagut"/>
          <w:sz w:val="24"/>
          <w:szCs w:val="24"/>
          <w:rtl/>
          <w:lang w:bidi="fa-IR"/>
        </w:rPr>
        <w:t>/</w:t>
      </w:r>
      <w:r w:rsidRPr="00285CC2">
        <w:rPr>
          <w:rFonts w:cs="B Yagut" w:hint="cs"/>
          <w:sz w:val="24"/>
          <w:szCs w:val="24"/>
          <w:rtl/>
          <w:lang w:bidi="fa-IR"/>
        </w:rPr>
        <w:t>غیرحضوری</w:t>
      </w:r>
      <w:r w:rsidRPr="00285CC2">
        <w:rPr>
          <w:rFonts w:cs="B Yagut"/>
          <w:sz w:val="24"/>
          <w:szCs w:val="24"/>
          <w:rtl/>
          <w:lang w:bidi="fa-IR"/>
        </w:rPr>
        <w:t xml:space="preserve"> </w:t>
      </w:r>
      <w:r w:rsidRPr="00285CC2">
        <w:rPr>
          <w:rFonts w:cs="B Yagut" w:hint="cs"/>
          <w:sz w:val="24"/>
          <w:szCs w:val="24"/>
          <w:rtl/>
          <w:lang w:bidi="fa-IR"/>
        </w:rPr>
        <w:t>کاهش</w:t>
      </w:r>
      <w:r w:rsidRPr="00285CC2">
        <w:rPr>
          <w:rFonts w:cs="B Yagut"/>
          <w:sz w:val="24"/>
          <w:szCs w:val="24"/>
          <w:rtl/>
          <w:lang w:bidi="fa-IR"/>
        </w:rPr>
        <w:t xml:space="preserve"> </w:t>
      </w:r>
      <w:r w:rsidRPr="00285CC2">
        <w:rPr>
          <w:rFonts w:cs="B Yagut" w:hint="cs"/>
          <w:sz w:val="24"/>
          <w:szCs w:val="24"/>
          <w:rtl/>
          <w:lang w:bidi="fa-IR"/>
        </w:rPr>
        <w:t>آسیب</w:t>
      </w:r>
      <w:r w:rsidRPr="00285CC2">
        <w:rPr>
          <w:rFonts w:cs="B Yagut"/>
          <w:sz w:val="24"/>
          <w:szCs w:val="24"/>
          <w:rtl/>
          <w:lang w:bidi="fa-IR"/>
        </w:rPr>
        <w:t xml:space="preserve"> </w:t>
      </w:r>
      <w:r w:rsidRPr="00285CC2">
        <w:rPr>
          <w:rFonts w:cs="B Yagut" w:hint="cs"/>
          <w:sz w:val="24"/>
          <w:szCs w:val="24"/>
          <w:rtl/>
          <w:lang w:bidi="fa-IR"/>
        </w:rPr>
        <w:t>شرکت</w:t>
      </w:r>
      <w:r w:rsidRPr="00285CC2">
        <w:rPr>
          <w:rFonts w:cs="B Yagut"/>
          <w:sz w:val="24"/>
          <w:szCs w:val="24"/>
          <w:rtl/>
          <w:lang w:bidi="fa-IR"/>
        </w:rPr>
        <w:t xml:space="preserve"> </w:t>
      </w:r>
      <w:r w:rsidRPr="00285CC2">
        <w:rPr>
          <w:rFonts w:cs="B Yagut" w:hint="cs"/>
          <w:sz w:val="24"/>
          <w:szCs w:val="24"/>
          <w:rtl/>
          <w:lang w:bidi="fa-IR"/>
        </w:rPr>
        <w:t>نمایند</w:t>
      </w:r>
      <w:r w:rsidRPr="00285CC2">
        <w:rPr>
          <w:rFonts w:cs="B Yagut"/>
          <w:sz w:val="24"/>
          <w:szCs w:val="24"/>
          <w:rtl/>
          <w:lang w:bidi="fa-IR"/>
        </w:rPr>
        <w:t xml:space="preserve">. </w:t>
      </w:r>
    </w:p>
    <w:p w14:paraId="28E734AE" w14:textId="77777777" w:rsidR="00285CC2" w:rsidRPr="00285CC2" w:rsidRDefault="00285CC2" w:rsidP="00285CC2">
      <w:pPr>
        <w:numPr>
          <w:ilvl w:val="0"/>
          <w:numId w:val="16"/>
        </w:numPr>
        <w:bidi/>
        <w:spacing w:line="240" w:lineRule="auto"/>
        <w:ind w:left="288" w:hanging="284"/>
        <w:contextualSpacing/>
        <w:jc w:val="both"/>
        <w:rPr>
          <w:rFonts w:cs="B Yagut"/>
          <w:sz w:val="24"/>
          <w:szCs w:val="24"/>
          <w:lang w:bidi="fa-IR"/>
        </w:rPr>
      </w:pPr>
      <w:r w:rsidRPr="00285CC2">
        <w:rPr>
          <w:rFonts w:cs="B Yagut" w:hint="cs"/>
          <w:b/>
          <w:bCs/>
          <w:color w:val="1B3A7E" w:themeColor="accent6" w:themeShade="80"/>
          <w:sz w:val="24"/>
          <w:szCs w:val="24"/>
          <w:u w:val="single"/>
          <w:rtl/>
          <w:lang w:bidi="fa-IR"/>
        </w:rPr>
        <w:t>صددرصد</w:t>
      </w:r>
      <w:r w:rsidRPr="00285CC2">
        <w:rPr>
          <w:rFonts w:cs="B Yagut"/>
          <w:sz w:val="24"/>
          <w:szCs w:val="24"/>
          <w:rtl/>
          <w:lang w:bidi="fa-IR"/>
        </w:rPr>
        <w:t xml:space="preserve"> </w:t>
      </w:r>
      <w:r w:rsidRPr="00285CC2">
        <w:rPr>
          <w:rFonts w:cs="B Yagut" w:hint="cs"/>
          <w:sz w:val="24"/>
          <w:szCs w:val="24"/>
          <w:rtl/>
          <w:lang w:bidi="fa-IR"/>
        </w:rPr>
        <w:t>پزشکان</w:t>
      </w:r>
      <w:r w:rsidRPr="00285CC2">
        <w:rPr>
          <w:rFonts w:cs="B Yagut"/>
          <w:sz w:val="24"/>
          <w:szCs w:val="24"/>
          <w:rtl/>
          <w:lang w:bidi="fa-IR"/>
        </w:rPr>
        <w:t xml:space="preserve"> </w:t>
      </w:r>
      <w:r w:rsidRPr="00285CC2">
        <w:rPr>
          <w:rFonts w:cs="B Yagut" w:hint="cs"/>
          <w:sz w:val="24"/>
          <w:szCs w:val="24"/>
          <w:rtl/>
          <w:lang w:bidi="fa-IR"/>
        </w:rPr>
        <w:t>عمومی</w:t>
      </w:r>
      <w:r w:rsidRPr="00285CC2">
        <w:rPr>
          <w:rFonts w:cs="B Yagut"/>
          <w:sz w:val="24"/>
          <w:szCs w:val="24"/>
          <w:rtl/>
          <w:lang w:bidi="fa-IR"/>
        </w:rPr>
        <w:t xml:space="preserve"> </w:t>
      </w:r>
      <w:r w:rsidRPr="00285CC2">
        <w:rPr>
          <w:rFonts w:cs="B Yagut" w:hint="cs"/>
          <w:sz w:val="24"/>
          <w:szCs w:val="24"/>
          <w:rtl/>
          <w:lang w:bidi="fa-IR"/>
        </w:rPr>
        <w:t>شاغل</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مراکز</w:t>
      </w:r>
      <w:r w:rsidRPr="00285CC2">
        <w:rPr>
          <w:rFonts w:cs="B Yagut"/>
          <w:sz w:val="24"/>
          <w:szCs w:val="24"/>
          <w:rtl/>
          <w:lang w:bidi="fa-IR"/>
        </w:rPr>
        <w:t xml:space="preserve"> </w:t>
      </w:r>
      <w:r w:rsidRPr="00285CC2">
        <w:rPr>
          <w:rFonts w:cs="B Yagut" w:hint="cs"/>
          <w:sz w:val="24"/>
          <w:szCs w:val="24"/>
          <w:rtl/>
          <w:lang w:bidi="fa-IR"/>
        </w:rPr>
        <w:t>کاهش</w:t>
      </w:r>
      <w:r w:rsidRPr="00285CC2">
        <w:rPr>
          <w:rFonts w:cs="B Yagut"/>
          <w:sz w:val="24"/>
          <w:szCs w:val="24"/>
          <w:rtl/>
          <w:lang w:bidi="fa-IR"/>
        </w:rPr>
        <w:t xml:space="preserve"> </w:t>
      </w:r>
      <w:r w:rsidRPr="00285CC2">
        <w:rPr>
          <w:rFonts w:cs="B Yagut" w:hint="cs"/>
          <w:sz w:val="24"/>
          <w:szCs w:val="24"/>
          <w:rtl/>
          <w:lang w:bidi="fa-IR"/>
        </w:rPr>
        <w:t>آسیب</w:t>
      </w:r>
      <w:r w:rsidRPr="00285CC2">
        <w:rPr>
          <w:rFonts w:cs="B Yagut"/>
          <w:sz w:val="24"/>
          <w:szCs w:val="24"/>
          <w:rtl/>
          <w:lang w:bidi="fa-IR"/>
        </w:rPr>
        <w:t xml:space="preserve"> </w:t>
      </w:r>
      <w:r w:rsidRPr="00285CC2">
        <w:rPr>
          <w:rFonts w:cs="B Yagut" w:hint="cs"/>
          <w:sz w:val="24"/>
          <w:szCs w:val="24"/>
          <w:rtl/>
          <w:lang w:bidi="fa-IR"/>
        </w:rPr>
        <w:t>هر</w:t>
      </w:r>
      <w:r w:rsidRPr="00285CC2">
        <w:rPr>
          <w:rFonts w:cs="B Yagut"/>
          <w:sz w:val="24"/>
          <w:szCs w:val="24"/>
          <w:rtl/>
          <w:lang w:bidi="fa-IR"/>
        </w:rPr>
        <w:t xml:space="preserve"> </w:t>
      </w:r>
      <w:r w:rsidRPr="00285CC2">
        <w:rPr>
          <w:rFonts w:cs="B Yagut" w:hint="cs"/>
          <w:sz w:val="24"/>
          <w:szCs w:val="24"/>
          <w:rtl/>
          <w:lang w:bidi="fa-IR"/>
        </w:rPr>
        <w:t>دو</w:t>
      </w:r>
      <w:r w:rsidRPr="00285CC2">
        <w:rPr>
          <w:rFonts w:cs="B Yagut"/>
          <w:sz w:val="24"/>
          <w:szCs w:val="24"/>
          <w:rtl/>
          <w:lang w:bidi="fa-IR"/>
        </w:rPr>
        <w:t xml:space="preserve"> </w:t>
      </w:r>
      <w:r w:rsidRPr="00285CC2">
        <w:rPr>
          <w:rFonts w:cs="B Yagut" w:hint="cs"/>
          <w:sz w:val="24"/>
          <w:szCs w:val="24"/>
          <w:rtl/>
          <w:lang w:bidi="fa-IR"/>
        </w:rPr>
        <w:t>سال</w:t>
      </w:r>
      <w:r w:rsidRPr="00285CC2">
        <w:rPr>
          <w:rFonts w:cs="B Yagut"/>
          <w:sz w:val="24"/>
          <w:szCs w:val="24"/>
          <w:rtl/>
          <w:lang w:bidi="fa-IR"/>
        </w:rPr>
        <w:t xml:space="preserve"> </w:t>
      </w:r>
      <w:r w:rsidRPr="00285CC2">
        <w:rPr>
          <w:rFonts w:cs="B Yagut" w:hint="cs"/>
          <w:sz w:val="24"/>
          <w:szCs w:val="24"/>
          <w:rtl/>
          <w:lang w:bidi="fa-IR"/>
        </w:rPr>
        <w:t>یکبار</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دوره</w:t>
      </w:r>
      <w:r w:rsidRPr="00285CC2">
        <w:rPr>
          <w:rFonts w:cs="B Yagut"/>
          <w:sz w:val="24"/>
          <w:szCs w:val="24"/>
          <w:rtl/>
          <w:lang w:bidi="fa-IR"/>
        </w:rPr>
        <w:t xml:space="preserve"> </w:t>
      </w:r>
      <w:r w:rsidRPr="00285CC2">
        <w:rPr>
          <w:rFonts w:cs="B Yagut" w:hint="cs"/>
          <w:sz w:val="24"/>
          <w:szCs w:val="24"/>
          <w:rtl/>
          <w:lang w:bidi="fa-IR"/>
        </w:rPr>
        <w:t>های</w:t>
      </w:r>
      <w:r w:rsidRPr="00285CC2">
        <w:rPr>
          <w:rFonts w:cs="B Yagut"/>
          <w:sz w:val="24"/>
          <w:szCs w:val="24"/>
          <w:rtl/>
          <w:lang w:bidi="fa-IR"/>
        </w:rPr>
        <w:t xml:space="preserve"> </w:t>
      </w:r>
      <w:r w:rsidRPr="00285CC2">
        <w:rPr>
          <w:rFonts w:cs="B Yagut" w:hint="cs"/>
          <w:sz w:val="24"/>
          <w:szCs w:val="24"/>
          <w:rtl/>
          <w:lang w:bidi="fa-IR"/>
        </w:rPr>
        <w:t>بازآموزی</w:t>
      </w:r>
      <w:r w:rsidRPr="00285CC2">
        <w:rPr>
          <w:rFonts w:cs="B Yagut"/>
          <w:sz w:val="24"/>
          <w:szCs w:val="24"/>
          <w:rtl/>
          <w:lang w:bidi="fa-IR"/>
        </w:rPr>
        <w:t xml:space="preserve"> </w:t>
      </w:r>
      <w:r w:rsidRPr="00285CC2">
        <w:rPr>
          <w:rFonts w:cs="B Yagut" w:hint="cs"/>
          <w:sz w:val="24"/>
          <w:szCs w:val="24"/>
          <w:rtl/>
          <w:lang w:bidi="fa-IR"/>
        </w:rPr>
        <w:t>حضوری</w:t>
      </w:r>
      <w:r w:rsidRPr="00285CC2">
        <w:rPr>
          <w:rFonts w:cs="B Yagut"/>
          <w:sz w:val="24"/>
          <w:szCs w:val="24"/>
          <w:rtl/>
          <w:lang w:bidi="fa-IR"/>
        </w:rPr>
        <w:t>/</w:t>
      </w:r>
      <w:r w:rsidRPr="00285CC2">
        <w:rPr>
          <w:rFonts w:cs="B Yagut" w:hint="cs"/>
          <w:sz w:val="24"/>
          <w:szCs w:val="24"/>
          <w:rtl/>
          <w:lang w:bidi="fa-IR"/>
        </w:rPr>
        <w:t>غیرحضوری</w:t>
      </w:r>
      <w:r w:rsidRPr="00285CC2">
        <w:rPr>
          <w:rFonts w:cs="B Yagut"/>
          <w:sz w:val="24"/>
          <w:szCs w:val="24"/>
          <w:rtl/>
          <w:lang w:bidi="fa-IR"/>
        </w:rPr>
        <w:t xml:space="preserve"> </w:t>
      </w:r>
      <w:r w:rsidRPr="00285CC2">
        <w:rPr>
          <w:rFonts w:cs="B Yagut" w:hint="cs"/>
          <w:sz w:val="24"/>
          <w:szCs w:val="24"/>
          <w:rtl/>
          <w:lang w:bidi="fa-IR"/>
        </w:rPr>
        <w:t>کاهش</w:t>
      </w:r>
      <w:r w:rsidRPr="00285CC2">
        <w:rPr>
          <w:rFonts w:cs="B Yagut"/>
          <w:sz w:val="24"/>
          <w:szCs w:val="24"/>
          <w:rtl/>
          <w:lang w:bidi="fa-IR"/>
        </w:rPr>
        <w:t xml:space="preserve"> </w:t>
      </w:r>
      <w:r w:rsidRPr="00285CC2">
        <w:rPr>
          <w:rFonts w:cs="B Yagut" w:hint="cs"/>
          <w:sz w:val="24"/>
          <w:szCs w:val="24"/>
          <w:rtl/>
          <w:lang w:bidi="fa-IR"/>
        </w:rPr>
        <w:t>آسیب</w:t>
      </w:r>
      <w:r w:rsidRPr="00285CC2">
        <w:rPr>
          <w:rFonts w:cs="B Yagut"/>
          <w:sz w:val="24"/>
          <w:szCs w:val="24"/>
          <w:rtl/>
          <w:lang w:bidi="fa-IR"/>
        </w:rPr>
        <w:t xml:space="preserve"> </w:t>
      </w:r>
      <w:r w:rsidRPr="00285CC2">
        <w:rPr>
          <w:rFonts w:cs="B Yagut" w:hint="cs"/>
          <w:sz w:val="24"/>
          <w:szCs w:val="24"/>
          <w:rtl/>
          <w:lang w:bidi="fa-IR"/>
        </w:rPr>
        <w:t>شرکت</w:t>
      </w:r>
      <w:r w:rsidRPr="00285CC2">
        <w:rPr>
          <w:rFonts w:cs="B Yagut"/>
          <w:sz w:val="24"/>
          <w:szCs w:val="24"/>
          <w:rtl/>
          <w:lang w:bidi="fa-IR"/>
        </w:rPr>
        <w:t xml:space="preserve"> </w:t>
      </w:r>
      <w:r w:rsidRPr="00285CC2">
        <w:rPr>
          <w:rFonts w:cs="B Yagut" w:hint="cs"/>
          <w:sz w:val="24"/>
          <w:szCs w:val="24"/>
          <w:rtl/>
          <w:lang w:bidi="fa-IR"/>
        </w:rPr>
        <w:t>نمایند</w:t>
      </w:r>
      <w:r w:rsidRPr="00285CC2">
        <w:rPr>
          <w:rFonts w:cs="B Yagut"/>
          <w:sz w:val="24"/>
          <w:szCs w:val="24"/>
          <w:rtl/>
          <w:lang w:bidi="fa-IR"/>
        </w:rPr>
        <w:t xml:space="preserve">. </w:t>
      </w:r>
    </w:p>
    <w:p w14:paraId="48DCAE35" w14:textId="77777777" w:rsidR="00285CC2" w:rsidRPr="00285CC2" w:rsidRDefault="00285CC2" w:rsidP="00285CC2">
      <w:pPr>
        <w:numPr>
          <w:ilvl w:val="0"/>
          <w:numId w:val="16"/>
        </w:numPr>
        <w:bidi/>
        <w:spacing w:line="240" w:lineRule="auto"/>
        <w:ind w:left="288" w:hanging="284"/>
        <w:contextualSpacing/>
        <w:jc w:val="both"/>
        <w:rPr>
          <w:rFonts w:cs="B Yagut"/>
          <w:sz w:val="24"/>
          <w:szCs w:val="24"/>
          <w:lang w:bidi="fa-IR"/>
        </w:rPr>
      </w:pPr>
      <w:r w:rsidRPr="00285CC2">
        <w:rPr>
          <w:rFonts w:cs="B Yagut" w:hint="cs"/>
          <w:b/>
          <w:bCs/>
          <w:color w:val="1B3A7E" w:themeColor="accent6" w:themeShade="80"/>
          <w:sz w:val="24"/>
          <w:szCs w:val="24"/>
          <w:u w:val="single"/>
          <w:rtl/>
          <w:lang w:bidi="fa-IR"/>
        </w:rPr>
        <w:t>صددرصد</w:t>
      </w:r>
      <w:r w:rsidRPr="00285CC2">
        <w:rPr>
          <w:rFonts w:cs="B Yagut"/>
          <w:sz w:val="24"/>
          <w:szCs w:val="24"/>
          <w:rtl/>
          <w:lang w:bidi="fa-IR"/>
        </w:rPr>
        <w:t xml:space="preserve"> </w:t>
      </w:r>
      <w:r w:rsidRPr="00285CC2">
        <w:rPr>
          <w:rFonts w:cs="B Yagut" w:hint="cs"/>
          <w:sz w:val="24"/>
          <w:szCs w:val="24"/>
          <w:rtl/>
          <w:lang w:bidi="fa-IR"/>
        </w:rPr>
        <w:t>پرسنل</w:t>
      </w:r>
      <w:r w:rsidRPr="00285CC2">
        <w:rPr>
          <w:rFonts w:cs="B Yagut"/>
          <w:sz w:val="24"/>
          <w:szCs w:val="24"/>
          <w:rtl/>
          <w:lang w:bidi="fa-IR"/>
        </w:rPr>
        <w:t xml:space="preserve"> </w:t>
      </w:r>
      <w:r w:rsidRPr="00285CC2">
        <w:rPr>
          <w:rFonts w:cs="B Yagut" w:hint="cs"/>
          <w:sz w:val="24"/>
          <w:szCs w:val="24"/>
          <w:rtl/>
          <w:lang w:bidi="fa-IR"/>
        </w:rPr>
        <w:t>غیرپزشک</w:t>
      </w:r>
      <w:r w:rsidRPr="00285CC2">
        <w:rPr>
          <w:rFonts w:cs="B Yagut"/>
          <w:sz w:val="24"/>
          <w:szCs w:val="24"/>
          <w:rtl/>
          <w:lang w:bidi="fa-IR"/>
        </w:rPr>
        <w:t xml:space="preserve"> </w:t>
      </w:r>
      <w:r w:rsidRPr="00285CC2">
        <w:rPr>
          <w:rFonts w:cs="B Yagut" w:hint="cs"/>
          <w:sz w:val="24"/>
          <w:szCs w:val="24"/>
          <w:rtl/>
          <w:lang w:bidi="fa-IR"/>
        </w:rPr>
        <w:t>شاغل</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مراکز</w:t>
      </w:r>
      <w:r w:rsidRPr="00285CC2">
        <w:rPr>
          <w:rFonts w:cs="B Yagut"/>
          <w:sz w:val="24"/>
          <w:szCs w:val="24"/>
          <w:rtl/>
          <w:lang w:bidi="fa-IR"/>
        </w:rPr>
        <w:t xml:space="preserve"> </w:t>
      </w:r>
      <w:r w:rsidRPr="00285CC2">
        <w:rPr>
          <w:rFonts w:cs="B Yagut" w:hint="cs"/>
          <w:sz w:val="24"/>
          <w:szCs w:val="24"/>
          <w:rtl/>
          <w:lang w:bidi="fa-IR"/>
        </w:rPr>
        <w:t>کاهش</w:t>
      </w:r>
      <w:r w:rsidRPr="00285CC2">
        <w:rPr>
          <w:rFonts w:cs="B Yagut"/>
          <w:sz w:val="24"/>
          <w:szCs w:val="24"/>
          <w:rtl/>
          <w:lang w:bidi="fa-IR"/>
        </w:rPr>
        <w:t xml:space="preserve"> </w:t>
      </w:r>
      <w:r w:rsidRPr="00285CC2">
        <w:rPr>
          <w:rFonts w:cs="B Yagut" w:hint="cs"/>
          <w:sz w:val="24"/>
          <w:szCs w:val="24"/>
          <w:rtl/>
          <w:lang w:bidi="fa-IR"/>
        </w:rPr>
        <w:t>آسیب</w:t>
      </w:r>
      <w:r w:rsidRPr="00285CC2">
        <w:rPr>
          <w:rFonts w:cs="B Yagut"/>
          <w:sz w:val="24"/>
          <w:szCs w:val="24"/>
          <w:rtl/>
          <w:lang w:bidi="fa-IR"/>
        </w:rPr>
        <w:t xml:space="preserve"> </w:t>
      </w:r>
      <w:r w:rsidRPr="00285CC2">
        <w:rPr>
          <w:rFonts w:cs="B Yagut" w:hint="cs"/>
          <w:sz w:val="24"/>
          <w:szCs w:val="24"/>
          <w:rtl/>
          <w:lang w:bidi="fa-IR"/>
        </w:rPr>
        <w:t>یکبار</w:t>
      </w:r>
      <w:r w:rsidRPr="00285CC2">
        <w:rPr>
          <w:rFonts w:cs="B Yagut"/>
          <w:sz w:val="24"/>
          <w:szCs w:val="24"/>
          <w:rtl/>
          <w:lang w:bidi="fa-IR"/>
        </w:rPr>
        <w:t xml:space="preserve"> </w:t>
      </w:r>
      <w:r w:rsidRPr="00285CC2">
        <w:rPr>
          <w:rFonts w:cs="B Yagut" w:hint="cs"/>
          <w:sz w:val="24"/>
          <w:szCs w:val="24"/>
          <w:rtl/>
          <w:lang w:bidi="fa-IR"/>
        </w:rPr>
        <w:t>بدو</w:t>
      </w:r>
      <w:r w:rsidRPr="00285CC2">
        <w:rPr>
          <w:rFonts w:cs="B Yagut"/>
          <w:sz w:val="24"/>
          <w:szCs w:val="24"/>
          <w:rtl/>
          <w:lang w:bidi="fa-IR"/>
        </w:rPr>
        <w:t xml:space="preserve"> </w:t>
      </w:r>
      <w:r w:rsidRPr="00285CC2">
        <w:rPr>
          <w:rFonts w:cs="B Yagut" w:hint="cs"/>
          <w:sz w:val="24"/>
          <w:szCs w:val="24"/>
          <w:rtl/>
          <w:lang w:bidi="fa-IR"/>
        </w:rPr>
        <w:t>خدمت</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دوره</w:t>
      </w:r>
      <w:r w:rsidRPr="00285CC2">
        <w:rPr>
          <w:rFonts w:cs="B Yagut"/>
          <w:sz w:val="24"/>
          <w:szCs w:val="24"/>
          <w:rtl/>
          <w:lang w:bidi="fa-IR"/>
        </w:rPr>
        <w:t xml:space="preserve"> </w:t>
      </w:r>
      <w:r w:rsidRPr="00285CC2">
        <w:rPr>
          <w:rFonts w:cs="B Yagut" w:hint="cs"/>
          <w:sz w:val="24"/>
          <w:szCs w:val="24"/>
          <w:rtl/>
          <w:lang w:bidi="fa-IR"/>
        </w:rPr>
        <w:t>آموزشی</w:t>
      </w:r>
      <w:r w:rsidRPr="00285CC2">
        <w:rPr>
          <w:rFonts w:cs="B Yagut"/>
          <w:sz w:val="24"/>
          <w:szCs w:val="24"/>
          <w:rtl/>
          <w:lang w:bidi="fa-IR"/>
        </w:rPr>
        <w:t xml:space="preserve"> </w:t>
      </w:r>
      <w:r w:rsidRPr="00285CC2">
        <w:rPr>
          <w:rFonts w:cs="B Yagut" w:hint="cs"/>
          <w:sz w:val="24"/>
          <w:szCs w:val="24"/>
          <w:rtl/>
          <w:lang w:bidi="fa-IR"/>
        </w:rPr>
        <w:t>حضوری</w:t>
      </w:r>
      <w:r w:rsidRPr="00285CC2">
        <w:rPr>
          <w:rFonts w:cs="B Yagut"/>
          <w:sz w:val="24"/>
          <w:szCs w:val="24"/>
          <w:rtl/>
          <w:lang w:bidi="fa-IR"/>
        </w:rPr>
        <w:t>/</w:t>
      </w:r>
      <w:r w:rsidRPr="00285CC2">
        <w:rPr>
          <w:rFonts w:cs="B Yagut" w:hint="cs"/>
          <w:sz w:val="24"/>
          <w:szCs w:val="24"/>
          <w:rtl/>
          <w:lang w:bidi="fa-IR"/>
        </w:rPr>
        <w:t>غیرحضوری</w:t>
      </w:r>
      <w:r w:rsidRPr="00285CC2">
        <w:rPr>
          <w:rFonts w:cs="B Yagut"/>
          <w:sz w:val="24"/>
          <w:szCs w:val="24"/>
          <w:rtl/>
          <w:lang w:bidi="fa-IR"/>
        </w:rPr>
        <w:t xml:space="preserve"> </w:t>
      </w:r>
      <w:r w:rsidRPr="00285CC2">
        <w:rPr>
          <w:rFonts w:cs="B Yagut" w:hint="cs"/>
          <w:sz w:val="24"/>
          <w:szCs w:val="24"/>
          <w:rtl/>
          <w:lang w:bidi="fa-IR"/>
        </w:rPr>
        <w:t>کاهش</w:t>
      </w:r>
      <w:r w:rsidRPr="00285CC2">
        <w:rPr>
          <w:rFonts w:cs="B Yagut"/>
          <w:sz w:val="24"/>
          <w:szCs w:val="24"/>
          <w:rtl/>
          <w:lang w:bidi="fa-IR"/>
        </w:rPr>
        <w:t xml:space="preserve"> </w:t>
      </w:r>
      <w:r w:rsidRPr="00285CC2">
        <w:rPr>
          <w:rFonts w:cs="B Yagut" w:hint="cs"/>
          <w:sz w:val="24"/>
          <w:szCs w:val="24"/>
          <w:rtl/>
          <w:lang w:bidi="fa-IR"/>
        </w:rPr>
        <w:t>آسیب</w:t>
      </w:r>
      <w:r w:rsidRPr="00285CC2">
        <w:rPr>
          <w:rFonts w:cs="B Yagut"/>
          <w:sz w:val="24"/>
          <w:szCs w:val="24"/>
          <w:rtl/>
          <w:lang w:bidi="fa-IR"/>
        </w:rPr>
        <w:t xml:space="preserve"> </w:t>
      </w:r>
      <w:r w:rsidRPr="00285CC2">
        <w:rPr>
          <w:rFonts w:cs="B Yagut" w:hint="cs"/>
          <w:sz w:val="24"/>
          <w:szCs w:val="24"/>
          <w:rtl/>
          <w:lang w:bidi="fa-IR"/>
        </w:rPr>
        <w:t>شرکت</w:t>
      </w:r>
      <w:r w:rsidRPr="00285CC2">
        <w:rPr>
          <w:rFonts w:cs="B Yagut"/>
          <w:sz w:val="24"/>
          <w:szCs w:val="24"/>
          <w:rtl/>
          <w:lang w:bidi="fa-IR"/>
        </w:rPr>
        <w:t xml:space="preserve"> </w:t>
      </w:r>
      <w:r w:rsidRPr="00285CC2">
        <w:rPr>
          <w:rFonts w:cs="B Yagut" w:hint="cs"/>
          <w:sz w:val="24"/>
          <w:szCs w:val="24"/>
          <w:rtl/>
          <w:lang w:bidi="fa-IR"/>
        </w:rPr>
        <w:t>نمایند</w:t>
      </w:r>
      <w:r w:rsidRPr="00285CC2">
        <w:rPr>
          <w:rFonts w:cs="B Yagut"/>
          <w:sz w:val="24"/>
          <w:szCs w:val="24"/>
          <w:rtl/>
          <w:lang w:bidi="fa-IR"/>
        </w:rPr>
        <w:t xml:space="preserve">. </w:t>
      </w:r>
    </w:p>
    <w:p w14:paraId="55140D88" w14:textId="77777777" w:rsidR="00285CC2" w:rsidRPr="00285CC2" w:rsidRDefault="00285CC2" w:rsidP="00285CC2">
      <w:pPr>
        <w:numPr>
          <w:ilvl w:val="0"/>
          <w:numId w:val="16"/>
        </w:numPr>
        <w:bidi/>
        <w:spacing w:line="240" w:lineRule="auto"/>
        <w:ind w:left="288" w:hanging="284"/>
        <w:contextualSpacing/>
        <w:jc w:val="both"/>
        <w:rPr>
          <w:rFonts w:cs="B Yagut"/>
          <w:sz w:val="24"/>
          <w:szCs w:val="24"/>
          <w:lang w:bidi="fa-IR"/>
        </w:rPr>
      </w:pPr>
      <w:r w:rsidRPr="00285CC2">
        <w:rPr>
          <w:rFonts w:cs="B Yagut" w:hint="cs"/>
          <w:b/>
          <w:bCs/>
          <w:color w:val="1B3A7E" w:themeColor="accent6" w:themeShade="80"/>
          <w:sz w:val="24"/>
          <w:szCs w:val="24"/>
          <w:u w:val="single"/>
          <w:rtl/>
          <w:lang w:bidi="fa-IR"/>
        </w:rPr>
        <w:t>صددرصد</w:t>
      </w:r>
      <w:r w:rsidRPr="00285CC2">
        <w:rPr>
          <w:rFonts w:cs="B Yagut"/>
          <w:sz w:val="24"/>
          <w:szCs w:val="24"/>
          <w:rtl/>
          <w:lang w:bidi="fa-IR"/>
        </w:rPr>
        <w:t xml:space="preserve"> </w:t>
      </w:r>
      <w:r w:rsidRPr="00285CC2">
        <w:rPr>
          <w:rFonts w:cs="B Yagut" w:hint="cs"/>
          <w:sz w:val="24"/>
          <w:szCs w:val="24"/>
          <w:rtl/>
          <w:lang w:bidi="fa-IR"/>
        </w:rPr>
        <w:t>پرسنل</w:t>
      </w:r>
      <w:r w:rsidRPr="00285CC2">
        <w:rPr>
          <w:rFonts w:cs="B Yagut"/>
          <w:sz w:val="24"/>
          <w:szCs w:val="24"/>
          <w:rtl/>
          <w:lang w:bidi="fa-IR"/>
        </w:rPr>
        <w:t xml:space="preserve"> </w:t>
      </w:r>
      <w:r w:rsidRPr="00285CC2">
        <w:rPr>
          <w:rFonts w:cs="B Yagut" w:hint="cs"/>
          <w:sz w:val="24"/>
          <w:szCs w:val="24"/>
          <w:rtl/>
          <w:lang w:bidi="fa-IR"/>
        </w:rPr>
        <w:t>غیرپزشک</w:t>
      </w:r>
      <w:r w:rsidRPr="00285CC2">
        <w:rPr>
          <w:rFonts w:cs="B Yagut"/>
          <w:sz w:val="24"/>
          <w:szCs w:val="24"/>
          <w:rtl/>
          <w:lang w:bidi="fa-IR"/>
        </w:rPr>
        <w:t xml:space="preserve"> </w:t>
      </w:r>
      <w:r w:rsidRPr="00285CC2">
        <w:rPr>
          <w:rFonts w:cs="B Yagut" w:hint="cs"/>
          <w:sz w:val="24"/>
          <w:szCs w:val="24"/>
          <w:rtl/>
          <w:lang w:bidi="fa-IR"/>
        </w:rPr>
        <w:t>شاغل</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مراکز</w:t>
      </w:r>
      <w:r w:rsidRPr="00285CC2">
        <w:rPr>
          <w:rFonts w:cs="B Yagut"/>
          <w:sz w:val="24"/>
          <w:szCs w:val="24"/>
          <w:rtl/>
          <w:lang w:bidi="fa-IR"/>
        </w:rPr>
        <w:t xml:space="preserve"> </w:t>
      </w:r>
      <w:r w:rsidRPr="00285CC2">
        <w:rPr>
          <w:rFonts w:cs="B Yagut" w:hint="cs"/>
          <w:sz w:val="24"/>
          <w:szCs w:val="24"/>
          <w:rtl/>
          <w:lang w:bidi="fa-IR"/>
        </w:rPr>
        <w:t>کاهش</w:t>
      </w:r>
      <w:r w:rsidRPr="00285CC2">
        <w:rPr>
          <w:rFonts w:cs="B Yagut"/>
          <w:sz w:val="24"/>
          <w:szCs w:val="24"/>
          <w:rtl/>
          <w:lang w:bidi="fa-IR"/>
        </w:rPr>
        <w:t xml:space="preserve"> </w:t>
      </w:r>
      <w:r w:rsidRPr="00285CC2">
        <w:rPr>
          <w:rFonts w:cs="B Yagut" w:hint="cs"/>
          <w:sz w:val="24"/>
          <w:szCs w:val="24"/>
          <w:rtl/>
          <w:lang w:bidi="fa-IR"/>
        </w:rPr>
        <w:t>آسیب</w:t>
      </w:r>
      <w:r w:rsidRPr="00285CC2">
        <w:rPr>
          <w:rFonts w:cs="B Yagut"/>
          <w:sz w:val="24"/>
          <w:szCs w:val="24"/>
          <w:rtl/>
          <w:lang w:bidi="fa-IR"/>
        </w:rPr>
        <w:t xml:space="preserve"> </w:t>
      </w:r>
      <w:r w:rsidRPr="00285CC2">
        <w:rPr>
          <w:rFonts w:cs="B Yagut" w:hint="cs"/>
          <w:sz w:val="24"/>
          <w:szCs w:val="24"/>
          <w:rtl/>
          <w:lang w:bidi="fa-IR"/>
        </w:rPr>
        <w:t>هر</w:t>
      </w:r>
      <w:r w:rsidRPr="00285CC2">
        <w:rPr>
          <w:rFonts w:cs="B Yagut"/>
          <w:sz w:val="24"/>
          <w:szCs w:val="24"/>
          <w:rtl/>
          <w:lang w:bidi="fa-IR"/>
        </w:rPr>
        <w:t xml:space="preserve"> </w:t>
      </w:r>
      <w:r w:rsidRPr="00285CC2">
        <w:rPr>
          <w:rFonts w:cs="B Yagut" w:hint="cs"/>
          <w:sz w:val="24"/>
          <w:szCs w:val="24"/>
          <w:rtl/>
          <w:lang w:bidi="fa-IR"/>
        </w:rPr>
        <w:t>دو</w:t>
      </w:r>
      <w:r w:rsidRPr="00285CC2">
        <w:rPr>
          <w:rFonts w:cs="B Yagut"/>
          <w:sz w:val="24"/>
          <w:szCs w:val="24"/>
          <w:rtl/>
          <w:lang w:bidi="fa-IR"/>
        </w:rPr>
        <w:t xml:space="preserve"> </w:t>
      </w:r>
      <w:r w:rsidRPr="00285CC2">
        <w:rPr>
          <w:rFonts w:cs="B Yagut" w:hint="cs"/>
          <w:sz w:val="24"/>
          <w:szCs w:val="24"/>
          <w:rtl/>
          <w:lang w:bidi="fa-IR"/>
        </w:rPr>
        <w:t>سال</w:t>
      </w:r>
      <w:r w:rsidRPr="00285CC2">
        <w:rPr>
          <w:rFonts w:cs="B Yagut"/>
          <w:sz w:val="24"/>
          <w:szCs w:val="24"/>
          <w:rtl/>
          <w:lang w:bidi="fa-IR"/>
        </w:rPr>
        <w:t xml:space="preserve"> </w:t>
      </w:r>
      <w:r w:rsidRPr="00285CC2">
        <w:rPr>
          <w:rFonts w:cs="B Yagut" w:hint="cs"/>
          <w:sz w:val="24"/>
          <w:szCs w:val="24"/>
          <w:rtl/>
          <w:lang w:bidi="fa-IR"/>
        </w:rPr>
        <w:t>یکبار</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دوره</w:t>
      </w:r>
      <w:r w:rsidRPr="00285CC2">
        <w:rPr>
          <w:rFonts w:cs="B Yagut"/>
          <w:sz w:val="24"/>
          <w:szCs w:val="24"/>
          <w:rtl/>
          <w:lang w:bidi="fa-IR"/>
        </w:rPr>
        <w:softHyphen/>
      </w:r>
      <w:r w:rsidRPr="00285CC2">
        <w:rPr>
          <w:rFonts w:cs="B Yagut" w:hint="cs"/>
          <w:sz w:val="24"/>
          <w:szCs w:val="24"/>
          <w:rtl/>
          <w:lang w:bidi="fa-IR"/>
        </w:rPr>
        <w:t>های</w:t>
      </w:r>
      <w:r w:rsidRPr="00285CC2">
        <w:rPr>
          <w:rFonts w:cs="B Yagut"/>
          <w:sz w:val="24"/>
          <w:szCs w:val="24"/>
          <w:rtl/>
          <w:lang w:bidi="fa-IR"/>
        </w:rPr>
        <w:t xml:space="preserve"> </w:t>
      </w:r>
      <w:r w:rsidRPr="00285CC2">
        <w:rPr>
          <w:rFonts w:cs="B Yagut" w:hint="cs"/>
          <w:sz w:val="24"/>
          <w:szCs w:val="24"/>
          <w:rtl/>
          <w:lang w:bidi="fa-IR"/>
        </w:rPr>
        <w:t>بازآموزی</w:t>
      </w:r>
      <w:r w:rsidRPr="00285CC2">
        <w:rPr>
          <w:rFonts w:cs="B Yagut"/>
          <w:sz w:val="24"/>
          <w:szCs w:val="24"/>
          <w:rtl/>
          <w:lang w:bidi="fa-IR"/>
        </w:rPr>
        <w:t xml:space="preserve"> </w:t>
      </w:r>
      <w:r w:rsidRPr="00285CC2">
        <w:rPr>
          <w:rFonts w:cs="B Yagut" w:hint="cs"/>
          <w:sz w:val="24"/>
          <w:szCs w:val="24"/>
          <w:rtl/>
          <w:lang w:bidi="fa-IR"/>
        </w:rPr>
        <w:t>حضوری</w:t>
      </w:r>
      <w:r w:rsidRPr="00285CC2">
        <w:rPr>
          <w:rFonts w:cs="B Yagut"/>
          <w:sz w:val="24"/>
          <w:szCs w:val="24"/>
          <w:rtl/>
          <w:lang w:bidi="fa-IR"/>
        </w:rPr>
        <w:t>/</w:t>
      </w:r>
      <w:r w:rsidRPr="00285CC2">
        <w:rPr>
          <w:rFonts w:cs="B Yagut" w:hint="cs"/>
          <w:sz w:val="24"/>
          <w:szCs w:val="24"/>
          <w:rtl/>
          <w:lang w:bidi="fa-IR"/>
        </w:rPr>
        <w:t>غیرحضوری</w:t>
      </w:r>
      <w:r w:rsidRPr="00285CC2">
        <w:rPr>
          <w:rFonts w:cs="B Yagut"/>
          <w:sz w:val="24"/>
          <w:szCs w:val="24"/>
          <w:rtl/>
          <w:lang w:bidi="fa-IR"/>
        </w:rPr>
        <w:t xml:space="preserve"> </w:t>
      </w:r>
      <w:r w:rsidRPr="00285CC2">
        <w:rPr>
          <w:rFonts w:cs="B Yagut" w:hint="cs"/>
          <w:sz w:val="24"/>
          <w:szCs w:val="24"/>
          <w:rtl/>
          <w:lang w:bidi="fa-IR"/>
        </w:rPr>
        <w:t>کاهش</w:t>
      </w:r>
      <w:r w:rsidRPr="00285CC2">
        <w:rPr>
          <w:rFonts w:cs="B Yagut"/>
          <w:sz w:val="24"/>
          <w:szCs w:val="24"/>
          <w:rtl/>
          <w:lang w:bidi="fa-IR"/>
        </w:rPr>
        <w:t xml:space="preserve"> </w:t>
      </w:r>
      <w:r w:rsidRPr="00285CC2">
        <w:rPr>
          <w:rFonts w:cs="B Yagut" w:hint="cs"/>
          <w:sz w:val="24"/>
          <w:szCs w:val="24"/>
          <w:rtl/>
          <w:lang w:bidi="fa-IR"/>
        </w:rPr>
        <w:t>آسیب</w:t>
      </w:r>
      <w:r w:rsidRPr="00285CC2">
        <w:rPr>
          <w:rFonts w:cs="B Yagut"/>
          <w:sz w:val="24"/>
          <w:szCs w:val="24"/>
          <w:rtl/>
          <w:lang w:bidi="fa-IR"/>
        </w:rPr>
        <w:t xml:space="preserve"> </w:t>
      </w:r>
      <w:r w:rsidRPr="00285CC2">
        <w:rPr>
          <w:rFonts w:cs="B Yagut" w:hint="cs"/>
          <w:sz w:val="24"/>
          <w:szCs w:val="24"/>
          <w:rtl/>
          <w:lang w:bidi="fa-IR"/>
        </w:rPr>
        <w:t>شرکت</w:t>
      </w:r>
      <w:r w:rsidRPr="00285CC2">
        <w:rPr>
          <w:rFonts w:cs="B Yagut"/>
          <w:sz w:val="24"/>
          <w:szCs w:val="24"/>
          <w:rtl/>
          <w:lang w:bidi="fa-IR"/>
        </w:rPr>
        <w:t xml:space="preserve"> </w:t>
      </w:r>
      <w:r w:rsidRPr="00285CC2">
        <w:rPr>
          <w:rFonts w:cs="B Yagut" w:hint="cs"/>
          <w:sz w:val="24"/>
          <w:szCs w:val="24"/>
          <w:rtl/>
          <w:lang w:bidi="fa-IR"/>
        </w:rPr>
        <w:t>نمایند</w:t>
      </w:r>
      <w:r w:rsidRPr="00285CC2">
        <w:rPr>
          <w:rFonts w:cs="B Yagut"/>
          <w:sz w:val="24"/>
          <w:szCs w:val="24"/>
          <w:rtl/>
          <w:lang w:bidi="fa-IR"/>
        </w:rPr>
        <w:t xml:space="preserve">. </w:t>
      </w:r>
    </w:p>
    <w:p w14:paraId="7D57F1EB" w14:textId="77777777" w:rsidR="00285CC2" w:rsidRPr="00285CC2" w:rsidRDefault="00285CC2" w:rsidP="00285CC2">
      <w:pPr>
        <w:numPr>
          <w:ilvl w:val="0"/>
          <w:numId w:val="16"/>
        </w:numPr>
        <w:bidi/>
        <w:spacing w:line="240" w:lineRule="auto"/>
        <w:ind w:left="288" w:hanging="284"/>
        <w:contextualSpacing/>
        <w:jc w:val="both"/>
        <w:rPr>
          <w:rFonts w:cs="B Yagut"/>
          <w:sz w:val="24"/>
          <w:szCs w:val="24"/>
          <w:lang w:bidi="fa-IR"/>
        </w:rPr>
      </w:pPr>
      <w:r w:rsidRPr="00285CC2">
        <w:rPr>
          <w:rFonts w:cs="B Yagut" w:hint="cs"/>
          <w:b/>
          <w:bCs/>
          <w:color w:val="1B3A7E" w:themeColor="accent6" w:themeShade="80"/>
          <w:sz w:val="24"/>
          <w:szCs w:val="24"/>
          <w:u w:val="single"/>
          <w:rtl/>
          <w:lang w:bidi="fa-IR"/>
        </w:rPr>
        <w:t>حداقل</w:t>
      </w:r>
      <w:r w:rsidRPr="00285CC2">
        <w:rPr>
          <w:rFonts w:cs="B Yagut"/>
          <w:b/>
          <w:bCs/>
          <w:color w:val="1B3A7E" w:themeColor="accent6" w:themeShade="80"/>
          <w:sz w:val="24"/>
          <w:szCs w:val="24"/>
          <w:u w:val="single"/>
          <w:rtl/>
          <w:lang w:bidi="fa-IR"/>
        </w:rPr>
        <w:t xml:space="preserve"> 75%</w:t>
      </w:r>
      <w:r w:rsidRPr="00285CC2">
        <w:rPr>
          <w:rFonts w:cs="B Yagut"/>
          <w:b/>
          <w:bCs/>
          <w:color w:val="9B57D3" w:themeColor="accent2"/>
          <w:sz w:val="24"/>
          <w:szCs w:val="24"/>
          <w:u w:val="single"/>
          <w:rtl/>
          <w:lang w:bidi="fa-IR"/>
        </w:rPr>
        <w:t xml:space="preserve"> </w:t>
      </w:r>
      <w:r w:rsidRPr="00285CC2">
        <w:rPr>
          <w:rFonts w:cs="B Yagut" w:hint="cs"/>
          <w:sz w:val="24"/>
          <w:szCs w:val="24"/>
          <w:rtl/>
          <w:lang w:bidi="fa-IR"/>
        </w:rPr>
        <w:t>مراجعین</w:t>
      </w:r>
      <w:r w:rsidRPr="00285CC2">
        <w:rPr>
          <w:rFonts w:cs="B Yagut"/>
          <w:sz w:val="24"/>
          <w:szCs w:val="24"/>
          <w:rtl/>
          <w:lang w:bidi="fa-IR"/>
        </w:rPr>
        <w:t xml:space="preserve"> </w:t>
      </w:r>
      <w:r w:rsidRPr="00285CC2">
        <w:rPr>
          <w:rFonts w:cs="B Yagut" w:hint="cs"/>
          <w:sz w:val="24"/>
          <w:szCs w:val="24"/>
          <w:rtl/>
          <w:lang w:bidi="fa-IR"/>
        </w:rPr>
        <w:t>به</w:t>
      </w:r>
      <w:r w:rsidRPr="00285CC2">
        <w:rPr>
          <w:rFonts w:cs="B Yagut"/>
          <w:sz w:val="24"/>
          <w:szCs w:val="24"/>
          <w:rtl/>
          <w:lang w:bidi="fa-IR"/>
        </w:rPr>
        <w:t xml:space="preserve"> </w:t>
      </w:r>
      <w:r w:rsidRPr="00285CC2">
        <w:rPr>
          <w:rFonts w:cs="B Yagut" w:hint="cs"/>
          <w:sz w:val="24"/>
          <w:szCs w:val="24"/>
          <w:rtl/>
          <w:lang w:bidi="fa-IR"/>
        </w:rPr>
        <w:t>مراکز،</w:t>
      </w:r>
      <w:r w:rsidRPr="00285CC2">
        <w:rPr>
          <w:rFonts w:cs="B Yagut"/>
          <w:sz w:val="24"/>
          <w:szCs w:val="24"/>
          <w:rtl/>
          <w:lang w:bidi="fa-IR"/>
        </w:rPr>
        <w:t xml:space="preserve"> </w:t>
      </w:r>
      <w:r w:rsidRPr="00285CC2">
        <w:rPr>
          <w:rFonts w:cs="B Yagut" w:hint="cs"/>
          <w:sz w:val="24"/>
          <w:szCs w:val="24"/>
          <w:rtl/>
          <w:lang w:bidi="fa-IR"/>
        </w:rPr>
        <w:t>خدمات</w:t>
      </w:r>
      <w:r w:rsidRPr="00285CC2">
        <w:rPr>
          <w:rFonts w:cs="B Yagut"/>
          <w:sz w:val="24"/>
          <w:szCs w:val="24"/>
          <w:rtl/>
          <w:lang w:bidi="fa-IR"/>
        </w:rPr>
        <w:t xml:space="preserve"> </w:t>
      </w:r>
      <w:r w:rsidRPr="00285CC2">
        <w:rPr>
          <w:rFonts w:cs="B Yagut" w:hint="cs"/>
          <w:sz w:val="24"/>
          <w:szCs w:val="24"/>
          <w:rtl/>
          <w:lang w:bidi="fa-IR"/>
        </w:rPr>
        <w:t>کاهش</w:t>
      </w:r>
      <w:r w:rsidRPr="00285CC2">
        <w:rPr>
          <w:rFonts w:cs="B Yagut"/>
          <w:sz w:val="24"/>
          <w:szCs w:val="24"/>
          <w:rtl/>
          <w:lang w:bidi="fa-IR"/>
        </w:rPr>
        <w:t xml:space="preserve"> </w:t>
      </w:r>
      <w:r w:rsidRPr="00285CC2">
        <w:rPr>
          <w:rFonts w:cs="B Yagut" w:hint="cs"/>
          <w:sz w:val="24"/>
          <w:szCs w:val="24"/>
          <w:rtl/>
          <w:lang w:bidi="fa-IR"/>
        </w:rPr>
        <w:t>آسیب</w:t>
      </w:r>
      <w:r w:rsidRPr="00285CC2">
        <w:rPr>
          <w:rFonts w:cs="B Yagut"/>
          <w:sz w:val="24"/>
          <w:szCs w:val="24"/>
          <w:rtl/>
          <w:lang w:bidi="fa-IR"/>
        </w:rPr>
        <w:t xml:space="preserve"> </w:t>
      </w:r>
      <w:r w:rsidRPr="00285CC2">
        <w:rPr>
          <w:rFonts w:cs="B Yagut" w:hint="cs"/>
          <w:sz w:val="24"/>
          <w:szCs w:val="24"/>
          <w:rtl/>
          <w:lang w:bidi="fa-IR"/>
        </w:rPr>
        <w:t>را</w:t>
      </w:r>
      <w:r w:rsidRPr="00285CC2">
        <w:rPr>
          <w:rFonts w:cs="B Yagut"/>
          <w:sz w:val="24"/>
          <w:szCs w:val="24"/>
          <w:rtl/>
          <w:lang w:bidi="fa-IR"/>
        </w:rPr>
        <w:t xml:space="preserve"> (</w:t>
      </w:r>
      <w:r w:rsidRPr="00285CC2">
        <w:rPr>
          <w:rFonts w:cs="B Yagut" w:hint="cs"/>
          <w:sz w:val="24"/>
          <w:szCs w:val="24"/>
          <w:rtl/>
          <w:lang w:bidi="fa-IR"/>
        </w:rPr>
        <w:t>سرنگ</w:t>
      </w:r>
      <w:r w:rsidRPr="00285CC2">
        <w:rPr>
          <w:rFonts w:cs="B Yagut"/>
          <w:sz w:val="24"/>
          <w:szCs w:val="24"/>
          <w:rtl/>
          <w:lang w:bidi="fa-IR"/>
        </w:rPr>
        <w:t xml:space="preserve"> </w:t>
      </w:r>
      <w:r w:rsidRPr="00285CC2">
        <w:rPr>
          <w:rFonts w:cs="B Yagut" w:hint="cs"/>
          <w:sz w:val="24"/>
          <w:szCs w:val="24"/>
          <w:rtl/>
          <w:lang w:bidi="fa-IR"/>
        </w:rPr>
        <w:t>و</w:t>
      </w:r>
      <w:r w:rsidRPr="00285CC2">
        <w:rPr>
          <w:rFonts w:cs="B Yagut"/>
          <w:sz w:val="24"/>
          <w:szCs w:val="24"/>
          <w:rtl/>
          <w:lang w:bidi="fa-IR"/>
        </w:rPr>
        <w:t xml:space="preserve"> </w:t>
      </w:r>
      <w:r w:rsidRPr="00285CC2">
        <w:rPr>
          <w:rFonts w:cs="B Yagut" w:hint="cs"/>
          <w:sz w:val="24"/>
          <w:szCs w:val="24"/>
          <w:rtl/>
          <w:lang w:bidi="fa-IR"/>
        </w:rPr>
        <w:t xml:space="preserve">سوزن </w:t>
      </w:r>
      <w:r w:rsidRPr="00285CC2">
        <w:rPr>
          <w:rFonts w:cs="B Yagut"/>
          <w:sz w:val="24"/>
          <w:szCs w:val="24"/>
          <w:rtl/>
          <w:lang w:bidi="fa-IR"/>
        </w:rPr>
        <w:t xml:space="preserve"> </w:t>
      </w:r>
      <w:r w:rsidRPr="00285CC2">
        <w:rPr>
          <w:rFonts w:cs="B Yagut" w:hint="cs"/>
          <w:sz w:val="24"/>
          <w:szCs w:val="24"/>
          <w:rtl/>
          <w:lang w:bidi="fa-IR"/>
        </w:rPr>
        <w:t>و</w:t>
      </w:r>
      <w:r w:rsidRPr="00285CC2">
        <w:rPr>
          <w:rFonts w:cs="B Yagut"/>
          <w:sz w:val="24"/>
          <w:szCs w:val="24"/>
          <w:rtl/>
          <w:lang w:bidi="fa-IR"/>
        </w:rPr>
        <w:t xml:space="preserve"> ... .) </w:t>
      </w:r>
      <w:r w:rsidRPr="00285CC2">
        <w:rPr>
          <w:rFonts w:cs="B Yagut" w:hint="cs"/>
          <w:sz w:val="24"/>
          <w:szCs w:val="24"/>
          <w:rtl/>
          <w:lang w:bidi="fa-IR"/>
        </w:rPr>
        <w:t>به</w:t>
      </w:r>
      <w:r w:rsidRPr="00285CC2">
        <w:rPr>
          <w:rFonts w:cs="B Yagut"/>
          <w:sz w:val="24"/>
          <w:szCs w:val="24"/>
          <w:rtl/>
          <w:lang w:bidi="fa-IR"/>
        </w:rPr>
        <w:t xml:space="preserve"> </w:t>
      </w:r>
      <w:r w:rsidRPr="00285CC2">
        <w:rPr>
          <w:rFonts w:cs="B Yagut" w:hint="cs"/>
          <w:sz w:val="24"/>
          <w:szCs w:val="24"/>
          <w:rtl/>
          <w:lang w:bidi="fa-IR"/>
        </w:rPr>
        <w:t>صورت</w:t>
      </w:r>
      <w:r w:rsidRPr="00285CC2">
        <w:rPr>
          <w:rFonts w:cs="B Yagut"/>
          <w:sz w:val="24"/>
          <w:szCs w:val="24"/>
          <w:rtl/>
          <w:lang w:bidi="fa-IR"/>
        </w:rPr>
        <w:t xml:space="preserve"> </w:t>
      </w:r>
      <w:r w:rsidRPr="00285CC2">
        <w:rPr>
          <w:rFonts w:cs="B Yagut" w:hint="cs"/>
          <w:sz w:val="24"/>
          <w:szCs w:val="24"/>
          <w:rtl/>
          <w:lang w:bidi="fa-IR"/>
        </w:rPr>
        <w:t>مستمر</w:t>
      </w:r>
      <w:r w:rsidRPr="00285CC2">
        <w:rPr>
          <w:rFonts w:cs="B Yagut"/>
          <w:sz w:val="24"/>
          <w:szCs w:val="24"/>
          <w:rtl/>
          <w:lang w:bidi="fa-IR"/>
        </w:rPr>
        <w:t xml:space="preserve"> </w:t>
      </w:r>
      <w:r w:rsidRPr="00285CC2">
        <w:rPr>
          <w:rFonts w:cs="B Yagut" w:hint="cs"/>
          <w:sz w:val="24"/>
          <w:szCs w:val="24"/>
          <w:rtl/>
          <w:lang w:bidi="fa-IR"/>
        </w:rPr>
        <w:t>دریافت</w:t>
      </w:r>
      <w:r w:rsidRPr="00285CC2">
        <w:rPr>
          <w:rFonts w:cs="B Yagut"/>
          <w:sz w:val="24"/>
          <w:szCs w:val="24"/>
          <w:rtl/>
          <w:lang w:bidi="fa-IR"/>
        </w:rPr>
        <w:t xml:space="preserve"> </w:t>
      </w:r>
      <w:r w:rsidRPr="00285CC2">
        <w:rPr>
          <w:rFonts w:cs="B Yagut" w:hint="cs"/>
          <w:sz w:val="24"/>
          <w:szCs w:val="24"/>
          <w:rtl/>
          <w:lang w:bidi="fa-IR"/>
        </w:rPr>
        <w:t>می</w:t>
      </w:r>
      <w:r w:rsidRPr="00285CC2">
        <w:rPr>
          <w:rFonts w:cs="B Yagut"/>
          <w:sz w:val="24"/>
          <w:szCs w:val="24"/>
          <w:rtl/>
          <w:lang w:bidi="fa-IR"/>
        </w:rPr>
        <w:softHyphen/>
      </w:r>
      <w:r w:rsidRPr="00285CC2">
        <w:rPr>
          <w:rFonts w:cs="B Yagut" w:hint="cs"/>
          <w:sz w:val="24"/>
          <w:szCs w:val="24"/>
          <w:rtl/>
          <w:lang w:bidi="fa-IR"/>
        </w:rPr>
        <w:t>نمایند</w:t>
      </w:r>
      <w:r w:rsidRPr="00285CC2">
        <w:rPr>
          <w:rFonts w:cs="B Yagut"/>
          <w:sz w:val="24"/>
          <w:szCs w:val="24"/>
          <w:rtl/>
          <w:lang w:bidi="fa-IR"/>
        </w:rPr>
        <w:t>. (</w:t>
      </w:r>
      <w:r w:rsidRPr="00285CC2">
        <w:rPr>
          <w:rFonts w:cs="B Yagut" w:hint="cs"/>
          <w:sz w:val="24"/>
          <w:szCs w:val="24"/>
          <w:rtl/>
          <w:lang w:bidi="fa-IR"/>
        </w:rPr>
        <w:t>دریافت</w:t>
      </w:r>
      <w:r w:rsidRPr="00285CC2">
        <w:rPr>
          <w:rFonts w:cs="B Yagut"/>
          <w:sz w:val="24"/>
          <w:szCs w:val="24"/>
          <w:rtl/>
          <w:lang w:bidi="fa-IR"/>
        </w:rPr>
        <w:t xml:space="preserve"> </w:t>
      </w:r>
      <w:r w:rsidRPr="00285CC2">
        <w:rPr>
          <w:rFonts w:cs="B Yagut" w:hint="cs"/>
          <w:sz w:val="24"/>
          <w:szCs w:val="24"/>
          <w:rtl/>
          <w:lang w:bidi="fa-IR"/>
        </w:rPr>
        <w:t>خدمات</w:t>
      </w:r>
      <w:r w:rsidRPr="00285CC2">
        <w:rPr>
          <w:rFonts w:cs="B Yagut"/>
          <w:sz w:val="24"/>
          <w:szCs w:val="24"/>
          <w:rtl/>
          <w:lang w:bidi="fa-IR"/>
        </w:rPr>
        <w:t xml:space="preserve"> </w:t>
      </w:r>
      <w:r w:rsidRPr="00285CC2">
        <w:rPr>
          <w:rFonts w:cs="B Yagut" w:hint="cs"/>
          <w:sz w:val="24"/>
          <w:szCs w:val="24"/>
          <w:rtl/>
          <w:lang w:bidi="fa-IR"/>
        </w:rPr>
        <w:t>حداقل</w:t>
      </w:r>
      <w:r w:rsidRPr="00285CC2">
        <w:rPr>
          <w:rFonts w:cs="B Yagut"/>
          <w:sz w:val="24"/>
          <w:szCs w:val="24"/>
          <w:rtl/>
          <w:lang w:bidi="fa-IR"/>
        </w:rPr>
        <w:t xml:space="preserve"> </w:t>
      </w:r>
      <w:r w:rsidRPr="00285CC2">
        <w:rPr>
          <w:rFonts w:cs="B Yagut" w:hint="cs"/>
          <w:sz w:val="24"/>
          <w:szCs w:val="24"/>
          <w:rtl/>
          <w:lang w:bidi="fa-IR"/>
        </w:rPr>
        <w:t>یک</w:t>
      </w:r>
      <w:r w:rsidRPr="00285CC2">
        <w:rPr>
          <w:rFonts w:cs="B Yagut"/>
          <w:sz w:val="24"/>
          <w:szCs w:val="24"/>
          <w:rtl/>
          <w:lang w:bidi="fa-IR"/>
        </w:rPr>
        <w:t xml:space="preserve"> </w:t>
      </w:r>
      <w:r w:rsidRPr="00285CC2">
        <w:rPr>
          <w:rFonts w:cs="B Yagut" w:hint="cs"/>
          <w:sz w:val="24"/>
          <w:szCs w:val="24"/>
          <w:rtl/>
          <w:lang w:bidi="fa-IR"/>
        </w:rPr>
        <w:t>بار</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هفته</w:t>
      </w:r>
      <w:r w:rsidRPr="00285CC2">
        <w:rPr>
          <w:rFonts w:cs="B Yagut"/>
          <w:sz w:val="24"/>
          <w:szCs w:val="24"/>
          <w:rtl/>
          <w:lang w:bidi="fa-IR"/>
        </w:rPr>
        <w:t xml:space="preserve"> </w:t>
      </w:r>
      <w:r w:rsidRPr="00285CC2">
        <w:rPr>
          <w:rFonts w:cs="B Yagut" w:hint="cs"/>
          <w:sz w:val="24"/>
          <w:szCs w:val="24"/>
          <w:rtl/>
          <w:lang w:bidi="fa-IR"/>
        </w:rPr>
        <w:t>مد</w:t>
      </w:r>
      <w:r w:rsidRPr="00285CC2">
        <w:rPr>
          <w:rFonts w:cs="B Yagut"/>
          <w:sz w:val="24"/>
          <w:szCs w:val="24"/>
          <w:rtl/>
          <w:lang w:bidi="fa-IR"/>
        </w:rPr>
        <w:t xml:space="preserve"> </w:t>
      </w:r>
      <w:r w:rsidRPr="00285CC2">
        <w:rPr>
          <w:rFonts w:cs="B Yagut" w:hint="cs"/>
          <w:sz w:val="24"/>
          <w:szCs w:val="24"/>
          <w:rtl/>
          <w:lang w:bidi="fa-IR"/>
        </w:rPr>
        <w:t>نظر</w:t>
      </w:r>
      <w:r w:rsidRPr="00285CC2">
        <w:rPr>
          <w:rFonts w:cs="B Yagut"/>
          <w:sz w:val="24"/>
          <w:szCs w:val="24"/>
          <w:rtl/>
          <w:lang w:bidi="fa-IR"/>
        </w:rPr>
        <w:t xml:space="preserve"> </w:t>
      </w:r>
      <w:r w:rsidRPr="00285CC2">
        <w:rPr>
          <w:rFonts w:cs="B Yagut" w:hint="cs"/>
          <w:sz w:val="24"/>
          <w:szCs w:val="24"/>
          <w:rtl/>
          <w:lang w:bidi="fa-IR"/>
        </w:rPr>
        <w:t>می</w:t>
      </w:r>
      <w:r w:rsidRPr="00285CC2">
        <w:rPr>
          <w:rFonts w:cs="B Yagut"/>
          <w:sz w:val="24"/>
          <w:szCs w:val="24"/>
          <w:rtl/>
          <w:lang w:bidi="fa-IR"/>
        </w:rPr>
        <w:t xml:space="preserve"> </w:t>
      </w:r>
      <w:r w:rsidRPr="00285CC2">
        <w:rPr>
          <w:rFonts w:cs="B Yagut" w:hint="cs"/>
          <w:sz w:val="24"/>
          <w:szCs w:val="24"/>
          <w:rtl/>
          <w:lang w:bidi="fa-IR"/>
        </w:rPr>
        <w:t>باشد</w:t>
      </w:r>
      <w:r w:rsidRPr="00285CC2">
        <w:rPr>
          <w:rFonts w:cs="B Yagut"/>
          <w:sz w:val="24"/>
          <w:szCs w:val="24"/>
          <w:rtl/>
          <w:lang w:bidi="fa-IR"/>
        </w:rPr>
        <w:t>)</w:t>
      </w:r>
    </w:p>
    <w:p w14:paraId="31E8CA92" w14:textId="77777777" w:rsidR="00285CC2" w:rsidRPr="00285CC2" w:rsidRDefault="00285CC2" w:rsidP="00285CC2">
      <w:pPr>
        <w:numPr>
          <w:ilvl w:val="0"/>
          <w:numId w:val="16"/>
        </w:numPr>
        <w:bidi/>
        <w:spacing w:line="240" w:lineRule="auto"/>
        <w:ind w:left="288" w:hanging="284"/>
        <w:contextualSpacing/>
        <w:jc w:val="both"/>
        <w:rPr>
          <w:rFonts w:cs="B Yagut"/>
          <w:sz w:val="24"/>
          <w:szCs w:val="24"/>
          <w:lang w:bidi="fa-IR"/>
        </w:rPr>
      </w:pPr>
      <w:r w:rsidRPr="00285CC2">
        <w:rPr>
          <w:rFonts w:cs="B Yagut" w:hint="cs"/>
          <w:b/>
          <w:bCs/>
          <w:color w:val="1B3A7E" w:themeColor="accent6" w:themeShade="80"/>
          <w:sz w:val="24"/>
          <w:szCs w:val="24"/>
          <w:u w:val="single"/>
          <w:rtl/>
          <w:lang w:bidi="fa-IR"/>
        </w:rPr>
        <w:lastRenderedPageBreak/>
        <w:t>حداقل</w:t>
      </w:r>
      <w:r w:rsidRPr="00285CC2">
        <w:rPr>
          <w:rFonts w:cs="B Yagut"/>
          <w:b/>
          <w:bCs/>
          <w:color w:val="1B3A7E" w:themeColor="accent6" w:themeShade="80"/>
          <w:sz w:val="24"/>
          <w:szCs w:val="24"/>
          <w:u w:val="single"/>
          <w:rtl/>
          <w:lang w:bidi="fa-IR"/>
        </w:rPr>
        <w:t xml:space="preserve"> 50 % </w:t>
      </w:r>
      <w:r w:rsidRPr="00285CC2">
        <w:rPr>
          <w:rFonts w:cs="B Yagut" w:hint="cs"/>
          <w:sz w:val="24"/>
          <w:szCs w:val="24"/>
          <w:rtl/>
          <w:lang w:bidi="fa-IR"/>
        </w:rPr>
        <w:t>مراجعین</w:t>
      </w:r>
      <w:r w:rsidRPr="00285CC2">
        <w:rPr>
          <w:rFonts w:cs="B Yagut"/>
          <w:sz w:val="24"/>
          <w:szCs w:val="24"/>
          <w:rtl/>
          <w:lang w:bidi="fa-IR"/>
        </w:rPr>
        <w:t xml:space="preserve"> </w:t>
      </w:r>
      <w:r w:rsidRPr="00285CC2">
        <w:rPr>
          <w:rFonts w:cs="B Yagut" w:hint="cs"/>
          <w:sz w:val="24"/>
          <w:szCs w:val="24"/>
          <w:rtl/>
          <w:lang w:bidi="fa-IR"/>
        </w:rPr>
        <w:t>به</w:t>
      </w:r>
      <w:r w:rsidRPr="00285CC2">
        <w:rPr>
          <w:rFonts w:cs="B Yagut"/>
          <w:sz w:val="24"/>
          <w:szCs w:val="24"/>
          <w:rtl/>
          <w:lang w:bidi="fa-IR"/>
        </w:rPr>
        <w:t xml:space="preserve"> </w:t>
      </w:r>
      <w:r w:rsidRPr="00285CC2">
        <w:rPr>
          <w:rFonts w:cs="B Yagut" w:hint="cs"/>
          <w:sz w:val="24"/>
          <w:szCs w:val="24"/>
          <w:rtl/>
          <w:lang w:bidi="fa-IR"/>
        </w:rPr>
        <w:t>مراکز</w:t>
      </w:r>
      <w:r w:rsidRPr="00285CC2">
        <w:rPr>
          <w:rFonts w:cs="B Yagut"/>
          <w:sz w:val="24"/>
          <w:szCs w:val="24"/>
          <w:rtl/>
          <w:lang w:bidi="fa-IR"/>
        </w:rPr>
        <w:t xml:space="preserve"> </w:t>
      </w:r>
      <w:r w:rsidRPr="00285CC2">
        <w:rPr>
          <w:rFonts w:cs="B Yagut" w:hint="cs"/>
          <w:sz w:val="24"/>
          <w:szCs w:val="24"/>
          <w:rtl/>
          <w:lang w:bidi="fa-IR"/>
        </w:rPr>
        <w:t>کاهش</w:t>
      </w:r>
      <w:r w:rsidRPr="00285CC2">
        <w:rPr>
          <w:rFonts w:cs="B Yagut"/>
          <w:sz w:val="24"/>
          <w:szCs w:val="24"/>
          <w:rtl/>
          <w:lang w:bidi="fa-IR"/>
        </w:rPr>
        <w:t xml:space="preserve"> </w:t>
      </w:r>
      <w:r w:rsidRPr="00285CC2">
        <w:rPr>
          <w:rFonts w:cs="B Yagut" w:hint="cs"/>
          <w:sz w:val="24"/>
          <w:szCs w:val="24"/>
          <w:rtl/>
          <w:lang w:bidi="fa-IR"/>
        </w:rPr>
        <w:t>آسیب،</w:t>
      </w:r>
      <w:r w:rsidRPr="00285CC2">
        <w:rPr>
          <w:rFonts w:cs="B Yagut"/>
          <w:sz w:val="24"/>
          <w:szCs w:val="24"/>
          <w:rtl/>
          <w:lang w:bidi="fa-IR"/>
        </w:rPr>
        <w:t xml:space="preserve"> </w:t>
      </w:r>
      <w:r w:rsidRPr="00285CC2">
        <w:rPr>
          <w:rFonts w:cs="B Yagut" w:hint="cs"/>
          <w:sz w:val="24"/>
          <w:szCs w:val="24"/>
          <w:rtl/>
          <w:lang w:bidi="fa-IR"/>
        </w:rPr>
        <w:t>خدمات</w:t>
      </w:r>
      <w:r w:rsidRPr="00285CC2">
        <w:rPr>
          <w:rFonts w:cs="B Yagut"/>
          <w:sz w:val="24"/>
          <w:szCs w:val="24"/>
          <w:rtl/>
          <w:lang w:bidi="fa-IR"/>
        </w:rPr>
        <w:t xml:space="preserve"> </w:t>
      </w:r>
      <w:r w:rsidRPr="00285CC2">
        <w:rPr>
          <w:rFonts w:cs="B Yagut" w:hint="cs"/>
          <w:sz w:val="24"/>
          <w:szCs w:val="24"/>
          <w:rtl/>
          <w:lang w:bidi="fa-IR"/>
        </w:rPr>
        <w:t>درمان</w:t>
      </w:r>
      <w:r w:rsidRPr="00285CC2">
        <w:rPr>
          <w:rFonts w:cs="B Yagut"/>
          <w:sz w:val="24"/>
          <w:szCs w:val="24"/>
          <w:rtl/>
          <w:lang w:bidi="fa-IR"/>
        </w:rPr>
        <w:t xml:space="preserve"> </w:t>
      </w:r>
      <w:r w:rsidRPr="00285CC2">
        <w:rPr>
          <w:rFonts w:cs="B Yagut" w:hint="cs"/>
          <w:sz w:val="24"/>
          <w:szCs w:val="24"/>
          <w:rtl/>
          <w:lang w:bidi="fa-IR"/>
        </w:rPr>
        <w:t>نگهدارنده</w:t>
      </w:r>
      <w:r w:rsidRPr="00285CC2">
        <w:rPr>
          <w:rFonts w:cs="B Yagut"/>
          <w:sz w:val="24"/>
          <w:szCs w:val="24"/>
          <w:rtl/>
          <w:lang w:bidi="fa-IR"/>
        </w:rPr>
        <w:t xml:space="preserve"> </w:t>
      </w:r>
      <w:r w:rsidRPr="00285CC2">
        <w:rPr>
          <w:rFonts w:cs="B Yagut" w:hint="cs"/>
          <w:sz w:val="24"/>
          <w:szCs w:val="24"/>
          <w:rtl/>
          <w:lang w:bidi="fa-IR"/>
        </w:rPr>
        <w:t>با</w:t>
      </w:r>
      <w:r w:rsidRPr="00285CC2">
        <w:rPr>
          <w:rFonts w:cs="B Yagut"/>
          <w:sz w:val="24"/>
          <w:szCs w:val="24"/>
          <w:rtl/>
          <w:lang w:bidi="fa-IR"/>
        </w:rPr>
        <w:t xml:space="preserve"> </w:t>
      </w:r>
      <w:r w:rsidRPr="00285CC2">
        <w:rPr>
          <w:rFonts w:cs="B Yagut" w:hint="cs"/>
          <w:sz w:val="24"/>
          <w:szCs w:val="24"/>
          <w:rtl/>
          <w:lang w:bidi="fa-IR"/>
        </w:rPr>
        <w:t>متادون</w:t>
      </w:r>
      <w:r w:rsidRPr="00285CC2">
        <w:rPr>
          <w:rFonts w:cs="B Yagut"/>
          <w:sz w:val="24"/>
          <w:szCs w:val="24"/>
          <w:rtl/>
          <w:lang w:bidi="fa-IR"/>
        </w:rPr>
        <w:t xml:space="preserve"> </w:t>
      </w:r>
      <w:r w:rsidRPr="00285CC2">
        <w:rPr>
          <w:rFonts w:cs="B Yagut" w:hint="cs"/>
          <w:sz w:val="24"/>
          <w:szCs w:val="24"/>
          <w:rtl/>
          <w:lang w:bidi="fa-IR"/>
        </w:rPr>
        <w:t>آستانه</w:t>
      </w:r>
      <w:r w:rsidRPr="00285CC2">
        <w:rPr>
          <w:rFonts w:cs="B Yagut"/>
          <w:sz w:val="24"/>
          <w:szCs w:val="24"/>
          <w:rtl/>
          <w:lang w:bidi="fa-IR"/>
        </w:rPr>
        <w:t xml:space="preserve"> </w:t>
      </w:r>
      <w:r w:rsidRPr="00285CC2">
        <w:rPr>
          <w:rFonts w:cs="B Yagut" w:hint="cs"/>
          <w:sz w:val="24"/>
          <w:szCs w:val="24"/>
          <w:rtl/>
          <w:lang w:bidi="fa-IR"/>
        </w:rPr>
        <w:t>پایین</w:t>
      </w:r>
      <w:r w:rsidRPr="00285CC2">
        <w:rPr>
          <w:rFonts w:cs="B Yagut"/>
          <w:sz w:val="24"/>
          <w:szCs w:val="24"/>
          <w:rtl/>
          <w:lang w:bidi="fa-IR"/>
        </w:rPr>
        <w:t xml:space="preserve"> </w:t>
      </w:r>
      <w:r w:rsidRPr="00285CC2">
        <w:rPr>
          <w:rFonts w:cs="B Yagut" w:hint="cs"/>
          <w:sz w:val="24"/>
          <w:szCs w:val="24"/>
          <w:rtl/>
          <w:lang w:bidi="fa-IR"/>
        </w:rPr>
        <w:t>را</w:t>
      </w:r>
      <w:r w:rsidRPr="00285CC2">
        <w:rPr>
          <w:rFonts w:cs="B Yagut"/>
          <w:sz w:val="24"/>
          <w:szCs w:val="24"/>
          <w:rtl/>
          <w:lang w:bidi="fa-IR"/>
        </w:rPr>
        <w:t xml:space="preserve"> </w:t>
      </w:r>
      <w:r w:rsidRPr="00285CC2">
        <w:rPr>
          <w:rFonts w:cs="B Yagut" w:hint="cs"/>
          <w:sz w:val="24"/>
          <w:szCs w:val="24"/>
          <w:rtl/>
          <w:lang w:bidi="fa-IR"/>
        </w:rPr>
        <w:t>به</w:t>
      </w:r>
      <w:r w:rsidRPr="00285CC2">
        <w:rPr>
          <w:rFonts w:cs="B Yagut"/>
          <w:sz w:val="24"/>
          <w:szCs w:val="24"/>
          <w:rtl/>
          <w:lang w:bidi="fa-IR"/>
        </w:rPr>
        <w:t xml:space="preserve"> </w:t>
      </w:r>
      <w:r w:rsidRPr="00285CC2">
        <w:rPr>
          <w:rFonts w:cs="B Yagut" w:hint="cs"/>
          <w:sz w:val="24"/>
          <w:szCs w:val="24"/>
          <w:rtl/>
          <w:lang w:bidi="fa-IR"/>
        </w:rPr>
        <w:t>صورت</w:t>
      </w:r>
      <w:r w:rsidRPr="00285CC2">
        <w:rPr>
          <w:rFonts w:cs="B Yagut"/>
          <w:sz w:val="24"/>
          <w:szCs w:val="24"/>
          <w:rtl/>
          <w:lang w:bidi="fa-IR"/>
        </w:rPr>
        <w:t xml:space="preserve"> </w:t>
      </w:r>
      <w:r w:rsidRPr="00285CC2">
        <w:rPr>
          <w:rFonts w:cs="B Yagut" w:hint="cs"/>
          <w:sz w:val="24"/>
          <w:szCs w:val="24"/>
          <w:rtl/>
          <w:lang w:bidi="fa-IR"/>
        </w:rPr>
        <w:t>مستمر</w:t>
      </w:r>
      <w:r w:rsidRPr="00285CC2">
        <w:rPr>
          <w:rFonts w:cs="B Yagut"/>
          <w:sz w:val="24"/>
          <w:szCs w:val="24"/>
          <w:rtl/>
          <w:lang w:bidi="fa-IR"/>
        </w:rPr>
        <w:t xml:space="preserve"> </w:t>
      </w:r>
      <w:r w:rsidRPr="00285CC2">
        <w:rPr>
          <w:rFonts w:cs="B Yagut" w:hint="cs"/>
          <w:sz w:val="24"/>
          <w:szCs w:val="24"/>
          <w:rtl/>
          <w:lang w:bidi="fa-IR"/>
        </w:rPr>
        <w:t>دریافت</w:t>
      </w:r>
      <w:r w:rsidRPr="00285CC2">
        <w:rPr>
          <w:rFonts w:cs="B Yagut"/>
          <w:sz w:val="24"/>
          <w:szCs w:val="24"/>
          <w:rtl/>
          <w:lang w:bidi="fa-IR"/>
        </w:rPr>
        <w:t xml:space="preserve"> </w:t>
      </w:r>
      <w:r w:rsidRPr="00285CC2">
        <w:rPr>
          <w:rFonts w:cs="B Yagut" w:hint="cs"/>
          <w:sz w:val="24"/>
          <w:szCs w:val="24"/>
          <w:rtl/>
          <w:lang w:bidi="fa-IR"/>
        </w:rPr>
        <w:t>می</w:t>
      </w:r>
      <w:r w:rsidRPr="00285CC2">
        <w:rPr>
          <w:rFonts w:cs="B Yagut"/>
          <w:sz w:val="24"/>
          <w:szCs w:val="24"/>
          <w:rtl/>
          <w:lang w:bidi="fa-IR"/>
        </w:rPr>
        <w:softHyphen/>
      </w:r>
      <w:r w:rsidRPr="00285CC2">
        <w:rPr>
          <w:rFonts w:cs="B Yagut" w:hint="cs"/>
          <w:sz w:val="24"/>
          <w:szCs w:val="24"/>
          <w:rtl/>
          <w:lang w:bidi="fa-IR"/>
        </w:rPr>
        <w:t>نمایند</w:t>
      </w:r>
      <w:r w:rsidRPr="00285CC2">
        <w:rPr>
          <w:rFonts w:cs="B Yagut"/>
          <w:sz w:val="24"/>
          <w:szCs w:val="24"/>
          <w:rtl/>
          <w:lang w:bidi="fa-IR"/>
        </w:rPr>
        <w:t>. (</w:t>
      </w:r>
      <w:r w:rsidRPr="00285CC2">
        <w:rPr>
          <w:rFonts w:cs="B Yagut"/>
          <w:sz w:val="24"/>
          <w:szCs w:val="24"/>
          <w:rtl/>
          <w:lang w:bidi="fa-IR"/>
        </w:rPr>
        <w:softHyphen/>
      </w:r>
      <w:r w:rsidRPr="00285CC2">
        <w:rPr>
          <w:rFonts w:cs="B Yagut" w:hint="cs"/>
          <w:sz w:val="24"/>
          <w:szCs w:val="24"/>
          <w:rtl/>
          <w:lang w:bidi="fa-IR"/>
        </w:rPr>
        <w:t>تعریف</w:t>
      </w:r>
      <w:r w:rsidRPr="00285CC2">
        <w:rPr>
          <w:rFonts w:cs="B Yagut"/>
          <w:sz w:val="24"/>
          <w:szCs w:val="24"/>
          <w:rtl/>
          <w:lang w:bidi="fa-IR"/>
        </w:rPr>
        <w:t xml:space="preserve"> </w:t>
      </w:r>
      <w:r w:rsidRPr="00285CC2">
        <w:rPr>
          <w:rFonts w:cs="B Yagut" w:hint="cs"/>
          <w:sz w:val="24"/>
          <w:szCs w:val="24"/>
          <w:rtl/>
          <w:lang w:bidi="fa-IR"/>
        </w:rPr>
        <w:t>مستمر</w:t>
      </w:r>
      <w:r w:rsidRPr="00285CC2">
        <w:rPr>
          <w:rFonts w:cs="B Yagut"/>
          <w:sz w:val="24"/>
          <w:szCs w:val="24"/>
          <w:rtl/>
          <w:lang w:bidi="fa-IR"/>
        </w:rPr>
        <w:t xml:space="preserve">: </w:t>
      </w:r>
      <w:r w:rsidRPr="00285CC2">
        <w:rPr>
          <w:rFonts w:cs="B Yagut" w:hint="cs"/>
          <w:sz w:val="24"/>
          <w:szCs w:val="24"/>
          <w:rtl/>
          <w:lang w:bidi="fa-IR"/>
        </w:rPr>
        <w:t>بیمار</w:t>
      </w:r>
      <w:r w:rsidRPr="00285CC2">
        <w:rPr>
          <w:rFonts w:cs="B Yagut"/>
          <w:sz w:val="24"/>
          <w:szCs w:val="24"/>
          <w:rtl/>
          <w:lang w:bidi="fa-IR"/>
        </w:rPr>
        <w:t xml:space="preserve"> </w:t>
      </w:r>
      <w:r w:rsidRPr="00285CC2">
        <w:rPr>
          <w:rFonts w:cs="B Yagut" w:hint="cs"/>
          <w:sz w:val="24"/>
          <w:szCs w:val="24"/>
          <w:rtl/>
          <w:lang w:bidi="fa-IR"/>
        </w:rPr>
        <w:t>تزریقی</w:t>
      </w:r>
      <w:r w:rsidRPr="00285CC2">
        <w:rPr>
          <w:rFonts w:cs="B Yagut"/>
          <w:sz w:val="24"/>
          <w:szCs w:val="24"/>
          <w:rtl/>
          <w:lang w:bidi="fa-IR"/>
        </w:rPr>
        <w:t xml:space="preserve"> </w:t>
      </w:r>
      <w:r w:rsidRPr="00285CC2">
        <w:rPr>
          <w:rFonts w:cs="B Yagut" w:hint="cs"/>
          <w:sz w:val="24"/>
          <w:szCs w:val="24"/>
          <w:rtl/>
          <w:lang w:bidi="fa-IR"/>
        </w:rPr>
        <w:t>که</w:t>
      </w:r>
      <w:r w:rsidRPr="00285CC2">
        <w:rPr>
          <w:rFonts w:cs="B Yagut"/>
          <w:sz w:val="24"/>
          <w:szCs w:val="24"/>
          <w:rtl/>
          <w:lang w:bidi="fa-IR"/>
        </w:rPr>
        <w:t xml:space="preserve"> </w:t>
      </w:r>
      <w:r w:rsidRPr="00285CC2">
        <w:rPr>
          <w:rFonts w:cs="B Yagut" w:hint="cs"/>
          <w:sz w:val="24"/>
          <w:szCs w:val="24"/>
          <w:rtl/>
          <w:lang w:bidi="fa-IR"/>
        </w:rPr>
        <w:t>به</w:t>
      </w:r>
      <w:r w:rsidRPr="00285CC2">
        <w:rPr>
          <w:rFonts w:cs="B Yagut"/>
          <w:sz w:val="24"/>
          <w:szCs w:val="24"/>
          <w:rtl/>
          <w:lang w:bidi="fa-IR"/>
        </w:rPr>
        <w:t xml:space="preserve"> </w:t>
      </w:r>
      <w:r w:rsidRPr="00285CC2">
        <w:rPr>
          <w:rFonts w:cs="B Yagut" w:hint="cs"/>
          <w:sz w:val="24"/>
          <w:szCs w:val="24"/>
          <w:rtl/>
          <w:lang w:bidi="fa-IR"/>
        </w:rPr>
        <w:t>مدت</w:t>
      </w:r>
      <w:r w:rsidRPr="00285CC2">
        <w:rPr>
          <w:rFonts w:cs="B Yagut"/>
          <w:sz w:val="24"/>
          <w:szCs w:val="24"/>
          <w:rtl/>
          <w:lang w:bidi="fa-IR"/>
        </w:rPr>
        <w:t xml:space="preserve"> 180 </w:t>
      </w:r>
      <w:r w:rsidRPr="00285CC2">
        <w:rPr>
          <w:rFonts w:cs="B Yagut" w:hint="cs"/>
          <w:sz w:val="24"/>
          <w:szCs w:val="24"/>
          <w:rtl/>
          <w:lang w:bidi="fa-IR"/>
        </w:rPr>
        <w:t>روز</w:t>
      </w:r>
      <w:r w:rsidRPr="00285CC2">
        <w:rPr>
          <w:rFonts w:cs="B Yagut"/>
          <w:sz w:val="24"/>
          <w:szCs w:val="24"/>
          <w:rtl/>
          <w:lang w:bidi="fa-IR"/>
        </w:rPr>
        <w:t xml:space="preserve"> </w:t>
      </w:r>
      <w:r w:rsidRPr="00285CC2">
        <w:rPr>
          <w:rFonts w:cs="B Yagut" w:hint="cs"/>
          <w:sz w:val="24"/>
          <w:szCs w:val="24"/>
          <w:rtl/>
          <w:lang w:bidi="fa-IR"/>
        </w:rPr>
        <w:t>به</w:t>
      </w:r>
      <w:r w:rsidRPr="00285CC2">
        <w:rPr>
          <w:rFonts w:cs="B Yagut"/>
          <w:sz w:val="24"/>
          <w:szCs w:val="24"/>
          <w:rtl/>
          <w:lang w:bidi="fa-IR"/>
        </w:rPr>
        <w:t xml:space="preserve"> </w:t>
      </w:r>
      <w:r w:rsidRPr="00285CC2">
        <w:rPr>
          <w:rFonts w:cs="B Yagut" w:hint="cs"/>
          <w:sz w:val="24"/>
          <w:szCs w:val="24"/>
          <w:rtl/>
          <w:lang w:bidi="fa-IR"/>
        </w:rPr>
        <w:t>طور</w:t>
      </w:r>
      <w:r w:rsidRPr="00285CC2">
        <w:rPr>
          <w:rFonts w:cs="B Yagut"/>
          <w:sz w:val="24"/>
          <w:szCs w:val="24"/>
          <w:rtl/>
          <w:lang w:bidi="fa-IR"/>
        </w:rPr>
        <w:t xml:space="preserve"> </w:t>
      </w:r>
      <w:r w:rsidRPr="00285CC2">
        <w:rPr>
          <w:rFonts w:cs="B Yagut" w:hint="cs"/>
          <w:sz w:val="24"/>
          <w:szCs w:val="24"/>
          <w:rtl/>
          <w:lang w:bidi="fa-IR"/>
        </w:rPr>
        <w:t>مستمر</w:t>
      </w:r>
      <w:r w:rsidRPr="00285CC2">
        <w:rPr>
          <w:rFonts w:cs="B Yagut"/>
          <w:sz w:val="24"/>
          <w:szCs w:val="24"/>
          <w:rtl/>
          <w:lang w:bidi="fa-IR"/>
        </w:rPr>
        <w:t xml:space="preserve"> </w:t>
      </w:r>
      <w:r w:rsidRPr="00285CC2">
        <w:rPr>
          <w:rFonts w:cs="B Yagut" w:hint="cs"/>
          <w:sz w:val="24"/>
          <w:szCs w:val="24"/>
          <w:rtl/>
          <w:lang w:bidi="fa-IR"/>
        </w:rPr>
        <w:t>دریافت</w:t>
      </w:r>
      <w:r w:rsidRPr="00285CC2">
        <w:rPr>
          <w:rFonts w:cs="B Yagut"/>
          <w:sz w:val="24"/>
          <w:szCs w:val="24"/>
          <w:rtl/>
          <w:lang w:bidi="fa-IR"/>
        </w:rPr>
        <w:t xml:space="preserve"> </w:t>
      </w:r>
      <w:r w:rsidRPr="00285CC2">
        <w:rPr>
          <w:rFonts w:cs="B Yagut" w:hint="cs"/>
          <w:sz w:val="24"/>
          <w:szCs w:val="24"/>
          <w:rtl/>
          <w:lang w:bidi="fa-IR"/>
        </w:rPr>
        <w:t>دارو</w:t>
      </w:r>
      <w:r w:rsidRPr="00285CC2">
        <w:rPr>
          <w:rFonts w:cs="B Yagut"/>
          <w:sz w:val="24"/>
          <w:szCs w:val="24"/>
          <w:rtl/>
          <w:lang w:bidi="fa-IR"/>
        </w:rPr>
        <w:t xml:space="preserve"> </w:t>
      </w:r>
      <w:r w:rsidRPr="00285CC2">
        <w:rPr>
          <w:rFonts w:cs="B Yagut" w:hint="cs"/>
          <w:sz w:val="24"/>
          <w:szCs w:val="24"/>
          <w:rtl/>
          <w:lang w:bidi="fa-IR"/>
        </w:rPr>
        <w:t>داشته</w:t>
      </w:r>
      <w:r w:rsidRPr="00285CC2">
        <w:rPr>
          <w:rFonts w:cs="B Yagut"/>
          <w:sz w:val="24"/>
          <w:szCs w:val="24"/>
          <w:rtl/>
          <w:lang w:bidi="fa-IR"/>
        </w:rPr>
        <w:t xml:space="preserve"> </w:t>
      </w:r>
      <w:r w:rsidRPr="00285CC2">
        <w:rPr>
          <w:rFonts w:cs="B Yagut" w:hint="cs"/>
          <w:sz w:val="24"/>
          <w:szCs w:val="24"/>
          <w:rtl/>
          <w:lang w:bidi="fa-IR"/>
        </w:rPr>
        <w:t>است؛</w:t>
      </w:r>
      <w:r w:rsidRPr="00285CC2">
        <w:rPr>
          <w:rFonts w:cs="B Yagut"/>
          <w:sz w:val="24"/>
          <w:szCs w:val="24"/>
          <w:rtl/>
          <w:lang w:bidi="fa-IR"/>
        </w:rPr>
        <w:t xml:space="preserve"> </w:t>
      </w:r>
      <w:r w:rsidRPr="00285CC2">
        <w:rPr>
          <w:rFonts w:cs="B Yagut" w:hint="cs"/>
          <w:sz w:val="24"/>
          <w:szCs w:val="24"/>
          <w:rtl/>
          <w:lang w:bidi="fa-IR"/>
        </w:rPr>
        <w:t>می</w:t>
      </w:r>
      <w:r w:rsidRPr="00285CC2">
        <w:rPr>
          <w:rFonts w:cs="B Yagut"/>
          <w:sz w:val="24"/>
          <w:szCs w:val="24"/>
          <w:rtl/>
          <w:lang w:bidi="fa-IR"/>
        </w:rPr>
        <w:softHyphen/>
      </w:r>
      <w:r w:rsidRPr="00285CC2">
        <w:rPr>
          <w:rFonts w:cs="B Yagut" w:hint="cs"/>
          <w:sz w:val="24"/>
          <w:szCs w:val="24"/>
          <w:rtl/>
          <w:lang w:bidi="fa-IR"/>
        </w:rPr>
        <w:t>تواند</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این</w:t>
      </w:r>
      <w:r w:rsidRPr="00285CC2">
        <w:rPr>
          <w:rFonts w:cs="B Yagut"/>
          <w:sz w:val="24"/>
          <w:szCs w:val="24"/>
          <w:rtl/>
          <w:lang w:bidi="fa-IR"/>
        </w:rPr>
        <w:t xml:space="preserve"> </w:t>
      </w:r>
      <w:r w:rsidRPr="00285CC2">
        <w:rPr>
          <w:rFonts w:cs="B Yagut" w:hint="cs"/>
          <w:sz w:val="24"/>
          <w:szCs w:val="24"/>
          <w:rtl/>
          <w:lang w:bidi="fa-IR"/>
        </w:rPr>
        <w:t>مدت</w:t>
      </w:r>
      <w:r w:rsidRPr="00285CC2">
        <w:rPr>
          <w:rFonts w:cs="B Yagut"/>
          <w:sz w:val="24"/>
          <w:szCs w:val="24"/>
          <w:rtl/>
          <w:lang w:bidi="fa-IR"/>
        </w:rPr>
        <w:t xml:space="preserve"> </w:t>
      </w:r>
      <w:r w:rsidRPr="00285CC2">
        <w:rPr>
          <w:rFonts w:cs="B Yagut" w:hint="cs"/>
          <w:sz w:val="24"/>
          <w:szCs w:val="24"/>
          <w:rtl/>
          <w:lang w:bidi="fa-IR"/>
        </w:rPr>
        <w:t>یک</w:t>
      </w:r>
      <w:r w:rsidRPr="00285CC2">
        <w:rPr>
          <w:rFonts w:cs="B Yagut"/>
          <w:sz w:val="24"/>
          <w:szCs w:val="24"/>
          <w:rtl/>
          <w:lang w:bidi="fa-IR"/>
        </w:rPr>
        <w:t xml:space="preserve"> </w:t>
      </w:r>
      <w:r w:rsidRPr="00285CC2">
        <w:rPr>
          <w:rFonts w:cs="B Yagut" w:hint="cs"/>
          <w:sz w:val="24"/>
          <w:szCs w:val="24"/>
          <w:rtl/>
          <w:lang w:bidi="fa-IR"/>
        </w:rPr>
        <w:t>هفته</w:t>
      </w:r>
      <w:r w:rsidRPr="00285CC2">
        <w:rPr>
          <w:rFonts w:cs="B Yagut"/>
          <w:sz w:val="24"/>
          <w:szCs w:val="24"/>
          <w:rtl/>
          <w:lang w:bidi="fa-IR"/>
        </w:rPr>
        <w:t xml:space="preserve"> </w:t>
      </w:r>
      <w:r w:rsidRPr="00285CC2">
        <w:rPr>
          <w:rFonts w:cs="B Yagut" w:hint="cs"/>
          <w:sz w:val="24"/>
          <w:szCs w:val="24"/>
          <w:rtl/>
          <w:lang w:bidi="fa-IR"/>
        </w:rPr>
        <w:t>پیاپی</w:t>
      </w:r>
      <w:r w:rsidRPr="00285CC2">
        <w:rPr>
          <w:rFonts w:cs="B Yagut"/>
          <w:sz w:val="24"/>
          <w:szCs w:val="24"/>
          <w:rtl/>
          <w:lang w:bidi="fa-IR"/>
        </w:rPr>
        <w:t xml:space="preserve"> </w:t>
      </w:r>
      <w:r w:rsidRPr="00285CC2">
        <w:rPr>
          <w:rFonts w:cs="B Yagut" w:hint="cs"/>
          <w:sz w:val="24"/>
          <w:szCs w:val="24"/>
          <w:rtl/>
          <w:lang w:bidi="fa-IR"/>
        </w:rPr>
        <w:t>یا</w:t>
      </w:r>
      <w:r w:rsidRPr="00285CC2">
        <w:rPr>
          <w:rFonts w:cs="B Yagut"/>
          <w:sz w:val="24"/>
          <w:szCs w:val="24"/>
          <w:rtl/>
          <w:lang w:bidi="fa-IR"/>
        </w:rPr>
        <w:t xml:space="preserve"> </w:t>
      </w:r>
      <w:r w:rsidRPr="00285CC2">
        <w:rPr>
          <w:rFonts w:cs="B Yagut" w:hint="cs"/>
          <w:sz w:val="24"/>
          <w:szCs w:val="24"/>
          <w:rtl/>
          <w:lang w:bidi="fa-IR"/>
        </w:rPr>
        <w:t>دو</w:t>
      </w:r>
      <w:r w:rsidRPr="00285CC2">
        <w:rPr>
          <w:rFonts w:cs="B Yagut"/>
          <w:sz w:val="24"/>
          <w:szCs w:val="24"/>
          <w:rtl/>
          <w:lang w:bidi="fa-IR"/>
        </w:rPr>
        <w:t xml:space="preserve"> </w:t>
      </w:r>
      <w:r w:rsidRPr="00285CC2">
        <w:rPr>
          <w:rFonts w:cs="B Yagut" w:hint="cs"/>
          <w:sz w:val="24"/>
          <w:szCs w:val="24"/>
          <w:rtl/>
          <w:lang w:bidi="fa-IR"/>
        </w:rPr>
        <w:t>هفته</w:t>
      </w:r>
      <w:r w:rsidRPr="00285CC2">
        <w:rPr>
          <w:rFonts w:cs="B Yagut"/>
          <w:sz w:val="24"/>
          <w:szCs w:val="24"/>
          <w:rtl/>
          <w:lang w:bidi="fa-IR"/>
        </w:rPr>
        <w:t xml:space="preserve"> </w:t>
      </w:r>
      <w:r w:rsidRPr="00285CC2">
        <w:rPr>
          <w:rFonts w:cs="B Yagut" w:hint="cs"/>
          <w:sz w:val="24"/>
          <w:szCs w:val="24"/>
          <w:rtl/>
          <w:lang w:bidi="fa-IR"/>
        </w:rPr>
        <w:t>منقطع</w:t>
      </w:r>
      <w:r w:rsidRPr="00285CC2">
        <w:rPr>
          <w:rFonts w:cs="B Yagut"/>
          <w:sz w:val="24"/>
          <w:szCs w:val="24"/>
          <w:rtl/>
          <w:lang w:bidi="fa-IR"/>
        </w:rPr>
        <w:t xml:space="preserve"> </w:t>
      </w:r>
      <w:r w:rsidRPr="00285CC2">
        <w:rPr>
          <w:rFonts w:cs="B Yagut" w:hint="cs"/>
          <w:sz w:val="24"/>
          <w:szCs w:val="24"/>
          <w:rtl/>
          <w:lang w:bidi="fa-IR"/>
        </w:rPr>
        <w:t>قطع</w:t>
      </w:r>
      <w:r w:rsidRPr="00285CC2">
        <w:rPr>
          <w:rFonts w:cs="B Yagut"/>
          <w:sz w:val="24"/>
          <w:szCs w:val="24"/>
          <w:rtl/>
          <w:lang w:bidi="fa-IR"/>
        </w:rPr>
        <w:t xml:space="preserve"> </w:t>
      </w:r>
      <w:r w:rsidRPr="00285CC2">
        <w:rPr>
          <w:rFonts w:cs="B Yagut" w:hint="cs"/>
          <w:sz w:val="24"/>
          <w:szCs w:val="24"/>
          <w:rtl/>
          <w:lang w:bidi="fa-IR"/>
        </w:rPr>
        <w:t>درمان</w:t>
      </w:r>
      <w:r w:rsidRPr="00285CC2">
        <w:rPr>
          <w:rFonts w:cs="B Yagut"/>
          <w:sz w:val="24"/>
          <w:szCs w:val="24"/>
          <w:rtl/>
          <w:lang w:bidi="fa-IR"/>
        </w:rPr>
        <w:t xml:space="preserve"> </w:t>
      </w:r>
      <w:r w:rsidRPr="00285CC2">
        <w:rPr>
          <w:rFonts w:cs="B Yagut" w:hint="cs"/>
          <w:sz w:val="24"/>
          <w:szCs w:val="24"/>
          <w:rtl/>
          <w:lang w:bidi="fa-IR"/>
        </w:rPr>
        <w:t>داشته</w:t>
      </w:r>
      <w:r w:rsidRPr="00285CC2">
        <w:rPr>
          <w:rFonts w:cs="B Yagut"/>
          <w:sz w:val="24"/>
          <w:szCs w:val="24"/>
          <w:rtl/>
          <w:lang w:bidi="fa-IR"/>
        </w:rPr>
        <w:t xml:space="preserve"> </w:t>
      </w:r>
      <w:r w:rsidRPr="00285CC2">
        <w:rPr>
          <w:rFonts w:cs="B Yagut" w:hint="cs"/>
          <w:sz w:val="24"/>
          <w:szCs w:val="24"/>
          <w:rtl/>
          <w:lang w:bidi="fa-IR"/>
        </w:rPr>
        <w:t>باشد</w:t>
      </w:r>
      <w:r w:rsidRPr="00285CC2">
        <w:rPr>
          <w:rFonts w:cs="B Yagut"/>
          <w:sz w:val="24"/>
          <w:szCs w:val="24"/>
          <w:rtl/>
          <w:lang w:bidi="fa-IR"/>
        </w:rPr>
        <w:softHyphen/>
        <w:t>)</w:t>
      </w:r>
    </w:p>
    <w:p w14:paraId="4AB002CD" w14:textId="77777777" w:rsidR="00285CC2" w:rsidRPr="00285CC2" w:rsidRDefault="00285CC2" w:rsidP="00285CC2">
      <w:pPr>
        <w:numPr>
          <w:ilvl w:val="0"/>
          <w:numId w:val="16"/>
        </w:numPr>
        <w:bidi/>
        <w:spacing w:line="240" w:lineRule="auto"/>
        <w:ind w:left="288" w:hanging="284"/>
        <w:contextualSpacing/>
        <w:jc w:val="both"/>
        <w:rPr>
          <w:rFonts w:cs="B Yagut"/>
          <w:sz w:val="24"/>
          <w:szCs w:val="24"/>
          <w:lang w:bidi="fa-IR"/>
        </w:rPr>
      </w:pPr>
      <w:r w:rsidRPr="00285CC2">
        <w:rPr>
          <w:rFonts w:cs="B Yagut" w:hint="cs"/>
          <w:b/>
          <w:bCs/>
          <w:color w:val="1B3A7E" w:themeColor="accent6" w:themeShade="80"/>
          <w:sz w:val="24"/>
          <w:szCs w:val="24"/>
          <w:u w:val="single"/>
          <w:rtl/>
          <w:lang w:bidi="fa-IR"/>
        </w:rPr>
        <w:t>صد</w:t>
      </w:r>
      <w:r w:rsidRPr="00285CC2">
        <w:rPr>
          <w:rFonts w:cs="B Yagut"/>
          <w:b/>
          <w:bCs/>
          <w:color w:val="1B3A7E" w:themeColor="accent6" w:themeShade="80"/>
          <w:sz w:val="24"/>
          <w:szCs w:val="24"/>
          <w:u w:val="single"/>
          <w:rtl/>
          <w:lang w:bidi="fa-IR"/>
        </w:rPr>
        <w:t xml:space="preserve"> </w:t>
      </w:r>
      <w:r w:rsidRPr="00285CC2">
        <w:rPr>
          <w:rFonts w:cs="B Yagut" w:hint="cs"/>
          <w:b/>
          <w:bCs/>
          <w:color w:val="1B3A7E" w:themeColor="accent6" w:themeShade="80"/>
          <w:sz w:val="24"/>
          <w:szCs w:val="24"/>
          <w:u w:val="single"/>
          <w:rtl/>
          <w:lang w:bidi="fa-IR"/>
        </w:rPr>
        <w:t>در</w:t>
      </w:r>
      <w:r w:rsidRPr="00285CC2">
        <w:rPr>
          <w:rFonts w:cs="B Yagut"/>
          <w:b/>
          <w:bCs/>
          <w:color w:val="1B3A7E" w:themeColor="accent6" w:themeShade="80"/>
          <w:sz w:val="24"/>
          <w:szCs w:val="24"/>
          <w:u w:val="single"/>
          <w:rtl/>
          <w:lang w:bidi="fa-IR"/>
        </w:rPr>
        <w:t xml:space="preserve"> </w:t>
      </w:r>
      <w:r w:rsidRPr="00285CC2">
        <w:rPr>
          <w:rFonts w:cs="B Yagut" w:hint="cs"/>
          <w:b/>
          <w:bCs/>
          <w:color w:val="1B3A7E" w:themeColor="accent6" w:themeShade="80"/>
          <w:sz w:val="24"/>
          <w:szCs w:val="24"/>
          <w:u w:val="single"/>
          <w:rtl/>
          <w:lang w:bidi="fa-IR"/>
        </w:rPr>
        <w:t>صد</w:t>
      </w:r>
      <w:r w:rsidRPr="00285CC2">
        <w:rPr>
          <w:rFonts w:cs="B Yagut"/>
          <w:sz w:val="24"/>
          <w:szCs w:val="24"/>
          <w:rtl/>
          <w:lang w:bidi="fa-IR"/>
        </w:rPr>
        <w:t xml:space="preserve"> </w:t>
      </w:r>
      <w:r w:rsidRPr="00285CC2">
        <w:rPr>
          <w:rFonts w:cs="B Yagut" w:hint="cs"/>
          <w:sz w:val="24"/>
          <w:szCs w:val="24"/>
          <w:rtl/>
          <w:lang w:bidi="fa-IR"/>
        </w:rPr>
        <w:t>خدمات</w:t>
      </w:r>
      <w:r w:rsidRPr="00285CC2">
        <w:rPr>
          <w:rFonts w:cs="B Yagut"/>
          <w:sz w:val="24"/>
          <w:szCs w:val="24"/>
          <w:rtl/>
          <w:lang w:bidi="fa-IR"/>
        </w:rPr>
        <w:t xml:space="preserve"> </w:t>
      </w:r>
      <w:r w:rsidRPr="00285CC2">
        <w:rPr>
          <w:rFonts w:cs="B Yagut" w:hint="cs"/>
          <w:sz w:val="24"/>
          <w:szCs w:val="24"/>
          <w:rtl/>
          <w:lang w:bidi="fa-IR"/>
        </w:rPr>
        <w:t>کاهش</w:t>
      </w:r>
      <w:r w:rsidRPr="00285CC2">
        <w:rPr>
          <w:rFonts w:cs="B Yagut"/>
          <w:sz w:val="24"/>
          <w:szCs w:val="24"/>
          <w:rtl/>
          <w:lang w:bidi="fa-IR"/>
        </w:rPr>
        <w:t xml:space="preserve"> </w:t>
      </w:r>
      <w:r w:rsidRPr="00285CC2">
        <w:rPr>
          <w:rFonts w:cs="B Yagut" w:hint="cs"/>
          <w:sz w:val="24"/>
          <w:szCs w:val="24"/>
          <w:rtl/>
          <w:lang w:bidi="fa-IR"/>
        </w:rPr>
        <w:t>آسیب</w:t>
      </w:r>
      <w:r w:rsidRPr="00285CC2">
        <w:rPr>
          <w:rFonts w:cs="B Yagut"/>
          <w:sz w:val="24"/>
          <w:szCs w:val="24"/>
          <w:rtl/>
          <w:lang w:bidi="fa-IR"/>
        </w:rPr>
        <w:t xml:space="preserve"> </w:t>
      </w:r>
      <w:r w:rsidRPr="00285CC2">
        <w:rPr>
          <w:rFonts w:cs="B Yagut" w:hint="cs"/>
          <w:sz w:val="24"/>
          <w:szCs w:val="24"/>
          <w:rtl/>
          <w:lang w:bidi="fa-IR"/>
        </w:rPr>
        <w:t>ارائه</w:t>
      </w:r>
      <w:r w:rsidRPr="00285CC2">
        <w:rPr>
          <w:rFonts w:cs="B Yagut"/>
          <w:sz w:val="24"/>
          <w:szCs w:val="24"/>
          <w:rtl/>
          <w:lang w:bidi="fa-IR"/>
        </w:rPr>
        <w:t xml:space="preserve"> </w:t>
      </w:r>
      <w:r w:rsidRPr="00285CC2">
        <w:rPr>
          <w:rFonts w:cs="B Yagut" w:hint="cs"/>
          <w:sz w:val="24"/>
          <w:szCs w:val="24"/>
          <w:rtl/>
          <w:lang w:bidi="fa-IR"/>
        </w:rPr>
        <w:t>شده</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مراکز</w:t>
      </w:r>
      <w:r w:rsidRPr="00285CC2">
        <w:rPr>
          <w:rFonts w:cs="B Yagut"/>
          <w:sz w:val="24"/>
          <w:szCs w:val="24"/>
          <w:rtl/>
          <w:lang w:bidi="fa-IR"/>
        </w:rPr>
        <w:t xml:space="preserve"> </w:t>
      </w:r>
      <w:r w:rsidRPr="00285CC2">
        <w:rPr>
          <w:rFonts w:cs="B Yagut" w:hint="cs"/>
          <w:sz w:val="24"/>
          <w:szCs w:val="24"/>
          <w:rtl/>
          <w:lang w:bidi="fa-IR"/>
        </w:rPr>
        <w:t>کاهش</w:t>
      </w:r>
      <w:r w:rsidRPr="00285CC2">
        <w:rPr>
          <w:rFonts w:cs="B Yagut"/>
          <w:sz w:val="24"/>
          <w:szCs w:val="24"/>
          <w:rtl/>
          <w:lang w:bidi="fa-IR"/>
        </w:rPr>
        <w:t xml:space="preserve"> </w:t>
      </w:r>
      <w:r w:rsidRPr="00285CC2">
        <w:rPr>
          <w:rFonts w:cs="B Yagut" w:hint="cs"/>
          <w:sz w:val="24"/>
          <w:szCs w:val="24"/>
          <w:rtl/>
          <w:lang w:bidi="fa-IR"/>
        </w:rPr>
        <w:t>آسیب،</w:t>
      </w:r>
      <w:r w:rsidRPr="00285CC2">
        <w:rPr>
          <w:rFonts w:cs="B Yagut"/>
          <w:sz w:val="24"/>
          <w:szCs w:val="24"/>
          <w:rtl/>
          <w:lang w:bidi="fa-IR"/>
        </w:rPr>
        <w:t xml:space="preserve"> </w:t>
      </w:r>
      <w:r w:rsidRPr="00285CC2">
        <w:rPr>
          <w:rFonts w:cs="B Yagut" w:hint="cs"/>
          <w:sz w:val="24"/>
          <w:szCs w:val="24"/>
          <w:rtl/>
          <w:lang w:bidi="fa-IR"/>
        </w:rPr>
        <w:t>تیم</w:t>
      </w:r>
      <w:r w:rsidRPr="00285CC2">
        <w:rPr>
          <w:rFonts w:cs="B Yagut"/>
          <w:sz w:val="24"/>
          <w:szCs w:val="24"/>
          <w:rtl/>
          <w:lang w:bidi="fa-IR"/>
        </w:rPr>
        <w:t xml:space="preserve"> </w:t>
      </w:r>
      <w:r w:rsidRPr="00285CC2">
        <w:rPr>
          <w:rFonts w:cs="B Yagut" w:hint="cs"/>
          <w:sz w:val="24"/>
          <w:szCs w:val="24"/>
          <w:rtl/>
          <w:lang w:bidi="fa-IR"/>
        </w:rPr>
        <w:t>های</w:t>
      </w:r>
      <w:r w:rsidRPr="00285CC2">
        <w:rPr>
          <w:rFonts w:cs="B Yagut"/>
          <w:sz w:val="24"/>
          <w:szCs w:val="24"/>
          <w:rtl/>
          <w:lang w:bidi="fa-IR"/>
        </w:rPr>
        <w:t xml:space="preserve"> </w:t>
      </w:r>
      <w:r w:rsidRPr="00285CC2">
        <w:rPr>
          <w:rFonts w:cs="B Yagut" w:hint="cs"/>
          <w:sz w:val="24"/>
          <w:szCs w:val="24"/>
          <w:rtl/>
          <w:lang w:bidi="fa-IR"/>
        </w:rPr>
        <w:t>سیار</w:t>
      </w:r>
      <w:r w:rsidRPr="00285CC2">
        <w:rPr>
          <w:rFonts w:cs="B Yagut"/>
          <w:sz w:val="24"/>
          <w:szCs w:val="24"/>
          <w:rtl/>
          <w:lang w:bidi="fa-IR"/>
        </w:rPr>
        <w:t xml:space="preserve"> </w:t>
      </w:r>
      <w:r w:rsidRPr="00285CC2">
        <w:rPr>
          <w:rFonts w:cs="B Yagut" w:hint="cs"/>
          <w:sz w:val="24"/>
          <w:szCs w:val="24"/>
          <w:rtl/>
          <w:lang w:bidi="fa-IR"/>
        </w:rPr>
        <w:t>و</w:t>
      </w:r>
      <w:r w:rsidRPr="00285CC2">
        <w:rPr>
          <w:rFonts w:cs="B Yagut"/>
          <w:sz w:val="24"/>
          <w:szCs w:val="24"/>
          <w:rtl/>
          <w:lang w:bidi="fa-IR"/>
        </w:rPr>
        <w:t xml:space="preserve"> </w:t>
      </w:r>
      <w:r w:rsidRPr="00285CC2">
        <w:rPr>
          <w:rFonts w:cs="B Yagut" w:hint="cs"/>
          <w:sz w:val="24"/>
          <w:szCs w:val="24"/>
          <w:rtl/>
          <w:lang w:bidi="fa-IR"/>
        </w:rPr>
        <w:t>مراکز</w:t>
      </w:r>
      <w:r w:rsidRPr="00285CC2">
        <w:rPr>
          <w:rFonts w:cs="B Yagut"/>
          <w:sz w:val="24"/>
          <w:szCs w:val="24"/>
          <w:rtl/>
          <w:lang w:bidi="fa-IR"/>
        </w:rPr>
        <w:t xml:space="preserve"> </w:t>
      </w:r>
      <w:r w:rsidRPr="00285CC2">
        <w:rPr>
          <w:rFonts w:cs="B Yagut" w:hint="cs"/>
          <w:sz w:val="24"/>
          <w:szCs w:val="24"/>
          <w:rtl/>
          <w:lang w:bidi="fa-IR"/>
        </w:rPr>
        <w:t>سیار</w:t>
      </w:r>
      <w:r w:rsidRPr="00285CC2">
        <w:rPr>
          <w:rFonts w:cs="B Yagut"/>
          <w:sz w:val="24"/>
          <w:szCs w:val="24"/>
          <w:rtl/>
          <w:lang w:bidi="fa-IR"/>
        </w:rPr>
        <w:t xml:space="preserve"> </w:t>
      </w:r>
      <w:r w:rsidRPr="00285CC2">
        <w:rPr>
          <w:rFonts w:cs="B Yagut" w:hint="cs"/>
          <w:sz w:val="24"/>
          <w:szCs w:val="24"/>
          <w:rtl/>
          <w:lang w:bidi="fa-IR"/>
        </w:rPr>
        <w:t>کاهش</w:t>
      </w:r>
      <w:r w:rsidRPr="00285CC2">
        <w:rPr>
          <w:rFonts w:cs="B Yagut"/>
          <w:sz w:val="24"/>
          <w:szCs w:val="24"/>
          <w:rtl/>
          <w:lang w:bidi="fa-IR"/>
        </w:rPr>
        <w:t xml:space="preserve"> </w:t>
      </w:r>
      <w:r w:rsidRPr="00285CC2">
        <w:rPr>
          <w:rFonts w:cs="B Yagut" w:hint="cs"/>
          <w:sz w:val="24"/>
          <w:szCs w:val="24"/>
          <w:rtl/>
          <w:lang w:bidi="fa-IR"/>
        </w:rPr>
        <w:t>آسیب</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پورتال</w:t>
      </w:r>
      <w:r w:rsidRPr="00285CC2">
        <w:rPr>
          <w:rFonts w:cs="B Yagut"/>
          <w:sz w:val="24"/>
          <w:szCs w:val="24"/>
          <w:rtl/>
          <w:lang w:bidi="fa-IR"/>
        </w:rPr>
        <w:t xml:space="preserve"> </w:t>
      </w:r>
      <w:r w:rsidRPr="00285CC2">
        <w:rPr>
          <w:rFonts w:cs="B Yagut" w:hint="cs"/>
          <w:sz w:val="24"/>
          <w:szCs w:val="24"/>
          <w:rtl/>
          <w:lang w:bidi="fa-IR"/>
        </w:rPr>
        <w:t>وزارتخانه</w:t>
      </w:r>
      <w:r w:rsidRPr="00285CC2">
        <w:rPr>
          <w:rFonts w:cs="B Yagut"/>
          <w:sz w:val="24"/>
          <w:szCs w:val="24"/>
          <w:rtl/>
          <w:lang w:bidi="fa-IR"/>
        </w:rPr>
        <w:t xml:space="preserve"> </w:t>
      </w:r>
      <w:r w:rsidRPr="00285CC2">
        <w:rPr>
          <w:rFonts w:cs="B Yagut" w:hint="cs"/>
          <w:sz w:val="24"/>
          <w:szCs w:val="24"/>
          <w:rtl/>
          <w:lang w:bidi="fa-IR"/>
        </w:rPr>
        <w:t>به</w:t>
      </w:r>
      <w:r w:rsidRPr="00285CC2">
        <w:rPr>
          <w:rFonts w:cs="B Yagut"/>
          <w:sz w:val="24"/>
          <w:szCs w:val="24"/>
          <w:rtl/>
          <w:lang w:bidi="fa-IR"/>
        </w:rPr>
        <w:t xml:space="preserve"> </w:t>
      </w:r>
      <w:r w:rsidRPr="00285CC2">
        <w:rPr>
          <w:rFonts w:cs="B Yagut" w:hint="cs"/>
          <w:sz w:val="24"/>
          <w:szCs w:val="24"/>
          <w:rtl/>
          <w:lang w:bidi="fa-IR"/>
        </w:rPr>
        <w:t>صورت</w:t>
      </w:r>
      <w:r w:rsidRPr="00285CC2">
        <w:rPr>
          <w:rFonts w:cs="B Yagut"/>
          <w:sz w:val="24"/>
          <w:szCs w:val="24"/>
          <w:rtl/>
          <w:lang w:bidi="fa-IR"/>
        </w:rPr>
        <w:t xml:space="preserve"> </w:t>
      </w:r>
      <w:r w:rsidRPr="00285CC2">
        <w:rPr>
          <w:rFonts w:cs="B Yagut" w:hint="cs"/>
          <w:sz w:val="24"/>
          <w:szCs w:val="24"/>
          <w:rtl/>
          <w:lang w:bidi="fa-IR"/>
        </w:rPr>
        <w:t>فصلی</w:t>
      </w:r>
      <w:r w:rsidRPr="00285CC2">
        <w:rPr>
          <w:rFonts w:cs="B Yagut"/>
          <w:sz w:val="24"/>
          <w:szCs w:val="24"/>
          <w:rtl/>
          <w:lang w:bidi="fa-IR"/>
        </w:rPr>
        <w:t xml:space="preserve"> </w:t>
      </w:r>
      <w:r w:rsidRPr="00285CC2">
        <w:rPr>
          <w:rFonts w:cs="B Yagut" w:hint="cs"/>
          <w:sz w:val="24"/>
          <w:szCs w:val="24"/>
          <w:rtl/>
          <w:lang w:bidi="fa-IR"/>
        </w:rPr>
        <w:t>ثبت</w:t>
      </w:r>
      <w:r w:rsidRPr="00285CC2">
        <w:rPr>
          <w:rFonts w:cs="B Yagut"/>
          <w:sz w:val="24"/>
          <w:szCs w:val="24"/>
          <w:rtl/>
          <w:lang w:bidi="fa-IR"/>
        </w:rPr>
        <w:t xml:space="preserve"> </w:t>
      </w:r>
      <w:r w:rsidRPr="00285CC2">
        <w:rPr>
          <w:rFonts w:cs="B Yagut" w:hint="cs"/>
          <w:sz w:val="24"/>
          <w:szCs w:val="24"/>
          <w:rtl/>
          <w:lang w:bidi="fa-IR"/>
        </w:rPr>
        <w:t>گردد</w:t>
      </w:r>
      <w:r w:rsidRPr="00285CC2">
        <w:rPr>
          <w:rFonts w:cs="B Yagut"/>
          <w:sz w:val="24"/>
          <w:szCs w:val="24"/>
          <w:rtl/>
          <w:lang w:bidi="fa-IR"/>
        </w:rPr>
        <w:t xml:space="preserve">. </w:t>
      </w:r>
    </w:p>
    <w:p w14:paraId="5D68626A" w14:textId="77777777" w:rsidR="00285CC2" w:rsidRPr="00285CC2" w:rsidRDefault="00285CC2" w:rsidP="00285CC2">
      <w:pPr>
        <w:numPr>
          <w:ilvl w:val="0"/>
          <w:numId w:val="16"/>
        </w:numPr>
        <w:bidi/>
        <w:spacing w:line="240" w:lineRule="auto"/>
        <w:ind w:left="288" w:hanging="284"/>
        <w:contextualSpacing/>
        <w:jc w:val="both"/>
        <w:rPr>
          <w:rFonts w:cs="B Yagut"/>
          <w:sz w:val="24"/>
          <w:szCs w:val="24"/>
          <w:lang w:bidi="fa-IR"/>
        </w:rPr>
      </w:pPr>
      <w:r w:rsidRPr="00285CC2">
        <w:rPr>
          <w:rFonts w:cs="B Yagut" w:hint="cs"/>
          <w:b/>
          <w:bCs/>
          <w:color w:val="1B3A7E" w:themeColor="accent6" w:themeShade="80"/>
          <w:sz w:val="24"/>
          <w:szCs w:val="24"/>
          <w:u w:val="single"/>
          <w:rtl/>
          <w:lang w:bidi="fa-IR"/>
        </w:rPr>
        <w:t>صد</w:t>
      </w:r>
      <w:r w:rsidRPr="00285CC2">
        <w:rPr>
          <w:rFonts w:cs="B Yagut"/>
          <w:b/>
          <w:bCs/>
          <w:color w:val="1B3A7E" w:themeColor="accent6" w:themeShade="80"/>
          <w:sz w:val="24"/>
          <w:szCs w:val="24"/>
          <w:u w:val="single"/>
          <w:rtl/>
          <w:lang w:bidi="fa-IR"/>
        </w:rPr>
        <w:t xml:space="preserve"> </w:t>
      </w:r>
      <w:r w:rsidRPr="00285CC2">
        <w:rPr>
          <w:rFonts w:cs="B Yagut" w:hint="cs"/>
          <w:b/>
          <w:bCs/>
          <w:color w:val="1B3A7E" w:themeColor="accent6" w:themeShade="80"/>
          <w:sz w:val="24"/>
          <w:szCs w:val="24"/>
          <w:u w:val="single"/>
          <w:rtl/>
          <w:lang w:bidi="fa-IR"/>
        </w:rPr>
        <w:t>در</w:t>
      </w:r>
      <w:r w:rsidRPr="00285CC2">
        <w:rPr>
          <w:rFonts w:cs="B Yagut"/>
          <w:b/>
          <w:bCs/>
          <w:color w:val="1B3A7E" w:themeColor="accent6" w:themeShade="80"/>
          <w:sz w:val="24"/>
          <w:szCs w:val="24"/>
          <w:u w:val="single"/>
          <w:rtl/>
          <w:lang w:bidi="fa-IR"/>
        </w:rPr>
        <w:t xml:space="preserve"> </w:t>
      </w:r>
      <w:r w:rsidRPr="00285CC2">
        <w:rPr>
          <w:rFonts w:cs="B Yagut" w:hint="cs"/>
          <w:b/>
          <w:bCs/>
          <w:color w:val="1B3A7E" w:themeColor="accent6" w:themeShade="80"/>
          <w:sz w:val="24"/>
          <w:szCs w:val="24"/>
          <w:u w:val="single"/>
          <w:rtl/>
          <w:lang w:bidi="fa-IR"/>
        </w:rPr>
        <w:t>صد</w:t>
      </w:r>
      <w:r w:rsidRPr="00285CC2">
        <w:rPr>
          <w:rFonts w:cs="B Yagut"/>
          <w:sz w:val="24"/>
          <w:szCs w:val="24"/>
          <w:rtl/>
          <w:lang w:bidi="fa-IR"/>
        </w:rPr>
        <w:t xml:space="preserve"> </w:t>
      </w:r>
      <w:r w:rsidRPr="00285CC2">
        <w:rPr>
          <w:rFonts w:cs="B Yagut" w:hint="cs"/>
          <w:sz w:val="24"/>
          <w:szCs w:val="24"/>
          <w:rtl/>
          <w:lang w:bidi="fa-IR"/>
        </w:rPr>
        <w:t>خدمات</w:t>
      </w:r>
      <w:r w:rsidRPr="00285CC2">
        <w:rPr>
          <w:rFonts w:cs="B Yagut"/>
          <w:sz w:val="24"/>
          <w:szCs w:val="24"/>
          <w:rtl/>
          <w:lang w:bidi="fa-IR"/>
        </w:rPr>
        <w:t xml:space="preserve"> </w:t>
      </w:r>
      <w:r w:rsidRPr="00285CC2">
        <w:rPr>
          <w:rFonts w:cs="B Yagut" w:hint="cs"/>
          <w:sz w:val="24"/>
          <w:szCs w:val="24"/>
          <w:rtl/>
          <w:lang w:bidi="fa-IR"/>
        </w:rPr>
        <w:t>درمان</w:t>
      </w:r>
      <w:r w:rsidRPr="00285CC2">
        <w:rPr>
          <w:rFonts w:cs="B Yagut"/>
          <w:sz w:val="24"/>
          <w:szCs w:val="24"/>
          <w:rtl/>
          <w:lang w:bidi="fa-IR"/>
        </w:rPr>
        <w:t xml:space="preserve"> </w:t>
      </w:r>
      <w:r w:rsidRPr="00285CC2">
        <w:rPr>
          <w:rFonts w:cs="B Yagut" w:hint="cs"/>
          <w:sz w:val="24"/>
          <w:szCs w:val="24"/>
          <w:rtl/>
          <w:lang w:bidi="fa-IR"/>
        </w:rPr>
        <w:t>نگهدارنده</w:t>
      </w:r>
      <w:r w:rsidRPr="00285CC2">
        <w:rPr>
          <w:rFonts w:cs="B Yagut"/>
          <w:sz w:val="24"/>
          <w:szCs w:val="24"/>
          <w:rtl/>
          <w:lang w:bidi="fa-IR"/>
        </w:rPr>
        <w:t xml:space="preserve"> </w:t>
      </w:r>
      <w:r w:rsidRPr="00285CC2">
        <w:rPr>
          <w:rFonts w:cs="B Yagut" w:hint="cs"/>
          <w:sz w:val="24"/>
          <w:szCs w:val="24"/>
          <w:rtl/>
          <w:lang w:bidi="fa-IR"/>
        </w:rPr>
        <w:t>با</w:t>
      </w:r>
      <w:r w:rsidRPr="00285CC2">
        <w:rPr>
          <w:rFonts w:cs="B Yagut"/>
          <w:sz w:val="24"/>
          <w:szCs w:val="24"/>
          <w:rtl/>
          <w:lang w:bidi="fa-IR"/>
        </w:rPr>
        <w:t xml:space="preserve"> </w:t>
      </w:r>
      <w:r w:rsidRPr="00285CC2">
        <w:rPr>
          <w:rFonts w:cs="B Yagut" w:hint="cs"/>
          <w:sz w:val="24"/>
          <w:szCs w:val="24"/>
          <w:rtl/>
          <w:lang w:bidi="fa-IR"/>
        </w:rPr>
        <w:t>متادون</w:t>
      </w:r>
      <w:r w:rsidRPr="00285CC2">
        <w:rPr>
          <w:rFonts w:cs="B Yagut"/>
          <w:sz w:val="24"/>
          <w:szCs w:val="24"/>
          <w:rtl/>
          <w:lang w:bidi="fa-IR"/>
        </w:rPr>
        <w:t xml:space="preserve"> </w:t>
      </w:r>
      <w:r w:rsidRPr="00285CC2">
        <w:rPr>
          <w:rFonts w:cs="B Yagut" w:hint="cs"/>
          <w:sz w:val="24"/>
          <w:szCs w:val="24"/>
          <w:rtl/>
          <w:lang w:bidi="fa-IR"/>
        </w:rPr>
        <w:t>آستانه</w:t>
      </w:r>
      <w:r w:rsidRPr="00285CC2">
        <w:rPr>
          <w:rFonts w:cs="B Yagut"/>
          <w:sz w:val="24"/>
          <w:szCs w:val="24"/>
          <w:rtl/>
          <w:lang w:bidi="fa-IR"/>
        </w:rPr>
        <w:t xml:space="preserve"> </w:t>
      </w:r>
      <w:r w:rsidRPr="00285CC2">
        <w:rPr>
          <w:rFonts w:cs="B Yagut" w:hint="cs"/>
          <w:sz w:val="24"/>
          <w:szCs w:val="24"/>
          <w:rtl/>
          <w:lang w:bidi="fa-IR"/>
        </w:rPr>
        <w:t>پایین</w:t>
      </w:r>
      <w:r w:rsidRPr="00285CC2">
        <w:rPr>
          <w:rFonts w:cs="B Yagut"/>
          <w:sz w:val="24"/>
          <w:szCs w:val="24"/>
          <w:rtl/>
          <w:lang w:bidi="fa-IR"/>
        </w:rPr>
        <w:t xml:space="preserve"> </w:t>
      </w:r>
      <w:r w:rsidRPr="00285CC2">
        <w:rPr>
          <w:rFonts w:cs="B Yagut" w:hint="cs"/>
          <w:sz w:val="24"/>
          <w:szCs w:val="24"/>
          <w:rtl/>
          <w:lang w:bidi="fa-IR"/>
        </w:rPr>
        <w:t>ارائه</w:t>
      </w:r>
      <w:r w:rsidRPr="00285CC2">
        <w:rPr>
          <w:rFonts w:cs="B Yagut"/>
          <w:sz w:val="24"/>
          <w:szCs w:val="24"/>
          <w:rtl/>
          <w:lang w:bidi="fa-IR"/>
        </w:rPr>
        <w:t xml:space="preserve"> </w:t>
      </w:r>
      <w:r w:rsidRPr="00285CC2">
        <w:rPr>
          <w:rFonts w:cs="B Yagut" w:hint="cs"/>
          <w:sz w:val="24"/>
          <w:szCs w:val="24"/>
          <w:rtl/>
          <w:lang w:bidi="fa-IR"/>
        </w:rPr>
        <w:t>شده</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سامانه</w:t>
      </w:r>
      <w:r w:rsidRPr="00285CC2">
        <w:rPr>
          <w:rFonts w:cs="B Yagut"/>
          <w:sz w:val="24"/>
          <w:szCs w:val="24"/>
          <w:rtl/>
          <w:lang w:bidi="fa-IR"/>
        </w:rPr>
        <w:t xml:space="preserve"> </w:t>
      </w:r>
      <w:r w:rsidRPr="00285CC2">
        <w:rPr>
          <w:rFonts w:cs="B Yagut" w:hint="cs"/>
          <w:sz w:val="24"/>
          <w:szCs w:val="24"/>
          <w:rtl/>
          <w:lang w:bidi="fa-IR"/>
        </w:rPr>
        <w:t>آیداتیس</w:t>
      </w:r>
      <w:r w:rsidRPr="00285CC2">
        <w:rPr>
          <w:rFonts w:cs="B Yagut"/>
          <w:sz w:val="24"/>
          <w:szCs w:val="24"/>
          <w:rtl/>
          <w:lang w:bidi="fa-IR"/>
        </w:rPr>
        <w:t xml:space="preserve"> </w:t>
      </w:r>
      <w:r w:rsidRPr="00285CC2">
        <w:rPr>
          <w:rFonts w:cs="B Yagut" w:hint="cs"/>
          <w:sz w:val="24"/>
          <w:szCs w:val="24"/>
          <w:rtl/>
          <w:lang w:bidi="fa-IR"/>
        </w:rPr>
        <w:t>ثبت</w:t>
      </w:r>
      <w:r w:rsidRPr="00285CC2">
        <w:rPr>
          <w:rFonts w:cs="B Yagut"/>
          <w:sz w:val="24"/>
          <w:szCs w:val="24"/>
          <w:rtl/>
          <w:lang w:bidi="fa-IR"/>
        </w:rPr>
        <w:t xml:space="preserve"> </w:t>
      </w:r>
      <w:r w:rsidRPr="00285CC2">
        <w:rPr>
          <w:rFonts w:cs="B Yagut" w:hint="cs"/>
          <w:sz w:val="24"/>
          <w:szCs w:val="24"/>
          <w:rtl/>
          <w:lang w:bidi="fa-IR"/>
        </w:rPr>
        <w:t>گردد</w:t>
      </w:r>
      <w:r w:rsidRPr="00285CC2">
        <w:rPr>
          <w:rFonts w:cs="B Yagut"/>
          <w:sz w:val="24"/>
          <w:szCs w:val="24"/>
          <w:rtl/>
          <w:lang w:bidi="fa-IR"/>
        </w:rPr>
        <w:t>.</w:t>
      </w:r>
    </w:p>
    <w:p w14:paraId="08946496" w14:textId="77777777" w:rsidR="00285CC2" w:rsidRPr="00285CC2" w:rsidRDefault="00285CC2" w:rsidP="00285CC2">
      <w:pPr>
        <w:bidi/>
        <w:spacing w:line="240" w:lineRule="auto"/>
        <w:ind w:left="288" w:hanging="284"/>
        <w:contextualSpacing/>
        <w:jc w:val="both"/>
        <w:rPr>
          <w:rFonts w:cs="B Yagut"/>
          <w:b/>
          <w:bCs/>
          <w:color w:val="7030A0"/>
          <w:sz w:val="28"/>
          <w:szCs w:val="28"/>
          <w:rtl/>
          <w:lang w:bidi="fa-IR"/>
        </w:rPr>
      </w:pPr>
      <w:r w:rsidRPr="00285CC2">
        <w:rPr>
          <w:rFonts w:cs="B Yagut" w:hint="cs"/>
          <w:b/>
          <w:bCs/>
          <w:color w:val="7030A0"/>
          <w:sz w:val="28"/>
          <w:szCs w:val="28"/>
          <w:rtl/>
          <w:lang w:bidi="fa-IR"/>
        </w:rPr>
        <w:t>شاخص</w:t>
      </w:r>
      <w:r w:rsidRPr="00285CC2">
        <w:rPr>
          <w:rFonts w:cs="B Yagut"/>
          <w:b/>
          <w:bCs/>
          <w:color w:val="7030A0"/>
          <w:sz w:val="28"/>
          <w:szCs w:val="28"/>
          <w:rtl/>
          <w:lang w:bidi="fa-IR"/>
        </w:rPr>
        <w:t xml:space="preserve"> </w:t>
      </w:r>
      <w:r w:rsidRPr="00285CC2">
        <w:rPr>
          <w:rFonts w:cs="B Yagut" w:hint="cs"/>
          <w:b/>
          <w:bCs/>
          <w:color w:val="7030A0"/>
          <w:sz w:val="28"/>
          <w:szCs w:val="28"/>
          <w:rtl/>
          <w:lang w:bidi="fa-IR"/>
        </w:rPr>
        <w:t>های</w:t>
      </w:r>
      <w:r w:rsidRPr="00285CC2">
        <w:rPr>
          <w:rFonts w:cs="B Yagut"/>
          <w:b/>
          <w:bCs/>
          <w:color w:val="7030A0"/>
          <w:sz w:val="28"/>
          <w:szCs w:val="28"/>
          <w:rtl/>
          <w:lang w:bidi="fa-IR"/>
        </w:rPr>
        <w:t xml:space="preserve"> </w:t>
      </w:r>
      <w:r w:rsidRPr="00285CC2">
        <w:rPr>
          <w:rFonts w:cs="B Yagut" w:hint="cs"/>
          <w:b/>
          <w:bCs/>
          <w:color w:val="7030A0"/>
          <w:sz w:val="28"/>
          <w:szCs w:val="28"/>
          <w:rtl/>
          <w:lang w:bidi="fa-IR"/>
        </w:rPr>
        <w:t>برنامه</w:t>
      </w:r>
      <w:r w:rsidRPr="00285CC2">
        <w:rPr>
          <w:rFonts w:cs="B Yagut"/>
          <w:b/>
          <w:bCs/>
          <w:color w:val="7030A0"/>
          <w:sz w:val="28"/>
          <w:szCs w:val="28"/>
          <w:rtl/>
          <w:lang w:bidi="fa-IR"/>
        </w:rPr>
        <w:t xml:space="preserve"> </w:t>
      </w:r>
      <w:r w:rsidRPr="00285CC2">
        <w:rPr>
          <w:rFonts w:cs="B Yagut" w:hint="cs"/>
          <w:b/>
          <w:bCs/>
          <w:color w:val="7030A0"/>
          <w:sz w:val="28"/>
          <w:szCs w:val="28"/>
          <w:rtl/>
          <w:lang w:bidi="fa-IR"/>
        </w:rPr>
        <w:t>در</w:t>
      </w:r>
      <w:r w:rsidRPr="00285CC2">
        <w:rPr>
          <w:rFonts w:cs="B Yagut"/>
          <w:b/>
          <w:bCs/>
          <w:color w:val="7030A0"/>
          <w:sz w:val="28"/>
          <w:szCs w:val="28"/>
          <w:rtl/>
          <w:lang w:bidi="fa-IR"/>
        </w:rPr>
        <w:t xml:space="preserve"> </w:t>
      </w:r>
      <w:r w:rsidRPr="00285CC2">
        <w:rPr>
          <w:rFonts w:cs="B Yagut" w:hint="cs"/>
          <w:b/>
          <w:bCs/>
          <w:color w:val="7030A0"/>
          <w:sz w:val="28"/>
          <w:szCs w:val="28"/>
          <w:rtl/>
          <w:lang w:bidi="fa-IR"/>
        </w:rPr>
        <w:t>ستاد</w:t>
      </w:r>
      <w:r w:rsidRPr="00285CC2">
        <w:rPr>
          <w:rFonts w:cs="B Yagut"/>
          <w:b/>
          <w:bCs/>
          <w:color w:val="7030A0"/>
          <w:sz w:val="28"/>
          <w:szCs w:val="28"/>
          <w:rtl/>
          <w:lang w:bidi="fa-IR"/>
        </w:rPr>
        <w:t xml:space="preserve"> </w:t>
      </w:r>
      <w:r w:rsidRPr="00285CC2">
        <w:rPr>
          <w:rFonts w:cs="B Yagut" w:hint="cs"/>
          <w:b/>
          <w:bCs/>
          <w:color w:val="7030A0"/>
          <w:sz w:val="28"/>
          <w:szCs w:val="28"/>
          <w:rtl/>
          <w:lang w:bidi="fa-IR"/>
        </w:rPr>
        <w:t>دانشگاه</w:t>
      </w:r>
      <w:r w:rsidRPr="00285CC2">
        <w:rPr>
          <w:rFonts w:cs="B Yagut"/>
          <w:b/>
          <w:bCs/>
          <w:color w:val="7030A0"/>
          <w:sz w:val="28"/>
          <w:szCs w:val="28"/>
          <w:rtl/>
          <w:lang w:bidi="fa-IR"/>
        </w:rPr>
        <w:t xml:space="preserve"> </w:t>
      </w:r>
      <w:r w:rsidRPr="00285CC2">
        <w:rPr>
          <w:rFonts w:cs="B Yagut" w:hint="cs"/>
          <w:b/>
          <w:bCs/>
          <w:color w:val="7030A0"/>
          <w:sz w:val="28"/>
          <w:szCs w:val="28"/>
          <w:rtl/>
          <w:lang w:bidi="fa-IR"/>
        </w:rPr>
        <w:t>در</w:t>
      </w:r>
      <w:r w:rsidRPr="00285CC2">
        <w:rPr>
          <w:rFonts w:cs="B Yagut"/>
          <w:b/>
          <w:bCs/>
          <w:color w:val="7030A0"/>
          <w:sz w:val="28"/>
          <w:szCs w:val="28"/>
          <w:rtl/>
          <w:lang w:bidi="fa-IR"/>
        </w:rPr>
        <w:t xml:space="preserve"> </w:t>
      </w:r>
      <w:r w:rsidRPr="00285CC2">
        <w:rPr>
          <w:rFonts w:cs="B Yagut" w:hint="cs"/>
          <w:b/>
          <w:bCs/>
          <w:color w:val="7030A0"/>
          <w:sz w:val="28"/>
          <w:szCs w:val="28"/>
          <w:rtl/>
          <w:lang w:bidi="fa-IR"/>
        </w:rPr>
        <w:t>سال</w:t>
      </w:r>
      <w:r w:rsidRPr="00285CC2">
        <w:rPr>
          <w:rFonts w:cs="B Yagut"/>
          <w:b/>
          <w:bCs/>
          <w:color w:val="7030A0"/>
          <w:sz w:val="28"/>
          <w:szCs w:val="28"/>
          <w:rtl/>
          <w:lang w:bidi="fa-IR"/>
        </w:rPr>
        <w:t xml:space="preserve"> 140</w:t>
      </w:r>
      <w:r w:rsidRPr="00285CC2">
        <w:rPr>
          <w:rFonts w:cs="B Yagut" w:hint="cs"/>
          <w:b/>
          <w:bCs/>
          <w:color w:val="7030A0"/>
          <w:sz w:val="28"/>
          <w:szCs w:val="28"/>
          <w:rtl/>
          <w:lang w:bidi="fa-IR"/>
        </w:rPr>
        <w:t>2</w:t>
      </w:r>
    </w:p>
    <w:p w14:paraId="3FE38D6F" w14:textId="77777777" w:rsidR="00285CC2" w:rsidRPr="00285CC2" w:rsidRDefault="00285CC2" w:rsidP="00285CC2">
      <w:pPr>
        <w:numPr>
          <w:ilvl w:val="0"/>
          <w:numId w:val="15"/>
        </w:numPr>
        <w:bidi/>
        <w:spacing w:after="0" w:line="240" w:lineRule="auto"/>
        <w:ind w:left="288" w:hanging="284"/>
        <w:contextualSpacing/>
        <w:jc w:val="both"/>
        <w:rPr>
          <w:rFonts w:cs="B Yagut"/>
          <w:sz w:val="24"/>
          <w:szCs w:val="24"/>
          <w:lang w:bidi="fa-IR"/>
        </w:rPr>
      </w:pPr>
      <w:r w:rsidRPr="00285CC2">
        <w:rPr>
          <w:rFonts w:cs="B Yagut" w:hint="cs"/>
          <w:sz w:val="24"/>
          <w:szCs w:val="24"/>
          <w:rtl/>
          <w:lang w:bidi="fa-IR"/>
        </w:rPr>
        <w:t>درصد</w:t>
      </w:r>
      <w:r w:rsidRPr="00285CC2">
        <w:rPr>
          <w:rFonts w:cs="B Yagut"/>
          <w:sz w:val="24"/>
          <w:szCs w:val="24"/>
          <w:rtl/>
          <w:lang w:bidi="fa-IR"/>
        </w:rPr>
        <w:t xml:space="preserve"> </w:t>
      </w:r>
      <w:r w:rsidRPr="00285CC2">
        <w:rPr>
          <w:rFonts w:cs="B Yagut" w:hint="cs"/>
          <w:sz w:val="24"/>
          <w:szCs w:val="24"/>
          <w:rtl/>
          <w:lang w:bidi="fa-IR"/>
        </w:rPr>
        <w:t>پزشکان</w:t>
      </w:r>
      <w:r w:rsidRPr="00285CC2">
        <w:rPr>
          <w:rFonts w:cs="B Yagut"/>
          <w:sz w:val="24"/>
          <w:szCs w:val="24"/>
          <w:rtl/>
          <w:lang w:bidi="fa-IR"/>
        </w:rPr>
        <w:t xml:space="preserve"> </w:t>
      </w:r>
      <w:r w:rsidRPr="00285CC2">
        <w:rPr>
          <w:rFonts w:cs="B Yagut" w:hint="cs"/>
          <w:sz w:val="24"/>
          <w:szCs w:val="24"/>
          <w:rtl/>
          <w:lang w:bidi="fa-IR"/>
        </w:rPr>
        <w:t>عمومی</w:t>
      </w:r>
      <w:r w:rsidRPr="00285CC2">
        <w:rPr>
          <w:rFonts w:cs="B Yagut"/>
          <w:sz w:val="24"/>
          <w:szCs w:val="24"/>
          <w:rtl/>
          <w:lang w:bidi="fa-IR"/>
        </w:rPr>
        <w:t xml:space="preserve"> </w:t>
      </w:r>
      <w:r w:rsidRPr="00285CC2">
        <w:rPr>
          <w:rFonts w:cs="B Yagut" w:hint="cs"/>
          <w:sz w:val="24"/>
          <w:szCs w:val="24"/>
          <w:rtl/>
          <w:lang w:bidi="fa-IR"/>
        </w:rPr>
        <w:t>شاغل</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نظام</w:t>
      </w:r>
      <w:r w:rsidRPr="00285CC2">
        <w:rPr>
          <w:rFonts w:cs="B Yagut"/>
          <w:sz w:val="24"/>
          <w:szCs w:val="24"/>
          <w:rtl/>
          <w:lang w:bidi="fa-IR"/>
        </w:rPr>
        <w:t xml:space="preserve"> </w:t>
      </w:r>
      <w:r w:rsidRPr="00285CC2">
        <w:rPr>
          <w:rFonts w:cs="B Yagut" w:hint="cs"/>
          <w:sz w:val="24"/>
          <w:szCs w:val="24"/>
          <w:rtl/>
          <w:lang w:bidi="fa-IR"/>
        </w:rPr>
        <w:t>مراقبت</w:t>
      </w:r>
      <w:r w:rsidRPr="00285CC2">
        <w:rPr>
          <w:rFonts w:cs="B Yagut"/>
          <w:sz w:val="24"/>
          <w:szCs w:val="24"/>
          <w:rtl/>
          <w:lang w:bidi="fa-IR"/>
        </w:rPr>
        <w:softHyphen/>
      </w:r>
      <w:r w:rsidRPr="00285CC2">
        <w:rPr>
          <w:rFonts w:cs="B Yagut" w:hint="cs"/>
          <w:sz w:val="24"/>
          <w:szCs w:val="24"/>
          <w:rtl/>
          <w:lang w:bidi="fa-IR"/>
        </w:rPr>
        <w:t>های</w:t>
      </w:r>
      <w:r w:rsidRPr="00285CC2">
        <w:rPr>
          <w:rFonts w:cs="B Yagut"/>
          <w:sz w:val="24"/>
          <w:szCs w:val="24"/>
          <w:rtl/>
          <w:lang w:bidi="fa-IR"/>
        </w:rPr>
        <w:t xml:space="preserve"> </w:t>
      </w:r>
      <w:r w:rsidRPr="00285CC2">
        <w:rPr>
          <w:rFonts w:cs="B Yagut" w:hint="cs"/>
          <w:sz w:val="24"/>
          <w:szCs w:val="24"/>
          <w:rtl/>
          <w:lang w:bidi="fa-IR"/>
        </w:rPr>
        <w:t>بهداشتی</w:t>
      </w:r>
      <w:r w:rsidRPr="00285CC2">
        <w:rPr>
          <w:rFonts w:cs="B Yagut"/>
          <w:sz w:val="24"/>
          <w:szCs w:val="24"/>
          <w:rtl/>
          <w:lang w:bidi="fa-IR"/>
        </w:rPr>
        <w:t xml:space="preserve"> </w:t>
      </w:r>
      <w:r w:rsidRPr="00285CC2">
        <w:rPr>
          <w:rFonts w:cs="B Yagut" w:hint="cs"/>
          <w:sz w:val="24"/>
          <w:szCs w:val="24"/>
          <w:rtl/>
          <w:lang w:bidi="fa-IR"/>
        </w:rPr>
        <w:t>اولیه</w:t>
      </w:r>
      <w:r w:rsidRPr="00285CC2">
        <w:rPr>
          <w:rFonts w:cs="B Yagut"/>
          <w:sz w:val="24"/>
          <w:szCs w:val="24"/>
          <w:rtl/>
          <w:lang w:bidi="fa-IR"/>
        </w:rPr>
        <w:t xml:space="preserve"> </w:t>
      </w:r>
      <w:r w:rsidRPr="00285CC2">
        <w:rPr>
          <w:rFonts w:cs="B Yagut" w:hint="cs"/>
          <w:sz w:val="24"/>
          <w:szCs w:val="24"/>
          <w:rtl/>
          <w:lang w:bidi="fa-IR"/>
        </w:rPr>
        <w:t>که</w:t>
      </w:r>
      <w:r w:rsidRPr="00285CC2">
        <w:rPr>
          <w:rFonts w:cs="B Yagut"/>
          <w:sz w:val="24"/>
          <w:szCs w:val="24"/>
          <w:rtl/>
          <w:lang w:bidi="fa-IR"/>
        </w:rPr>
        <w:t xml:space="preserve"> </w:t>
      </w:r>
      <w:r w:rsidRPr="00285CC2">
        <w:rPr>
          <w:rFonts w:cs="B Yagut" w:hint="cs"/>
          <w:sz w:val="24"/>
          <w:szCs w:val="24"/>
          <w:rtl/>
          <w:lang w:bidi="fa-IR"/>
        </w:rPr>
        <w:t>حداقل</w:t>
      </w:r>
      <w:r w:rsidRPr="00285CC2">
        <w:rPr>
          <w:rFonts w:cs="B Yagut"/>
          <w:sz w:val="24"/>
          <w:szCs w:val="24"/>
          <w:rtl/>
          <w:lang w:bidi="fa-IR"/>
        </w:rPr>
        <w:t xml:space="preserve"> </w:t>
      </w:r>
      <w:r w:rsidRPr="00285CC2">
        <w:rPr>
          <w:rFonts w:cs="B Yagut" w:hint="cs"/>
          <w:sz w:val="24"/>
          <w:szCs w:val="24"/>
          <w:rtl/>
          <w:lang w:bidi="fa-IR"/>
        </w:rPr>
        <w:t>یکبار</w:t>
      </w:r>
      <w:r w:rsidRPr="00285CC2">
        <w:rPr>
          <w:rFonts w:cs="B Yagut"/>
          <w:sz w:val="24"/>
          <w:szCs w:val="24"/>
          <w:rtl/>
          <w:lang w:bidi="fa-IR"/>
        </w:rPr>
        <w:t xml:space="preserve"> </w:t>
      </w:r>
      <w:r w:rsidRPr="00285CC2">
        <w:rPr>
          <w:rFonts w:cs="B Yagut" w:hint="cs"/>
          <w:sz w:val="24"/>
          <w:szCs w:val="24"/>
          <w:rtl/>
          <w:lang w:bidi="fa-IR"/>
        </w:rPr>
        <w:t>بدو</w:t>
      </w:r>
      <w:r w:rsidRPr="00285CC2">
        <w:rPr>
          <w:rFonts w:cs="B Yagut"/>
          <w:sz w:val="24"/>
          <w:szCs w:val="24"/>
          <w:rtl/>
          <w:lang w:bidi="fa-IR"/>
        </w:rPr>
        <w:t xml:space="preserve"> </w:t>
      </w:r>
      <w:r w:rsidRPr="00285CC2">
        <w:rPr>
          <w:rFonts w:cs="B Yagut" w:hint="cs"/>
          <w:sz w:val="24"/>
          <w:szCs w:val="24"/>
          <w:rtl/>
          <w:lang w:bidi="fa-IR"/>
        </w:rPr>
        <w:t>خدمت</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دوره</w:t>
      </w:r>
      <w:r w:rsidRPr="00285CC2">
        <w:rPr>
          <w:rFonts w:cs="B Yagut"/>
          <w:sz w:val="24"/>
          <w:szCs w:val="24"/>
          <w:rtl/>
          <w:lang w:bidi="fa-IR"/>
        </w:rPr>
        <w:t xml:space="preserve"> </w:t>
      </w:r>
      <w:r w:rsidRPr="00285CC2">
        <w:rPr>
          <w:rFonts w:cs="B Yagut" w:hint="cs"/>
          <w:sz w:val="24"/>
          <w:szCs w:val="24"/>
          <w:rtl/>
          <w:lang w:bidi="fa-IR"/>
        </w:rPr>
        <w:t>آموزشی</w:t>
      </w:r>
      <w:r w:rsidRPr="00285CC2">
        <w:rPr>
          <w:rFonts w:cs="B Yagut"/>
          <w:sz w:val="24"/>
          <w:szCs w:val="24"/>
          <w:rtl/>
          <w:lang w:bidi="fa-IR"/>
        </w:rPr>
        <w:t xml:space="preserve"> </w:t>
      </w:r>
      <w:r w:rsidRPr="00285CC2">
        <w:rPr>
          <w:rFonts w:cs="B Yagut" w:hint="cs"/>
          <w:sz w:val="24"/>
          <w:szCs w:val="24"/>
          <w:rtl/>
          <w:lang w:bidi="fa-IR"/>
        </w:rPr>
        <w:t>حضوری</w:t>
      </w:r>
      <w:r w:rsidRPr="00285CC2">
        <w:rPr>
          <w:rFonts w:cs="B Yagut"/>
          <w:sz w:val="24"/>
          <w:szCs w:val="24"/>
          <w:rtl/>
          <w:lang w:bidi="fa-IR"/>
        </w:rPr>
        <w:t xml:space="preserve">/ </w:t>
      </w:r>
      <w:r w:rsidRPr="00285CC2">
        <w:rPr>
          <w:rFonts w:cs="B Yagut" w:hint="cs"/>
          <w:sz w:val="24"/>
          <w:szCs w:val="24"/>
          <w:rtl/>
          <w:lang w:bidi="fa-IR"/>
        </w:rPr>
        <w:t>غیر</w:t>
      </w:r>
      <w:r w:rsidRPr="00285CC2">
        <w:rPr>
          <w:rFonts w:cs="B Yagut"/>
          <w:sz w:val="24"/>
          <w:szCs w:val="24"/>
          <w:rtl/>
          <w:lang w:bidi="fa-IR"/>
        </w:rPr>
        <w:t xml:space="preserve"> </w:t>
      </w:r>
      <w:r w:rsidRPr="00285CC2">
        <w:rPr>
          <w:rFonts w:cs="B Yagut" w:hint="cs"/>
          <w:sz w:val="24"/>
          <w:szCs w:val="24"/>
          <w:rtl/>
          <w:lang w:bidi="fa-IR"/>
        </w:rPr>
        <w:t>حضوری</w:t>
      </w:r>
      <w:r w:rsidRPr="00285CC2">
        <w:rPr>
          <w:rFonts w:cs="B Yagut"/>
          <w:sz w:val="24"/>
          <w:szCs w:val="24"/>
          <w:rtl/>
          <w:lang w:bidi="fa-IR"/>
        </w:rPr>
        <w:t xml:space="preserve"> </w:t>
      </w:r>
      <w:r w:rsidRPr="00285CC2">
        <w:rPr>
          <w:rFonts w:cs="B Yagut" w:hint="cs"/>
          <w:sz w:val="24"/>
          <w:szCs w:val="24"/>
          <w:rtl/>
          <w:lang w:bidi="fa-IR"/>
        </w:rPr>
        <w:t>کاهش</w:t>
      </w:r>
      <w:r w:rsidRPr="00285CC2">
        <w:rPr>
          <w:rFonts w:cs="B Yagut"/>
          <w:sz w:val="24"/>
          <w:szCs w:val="24"/>
          <w:rtl/>
          <w:lang w:bidi="fa-IR"/>
        </w:rPr>
        <w:t xml:space="preserve"> </w:t>
      </w:r>
      <w:r w:rsidRPr="00285CC2">
        <w:rPr>
          <w:rFonts w:cs="B Yagut" w:hint="cs"/>
          <w:sz w:val="24"/>
          <w:szCs w:val="24"/>
          <w:rtl/>
          <w:lang w:bidi="fa-IR"/>
        </w:rPr>
        <w:t>آسیب</w:t>
      </w:r>
      <w:r w:rsidRPr="00285CC2">
        <w:rPr>
          <w:rFonts w:cs="B Yagut"/>
          <w:sz w:val="24"/>
          <w:szCs w:val="24"/>
          <w:rtl/>
          <w:lang w:bidi="fa-IR"/>
        </w:rPr>
        <w:t xml:space="preserve"> </w:t>
      </w:r>
      <w:r w:rsidRPr="00285CC2">
        <w:rPr>
          <w:rFonts w:cs="B Yagut" w:hint="cs"/>
          <w:sz w:val="24"/>
          <w:szCs w:val="24"/>
          <w:rtl/>
          <w:lang w:bidi="fa-IR"/>
        </w:rPr>
        <w:t>شرکت</w:t>
      </w:r>
      <w:r w:rsidRPr="00285CC2">
        <w:rPr>
          <w:rFonts w:cs="B Yagut"/>
          <w:sz w:val="24"/>
          <w:szCs w:val="24"/>
          <w:rtl/>
          <w:lang w:bidi="fa-IR"/>
        </w:rPr>
        <w:t xml:space="preserve"> </w:t>
      </w:r>
      <w:r w:rsidRPr="00285CC2">
        <w:rPr>
          <w:rFonts w:cs="B Yagut" w:hint="cs"/>
          <w:sz w:val="24"/>
          <w:szCs w:val="24"/>
          <w:rtl/>
          <w:lang w:bidi="fa-IR"/>
        </w:rPr>
        <w:t>کرده</w:t>
      </w:r>
      <w:r w:rsidRPr="00285CC2">
        <w:rPr>
          <w:rFonts w:cs="B Yagut"/>
          <w:sz w:val="24"/>
          <w:szCs w:val="24"/>
          <w:rtl/>
          <w:lang w:bidi="fa-IR"/>
        </w:rPr>
        <w:softHyphen/>
      </w:r>
      <w:r w:rsidRPr="00285CC2">
        <w:rPr>
          <w:rFonts w:cs="B Yagut" w:hint="cs"/>
          <w:sz w:val="24"/>
          <w:szCs w:val="24"/>
          <w:rtl/>
          <w:lang w:bidi="fa-IR"/>
        </w:rPr>
        <w:t>اند</w:t>
      </w:r>
      <w:r w:rsidRPr="00285CC2">
        <w:rPr>
          <w:rFonts w:cs="B Yagut"/>
          <w:sz w:val="24"/>
          <w:szCs w:val="24"/>
          <w:rtl/>
          <w:lang w:bidi="fa-IR"/>
        </w:rPr>
        <w:t>.</w:t>
      </w:r>
    </w:p>
    <w:p w14:paraId="17B5A4FB" w14:textId="77777777" w:rsidR="00285CC2" w:rsidRPr="00285CC2" w:rsidRDefault="00285CC2" w:rsidP="009441BB">
      <w:pPr>
        <w:pStyle w:val="ListParagraph"/>
        <w:numPr>
          <w:ilvl w:val="1"/>
          <w:numId w:val="24"/>
        </w:numPr>
        <w:bidi/>
        <w:spacing w:line="240" w:lineRule="auto"/>
        <w:ind w:left="1111"/>
        <w:jc w:val="both"/>
        <w:rPr>
          <w:rFonts w:cs="B Yagut"/>
          <w:b/>
          <w:bCs/>
          <w:color w:val="147FD0" w:themeColor="accent5" w:themeShade="BF"/>
          <w:sz w:val="24"/>
          <w:szCs w:val="24"/>
          <w:u w:val="single"/>
          <w:lang w:bidi="fa-IR"/>
        </w:rPr>
      </w:pPr>
      <w:r w:rsidRPr="00285CC2">
        <w:rPr>
          <w:rFonts w:cs="B Yagut"/>
          <w:b/>
          <w:bCs/>
          <w:color w:val="147FD0" w:themeColor="accent5" w:themeShade="BF"/>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شاخص</w:t>
      </w: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مورد</w:t>
      </w: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انتظار</w:t>
      </w:r>
      <w:r w:rsidRPr="009441BB">
        <w:rPr>
          <w:rFonts w:ascii="Tahoma" w:hAnsi="Tahoma" w:cs="B Yagut"/>
          <w:b/>
          <w:bCs/>
          <w:color w:val="1B3A7E" w:themeColor="accent6" w:themeShade="80"/>
          <w:sz w:val="24"/>
          <w:szCs w:val="24"/>
          <w:u w:val="single"/>
          <w:rtl/>
          <w:lang w:bidi="fa-IR"/>
        </w:rPr>
        <w:t>: 80%</w:t>
      </w:r>
    </w:p>
    <w:p w14:paraId="2E86F9DE" w14:textId="77777777" w:rsidR="00285CC2" w:rsidRPr="00285CC2" w:rsidRDefault="00285CC2" w:rsidP="00285CC2">
      <w:pPr>
        <w:numPr>
          <w:ilvl w:val="0"/>
          <w:numId w:val="15"/>
        </w:numPr>
        <w:bidi/>
        <w:spacing w:after="0" w:line="240" w:lineRule="auto"/>
        <w:ind w:left="288" w:hanging="284"/>
        <w:contextualSpacing/>
        <w:jc w:val="both"/>
        <w:rPr>
          <w:rFonts w:cs="B Yagut"/>
          <w:sz w:val="24"/>
          <w:szCs w:val="24"/>
          <w:lang w:bidi="fa-IR"/>
        </w:rPr>
      </w:pPr>
      <w:r w:rsidRPr="00285CC2">
        <w:rPr>
          <w:rFonts w:cs="B Yagut" w:hint="cs"/>
          <w:sz w:val="24"/>
          <w:szCs w:val="24"/>
          <w:rtl/>
          <w:lang w:bidi="fa-IR"/>
        </w:rPr>
        <w:t>درصد</w:t>
      </w:r>
      <w:r w:rsidRPr="00285CC2">
        <w:rPr>
          <w:rFonts w:cs="B Yagut"/>
          <w:sz w:val="24"/>
          <w:szCs w:val="24"/>
          <w:rtl/>
          <w:lang w:bidi="fa-IR"/>
        </w:rPr>
        <w:t xml:space="preserve"> </w:t>
      </w:r>
      <w:r w:rsidRPr="00285CC2">
        <w:rPr>
          <w:rFonts w:cs="B Yagut" w:hint="cs"/>
          <w:sz w:val="24"/>
          <w:szCs w:val="24"/>
          <w:rtl/>
          <w:lang w:bidi="fa-IR"/>
        </w:rPr>
        <w:t>پزشکان</w:t>
      </w:r>
      <w:r w:rsidRPr="00285CC2">
        <w:rPr>
          <w:rFonts w:cs="B Yagut"/>
          <w:sz w:val="24"/>
          <w:szCs w:val="24"/>
          <w:rtl/>
          <w:lang w:bidi="fa-IR"/>
        </w:rPr>
        <w:t xml:space="preserve"> </w:t>
      </w:r>
      <w:r w:rsidRPr="00285CC2">
        <w:rPr>
          <w:rFonts w:cs="B Yagut" w:hint="cs"/>
          <w:sz w:val="24"/>
          <w:szCs w:val="24"/>
          <w:rtl/>
          <w:lang w:bidi="fa-IR"/>
        </w:rPr>
        <w:t>عمومی</w:t>
      </w:r>
      <w:r w:rsidRPr="00285CC2">
        <w:rPr>
          <w:rFonts w:cs="B Yagut"/>
          <w:sz w:val="24"/>
          <w:szCs w:val="24"/>
          <w:rtl/>
          <w:lang w:bidi="fa-IR"/>
        </w:rPr>
        <w:t xml:space="preserve"> </w:t>
      </w:r>
      <w:r w:rsidRPr="00285CC2">
        <w:rPr>
          <w:rFonts w:cs="B Yagut" w:hint="cs"/>
          <w:sz w:val="24"/>
          <w:szCs w:val="24"/>
          <w:rtl/>
          <w:lang w:bidi="fa-IR"/>
        </w:rPr>
        <w:t>شاغل</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نظام</w:t>
      </w:r>
      <w:r w:rsidRPr="00285CC2">
        <w:rPr>
          <w:rFonts w:cs="B Yagut"/>
          <w:sz w:val="24"/>
          <w:szCs w:val="24"/>
          <w:rtl/>
          <w:lang w:bidi="fa-IR"/>
        </w:rPr>
        <w:t xml:space="preserve"> </w:t>
      </w:r>
      <w:r w:rsidRPr="00285CC2">
        <w:rPr>
          <w:rFonts w:cs="B Yagut" w:hint="cs"/>
          <w:sz w:val="24"/>
          <w:szCs w:val="24"/>
          <w:rtl/>
          <w:lang w:bidi="fa-IR"/>
        </w:rPr>
        <w:t>مراقبت</w:t>
      </w:r>
      <w:r w:rsidRPr="00285CC2">
        <w:rPr>
          <w:rFonts w:cs="B Yagut"/>
          <w:sz w:val="24"/>
          <w:szCs w:val="24"/>
          <w:rtl/>
          <w:lang w:bidi="fa-IR"/>
        </w:rPr>
        <w:softHyphen/>
      </w:r>
      <w:r w:rsidRPr="00285CC2">
        <w:rPr>
          <w:rFonts w:cs="B Yagut" w:hint="cs"/>
          <w:sz w:val="24"/>
          <w:szCs w:val="24"/>
          <w:rtl/>
          <w:lang w:bidi="fa-IR"/>
        </w:rPr>
        <w:t>های</w:t>
      </w:r>
      <w:r w:rsidRPr="00285CC2">
        <w:rPr>
          <w:rFonts w:cs="B Yagut"/>
          <w:sz w:val="24"/>
          <w:szCs w:val="24"/>
          <w:rtl/>
          <w:lang w:bidi="fa-IR"/>
        </w:rPr>
        <w:t xml:space="preserve"> </w:t>
      </w:r>
      <w:r w:rsidRPr="00285CC2">
        <w:rPr>
          <w:rFonts w:cs="B Yagut" w:hint="cs"/>
          <w:sz w:val="24"/>
          <w:szCs w:val="24"/>
          <w:rtl/>
          <w:lang w:bidi="fa-IR"/>
        </w:rPr>
        <w:t>بهداشتی</w:t>
      </w:r>
      <w:r w:rsidRPr="00285CC2">
        <w:rPr>
          <w:rFonts w:cs="B Yagut"/>
          <w:sz w:val="24"/>
          <w:szCs w:val="24"/>
          <w:rtl/>
          <w:lang w:bidi="fa-IR"/>
        </w:rPr>
        <w:t xml:space="preserve"> </w:t>
      </w:r>
      <w:r w:rsidRPr="00285CC2">
        <w:rPr>
          <w:rFonts w:cs="B Yagut" w:hint="cs"/>
          <w:sz w:val="24"/>
          <w:szCs w:val="24"/>
          <w:rtl/>
          <w:lang w:bidi="fa-IR"/>
        </w:rPr>
        <w:t>اولیه</w:t>
      </w:r>
      <w:r w:rsidRPr="00285CC2">
        <w:rPr>
          <w:rFonts w:cs="B Yagut"/>
          <w:sz w:val="24"/>
          <w:szCs w:val="24"/>
          <w:rtl/>
          <w:lang w:bidi="fa-IR"/>
        </w:rPr>
        <w:t xml:space="preserve"> </w:t>
      </w:r>
      <w:r w:rsidRPr="00285CC2">
        <w:rPr>
          <w:rFonts w:cs="B Yagut" w:hint="cs"/>
          <w:sz w:val="24"/>
          <w:szCs w:val="24"/>
          <w:rtl/>
          <w:lang w:bidi="fa-IR"/>
        </w:rPr>
        <w:t>که</w:t>
      </w:r>
      <w:r w:rsidRPr="00285CC2">
        <w:rPr>
          <w:rFonts w:cs="B Yagut"/>
          <w:sz w:val="24"/>
          <w:szCs w:val="24"/>
          <w:rtl/>
          <w:lang w:bidi="fa-IR"/>
        </w:rPr>
        <w:t xml:space="preserve"> </w:t>
      </w:r>
      <w:r w:rsidRPr="00285CC2">
        <w:rPr>
          <w:rFonts w:cs="B Yagut" w:hint="cs"/>
          <w:sz w:val="24"/>
          <w:szCs w:val="24"/>
          <w:rtl/>
          <w:lang w:bidi="fa-IR"/>
        </w:rPr>
        <w:t>هر</w:t>
      </w:r>
      <w:r w:rsidRPr="00285CC2">
        <w:rPr>
          <w:rFonts w:cs="B Yagut"/>
          <w:sz w:val="24"/>
          <w:szCs w:val="24"/>
          <w:rtl/>
          <w:lang w:bidi="fa-IR"/>
        </w:rPr>
        <w:t xml:space="preserve"> </w:t>
      </w:r>
      <w:r w:rsidRPr="00285CC2">
        <w:rPr>
          <w:rFonts w:cs="B Yagut" w:hint="cs"/>
          <w:sz w:val="24"/>
          <w:szCs w:val="24"/>
          <w:rtl/>
          <w:lang w:bidi="fa-IR"/>
        </w:rPr>
        <w:t>سه</w:t>
      </w:r>
      <w:r w:rsidRPr="00285CC2">
        <w:rPr>
          <w:rFonts w:cs="B Yagut"/>
          <w:sz w:val="24"/>
          <w:szCs w:val="24"/>
          <w:rtl/>
          <w:lang w:bidi="fa-IR"/>
        </w:rPr>
        <w:t xml:space="preserve"> </w:t>
      </w:r>
      <w:r w:rsidRPr="00285CC2">
        <w:rPr>
          <w:rFonts w:cs="B Yagut" w:hint="cs"/>
          <w:sz w:val="24"/>
          <w:szCs w:val="24"/>
          <w:rtl/>
          <w:lang w:bidi="fa-IR"/>
        </w:rPr>
        <w:t>سال</w:t>
      </w:r>
      <w:r w:rsidRPr="00285CC2">
        <w:rPr>
          <w:rFonts w:cs="B Yagut"/>
          <w:sz w:val="24"/>
          <w:szCs w:val="24"/>
          <w:rtl/>
          <w:lang w:bidi="fa-IR"/>
        </w:rPr>
        <w:t xml:space="preserve"> </w:t>
      </w:r>
      <w:r w:rsidRPr="00285CC2">
        <w:rPr>
          <w:rFonts w:cs="B Yagut" w:hint="cs"/>
          <w:sz w:val="24"/>
          <w:szCs w:val="24"/>
          <w:rtl/>
          <w:lang w:bidi="fa-IR"/>
        </w:rPr>
        <w:t>یک</w:t>
      </w:r>
      <w:r w:rsidRPr="00285CC2">
        <w:rPr>
          <w:rFonts w:cs="B Yagut"/>
          <w:sz w:val="24"/>
          <w:szCs w:val="24"/>
          <w:rtl/>
          <w:lang w:bidi="fa-IR"/>
        </w:rPr>
        <w:t xml:space="preserve"> </w:t>
      </w:r>
      <w:r w:rsidRPr="00285CC2">
        <w:rPr>
          <w:rFonts w:cs="B Yagut" w:hint="cs"/>
          <w:sz w:val="24"/>
          <w:szCs w:val="24"/>
          <w:rtl/>
          <w:lang w:bidi="fa-IR"/>
        </w:rPr>
        <w:t>بار</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دوره</w:t>
      </w:r>
      <w:r w:rsidRPr="00285CC2">
        <w:rPr>
          <w:rFonts w:cs="B Yagut"/>
          <w:sz w:val="24"/>
          <w:szCs w:val="24"/>
          <w:rtl/>
          <w:lang w:bidi="fa-IR"/>
        </w:rPr>
        <w:t xml:space="preserve"> </w:t>
      </w:r>
      <w:r w:rsidRPr="00285CC2">
        <w:rPr>
          <w:rFonts w:cs="B Yagut" w:hint="cs"/>
          <w:sz w:val="24"/>
          <w:szCs w:val="24"/>
          <w:rtl/>
          <w:lang w:bidi="fa-IR"/>
        </w:rPr>
        <w:t>های</w:t>
      </w:r>
      <w:r w:rsidRPr="00285CC2">
        <w:rPr>
          <w:rFonts w:cs="B Yagut"/>
          <w:sz w:val="24"/>
          <w:szCs w:val="24"/>
          <w:rtl/>
          <w:lang w:bidi="fa-IR"/>
        </w:rPr>
        <w:t xml:space="preserve"> </w:t>
      </w:r>
      <w:r w:rsidRPr="00285CC2">
        <w:rPr>
          <w:rFonts w:cs="B Yagut" w:hint="cs"/>
          <w:sz w:val="24"/>
          <w:szCs w:val="24"/>
          <w:rtl/>
          <w:lang w:bidi="fa-IR"/>
        </w:rPr>
        <w:t>بازآموزی</w:t>
      </w:r>
      <w:r w:rsidRPr="00285CC2">
        <w:rPr>
          <w:rFonts w:cs="B Yagut"/>
          <w:sz w:val="24"/>
          <w:szCs w:val="24"/>
          <w:rtl/>
          <w:lang w:bidi="fa-IR"/>
        </w:rPr>
        <w:t xml:space="preserve"> </w:t>
      </w:r>
      <w:r w:rsidRPr="00285CC2">
        <w:rPr>
          <w:rFonts w:cs="B Yagut" w:hint="cs"/>
          <w:sz w:val="24"/>
          <w:szCs w:val="24"/>
          <w:rtl/>
          <w:lang w:bidi="fa-IR"/>
        </w:rPr>
        <w:t>حضوری</w:t>
      </w:r>
      <w:r w:rsidRPr="00285CC2">
        <w:rPr>
          <w:rFonts w:cs="B Yagut"/>
          <w:sz w:val="24"/>
          <w:szCs w:val="24"/>
          <w:rtl/>
          <w:lang w:bidi="fa-IR"/>
        </w:rPr>
        <w:t>/</w:t>
      </w:r>
      <w:r w:rsidRPr="00285CC2">
        <w:rPr>
          <w:rFonts w:cs="B Yagut" w:hint="cs"/>
          <w:sz w:val="24"/>
          <w:szCs w:val="24"/>
          <w:rtl/>
          <w:lang w:bidi="fa-IR"/>
        </w:rPr>
        <w:t>غیرحضوری کاهش</w:t>
      </w:r>
      <w:r w:rsidRPr="00285CC2">
        <w:rPr>
          <w:rFonts w:cs="B Yagut"/>
          <w:sz w:val="24"/>
          <w:szCs w:val="24"/>
          <w:rtl/>
          <w:lang w:bidi="fa-IR"/>
        </w:rPr>
        <w:t xml:space="preserve"> </w:t>
      </w:r>
      <w:r w:rsidRPr="00285CC2">
        <w:rPr>
          <w:rFonts w:cs="B Yagut" w:hint="cs"/>
          <w:sz w:val="24"/>
          <w:szCs w:val="24"/>
          <w:rtl/>
          <w:lang w:bidi="fa-IR"/>
        </w:rPr>
        <w:t>آسیب</w:t>
      </w:r>
      <w:r w:rsidRPr="00285CC2">
        <w:rPr>
          <w:rFonts w:cs="B Yagut"/>
          <w:sz w:val="24"/>
          <w:szCs w:val="24"/>
          <w:rtl/>
          <w:lang w:bidi="fa-IR"/>
        </w:rPr>
        <w:t xml:space="preserve"> </w:t>
      </w:r>
      <w:r w:rsidRPr="00285CC2">
        <w:rPr>
          <w:rFonts w:cs="B Yagut" w:hint="cs"/>
          <w:sz w:val="24"/>
          <w:szCs w:val="24"/>
          <w:rtl/>
          <w:lang w:bidi="fa-IR"/>
        </w:rPr>
        <w:t>شرکت</w:t>
      </w:r>
      <w:r w:rsidRPr="00285CC2">
        <w:rPr>
          <w:rFonts w:cs="B Yagut"/>
          <w:sz w:val="24"/>
          <w:szCs w:val="24"/>
          <w:rtl/>
          <w:lang w:bidi="fa-IR"/>
        </w:rPr>
        <w:t xml:space="preserve"> </w:t>
      </w:r>
      <w:r w:rsidRPr="00285CC2">
        <w:rPr>
          <w:rFonts w:cs="B Yagut" w:hint="cs"/>
          <w:sz w:val="24"/>
          <w:szCs w:val="24"/>
          <w:rtl/>
          <w:lang w:bidi="fa-IR"/>
        </w:rPr>
        <w:t>کرده</w:t>
      </w:r>
      <w:r w:rsidRPr="00285CC2">
        <w:rPr>
          <w:rFonts w:cs="B Yagut"/>
          <w:sz w:val="24"/>
          <w:szCs w:val="24"/>
          <w:rtl/>
          <w:lang w:bidi="fa-IR"/>
        </w:rPr>
        <w:softHyphen/>
      </w:r>
      <w:r w:rsidRPr="00285CC2">
        <w:rPr>
          <w:rFonts w:cs="B Yagut" w:hint="cs"/>
          <w:sz w:val="24"/>
          <w:szCs w:val="24"/>
          <w:rtl/>
          <w:lang w:bidi="fa-IR"/>
        </w:rPr>
        <w:t>اند</w:t>
      </w:r>
      <w:r w:rsidRPr="00285CC2">
        <w:rPr>
          <w:rFonts w:cs="B Yagut"/>
          <w:sz w:val="24"/>
          <w:szCs w:val="24"/>
          <w:rtl/>
          <w:lang w:bidi="fa-IR"/>
        </w:rPr>
        <w:t>.</w:t>
      </w:r>
    </w:p>
    <w:p w14:paraId="0B2C7478" w14:textId="77777777" w:rsidR="00285CC2" w:rsidRPr="00285CC2" w:rsidRDefault="00285CC2" w:rsidP="009441BB">
      <w:pPr>
        <w:pStyle w:val="ListParagraph"/>
        <w:numPr>
          <w:ilvl w:val="1"/>
          <w:numId w:val="24"/>
        </w:numPr>
        <w:bidi/>
        <w:spacing w:line="240" w:lineRule="auto"/>
        <w:ind w:left="1111"/>
        <w:jc w:val="both"/>
        <w:rPr>
          <w:rFonts w:cs="B Yagut"/>
          <w:b/>
          <w:bCs/>
          <w:color w:val="147FD0" w:themeColor="accent5" w:themeShade="BF"/>
          <w:sz w:val="24"/>
          <w:szCs w:val="24"/>
          <w:u w:val="single"/>
          <w:lang w:bidi="fa-IR"/>
        </w:rPr>
      </w:pP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شاخص</w:t>
      </w: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مورد</w:t>
      </w: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انتظار</w:t>
      </w: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100</w:t>
      </w:r>
      <w:r w:rsidRPr="009441BB">
        <w:rPr>
          <w:rFonts w:ascii="Tahoma" w:hAnsi="Tahoma" w:cs="B Yagut"/>
          <w:b/>
          <w:bCs/>
          <w:color w:val="1B3A7E" w:themeColor="accent6" w:themeShade="80"/>
          <w:sz w:val="24"/>
          <w:szCs w:val="24"/>
          <w:u w:val="single"/>
          <w:rtl/>
          <w:lang w:bidi="fa-IR"/>
        </w:rPr>
        <w:t>%</w:t>
      </w:r>
    </w:p>
    <w:p w14:paraId="437CE99F" w14:textId="77777777" w:rsidR="00285CC2" w:rsidRPr="00285CC2" w:rsidRDefault="00285CC2" w:rsidP="00285CC2">
      <w:pPr>
        <w:numPr>
          <w:ilvl w:val="0"/>
          <w:numId w:val="15"/>
        </w:numPr>
        <w:bidi/>
        <w:spacing w:after="0" w:line="240" w:lineRule="auto"/>
        <w:ind w:left="288" w:hanging="284"/>
        <w:contextualSpacing/>
        <w:jc w:val="both"/>
        <w:rPr>
          <w:rFonts w:cs="B Yagut"/>
          <w:b/>
          <w:bCs/>
          <w:color w:val="9B57D3" w:themeColor="accent2"/>
          <w:sz w:val="24"/>
          <w:szCs w:val="24"/>
          <w:u w:val="single"/>
          <w:lang w:bidi="fa-IR"/>
        </w:rPr>
      </w:pPr>
      <w:r w:rsidRPr="00285CC2">
        <w:rPr>
          <w:rFonts w:cs="B Yagut" w:hint="cs"/>
          <w:sz w:val="24"/>
          <w:szCs w:val="24"/>
          <w:rtl/>
          <w:lang w:bidi="fa-IR"/>
        </w:rPr>
        <w:t>درصد</w:t>
      </w:r>
      <w:r w:rsidRPr="00285CC2">
        <w:rPr>
          <w:rFonts w:cs="B Yagut"/>
          <w:sz w:val="24"/>
          <w:szCs w:val="24"/>
          <w:rtl/>
          <w:lang w:bidi="fa-IR"/>
        </w:rPr>
        <w:t xml:space="preserve"> </w:t>
      </w:r>
      <w:r w:rsidRPr="00285CC2">
        <w:rPr>
          <w:rFonts w:cs="B Yagut" w:hint="cs"/>
          <w:sz w:val="24"/>
          <w:szCs w:val="24"/>
          <w:rtl/>
          <w:lang w:bidi="fa-IR"/>
        </w:rPr>
        <w:t>پزشکان</w:t>
      </w:r>
      <w:r w:rsidRPr="00285CC2">
        <w:rPr>
          <w:rFonts w:cs="B Yagut"/>
          <w:sz w:val="24"/>
          <w:szCs w:val="24"/>
          <w:rtl/>
          <w:lang w:bidi="fa-IR"/>
        </w:rPr>
        <w:t xml:space="preserve"> </w:t>
      </w:r>
      <w:r w:rsidRPr="00285CC2">
        <w:rPr>
          <w:rFonts w:cs="B Yagut" w:hint="cs"/>
          <w:sz w:val="24"/>
          <w:szCs w:val="24"/>
          <w:rtl/>
          <w:lang w:bidi="fa-IR"/>
        </w:rPr>
        <w:t>عمومی</w:t>
      </w:r>
      <w:r w:rsidRPr="00285CC2">
        <w:rPr>
          <w:rFonts w:cs="B Yagut"/>
          <w:sz w:val="24"/>
          <w:szCs w:val="24"/>
          <w:rtl/>
          <w:lang w:bidi="fa-IR"/>
        </w:rPr>
        <w:t xml:space="preserve"> </w:t>
      </w:r>
      <w:r w:rsidRPr="00285CC2">
        <w:rPr>
          <w:rFonts w:cs="B Yagut" w:hint="cs"/>
          <w:sz w:val="24"/>
          <w:szCs w:val="24"/>
          <w:rtl/>
          <w:lang w:bidi="fa-IR"/>
        </w:rPr>
        <w:t>شاغل</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مراکز</w:t>
      </w:r>
      <w:r w:rsidRPr="00285CC2">
        <w:rPr>
          <w:rFonts w:cs="B Yagut"/>
          <w:sz w:val="24"/>
          <w:szCs w:val="24"/>
          <w:rtl/>
          <w:lang w:bidi="fa-IR"/>
        </w:rPr>
        <w:t xml:space="preserve"> </w:t>
      </w:r>
      <w:r w:rsidRPr="00285CC2">
        <w:rPr>
          <w:rFonts w:cs="B Yagut" w:hint="cs"/>
          <w:sz w:val="24"/>
          <w:szCs w:val="24"/>
          <w:rtl/>
          <w:lang w:bidi="fa-IR"/>
        </w:rPr>
        <w:t>کاهش</w:t>
      </w:r>
      <w:r w:rsidRPr="00285CC2">
        <w:rPr>
          <w:rFonts w:cs="B Yagut"/>
          <w:sz w:val="24"/>
          <w:szCs w:val="24"/>
          <w:rtl/>
          <w:lang w:bidi="fa-IR"/>
        </w:rPr>
        <w:t xml:space="preserve"> </w:t>
      </w:r>
      <w:r w:rsidRPr="00285CC2">
        <w:rPr>
          <w:rFonts w:cs="B Yagut" w:hint="cs"/>
          <w:sz w:val="24"/>
          <w:szCs w:val="24"/>
          <w:rtl/>
          <w:lang w:bidi="fa-IR"/>
        </w:rPr>
        <w:t>آسیب</w:t>
      </w:r>
      <w:r w:rsidRPr="00285CC2">
        <w:rPr>
          <w:rFonts w:cs="B Yagut"/>
          <w:sz w:val="24"/>
          <w:szCs w:val="24"/>
          <w:rtl/>
          <w:lang w:bidi="fa-IR"/>
        </w:rPr>
        <w:t xml:space="preserve"> </w:t>
      </w:r>
      <w:r w:rsidRPr="00285CC2">
        <w:rPr>
          <w:rFonts w:cs="B Yagut" w:hint="cs"/>
          <w:sz w:val="24"/>
          <w:szCs w:val="24"/>
          <w:rtl/>
          <w:lang w:bidi="fa-IR"/>
        </w:rPr>
        <w:t>که</w:t>
      </w:r>
      <w:r w:rsidRPr="00285CC2">
        <w:rPr>
          <w:rFonts w:cs="B Yagut"/>
          <w:sz w:val="24"/>
          <w:szCs w:val="24"/>
          <w:rtl/>
          <w:lang w:bidi="fa-IR"/>
        </w:rPr>
        <w:t xml:space="preserve"> </w:t>
      </w:r>
      <w:r w:rsidRPr="00285CC2">
        <w:rPr>
          <w:rFonts w:cs="B Yagut" w:hint="cs"/>
          <w:sz w:val="24"/>
          <w:szCs w:val="24"/>
          <w:rtl/>
          <w:lang w:bidi="fa-IR"/>
        </w:rPr>
        <w:t>حداقل</w:t>
      </w:r>
      <w:r w:rsidRPr="00285CC2">
        <w:rPr>
          <w:rFonts w:cs="B Yagut"/>
          <w:sz w:val="24"/>
          <w:szCs w:val="24"/>
          <w:rtl/>
          <w:lang w:bidi="fa-IR"/>
        </w:rPr>
        <w:t xml:space="preserve"> </w:t>
      </w:r>
      <w:r w:rsidRPr="00285CC2">
        <w:rPr>
          <w:rFonts w:cs="B Yagut" w:hint="cs"/>
          <w:sz w:val="24"/>
          <w:szCs w:val="24"/>
          <w:rtl/>
          <w:lang w:bidi="fa-IR"/>
        </w:rPr>
        <w:t>یکبار</w:t>
      </w:r>
      <w:r w:rsidRPr="00285CC2">
        <w:rPr>
          <w:rFonts w:cs="B Yagut"/>
          <w:sz w:val="24"/>
          <w:szCs w:val="24"/>
          <w:rtl/>
          <w:lang w:bidi="fa-IR"/>
        </w:rPr>
        <w:t xml:space="preserve"> </w:t>
      </w:r>
      <w:r w:rsidRPr="00285CC2">
        <w:rPr>
          <w:rFonts w:cs="B Yagut" w:hint="cs"/>
          <w:sz w:val="24"/>
          <w:szCs w:val="24"/>
          <w:rtl/>
          <w:lang w:bidi="fa-IR"/>
        </w:rPr>
        <w:t>بدو</w:t>
      </w:r>
      <w:r w:rsidRPr="00285CC2">
        <w:rPr>
          <w:rFonts w:cs="B Yagut"/>
          <w:sz w:val="24"/>
          <w:szCs w:val="24"/>
          <w:rtl/>
          <w:lang w:bidi="fa-IR"/>
        </w:rPr>
        <w:t xml:space="preserve"> </w:t>
      </w:r>
      <w:r w:rsidRPr="00285CC2">
        <w:rPr>
          <w:rFonts w:cs="B Yagut" w:hint="cs"/>
          <w:sz w:val="24"/>
          <w:szCs w:val="24"/>
          <w:rtl/>
          <w:lang w:bidi="fa-IR"/>
        </w:rPr>
        <w:t>خدمت</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دوره</w:t>
      </w:r>
      <w:r w:rsidRPr="00285CC2">
        <w:rPr>
          <w:rFonts w:cs="B Yagut"/>
          <w:sz w:val="24"/>
          <w:szCs w:val="24"/>
          <w:rtl/>
          <w:lang w:bidi="fa-IR"/>
        </w:rPr>
        <w:t xml:space="preserve"> </w:t>
      </w:r>
      <w:r w:rsidRPr="00285CC2">
        <w:rPr>
          <w:rFonts w:cs="B Yagut" w:hint="cs"/>
          <w:sz w:val="24"/>
          <w:szCs w:val="24"/>
          <w:rtl/>
          <w:lang w:bidi="fa-IR"/>
        </w:rPr>
        <w:t>آموزشی</w:t>
      </w:r>
      <w:r w:rsidRPr="00285CC2">
        <w:rPr>
          <w:rFonts w:cs="B Yagut"/>
          <w:sz w:val="24"/>
          <w:szCs w:val="24"/>
          <w:rtl/>
          <w:lang w:bidi="fa-IR"/>
        </w:rPr>
        <w:t xml:space="preserve"> </w:t>
      </w:r>
      <w:r w:rsidRPr="00285CC2">
        <w:rPr>
          <w:rFonts w:cs="B Yagut" w:hint="cs"/>
          <w:sz w:val="24"/>
          <w:szCs w:val="24"/>
          <w:rtl/>
          <w:lang w:bidi="fa-IR"/>
        </w:rPr>
        <w:t>حضوری</w:t>
      </w:r>
      <w:r w:rsidRPr="00285CC2">
        <w:rPr>
          <w:rFonts w:cs="B Yagut"/>
          <w:sz w:val="24"/>
          <w:szCs w:val="24"/>
          <w:rtl/>
          <w:lang w:bidi="fa-IR"/>
        </w:rPr>
        <w:t>/</w:t>
      </w:r>
      <w:r w:rsidRPr="00285CC2">
        <w:rPr>
          <w:rFonts w:cs="B Yagut" w:hint="cs"/>
          <w:sz w:val="24"/>
          <w:szCs w:val="24"/>
          <w:rtl/>
          <w:lang w:bidi="fa-IR"/>
        </w:rPr>
        <w:t>غیرحضوری</w:t>
      </w:r>
      <w:r w:rsidRPr="00285CC2">
        <w:rPr>
          <w:rFonts w:cs="B Yagut"/>
          <w:sz w:val="24"/>
          <w:szCs w:val="24"/>
          <w:rtl/>
          <w:lang w:bidi="fa-IR"/>
        </w:rPr>
        <w:t xml:space="preserve"> </w:t>
      </w:r>
      <w:r w:rsidRPr="00285CC2">
        <w:rPr>
          <w:rFonts w:cs="B Yagut" w:hint="cs"/>
          <w:sz w:val="24"/>
          <w:szCs w:val="24"/>
          <w:rtl/>
          <w:lang w:bidi="fa-IR"/>
        </w:rPr>
        <w:t>کاهش</w:t>
      </w:r>
      <w:r w:rsidRPr="00285CC2">
        <w:rPr>
          <w:rFonts w:cs="B Yagut"/>
          <w:sz w:val="24"/>
          <w:szCs w:val="24"/>
          <w:rtl/>
          <w:lang w:bidi="fa-IR"/>
        </w:rPr>
        <w:t xml:space="preserve"> </w:t>
      </w:r>
      <w:r w:rsidRPr="00285CC2">
        <w:rPr>
          <w:rFonts w:cs="B Yagut" w:hint="cs"/>
          <w:sz w:val="24"/>
          <w:szCs w:val="24"/>
          <w:rtl/>
          <w:lang w:bidi="fa-IR"/>
        </w:rPr>
        <w:t>آسیب</w:t>
      </w:r>
      <w:r w:rsidRPr="00285CC2">
        <w:rPr>
          <w:rFonts w:cs="B Yagut"/>
          <w:sz w:val="24"/>
          <w:szCs w:val="24"/>
          <w:rtl/>
          <w:lang w:bidi="fa-IR"/>
        </w:rPr>
        <w:t xml:space="preserve"> </w:t>
      </w:r>
      <w:r w:rsidRPr="00285CC2">
        <w:rPr>
          <w:rFonts w:cs="B Yagut" w:hint="cs"/>
          <w:sz w:val="24"/>
          <w:szCs w:val="24"/>
          <w:rtl/>
          <w:lang w:bidi="fa-IR"/>
        </w:rPr>
        <w:t>شرکت</w:t>
      </w:r>
      <w:r w:rsidRPr="00285CC2">
        <w:rPr>
          <w:rFonts w:cs="B Yagut"/>
          <w:sz w:val="24"/>
          <w:szCs w:val="24"/>
          <w:rtl/>
          <w:lang w:bidi="fa-IR"/>
        </w:rPr>
        <w:t xml:space="preserve"> </w:t>
      </w:r>
      <w:r w:rsidRPr="00285CC2">
        <w:rPr>
          <w:rFonts w:cs="B Yagut" w:hint="cs"/>
          <w:sz w:val="24"/>
          <w:szCs w:val="24"/>
          <w:rtl/>
          <w:lang w:bidi="fa-IR"/>
        </w:rPr>
        <w:t>کرده</w:t>
      </w:r>
      <w:r w:rsidRPr="00285CC2">
        <w:rPr>
          <w:rFonts w:cs="B Yagut"/>
          <w:sz w:val="24"/>
          <w:szCs w:val="24"/>
          <w:rtl/>
          <w:lang w:bidi="fa-IR"/>
        </w:rPr>
        <w:softHyphen/>
      </w:r>
      <w:r w:rsidRPr="00285CC2">
        <w:rPr>
          <w:rFonts w:cs="B Yagut" w:hint="cs"/>
          <w:sz w:val="24"/>
          <w:szCs w:val="24"/>
          <w:rtl/>
          <w:lang w:bidi="fa-IR"/>
        </w:rPr>
        <w:t>اند</w:t>
      </w:r>
      <w:r w:rsidRPr="00285CC2">
        <w:rPr>
          <w:rFonts w:cs="B Yagut"/>
          <w:sz w:val="24"/>
          <w:szCs w:val="24"/>
          <w:rtl/>
          <w:lang w:bidi="fa-IR"/>
        </w:rPr>
        <w:t xml:space="preserve">. </w:t>
      </w:r>
    </w:p>
    <w:p w14:paraId="2A1B6449" w14:textId="77777777" w:rsidR="00285CC2" w:rsidRPr="009441BB" w:rsidRDefault="00285CC2" w:rsidP="009441BB">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9441BB">
        <w:rPr>
          <w:rFonts w:ascii="Tahoma" w:hAnsi="Tahoma" w:cs="B Yagut" w:hint="cs"/>
          <w:b/>
          <w:bCs/>
          <w:color w:val="1B3A7E" w:themeColor="accent6" w:themeShade="80"/>
          <w:sz w:val="24"/>
          <w:szCs w:val="24"/>
          <w:u w:val="single"/>
          <w:rtl/>
          <w:lang w:bidi="fa-IR"/>
        </w:rPr>
        <w:t>شاخص</w:t>
      </w: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مورد</w:t>
      </w: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انتظار</w:t>
      </w:r>
      <w:r w:rsidRPr="009441BB">
        <w:rPr>
          <w:rFonts w:ascii="Tahoma" w:hAnsi="Tahoma" w:cs="B Yagut"/>
          <w:b/>
          <w:bCs/>
          <w:color w:val="1B3A7E" w:themeColor="accent6" w:themeShade="80"/>
          <w:sz w:val="24"/>
          <w:szCs w:val="24"/>
          <w:u w:val="single"/>
          <w:rtl/>
          <w:lang w:bidi="fa-IR"/>
        </w:rPr>
        <w:t>:100 %</w:t>
      </w:r>
    </w:p>
    <w:p w14:paraId="77E31118" w14:textId="77777777" w:rsidR="00285CC2" w:rsidRPr="00285CC2" w:rsidRDefault="00285CC2" w:rsidP="00285CC2">
      <w:pPr>
        <w:numPr>
          <w:ilvl w:val="0"/>
          <w:numId w:val="15"/>
        </w:numPr>
        <w:bidi/>
        <w:spacing w:after="0" w:line="240" w:lineRule="auto"/>
        <w:ind w:left="288" w:hanging="284"/>
        <w:contextualSpacing/>
        <w:jc w:val="both"/>
        <w:rPr>
          <w:rFonts w:cs="B Yagut"/>
          <w:b/>
          <w:bCs/>
          <w:color w:val="9B57D3" w:themeColor="accent2"/>
          <w:sz w:val="24"/>
          <w:szCs w:val="24"/>
          <w:u w:val="single"/>
          <w:lang w:bidi="fa-IR"/>
        </w:rPr>
      </w:pPr>
      <w:r w:rsidRPr="00285CC2">
        <w:rPr>
          <w:rFonts w:cs="B Yagut" w:hint="cs"/>
          <w:sz w:val="24"/>
          <w:szCs w:val="24"/>
          <w:rtl/>
          <w:lang w:bidi="fa-IR"/>
        </w:rPr>
        <w:t>درصد</w:t>
      </w:r>
      <w:r w:rsidRPr="00285CC2">
        <w:rPr>
          <w:rFonts w:cs="B Yagut"/>
          <w:sz w:val="24"/>
          <w:szCs w:val="24"/>
          <w:rtl/>
          <w:lang w:bidi="fa-IR"/>
        </w:rPr>
        <w:t xml:space="preserve"> </w:t>
      </w:r>
      <w:r w:rsidRPr="00285CC2">
        <w:rPr>
          <w:rFonts w:cs="B Yagut" w:hint="cs"/>
          <w:sz w:val="24"/>
          <w:szCs w:val="24"/>
          <w:rtl/>
          <w:lang w:bidi="fa-IR"/>
        </w:rPr>
        <w:t>پزشکان</w:t>
      </w:r>
      <w:r w:rsidRPr="00285CC2">
        <w:rPr>
          <w:rFonts w:cs="B Yagut"/>
          <w:sz w:val="24"/>
          <w:szCs w:val="24"/>
          <w:rtl/>
          <w:lang w:bidi="fa-IR"/>
        </w:rPr>
        <w:t xml:space="preserve"> </w:t>
      </w:r>
      <w:r w:rsidRPr="00285CC2">
        <w:rPr>
          <w:rFonts w:cs="B Yagut" w:hint="cs"/>
          <w:sz w:val="24"/>
          <w:szCs w:val="24"/>
          <w:rtl/>
          <w:lang w:bidi="fa-IR"/>
        </w:rPr>
        <w:t>عمومی</w:t>
      </w:r>
      <w:r w:rsidRPr="00285CC2">
        <w:rPr>
          <w:rFonts w:cs="B Yagut"/>
          <w:sz w:val="24"/>
          <w:szCs w:val="24"/>
          <w:rtl/>
          <w:lang w:bidi="fa-IR"/>
        </w:rPr>
        <w:t xml:space="preserve"> </w:t>
      </w:r>
      <w:r w:rsidRPr="00285CC2">
        <w:rPr>
          <w:rFonts w:cs="B Yagut" w:hint="cs"/>
          <w:sz w:val="24"/>
          <w:szCs w:val="24"/>
          <w:rtl/>
          <w:lang w:bidi="fa-IR"/>
        </w:rPr>
        <w:t>شاغل</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مراکز</w:t>
      </w:r>
      <w:r w:rsidRPr="00285CC2">
        <w:rPr>
          <w:rFonts w:cs="B Yagut"/>
          <w:sz w:val="24"/>
          <w:szCs w:val="24"/>
          <w:rtl/>
          <w:lang w:bidi="fa-IR"/>
        </w:rPr>
        <w:t xml:space="preserve"> </w:t>
      </w:r>
      <w:r w:rsidRPr="00285CC2">
        <w:rPr>
          <w:rFonts w:cs="B Yagut" w:hint="cs"/>
          <w:sz w:val="24"/>
          <w:szCs w:val="24"/>
          <w:rtl/>
          <w:lang w:bidi="fa-IR"/>
        </w:rPr>
        <w:t>کاهش</w:t>
      </w:r>
      <w:r w:rsidRPr="00285CC2">
        <w:rPr>
          <w:rFonts w:cs="B Yagut"/>
          <w:sz w:val="24"/>
          <w:szCs w:val="24"/>
          <w:rtl/>
          <w:lang w:bidi="fa-IR"/>
        </w:rPr>
        <w:t xml:space="preserve"> </w:t>
      </w:r>
      <w:r w:rsidRPr="00285CC2">
        <w:rPr>
          <w:rFonts w:cs="B Yagut" w:hint="cs"/>
          <w:sz w:val="24"/>
          <w:szCs w:val="24"/>
          <w:rtl/>
          <w:lang w:bidi="fa-IR"/>
        </w:rPr>
        <w:t>آسیب</w:t>
      </w:r>
      <w:r w:rsidRPr="00285CC2">
        <w:rPr>
          <w:rFonts w:cs="B Yagut"/>
          <w:sz w:val="24"/>
          <w:szCs w:val="24"/>
          <w:rtl/>
          <w:lang w:bidi="fa-IR"/>
        </w:rPr>
        <w:t xml:space="preserve"> </w:t>
      </w:r>
      <w:r w:rsidRPr="00285CC2">
        <w:rPr>
          <w:rFonts w:cs="B Yagut" w:hint="cs"/>
          <w:sz w:val="24"/>
          <w:szCs w:val="24"/>
          <w:rtl/>
          <w:lang w:bidi="fa-IR"/>
        </w:rPr>
        <w:t>که</w:t>
      </w:r>
      <w:r w:rsidRPr="00285CC2">
        <w:rPr>
          <w:rFonts w:cs="B Yagut"/>
          <w:sz w:val="24"/>
          <w:szCs w:val="24"/>
          <w:rtl/>
          <w:lang w:bidi="fa-IR"/>
        </w:rPr>
        <w:t xml:space="preserve"> </w:t>
      </w:r>
      <w:r w:rsidRPr="00285CC2">
        <w:rPr>
          <w:rFonts w:cs="B Yagut" w:hint="cs"/>
          <w:sz w:val="24"/>
          <w:szCs w:val="24"/>
          <w:rtl/>
          <w:lang w:bidi="fa-IR"/>
        </w:rPr>
        <w:t>هر</w:t>
      </w:r>
      <w:r w:rsidRPr="00285CC2">
        <w:rPr>
          <w:rFonts w:cs="B Yagut"/>
          <w:sz w:val="24"/>
          <w:szCs w:val="24"/>
          <w:rtl/>
          <w:lang w:bidi="fa-IR"/>
        </w:rPr>
        <w:t xml:space="preserve"> </w:t>
      </w:r>
      <w:r w:rsidRPr="00285CC2">
        <w:rPr>
          <w:rFonts w:cs="B Yagut" w:hint="cs"/>
          <w:sz w:val="24"/>
          <w:szCs w:val="24"/>
          <w:rtl/>
          <w:lang w:bidi="fa-IR"/>
        </w:rPr>
        <w:t>دو</w:t>
      </w:r>
      <w:r w:rsidRPr="00285CC2">
        <w:rPr>
          <w:rFonts w:cs="B Yagut"/>
          <w:sz w:val="24"/>
          <w:szCs w:val="24"/>
          <w:rtl/>
          <w:lang w:bidi="fa-IR"/>
        </w:rPr>
        <w:t xml:space="preserve"> </w:t>
      </w:r>
      <w:r w:rsidRPr="00285CC2">
        <w:rPr>
          <w:rFonts w:cs="B Yagut" w:hint="cs"/>
          <w:sz w:val="24"/>
          <w:szCs w:val="24"/>
          <w:rtl/>
          <w:lang w:bidi="fa-IR"/>
        </w:rPr>
        <w:t>سال</w:t>
      </w:r>
      <w:r w:rsidRPr="00285CC2">
        <w:rPr>
          <w:rFonts w:cs="B Yagut"/>
          <w:sz w:val="24"/>
          <w:szCs w:val="24"/>
          <w:rtl/>
          <w:lang w:bidi="fa-IR"/>
        </w:rPr>
        <w:t xml:space="preserve"> </w:t>
      </w:r>
      <w:r w:rsidRPr="00285CC2">
        <w:rPr>
          <w:rFonts w:cs="B Yagut" w:hint="cs"/>
          <w:sz w:val="24"/>
          <w:szCs w:val="24"/>
          <w:rtl/>
          <w:lang w:bidi="fa-IR"/>
        </w:rPr>
        <w:t>یک</w:t>
      </w:r>
      <w:r w:rsidRPr="00285CC2">
        <w:rPr>
          <w:rFonts w:cs="B Yagut"/>
          <w:sz w:val="24"/>
          <w:szCs w:val="24"/>
          <w:rtl/>
          <w:lang w:bidi="fa-IR"/>
        </w:rPr>
        <w:t xml:space="preserve"> </w:t>
      </w:r>
      <w:r w:rsidRPr="00285CC2">
        <w:rPr>
          <w:rFonts w:cs="B Yagut" w:hint="cs"/>
          <w:sz w:val="24"/>
          <w:szCs w:val="24"/>
          <w:rtl/>
          <w:lang w:bidi="fa-IR"/>
        </w:rPr>
        <w:t>بار</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دوره</w:t>
      </w:r>
      <w:r w:rsidRPr="00285CC2">
        <w:rPr>
          <w:rFonts w:cs="B Yagut"/>
          <w:sz w:val="24"/>
          <w:szCs w:val="24"/>
          <w:rtl/>
          <w:lang w:bidi="fa-IR"/>
        </w:rPr>
        <w:t xml:space="preserve"> </w:t>
      </w:r>
      <w:r w:rsidRPr="00285CC2">
        <w:rPr>
          <w:rFonts w:cs="B Yagut" w:hint="cs"/>
          <w:sz w:val="24"/>
          <w:szCs w:val="24"/>
          <w:rtl/>
          <w:lang w:bidi="fa-IR"/>
        </w:rPr>
        <w:t>های</w:t>
      </w:r>
      <w:r w:rsidRPr="00285CC2">
        <w:rPr>
          <w:rFonts w:cs="B Yagut"/>
          <w:sz w:val="24"/>
          <w:szCs w:val="24"/>
          <w:rtl/>
          <w:lang w:bidi="fa-IR"/>
        </w:rPr>
        <w:t xml:space="preserve"> </w:t>
      </w:r>
      <w:r w:rsidRPr="00285CC2">
        <w:rPr>
          <w:rFonts w:cs="B Yagut" w:hint="cs"/>
          <w:sz w:val="24"/>
          <w:szCs w:val="24"/>
          <w:rtl/>
          <w:lang w:bidi="fa-IR"/>
        </w:rPr>
        <w:t>بازآموزی</w:t>
      </w:r>
      <w:r w:rsidRPr="00285CC2">
        <w:rPr>
          <w:rFonts w:cs="B Yagut"/>
          <w:sz w:val="24"/>
          <w:szCs w:val="24"/>
          <w:rtl/>
          <w:lang w:bidi="fa-IR"/>
        </w:rPr>
        <w:t xml:space="preserve"> </w:t>
      </w:r>
      <w:r w:rsidRPr="00285CC2">
        <w:rPr>
          <w:rFonts w:cs="B Yagut" w:hint="cs"/>
          <w:sz w:val="24"/>
          <w:szCs w:val="24"/>
          <w:rtl/>
          <w:lang w:bidi="fa-IR"/>
        </w:rPr>
        <w:t>حضوری</w:t>
      </w:r>
      <w:r w:rsidRPr="00285CC2">
        <w:rPr>
          <w:rFonts w:cs="B Yagut"/>
          <w:sz w:val="24"/>
          <w:szCs w:val="24"/>
          <w:rtl/>
          <w:lang w:bidi="fa-IR"/>
        </w:rPr>
        <w:t>/</w:t>
      </w:r>
      <w:r w:rsidRPr="00285CC2">
        <w:rPr>
          <w:rFonts w:cs="B Yagut" w:hint="cs"/>
          <w:sz w:val="24"/>
          <w:szCs w:val="24"/>
          <w:rtl/>
          <w:lang w:bidi="fa-IR"/>
        </w:rPr>
        <w:t>غیرحضوری</w:t>
      </w:r>
      <w:r w:rsidRPr="00285CC2">
        <w:rPr>
          <w:rFonts w:cs="B Yagut"/>
          <w:sz w:val="24"/>
          <w:szCs w:val="24"/>
          <w:rtl/>
          <w:lang w:bidi="fa-IR"/>
        </w:rPr>
        <w:t xml:space="preserve"> </w:t>
      </w:r>
      <w:r w:rsidRPr="00285CC2">
        <w:rPr>
          <w:rFonts w:cs="B Yagut" w:hint="cs"/>
          <w:sz w:val="24"/>
          <w:szCs w:val="24"/>
          <w:rtl/>
          <w:lang w:bidi="fa-IR"/>
        </w:rPr>
        <w:t>کاهش</w:t>
      </w:r>
      <w:r w:rsidRPr="00285CC2">
        <w:rPr>
          <w:rFonts w:cs="B Yagut"/>
          <w:sz w:val="24"/>
          <w:szCs w:val="24"/>
          <w:rtl/>
          <w:lang w:bidi="fa-IR"/>
        </w:rPr>
        <w:t xml:space="preserve"> </w:t>
      </w:r>
      <w:r w:rsidRPr="00285CC2">
        <w:rPr>
          <w:rFonts w:cs="B Yagut" w:hint="cs"/>
          <w:sz w:val="24"/>
          <w:szCs w:val="24"/>
          <w:rtl/>
          <w:lang w:bidi="fa-IR"/>
        </w:rPr>
        <w:t>آسیب</w:t>
      </w:r>
      <w:r w:rsidRPr="00285CC2">
        <w:rPr>
          <w:rFonts w:cs="B Yagut"/>
          <w:sz w:val="24"/>
          <w:szCs w:val="24"/>
          <w:rtl/>
          <w:lang w:bidi="fa-IR"/>
        </w:rPr>
        <w:t xml:space="preserve"> </w:t>
      </w:r>
      <w:r w:rsidRPr="00285CC2">
        <w:rPr>
          <w:rFonts w:cs="B Yagut" w:hint="cs"/>
          <w:sz w:val="24"/>
          <w:szCs w:val="24"/>
          <w:rtl/>
          <w:lang w:bidi="fa-IR"/>
        </w:rPr>
        <w:t>شرکت</w:t>
      </w:r>
      <w:r w:rsidRPr="00285CC2">
        <w:rPr>
          <w:rFonts w:cs="B Yagut"/>
          <w:sz w:val="24"/>
          <w:szCs w:val="24"/>
          <w:rtl/>
          <w:lang w:bidi="fa-IR"/>
        </w:rPr>
        <w:t xml:space="preserve"> </w:t>
      </w:r>
      <w:r w:rsidRPr="00285CC2">
        <w:rPr>
          <w:rFonts w:cs="B Yagut" w:hint="cs"/>
          <w:sz w:val="24"/>
          <w:szCs w:val="24"/>
          <w:rtl/>
          <w:lang w:bidi="fa-IR"/>
        </w:rPr>
        <w:t>نموده</w:t>
      </w:r>
      <w:r w:rsidRPr="00285CC2">
        <w:rPr>
          <w:rFonts w:cs="B Yagut"/>
          <w:sz w:val="24"/>
          <w:szCs w:val="24"/>
          <w:rtl/>
          <w:lang w:bidi="fa-IR"/>
        </w:rPr>
        <w:softHyphen/>
      </w:r>
      <w:r w:rsidRPr="00285CC2">
        <w:rPr>
          <w:rFonts w:cs="B Yagut" w:hint="cs"/>
          <w:sz w:val="24"/>
          <w:szCs w:val="24"/>
          <w:rtl/>
          <w:lang w:bidi="fa-IR"/>
        </w:rPr>
        <w:t>اند</w:t>
      </w:r>
      <w:r w:rsidRPr="00285CC2">
        <w:rPr>
          <w:rFonts w:cs="B Yagut"/>
          <w:sz w:val="24"/>
          <w:szCs w:val="24"/>
          <w:rtl/>
          <w:lang w:bidi="fa-IR"/>
        </w:rPr>
        <w:t xml:space="preserve">. </w:t>
      </w:r>
    </w:p>
    <w:p w14:paraId="5D13B7FC" w14:textId="77777777" w:rsidR="00285CC2" w:rsidRPr="009441BB" w:rsidRDefault="00285CC2" w:rsidP="009441BB">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9441BB">
        <w:rPr>
          <w:rFonts w:ascii="Tahoma" w:hAnsi="Tahoma" w:cs="B Yagut" w:hint="cs"/>
          <w:b/>
          <w:bCs/>
          <w:color w:val="1B3A7E" w:themeColor="accent6" w:themeShade="80"/>
          <w:sz w:val="24"/>
          <w:szCs w:val="24"/>
          <w:u w:val="single"/>
          <w:rtl/>
          <w:lang w:bidi="fa-IR"/>
        </w:rPr>
        <w:t>شاخص</w:t>
      </w: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مورد</w:t>
      </w: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انتظار</w:t>
      </w:r>
      <w:r w:rsidRPr="009441BB">
        <w:rPr>
          <w:rFonts w:ascii="Tahoma" w:hAnsi="Tahoma" w:cs="B Yagut"/>
          <w:b/>
          <w:bCs/>
          <w:color w:val="1B3A7E" w:themeColor="accent6" w:themeShade="80"/>
          <w:sz w:val="24"/>
          <w:szCs w:val="24"/>
          <w:u w:val="single"/>
          <w:rtl/>
          <w:lang w:bidi="fa-IR"/>
        </w:rPr>
        <w:t>: 100 %</w:t>
      </w:r>
    </w:p>
    <w:p w14:paraId="58861889" w14:textId="77777777" w:rsidR="00285CC2" w:rsidRPr="00285CC2" w:rsidRDefault="00285CC2" w:rsidP="00285CC2">
      <w:pPr>
        <w:numPr>
          <w:ilvl w:val="0"/>
          <w:numId w:val="15"/>
        </w:numPr>
        <w:bidi/>
        <w:spacing w:after="0" w:line="240" w:lineRule="auto"/>
        <w:ind w:left="288" w:hanging="284"/>
        <w:contextualSpacing/>
        <w:jc w:val="both"/>
        <w:rPr>
          <w:rFonts w:cs="B Yagut"/>
          <w:b/>
          <w:bCs/>
          <w:color w:val="9B57D3" w:themeColor="accent2"/>
          <w:sz w:val="24"/>
          <w:szCs w:val="24"/>
          <w:u w:val="single"/>
          <w:lang w:bidi="fa-IR"/>
        </w:rPr>
      </w:pPr>
      <w:r w:rsidRPr="00285CC2">
        <w:rPr>
          <w:rFonts w:cs="B Yagut" w:hint="cs"/>
          <w:sz w:val="24"/>
          <w:szCs w:val="24"/>
          <w:rtl/>
          <w:lang w:bidi="fa-IR"/>
        </w:rPr>
        <w:t>درصد</w:t>
      </w:r>
      <w:r w:rsidRPr="00285CC2">
        <w:rPr>
          <w:rFonts w:cs="B Yagut"/>
          <w:sz w:val="24"/>
          <w:szCs w:val="24"/>
          <w:rtl/>
          <w:lang w:bidi="fa-IR"/>
        </w:rPr>
        <w:t xml:space="preserve"> </w:t>
      </w:r>
      <w:r w:rsidRPr="00285CC2">
        <w:rPr>
          <w:rFonts w:cs="B Yagut" w:hint="cs"/>
          <w:sz w:val="24"/>
          <w:szCs w:val="24"/>
          <w:rtl/>
          <w:lang w:bidi="fa-IR"/>
        </w:rPr>
        <w:t>کارکنان</w:t>
      </w:r>
      <w:r w:rsidRPr="00285CC2">
        <w:rPr>
          <w:rFonts w:cs="B Yagut"/>
          <w:sz w:val="24"/>
          <w:szCs w:val="24"/>
          <w:rtl/>
          <w:lang w:bidi="fa-IR"/>
        </w:rPr>
        <w:t xml:space="preserve"> </w:t>
      </w:r>
      <w:r w:rsidRPr="00285CC2">
        <w:rPr>
          <w:rFonts w:cs="B Yagut" w:hint="cs"/>
          <w:sz w:val="24"/>
          <w:szCs w:val="24"/>
          <w:rtl/>
          <w:lang w:bidi="fa-IR"/>
        </w:rPr>
        <w:t>غیر</w:t>
      </w:r>
      <w:r w:rsidRPr="00285CC2">
        <w:rPr>
          <w:rFonts w:cs="B Yagut"/>
          <w:sz w:val="24"/>
          <w:szCs w:val="24"/>
          <w:rtl/>
          <w:lang w:bidi="fa-IR"/>
        </w:rPr>
        <w:t xml:space="preserve"> </w:t>
      </w:r>
      <w:r w:rsidRPr="00285CC2">
        <w:rPr>
          <w:rFonts w:cs="B Yagut" w:hint="cs"/>
          <w:sz w:val="24"/>
          <w:szCs w:val="24"/>
          <w:rtl/>
          <w:lang w:bidi="fa-IR"/>
        </w:rPr>
        <w:t>پزشک</w:t>
      </w:r>
      <w:r w:rsidRPr="00285CC2">
        <w:rPr>
          <w:rFonts w:cs="B Yagut"/>
          <w:sz w:val="24"/>
          <w:szCs w:val="24"/>
          <w:rtl/>
          <w:lang w:bidi="fa-IR"/>
        </w:rPr>
        <w:t xml:space="preserve"> </w:t>
      </w:r>
      <w:r w:rsidRPr="00285CC2">
        <w:rPr>
          <w:rFonts w:cs="B Yagut" w:hint="cs"/>
          <w:sz w:val="24"/>
          <w:szCs w:val="24"/>
          <w:rtl/>
          <w:lang w:bidi="fa-IR"/>
        </w:rPr>
        <w:t>شاغل</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مراکز</w:t>
      </w:r>
      <w:r w:rsidRPr="00285CC2">
        <w:rPr>
          <w:rFonts w:cs="B Yagut"/>
          <w:sz w:val="24"/>
          <w:szCs w:val="24"/>
          <w:rtl/>
          <w:lang w:bidi="fa-IR"/>
        </w:rPr>
        <w:t xml:space="preserve"> </w:t>
      </w:r>
      <w:r w:rsidRPr="00285CC2">
        <w:rPr>
          <w:rFonts w:cs="B Yagut" w:hint="cs"/>
          <w:sz w:val="24"/>
          <w:szCs w:val="24"/>
          <w:rtl/>
          <w:lang w:bidi="fa-IR"/>
        </w:rPr>
        <w:t>کاهش</w:t>
      </w:r>
      <w:r w:rsidRPr="00285CC2">
        <w:rPr>
          <w:rFonts w:cs="B Yagut"/>
          <w:sz w:val="24"/>
          <w:szCs w:val="24"/>
          <w:rtl/>
          <w:lang w:bidi="fa-IR"/>
        </w:rPr>
        <w:t xml:space="preserve"> </w:t>
      </w:r>
      <w:r w:rsidRPr="00285CC2">
        <w:rPr>
          <w:rFonts w:cs="B Yagut" w:hint="cs"/>
          <w:sz w:val="24"/>
          <w:szCs w:val="24"/>
          <w:rtl/>
          <w:lang w:bidi="fa-IR"/>
        </w:rPr>
        <w:t>آسیب</w:t>
      </w:r>
      <w:r w:rsidRPr="00285CC2">
        <w:rPr>
          <w:rFonts w:cs="B Yagut"/>
          <w:sz w:val="24"/>
          <w:szCs w:val="24"/>
          <w:rtl/>
          <w:lang w:bidi="fa-IR"/>
        </w:rPr>
        <w:t xml:space="preserve"> </w:t>
      </w:r>
      <w:r w:rsidRPr="00285CC2">
        <w:rPr>
          <w:rFonts w:cs="B Yagut" w:hint="cs"/>
          <w:sz w:val="24"/>
          <w:szCs w:val="24"/>
          <w:rtl/>
          <w:lang w:bidi="fa-IR"/>
        </w:rPr>
        <w:t>که</w:t>
      </w:r>
      <w:r w:rsidRPr="00285CC2">
        <w:rPr>
          <w:rFonts w:cs="B Yagut"/>
          <w:sz w:val="24"/>
          <w:szCs w:val="24"/>
          <w:rtl/>
          <w:lang w:bidi="fa-IR"/>
        </w:rPr>
        <w:t xml:space="preserve"> </w:t>
      </w:r>
      <w:r w:rsidRPr="00285CC2">
        <w:rPr>
          <w:rFonts w:cs="B Yagut" w:hint="cs"/>
          <w:sz w:val="24"/>
          <w:szCs w:val="24"/>
          <w:rtl/>
          <w:lang w:bidi="fa-IR"/>
        </w:rPr>
        <w:t>یکبار</w:t>
      </w:r>
      <w:r w:rsidRPr="00285CC2">
        <w:rPr>
          <w:rFonts w:cs="B Yagut"/>
          <w:sz w:val="24"/>
          <w:szCs w:val="24"/>
          <w:rtl/>
          <w:lang w:bidi="fa-IR"/>
        </w:rPr>
        <w:t xml:space="preserve"> </w:t>
      </w:r>
      <w:r w:rsidRPr="00285CC2">
        <w:rPr>
          <w:rFonts w:cs="B Yagut" w:hint="cs"/>
          <w:sz w:val="24"/>
          <w:szCs w:val="24"/>
          <w:rtl/>
          <w:lang w:bidi="fa-IR"/>
        </w:rPr>
        <w:t>بدو</w:t>
      </w:r>
      <w:r w:rsidRPr="00285CC2">
        <w:rPr>
          <w:rFonts w:cs="B Yagut"/>
          <w:sz w:val="24"/>
          <w:szCs w:val="24"/>
          <w:rtl/>
          <w:lang w:bidi="fa-IR"/>
        </w:rPr>
        <w:t xml:space="preserve"> </w:t>
      </w:r>
      <w:r w:rsidRPr="00285CC2">
        <w:rPr>
          <w:rFonts w:cs="B Yagut" w:hint="cs"/>
          <w:sz w:val="24"/>
          <w:szCs w:val="24"/>
          <w:rtl/>
          <w:lang w:bidi="fa-IR"/>
        </w:rPr>
        <w:t>خدمت</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دوره</w:t>
      </w:r>
      <w:r w:rsidRPr="00285CC2">
        <w:rPr>
          <w:rFonts w:cs="B Yagut"/>
          <w:sz w:val="24"/>
          <w:szCs w:val="24"/>
          <w:rtl/>
          <w:lang w:bidi="fa-IR"/>
        </w:rPr>
        <w:t xml:space="preserve"> </w:t>
      </w:r>
      <w:r w:rsidRPr="00285CC2">
        <w:rPr>
          <w:rFonts w:cs="B Yagut" w:hint="cs"/>
          <w:sz w:val="24"/>
          <w:szCs w:val="24"/>
          <w:rtl/>
          <w:lang w:bidi="fa-IR"/>
        </w:rPr>
        <w:t>آموزشی</w:t>
      </w:r>
      <w:r w:rsidRPr="00285CC2">
        <w:rPr>
          <w:rFonts w:cs="B Yagut"/>
          <w:sz w:val="24"/>
          <w:szCs w:val="24"/>
          <w:rtl/>
          <w:lang w:bidi="fa-IR"/>
        </w:rPr>
        <w:t xml:space="preserve"> </w:t>
      </w:r>
      <w:r w:rsidRPr="00285CC2">
        <w:rPr>
          <w:rFonts w:cs="B Yagut" w:hint="cs"/>
          <w:sz w:val="24"/>
          <w:szCs w:val="24"/>
          <w:rtl/>
          <w:lang w:bidi="fa-IR"/>
        </w:rPr>
        <w:t>حضوری</w:t>
      </w:r>
      <w:r w:rsidRPr="00285CC2">
        <w:rPr>
          <w:rFonts w:cs="B Yagut"/>
          <w:sz w:val="24"/>
          <w:szCs w:val="24"/>
          <w:rtl/>
          <w:lang w:bidi="fa-IR"/>
        </w:rPr>
        <w:t>/</w:t>
      </w:r>
      <w:r w:rsidRPr="00285CC2">
        <w:rPr>
          <w:rFonts w:cs="B Yagut" w:hint="cs"/>
          <w:sz w:val="24"/>
          <w:szCs w:val="24"/>
          <w:rtl/>
          <w:lang w:bidi="fa-IR"/>
        </w:rPr>
        <w:t>غیرحضوری</w:t>
      </w:r>
      <w:r w:rsidRPr="00285CC2">
        <w:rPr>
          <w:rFonts w:cs="B Yagut"/>
          <w:sz w:val="24"/>
          <w:szCs w:val="24"/>
          <w:rtl/>
          <w:lang w:bidi="fa-IR"/>
        </w:rPr>
        <w:t xml:space="preserve"> </w:t>
      </w:r>
      <w:r w:rsidRPr="00285CC2">
        <w:rPr>
          <w:rFonts w:cs="B Yagut" w:hint="cs"/>
          <w:sz w:val="24"/>
          <w:szCs w:val="24"/>
          <w:rtl/>
          <w:lang w:bidi="fa-IR"/>
        </w:rPr>
        <w:t>کاهش</w:t>
      </w:r>
      <w:r w:rsidRPr="00285CC2">
        <w:rPr>
          <w:rFonts w:cs="B Yagut"/>
          <w:sz w:val="24"/>
          <w:szCs w:val="24"/>
          <w:rtl/>
          <w:lang w:bidi="fa-IR"/>
        </w:rPr>
        <w:t xml:space="preserve"> </w:t>
      </w:r>
      <w:r w:rsidRPr="00285CC2">
        <w:rPr>
          <w:rFonts w:cs="B Yagut" w:hint="cs"/>
          <w:sz w:val="24"/>
          <w:szCs w:val="24"/>
          <w:rtl/>
          <w:lang w:bidi="fa-IR"/>
        </w:rPr>
        <w:t>آسیب</w:t>
      </w:r>
      <w:r w:rsidRPr="00285CC2">
        <w:rPr>
          <w:rFonts w:cs="B Yagut"/>
          <w:sz w:val="24"/>
          <w:szCs w:val="24"/>
          <w:rtl/>
          <w:lang w:bidi="fa-IR"/>
        </w:rPr>
        <w:t xml:space="preserve"> </w:t>
      </w:r>
      <w:r w:rsidRPr="00285CC2">
        <w:rPr>
          <w:rFonts w:cs="B Yagut" w:hint="cs"/>
          <w:sz w:val="24"/>
          <w:szCs w:val="24"/>
          <w:rtl/>
          <w:lang w:bidi="fa-IR"/>
        </w:rPr>
        <w:t>شرکت</w:t>
      </w:r>
      <w:r w:rsidRPr="00285CC2">
        <w:rPr>
          <w:rFonts w:cs="B Yagut"/>
          <w:sz w:val="24"/>
          <w:szCs w:val="24"/>
          <w:rtl/>
          <w:lang w:bidi="fa-IR"/>
        </w:rPr>
        <w:t xml:space="preserve"> </w:t>
      </w:r>
      <w:r w:rsidRPr="00285CC2">
        <w:rPr>
          <w:rFonts w:cs="B Yagut" w:hint="cs"/>
          <w:sz w:val="24"/>
          <w:szCs w:val="24"/>
          <w:rtl/>
          <w:lang w:bidi="fa-IR"/>
        </w:rPr>
        <w:t>کرده</w:t>
      </w:r>
      <w:r w:rsidRPr="00285CC2">
        <w:rPr>
          <w:rFonts w:cs="B Yagut"/>
          <w:sz w:val="24"/>
          <w:szCs w:val="24"/>
          <w:rtl/>
          <w:lang w:bidi="fa-IR"/>
        </w:rPr>
        <w:softHyphen/>
      </w:r>
      <w:r w:rsidRPr="00285CC2">
        <w:rPr>
          <w:rFonts w:cs="B Yagut" w:hint="cs"/>
          <w:sz w:val="24"/>
          <w:szCs w:val="24"/>
          <w:rtl/>
          <w:lang w:bidi="fa-IR"/>
        </w:rPr>
        <w:t>اند</w:t>
      </w:r>
      <w:r w:rsidRPr="00285CC2">
        <w:rPr>
          <w:rFonts w:cs="B Yagut"/>
          <w:b/>
          <w:bCs/>
          <w:color w:val="9B57D3" w:themeColor="accent2"/>
          <w:sz w:val="24"/>
          <w:szCs w:val="24"/>
          <w:u w:val="single"/>
          <w:rtl/>
          <w:lang w:bidi="fa-IR"/>
        </w:rPr>
        <w:t xml:space="preserve">. </w:t>
      </w:r>
    </w:p>
    <w:p w14:paraId="2B681F61" w14:textId="77777777" w:rsidR="00285CC2" w:rsidRPr="009441BB" w:rsidRDefault="00285CC2" w:rsidP="009441BB">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9441BB">
        <w:rPr>
          <w:rFonts w:ascii="Tahoma" w:hAnsi="Tahoma" w:cs="B Yagut" w:hint="cs"/>
          <w:b/>
          <w:bCs/>
          <w:color w:val="1B3A7E" w:themeColor="accent6" w:themeShade="80"/>
          <w:sz w:val="24"/>
          <w:szCs w:val="24"/>
          <w:u w:val="single"/>
          <w:rtl/>
          <w:lang w:bidi="fa-IR"/>
        </w:rPr>
        <w:t>شاخص</w:t>
      </w: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مورد</w:t>
      </w: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انتظار</w:t>
      </w:r>
      <w:r w:rsidRPr="009441BB">
        <w:rPr>
          <w:rFonts w:ascii="Tahoma" w:hAnsi="Tahoma" w:cs="B Yagut"/>
          <w:b/>
          <w:bCs/>
          <w:color w:val="1B3A7E" w:themeColor="accent6" w:themeShade="80"/>
          <w:sz w:val="24"/>
          <w:szCs w:val="24"/>
          <w:u w:val="single"/>
          <w:rtl/>
          <w:lang w:bidi="fa-IR"/>
        </w:rPr>
        <w:t>:100 %</w:t>
      </w:r>
    </w:p>
    <w:p w14:paraId="54889D62" w14:textId="77777777" w:rsidR="00285CC2" w:rsidRPr="00285CC2" w:rsidRDefault="00285CC2" w:rsidP="00285CC2">
      <w:pPr>
        <w:numPr>
          <w:ilvl w:val="0"/>
          <w:numId w:val="15"/>
        </w:numPr>
        <w:bidi/>
        <w:spacing w:after="0" w:line="240" w:lineRule="auto"/>
        <w:ind w:left="288" w:hanging="284"/>
        <w:contextualSpacing/>
        <w:jc w:val="both"/>
        <w:rPr>
          <w:rFonts w:cs="B Yagut"/>
          <w:b/>
          <w:bCs/>
          <w:color w:val="9B57D3" w:themeColor="accent2"/>
          <w:sz w:val="24"/>
          <w:szCs w:val="24"/>
          <w:u w:val="single"/>
          <w:lang w:bidi="fa-IR"/>
        </w:rPr>
      </w:pPr>
      <w:r w:rsidRPr="00285CC2">
        <w:rPr>
          <w:rFonts w:cs="B Yagut" w:hint="cs"/>
          <w:sz w:val="24"/>
          <w:szCs w:val="24"/>
          <w:rtl/>
          <w:lang w:bidi="fa-IR"/>
        </w:rPr>
        <w:t>درصد</w:t>
      </w:r>
      <w:r w:rsidRPr="00285CC2">
        <w:rPr>
          <w:rFonts w:cs="B Yagut"/>
          <w:sz w:val="24"/>
          <w:szCs w:val="24"/>
          <w:rtl/>
          <w:lang w:bidi="fa-IR"/>
        </w:rPr>
        <w:t xml:space="preserve"> </w:t>
      </w:r>
      <w:r w:rsidRPr="00285CC2">
        <w:rPr>
          <w:rFonts w:cs="B Yagut" w:hint="cs"/>
          <w:sz w:val="24"/>
          <w:szCs w:val="24"/>
          <w:rtl/>
          <w:lang w:bidi="fa-IR"/>
        </w:rPr>
        <w:t>کارکنان</w:t>
      </w:r>
      <w:r w:rsidRPr="00285CC2">
        <w:rPr>
          <w:rFonts w:cs="B Yagut"/>
          <w:sz w:val="24"/>
          <w:szCs w:val="24"/>
          <w:rtl/>
          <w:lang w:bidi="fa-IR"/>
        </w:rPr>
        <w:t xml:space="preserve"> </w:t>
      </w:r>
      <w:r w:rsidRPr="00285CC2">
        <w:rPr>
          <w:rFonts w:cs="B Yagut" w:hint="cs"/>
          <w:sz w:val="24"/>
          <w:szCs w:val="24"/>
          <w:rtl/>
          <w:lang w:bidi="fa-IR"/>
        </w:rPr>
        <w:t>غیر</w:t>
      </w:r>
      <w:r w:rsidRPr="00285CC2">
        <w:rPr>
          <w:rFonts w:cs="B Yagut"/>
          <w:sz w:val="24"/>
          <w:szCs w:val="24"/>
          <w:rtl/>
          <w:lang w:bidi="fa-IR"/>
        </w:rPr>
        <w:t xml:space="preserve"> </w:t>
      </w:r>
      <w:r w:rsidRPr="00285CC2">
        <w:rPr>
          <w:rFonts w:cs="B Yagut" w:hint="cs"/>
          <w:sz w:val="24"/>
          <w:szCs w:val="24"/>
          <w:rtl/>
          <w:lang w:bidi="fa-IR"/>
        </w:rPr>
        <w:t>پزشک</w:t>
      </w:r>
      <w:r w:rsidRPr="00285CC2">
        <w:rPr>
          <w:rFonts w:cs="B Yagut"/>
          <w:sz w:val="24"/>
          <w:szCs w:val="24"/>
          <w:rtl/>
          <w:lang w:bidi="fa-IR"/>
        </w:rPr>
        <w:t xml:space="preserve"> </w:t>
      </w:r>
      <w:r w:rsidRPr="00285CC2">
        <w:rPr>
          <w:rFonts w:cs="B Yagut" w:hint="cs"/>
          <w:sz w:val="24"/>
          <w:szCs w:val="24"/>
          <w:rtl/>
          <w:lang w:bidi="fa-IR"/>
        </w:rPr>
        <w:t>شاغل</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مراکز</w:t>
      </w:r>
      <w:r w:rsidRPr="00285CC2">
        <w:rPr>
          <w:rFonts w:cs="B Yagut"/>
          <w:sz w:val="24"/>
          <w:szCs w:val="24"/>
          <w:rtl/>
          <w:lang w:bidi="fa-IR"/>
        </w:rPr>
        <w:t xml:space="preserve"> </w:t>
      </w:r>
      <w:r w:rsidRPr="00285CC2">
        <w:rPr>
          <w:rFonts w:cs="B Yagut" w:hint="cs"/>
          <w:sz w:val="24"/>
          <w:szCs w:val="24"/>
          <w:rtl/>
          <w:lang w:bidi="fa-IR"/>
        </w:rPr>
        <w:t>کاهش</w:t>
      </w:r>
      <w:r w:rsidRPr="00285CC2">
        <w:rPr>
          <w:rFonts w:cs="B Yagut"/>
          <w:sz w:val="24"/>
          <w:szCs w:val="24"/>
          <w:rtl/>
          <w:lang w:bidi="fa-IR"/>
        </w:rPr>
        <w:t xml:space="preserve"> </w:t>
      </w:r>
      <w:r w:rsidRPr="00285CC2">
        <w:rPr>
          <w:rFonts w:cs="B Yagut" w:hint="cs"/>
          <w:sz w:val="24"/>
          <w:szCs w:val="24"/>
          <w:rtl/>
          <w:lang w:bidi="fa-IR"/>
        </w:rPr>
        <w:t>آسیب</w:t>
      </w:r>
      <w:r w:rsidRPr="00285CC2">
        <w:rPr>
          <w:rFonts w:cs="B Yagut"/>
          <w:sz w:val="24"/>
          <w:szCs w:val="24"/>
          <w:rtl/>
          <w:lang w:bidi="fa-IR"/>
        </w:rPr>
        <w:t xml:space="preserve"> </w:t>
      </w:r>
      <w:r w:rsidRPr="00285CC2">
        <w:rPr>
          <w:rFonts w:cs="B Yagut" w:hint="cs"/>
          <w:sz w:val="24"/>
          <w:szCs w:val="24"/>
          <w:rtl/>
          <w:lang w:bidi="fa-IR"/>
        </w:rPr>
        <w:t>که</w:t>
      </w:r>
      <w:r w:rsidRPr="00285CC2">
        <w:rPr>
          <w:rFonts w:cs="B Yagut"/>
          <w:sz w:val="24"/>
          <w:szCs w:val="24"/>
          <w:rtl/>
          <w:lang w:bidi="fa-IR"/>
        </w:rPr>
        <w:t xml:space="preserve"> </w:t>
      </w:r>
      <w:r w:rsidRPr="00285CC2">
        <w:rPr>
          <w:rFonts w:cs="B Yagut" w:hint="cs"/>
          <w:sz w:val="24"/>
          <w:szCs w:val="24"/>
          <w:rtl/>
          <w:lang w:bidi="fa-IR"/>
        </w:rPr>
        <w:t>هر</w:t>
      </w:r>
      <w:r w:rsidRPr="00285CC2">
        <w:rPr>
          <w:rFonts w:cs="B Yagut"/>
          <w:sz w:val="24"/>
          <w:szCs w:val="24"/>
          <w:rtl/>
          <w:lang w:bidi="fa-IR"/>
        </w:rPr>
        <w:t xml:space="preserve"> </w:t>
      </w:r>
      <w:r w:rsidRPr="00285CC2">
        <w:rPr>
          <w:rFonts w:cs="B Yagut" w:hint="cs"/>
          <w:sz w:val="24"/>
          <w:szCs w:val="24"/>
          <w:rtl/>
          <w:lang w:bidi="fa-IR"/>
        </w:rPr>
        <w:t>دو</w:t>
      </w:r>
      <w:r w:rsidRPr="00285CC2">
        <w:rPr>
          <w:rFonts w:cs="B Yagut"/>
          <w:sz w:val="24"/>
          <w:szCs w:val="24"/>
          <w:rtl/>
          <w:lang w:bidi="fa-IR"/>
        </w:rPr>
        <w:t xml:space="preserve"> </w:t>
      </w:r>
      <w:r w:rsidRPr="00285CC2">
        <w:rPr>
          <w:rFonts w:cs="B Yagut" w:hint="cs"/>
          <w:sz w:val="24"/>
          <w:szCs w:val="24"/>
          <w:rtl/>
          <w:lang w:bidi="fa-IR"/>
        </w:rPr>
        <w:t>سال</w:t>
      </w:r>
      <w:r w:rsidRPr="00285CC2">
        <w:rPr>
          <w:rFonts w:cs="B Yagut"/>
          <w:sz w:val="24"/>
          <w:szCs w:val="24"/>
          <w:rtl/>
          <w:lang w:bidi="fa-IR"/>
        </w:rPr>
        <w:t xml:space="preserve"> </w:t>
      </w:r>
      <w:r w:rsidRPr="00285CC2">
        <w:rPr>
          <w:rFonts w:cs="B Yagut" w:hint="cs"/>
          <w:sz w:val="24"/>
          <w:szCs w:val="24"/>
          <w:rtl/>
          <w:lang w:bidi="fa-IR"/>
        </w:rPr>
        <w:t>یکبار</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دوره</w:t>
      </w:r>
      <w:r w:rsidRPr="00285CC2">
        <w:rPr>
          <w:rFonts w:cs="B Yagut"/>
          <w:sz w:val="24"/>
          <w:szCs w:val="24"/>
          <w:rtl/>
          <w:lang w:bidi="fa-IR"/>
        </w:rPr>
        <w:softHyphen/>
      </w:r>
      <w:r w:rsidRPr="00285CC2">
        <w:rPr>
          <w:rFonts w:cs="B Yagut" w:hint="cs"/>
          <w:sz w:val="24"/>
          <w:szCs w:val="24"/>
          <w:rtl/>
          <w:lang w:bidi="fa-IR"/>
        </w:rPr>
        <w:t>های</w:t>
      </w:r>
      <w:r w:rsidRPr="00285CC2">
        <w:rPr>
          <w:rFonts w:cs="B Yagut"/>
          <w:sz w:val="24"/>
          <w:szCs w:val="24"/>
          <w:rtl/>
          <w:lang w:bidi="fa-IR"/>
        </w:rPr>
        <w:t xml:space="preserve"> </w:t>
      </w:r>
      <w:r w:rsidRPr="00285CC2">
        <w:rPr>
          <w:rFonts w:cs="B Yagut" w:hint="cs"/>
          <w:sz w:val="24"/>
          <w:szCs w:val="24"/>
          <w:rtl/>
          <w:lang w:bidi="fa-IR"/>
        </w:rPr>
        <w:t>بازآموزی</w:t>
      </w:r>
      <w:r w:rsidRPr="00285CC2">
        <w:rPr>
          <w:rFonts w:cs="B Yagut"/>
          <w:sz w:val="24"/>
          <w:szCs w:val="24"/>
          <w:rtl/>
          <w:lang w:bidi="fa-IR"/>
        </w:rPr>
        <w:t xml:space="preserve"> </w:t>
      </w:r>
      <w:r w:rsidRPr="00285CC2">
        <w:rPr>
          <w:rFonts w:cs="B Yagut" w:hint="cs"/>
          <w:sz w:val="24"/>
          <w:szCs w:val="24"/>
          <w:rtl/>
          <w:lang w:bidi="fa-IR"/>
        </w:rPr>
        <w:t>حضوری</w:t>
      </w:r>
      <w:r w:rsidRPr="00285CC2">
        <w:rPr>
          <w:rFonts w:cs="B Yagut"/>
          <w:sz w:val="24"/>
          <w:szCs w:val="24"/>
          <w:rtl/>
          <w:lang w:bidi="fa-IR"/>
        </w:rPr>
        <w:t>/</w:t>
      </w:r>
      <w:r w:rsidRPr="00285CC2">
        <w:rPr>
          <w:rFonts w:cs="B Yagut" w:hint="cs"/>
          <w:sz w:val="24"/>
          <w:szCs w:val="24"/>
          <w:rtl/>
          <w:lang w:bidi="fa-IR"/>
        </w:rPr>
        <w:t>غیرحضوری</w:t>
      </w:r>
      <w:r w:rsidRPr="00285CC2">
        <w:rPr>
          <w:rFonts w:cs="B Yagut"/>
          <w:sz w:val="24"/>
          <w:szCs w:val="24"/>
          <w:rtl/>
          <w:lang w:bidi="fa-IR"/>
        </w:rPr>
        <w:t xml:space="preserve"> </w:t>
      </w:r>
      <w:r w:rsidRPr="00285CC2">
        <w:rPr>
          <w:rFonts w:cs="B Yagut" w:hint="cs"/>
          <w:sz w:val="24"/>
          <w:szCs w:val="24"/>
          <w:rtl/>
          <w:lang w:bidi="fa-IR"/>
        </w:rPr>
        <w:t>کاهش</w:t>
      </w:r>
      <w:r w:rsidRPr="00285CC2">
        <w:rPr>
          <w:rFonts w:cs="B Yagut"/>
          <w:sz w:val="24"/>
          <w:szCs w:val="24"/>
          <w:rtl/>
          <w:lang w:bidi="fa-IR"/>
        </w:rPr>
        <w:t xml:space="preserve"> </w:t>
      </w:r>
      <w:r w:rsidRPr="00285CC2">
        <w:rPr>
          <w:rFonts w:cs="B Yagut" w:hint="cs"/>
          <w:sz w:val="24"/>
          <w:szCs w:val="24"/>
          <w:rtl/>
          <w:lang w:bidi="fa-IR"/>
        </w:rPr>
        <w:t>آسیب</w:t>
      </w:r>
      <w:r w:rsidRPr="00285CC2">
        <w:rPr>
          <w:rFonts w:cs="B Yagut"/>
          <w:sz w:val="24"/>
          <w:szCs w:val="24"/>
          <w:rtl/>
          <w:lang w:bidi="fa-IR"/>
        </w:rPr>
        <w:t xml:space="preserve"> </w:t>
      </w:r>
      <w:r w:rsidRPr="00285CC2">
        <w:rPr>
          <w:rFonts w:cs="B Yagut" w:hint="cs"/>
          <w:sz w:val="24"/>
          <w:szCs w:val="24"/>
          <w:rtl/>
          <w:lang w:bidi="fa-IR"/>
        </w:rPr>
        <w:t>شرکت</w:t>
      </w:r>
      <w:r w:rsidRPr="00285CC2">
        <w:rPr>
          <w:rFonts w:cs="B Yagut"/>
          <w:sz w:val="24"/>
          <w:szCs w:val="24"/>
          <w:rtl/>
          <w:lang w:bidi="fa-IR"/>
        </w:rPr>
        <w:t xml:space="preserve"> </w:t>
      </w:r>
      <w:r w:rsidRPr="00285CC2">
        <w:rPr>
          <w:rFonts w:cs="B Yagut" w:hint="cs"/>
          <w:sz w:val="24"/>
          <w:szCs w:val="24"/>
          <w:rtl/>
          <w:lang w:bidi="fa-IR"/>
        </w:rPr>
        <w:t>نموده</w:t>
      </w:r>
      <w:r w:rsidRPr="00285CC2">
        <w:rPr>
          <w:rFonts w:cs="B Yagut"/>
          <w:sz w:val="24"/>
          <w:szCs w:val="24"/>
          <w:rtl/>
          <w:lang w:bidi="fa-IR"/>
        </w:rPr>
        <w:softHyphen/>
      </w:r>
      <w:r w:rsidRPr="00285CC2">
        <w:rPr>
          <w:rFonts w:cs="B Yagut" w:hint="cs"/>
          <w:sz w:val="24"/>
          <w:szCs w:val="24"/>
          <w:rtl/>
          <w:lang w:bidi="fa-IR"/>
        </w:rPr>
        <w:t>اند</w:t>
      </w:r>
      <w:r w:rsidRPr="00285CC2">
        <w:rPr>
          <w:rFonts w:cs="B Yagut"/>
          <w:sz w:val="24"/>
          <w:szCs w:val="24"/>
          <w:rtl/>
          <w:lang w:bidi="fa-IR"/>
        </w:rPr>
        <w:t xml:space="preserve">. </w:t>
      </w:r>
    </w:p>
    <w:p w14:paraId="180AADF1" w14:textId="77777777" w:rsidR="00285CC2" w:rsidRPr="009441BB" w:rsidRDefault="00285CC2" w:rsidP="009441BB">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9441BB">
        <w:rPr>
          <w:rFonts w:ascii="Tahoma" w:hAnsi="Tahoma" w:cs="B Yagut" w:hint="cs"/>
          <w:b/>
          <w:bCs/>
          <w:color w:val="1B3A7E" w:themeColor="accent6" w:themeShade="80"/>
          <w:sz w:val="24"/>
          <w:szCs w:val="24"/>
          <w:u w:val="single"/>
          <w:rtl/>
          <w:lang w:bidi="fa-IR"/>
        </w:rPr>
        <w:t>شاخص</w:t>
      </w: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مورد</w:t>
      </w: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انتظار</w:t>
      </w:r>
      <w:r w:rsidRPr="009441BB">
        <w:rPr>
          <w:rFonts w:ascii="Tahoma" w:hAnsi="Tahoma" w:cs="B Yagut"/>
          <w:b/>
          <w:bCs/>
          <w:color w:val="1B3A7E" w:themeColor="accent6" w:themeShade="80"/>
          <w:sz w:val="24"/>
          <w:szCs w:val="24"/>
          <w:u w:val="single"/>
          <w:rtl/>
          <w:lang w:bidi="fa-IR"/>
        </w:rPr>
        <w:t>:100 %</w:t>
      </w:r>
    </w:p>
    <w:p w14:paraId="6CBFBB42" w14:textId="77777777" w:rsidR="00285CC2" w:rsidRPr="00285CC2" w:rsidRDefault="00285CC2" w:rsidP="00285CC2">
      <w:pPr>
        <w:numPr>
          <w:ilvl w:val="0"/>
          <w:numId w:val="15"/>
        </w:numPr>
        <w:bidi/>
        <w:spacing w:after="0" w:line="240" w:lineRule="auto"/>
        <w:ind w:left="288" w:hanging="284"/>
        <w:contextualSpacing/>
        <w:jc w:val="both"/>
        <w:rPr>
          <w:rFonts w:cs="B Yagut"/>
          <w:b/>
          <w:bCs/>
          <w:color w:val="9B57D3" w:themeColor="accent2"/>
          <w:sz w:val="24"/>
          <w:szCs w:val="24"/>
          <w:u w:val="single"/>
          <w:lang w:bidi="fa-IR"/>
        </w:rPr>
      </w:pPr>
      <w:r w:rsidRPr="00285CC2">
        <w:rPr>
          <w:rFonts w:cs="B Yagut" w:hint="cs"/>
          <w:sz w:val="24"/>
          <w:szCs w:val="24"/>
          <w:rtl/>
          <w:lang w:bidi="fa-IR"/>
        </w:rPr>
        <w:t>متوسط</w:t>
      </w:r>
      <w:r w:rsidRPr="00285CC2">
        <w:rPr>
          <w:rFonts w:cs="B Yagut"/>
          <w:sz w:val="24"/>
          <w:szCs w:val="24"/>
          <w:rtl/>
          <w:lang w:bidi="fa-IR"/>
        </w:rPr>
        <w:t xml:space="preserve"> </w:t>
      </w:r>
      <w:r w:rsidRPr="00285CC2">
        <w:rPr>
          <w:rFonts w:cs="B Yagut" w:hint="cs"/>
          <w:sz w:val="24"/>
          <w:szCs w:val="24"/>
          <w:rtl/>
          <w:lang w:bidi="fa-IR"/>
        </w:rPr>
        <w:t>سرنگ</w:t>
      </w:r>
      <w:r w:rsidRPr="00285CC2">
        <w:rPr>
          <w:rFonts w:cs="B Yagut"/>
          <w:sz w:val="24"/>
          <w:szCs w:val="24"/>
          <w:rtl/>
          <w:lang w:bidi="fa-IR"/>
        </w:rPr>
        <w:t xml:space="preserve"> </w:t>
      </w:r>
      <w:r w:rsidRPr="00285CC2">
        <w:rPr>
          <w:rFonts w:cs="B Yagut" w:hint="cs"/>
          <w:sz w:val="24"/>
          <w:szCs w:val="24"/>
          <w:rtl/>
          <w:lang w:bidi="fa-IR"/>
        </w:rPr>
        <w:t>و</w:t>
      </w:r>
      <w:r w:rsidRPr="00285CC2">
        <w:rPr>
          <w:rFonts w:cs="B Yagut"/>
          <w:sz w:val="24"/>
          <w:szCs w:val="24"/>
          <w:rtl/>
          <w:lang w:bidi="fa-IR"/>
        </w:rPr>
        <w:t xml:space="preserve"> </w:t>
      </w:r>
      <w:r w:rsidRPr="00285CC2">
        <w:rPr>
          <w:rFonts w:cs="B Yagut" w:hint="cs"/>
          <w:sz w:val="24"/>
          <w:szCs w:val="24"/>
          <w:rtl/>
          <w:lang w:bidi="fa-IR"/>
        </w:rPr>
        <w:t>سوزن</w:t>
      </w:r>
      <w:r w:rsidRPr="00285CC2">
        <w:rPr>
          <w:rFonts w:cs="B Yagut"/>
          <w:sz w:val="24"/>
          <w:szCs w:val="24"/>
          <w:rtl/>
          <w:lang w:bidi="fa-IR"/>
        </w:rPr>
        <w:t xml:space="preserve"> </w:t>
      </w:r>
      <w:r w:rsidRPr="00285CC2">
        <w:rPr>
          <w:rFonts w:cs="B Yagut" w:hint="cs"/>
          <w:sz w:val="24"/>
          <w:szCs w:val="24"/>
          <w:rtl/>
          <w:lang w:bidi="fa-IR"/>
        </w:rPr>
        <w:t>توزیع</w:t>
      </w:r>
      <w:r w:rsidRPr="00285CC2">
        <w:rPr>
          <w:rFonts w:cs="B Yagut"/>
          <w:sz w:val="24"/>
          <w:szCs w:val="24"/>
          <w:rtl/>
          <w:lang w:bidi="fa-IR"/>
        </w:rPr>
        <w:t xml:space="preserve"> </w:t>
      </w:r>
      <w:r w:rsidRPr="00285CC2">
        <w:rPr>
          <w:rFonts w:cs="B Yagut" w:hint="cs"/>
          <w:sz w:val="24"/>
          <w:szCs w:val="24"/>
          <w:rtl/>
          <w:lang w:bidi="fa-IR"/>
        </w:rPr>
        <w:t>شده</w:t>
      </w:r>
      <w:r w:rsidRPr="00285CC2">
        <w:rPr>
          <w:rFonts w:cs="B Yagut"/>
          <w:sz w:val="24"/>
          <w:szCs w:val="24"/>
          <w:rtl/>
          <w:lang w:bidi="fa-IR"/>
        </w:rPr>
        <w:t xml:space="preserve"> </w:t>
      </w:r>
      <w:r w:rsidRPr="00285CC2">
        <w:rPr>
          <w:rFonts w:cs="B Yagut" w:hint="cs"/>
          <w:sz w:val="24"/>
          <w:szCs w:val="24"/>
          <w:rtl/>
          <w:lang w:bidi="fa-IR"/>
        </w:rPr>
        <w:t>به</w:t>
      </w:r>
      <w:r w:rsidRPr="00285CC2">
        <w:rPr>
          <w:rFonts w:cs="B Yagut"/>
          <w:sz w:val="24"/>
          <w:szCs w:val="24"/>
          <w:rtl/>
          <w:lang w:bidi="fa-IR"/>
        </w:rPr>
        <w:t xml:space="preserve"> </w:t>
      </w:r>
      <w:r w:rsidRPr="00285CC2">
        <w:rPr>
          <w:rFonts w:cs="B Yagut" w:hint="cs"/>
          <w:sz w:val="24"/>
          <w:szCs w:val="24"/>
          <w:rtl/>
          <w:lang w:bidi="fa-IR"/>
        </w:rPr>
        <w:t>ازای</w:t>
      </w:r>
      <w:r w:rsidRPr="00285CC2">
        <w:rPr>
          <w:rFonts w:cs="B Yagut"/>
          <w:sz w:val="24"/>
          <w:szCs w:val="24"/>
          <w:rtl/>
          <w:lang w:bidi="fa-IR"/>
        </w:rPr>
        <w:t xml:space="preserve"> </w:t>
      </w:r>
      <w:r w:rsidRPr="00285CC2">
        <w:rPr>
          <w:rFonts w:cs="B Yagut" w:hint="cs"/>
          <w:sz w:val="24"/>
          <w:szCs w:val="24"/>
          <w:rtl/>
          <w:lang w:bidi="fa-IR"/>
        </w:rPr>
        <w:t>هر</w:t>
      </w:r>
      <w:r w:rsidRPr="00285CC2">
        <w:rPr>
          <w:rFonts w:cs="B Yagut"/>
          <w:sz w:val="24"/>
          <w:szCs w:val="24"/>
          <w:rtl/>
          <w:lang w:bidi="fa-IR"/>
        </w:rPr>
        <w:t xml:space="preserve"> </w:t>
      </w:r>
      <w:r w:rsidRPr="00285CC2">
        <w:rPr>
          <w:rFonts w:cs="B Yagut" w:hint="cs"/>
          <w:sz w:val="24"/>
          <w:szCs w:val="24"/>
          <w:rtl/>
          <w:lang w:bidi="fa-IR"/>
        </w:rPr>
        <w:t>مصرف</w:t>
      </w:r>
      <w:r w:rsidRPr="00285CC2">
        <w:rPr>
          <w:rFonts w:cs="B Yagut"/>
          <w:sz w:val="24"/>
          <w:szCs w:val="24"/>
          <w:rtl/>
          <w:lang w:bidi="fa-IR"/>
        </w:rPr>
        <w:t xml:space="preserve"> </w:t>
      </w:r>
      <w:r w:rsidRPr="00285CC2">
        <w:rPr>
          <w:rFonts w:cs="B Yagut" w:hint="cs"/>
          <w:sz w:val="24"/>
          <w:szCs w:val="24"/>
          <w:rtl/>
          <w:lang w:bidi="fa-IR"/>
        </w:rPr>
        <w:t>کننده</w:t>
      </w:r>
      <w:r w:rsidRPr="00285CC2">
        <w:rPr>
          <w:rFonts w:cs="B Yagut"/>
          <w:sz w:val="24"/>
          <w:szCs w:val="24"/>
          <w:rtl/>
          <w:lang w:bidi="fa-IR"/>
        </w:rPr>
        <w:t xml:space="preserve"> </w:t>
      </w:r>
      <w:r w:rsidRPr="00285CC2">
        <w:rPr>
          <w:rFonts w:cs="B Yagut" w:hint="cs"/>
          <w:sz w:val="24"/>
          <w:szCs w:val="24"/>
          <w:rtl/>
          <w:lang w:bidi="fa-IR"/>
        </w:rPr>
        <w:t>تزریقی</w:t>
      </w:r>
      <w:r w:rsidRPr="00285CC2">
        <w:rPr>
          <w:rFonts w:cs="B Yagut"/>
          <w:sz w:val="24"/>
          <w:szCs w:val="24"/>
          <w:rtl/>
          <w:lang w:bidi="fa-IR"/>
        </w:rPr>
        <w:t xml:space="preserve"> </w:t>
      </w:r>
      <w:r w:rsidRPr="00285CC2">
        <w:rPr>
          <w:rFonts w:cs="B Yagut" w:hint="cs"/>
          <w:sz w:val="24"/>
          <w:szCs w:val="24"/>
          <w:rtl/>
          <w:lang w:bidi="fa-IR"/>
        </w:rPr>
        <w:t>تحت</w:t>
      </w:r>
      <w:r w:rsidRPr="00285CC2">
        <w:rPr>
          <w:rFonts w:cs="B Yagut"/>
          <w:sz w:val="24"/>
          <w:szCs w:val="24"/>
          <w:rtl/>
          <w:lang w:bidi="fa-IR"/>
        </w:rPr>
        <w:t xml:space="preserve"> </w:t>
      </w:r>
      <w:r w:rsidRPr="00285CC2">
        <w:rPr>
          <w:rFonts w:cs="B Yagut" w:hint="cs"/>
          <w:sz w:val="24"/>
          <w:szCs w:val="24"/>
          <w:rtl/>
          <w:lang w:bidi="fa-IR"/>
        </w:rPr>
        <w:t>پوشش</w:t>
      </w:r>
      <w:r w:rsidRPr="00285CC2">
        <w:rPr>
          <w:rFonts w:cs="B Yagut"/>
          <w:sz w:val="24"/>
          <w:szCs w:val="24"/>
          <w:rtl/>
          <w:lang w:bidi="fa-IR"/>
        </w:rPr>
        <w:t xml:space="preserve"> </w:t>
      </w:r>
      <w:r w:rsidRPr="00285CC2">
        <w:rPr>
          <w:rFonts w:cs="B Yagut" w:hint="cs"/>
          <w:sz w:val="24"/>
          <w:szCs w:val="24"/>
          <w:rtl/>
          <w:lang w:bidi="fa-IR"/>
        </w:rPr>
        <w:t>مراکز</w:t>
      </w:r>
      <w:r w:rsidRPr="00285CC2">
        <w:rPr>
          <w:rFonts w:cs="B Yagut"/>
          <w:sz w:val="24"/>
          <w:szCs w:val="24"/>
          <w:rtl/>
          <w:lang w:bidi="fa-IR"/>
        </w:rPr>
        <w:t xml:space="preserve"> </w:t>
      </w:r>
      <w:r w:rsidRPr="00285CC2">
        <w:rPr>
          <w:rFonts w:cs="B Yagut" w:hint="cs"/>
          <w:sz w:val="24"/>
          <w:szCs w:val="24"/>
          <w:rtl/>
          <w:lang w:bidi="fa-IR"/>
        </w:rPr>
        <w:t>کاهش</w:t>
      </w:r>
      <w:r w:rsidRPr="00285CC2">
        <w:rPr>
          <w:rFonts w:cs="B Yagut"/>
          <w:sz w:val="24"/>
          <w:szCs w:val="24"/>
          <w:rtl/>
          <w:lang w:bidi="fa-IR"/>
        </w:rPr>
        <w:t xml:space="preserve"> </w:t>
      </w:r>
      <w:r w:rsidRPr="00285CC2">
        <w:rPr>
          <w:rFonts w:cs="B Yagut" w:hint="cs"/>
          <w:sz w:val="24"/>
          <w:szCs w:val="24"/>
          <w:rtl/>
          <w:lang w:bidi="fa-IR"/>
        </w:rPr>
        <w:t>آسیب</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یکسال</w:t>
      </w:r>
      <w:r w:rsidRPr="00285CC2">
        <w:rPr>
          <w:rFonts w:cs="B Yagut"/>
          <w:sz w:val="24"/>
          <w:szCs w:val="24"/>
          <w:rtl/>
          <w:lang w:bidi="fa-IR"/>
        </w:rPr>
        <w:t xml:space="preserve"> </w:t>
      </w:r>
      <w:r w:rsidRPr="00285CC2">
        <w:rPr>
          <w:rFonts w:cs="B Yagut" w:hint="cs"/>
          <w:sz w:val="24"/>
          <w:szCs w:val="24"/>
          <w:rtl/>
          <w:lang w:bidi="fa-IR"/>
        </w:rPr>
        <w:t>گذشته</w:t>
      </w:r>
      <w:r w:rsidRPr="00285CC2">
        <w:rPr>
          <w:rFonts w:cs="B Yagut"/>
          <w:sz w:val="24"/>
          <w:szCs w:val="24"/>
          <w:rtl/>
          <w:lang w:bidi="fa-IR"/>
        </w:rPr>
        <w:t xml:space="preserve">. </w:t>
      </w:r>
    </w:p>
    <w:p w14:paraId="433CDDEF" w14:textId="77E8BFB5" w:rsidR="00727382" w:rsidRDefault="00285CC2" w:rsidP="009441BB">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9441BB">
        <w:rPr>
          <w:rFonts w:ascii="Tahoma" w:hAnsi="Tahoma" w:cs="B Yagut" w:hint="cs"/>
          <w:b/>
          <w:bCs/>
          <w:color w:val="1B3A7E" w:themeColor="accent6" w:themeShade="80"/>
          <w:sz w:val="24"/>
          <w:szCs w:val="24"/>
          <w:u w:val="single"/>
          <w:rtl/>
          <w:lang w:bidi="fa-IR"/>
        </w:rPr>
        <w:t>شاخص</w:t>
      </w: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مورد</w:t>
      </w: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انتظار</w:t>
      </w:r>
      <w:r w:rsidRPr="009441BB">
        <w:rPr>
          <w:rFonts w:ascii="Tahoma" w:hAnsi="Tahoma" w:cs="B Yagut"/>
          <w:b/>
          <w:bCs/>
          <w:color w:val="1B3A7E" w:themeColor="accent6" w:themeShade="80"/>
          <w:sz w:val="24"/>
          <w:szCs w:val="24"/>
          <w:u w:val="single"/>
          <w:rtl/>
          <w:lang w:bidi="fa-IR"/>
        </w:rPr>
        <w:t xml:space="preserve">:360 </w:t>
      </w:r>
      <w:r w:rsidRPr="009441BB">
        <w:rPr>
          <w:rFonts w:ascii="Tahoma" w:hAnsi="Tahoma" w:cs="B Yagut" w:hint="cs"/>
          <w:b/>
          <w:bCs/>
          <w:color w:val="1B3A7E" w:themeColor="accent6" w:themeShade="80"/>
          <w:sz w:val="24"/>
          <w:szCs w:val="24"/>
          <w:u w:val="single"/>
          <w:rtl/>
          <w:lang w:bidi="fa-IR"/>
        </w:rPr>
        <w:t>عدد</w:t>
      </w:r>
      <w:r w:rsidRPr="009441BB">
        <w:rPr>
          <w:rFonts w:ascii="Tahoma" w:hAnsi="Tahoma" w:cs="B Yagut"/>
          <w:b/>
          <w:bCs/>
          <w:color w:val="1B3A7E" w:themeColor="accent6" w:themeShade="80"/>
          <w:sz w:val="24"/>
          <w:szCs w:val="24"/>
          <w:u w:val="single"/>
          <w:lang w:bidi="fa-IR"/>
        </w:rPr>
        <w:t xml:space="preserve"> </w:t>
      </w:r>
      <w:r w:rsidRPr="009441BB">
        <w:rPr>
          <w:rFonts w:ascii="Tahoma" w:hAnsi="Tahoma" w:cs="B Yagut" w:hint="cs"/>
          <w:b/>
          <w:bCs/>
          <w:color w:val="1B3A7E" w:themeColor="accent6" w:themeShade="80"/>
          <w:sz w:val="24"/>
          <w:szCs w:val="24"/>
          <w:u w:val="single"/>
          <w:rtl/>
          <w:lang w:bidi="fa-IR"/>
        </w:rPr>
        <w:t>و</w:t>
      </w:r>
      <w:r w:rsidRPr="009441BB">
        <w:rPr>
          <w:rFonts w:ascii="Tahoma" w:hAnsi="Tahoma" w:cs="B Yagut"/>
          <w:b/>
          <w:bCs/>
          <w:color w:val="1B3A7E" w:themeColor="accent6" w:themeShade="80"/>
          <w:sz w:val="24"/>
          <w:szCs w:val="24"/>
          <w:u w:val="single"/>
          <w:lang w:bidi="fa-IR"/>
        </w:rPr>
        <w:t xml:space="preserve"> </w:t>
      </w:r>
      <w:r w:rsidRPr="009441BB">
        <w:rPr>
          <w:rFonts w:ascii="Tahoma" w:hAnsi="Tahoma" w:cs="B Yagut" w:hint="cs"/>
          <w:b/>
          <w:bCs/>
          <w:color w:val="1B3A7E" w:themeColor="accent6" w:themeShade="80"/>
          <w:sz w:val="24"/>
          <w:szCs w:val="24"/>
          <w:u w:val="single"/>
          <w:rtl/>
          <w:lang w:bidi="fa-IR"/>
        </w:rPr>
        <w:t>بالاتر</w:t>
      </w:r>
    </w:p>
    <w:p w14:paraId="370F6A9B" w14:textId="77777777" w:rsidR="009441BB" w:rsidRPr="009441BB" w:rsidRDefault="009441BB" w:rsidP="009441BB">
      <w:pPr>
        <w:pStyle w:val="ListParagraph"/>
        <w:bidi/>
        <w:spacing w:line="240" w:lineRule="auto"/>
        <w:ind w:left="1111"/>
        <w:jc w:val="both"/>
        <w:rPr>
          <w:rFonts w:ascii="Tahoma" w:hAnsi="Tahoma" w:cs="B Yagut"/>
          <w:b/>
          <w:bCs/>
          <w:color w:val="1B3A7E" w:themeColor="accent6" w:themeShade="80"/>
          <w:sz w:val="24"/>
          <w:szCs w:val="24"/>
          <w:u w:val="single"/>
          <w:lang w:bidi="fa-IR"/>
        </w:rPr>
      </w:pPr>
    </w:p>
    <w:p w14:paraId="4A545A39" w14:textId="77777777" w:rsidR="00285CC2" w:rsidRPr="00285CC2" w:rsidRDefault="00285CC2" w:rsidP="00727382">
      <w:pPr>
        <w:numPr>
          <w:ilvl w:val="0"/>
          <w:numId w:val="15"/>
        </w:numPr>
        <w:bidi/>
        <w:spacing w:after="0" w:line="240" w:lineRule="auto"/>
        <w:ind w:left="288" w:hanging="284"/>
        <w:contextualSpacing/>
        <w:jc w:val="both"/>
        <w:rPr>
          <w:rFonts w:cs="B Yagut"/>
          <w:b/>
          <w:bCs/>
          <w:color w:val="1B3A7E" w:themeColor="accent6" w:themeShade="80"/>
          <w:sz w:val="24"/>
          <w:szCs w:val="24"/>
          <w:u w:val="single"/>
          <w:lang w:bidi="fa-IR"/>
        </w:rPr>
      </w:pPr>
      <w:r w:rsidRPr="00285CC2">
        <w:rPr>
          <w:rFonts w:cs="B Yagut" w:hint="cs"/>
          <w:sz w:val="24"/>
          <w:szCs w:val="24"/>
          <w:rtl/>
          <w:lang w:bidi="fa-IR"/>
        </w:rPr>
        <w:lastRenderedPageBreak/>
        <w:t>ثبت</w:t>
      </w:r>
      <w:r w:rsidRPr="00285CC2">
        <w:rPr>
          <w:rFonts w:cs="B Yagut"/>
          <w:sz w:val="24"/>
          <w:szCs w:val="24"/>
          <w:rtl/>
          <w:lang w:bidi="fa-IR"/>
        </w:rPr>
        <w:t xml:space="preserve"> </w:t>
      </w:r>
      <w:r w:rsidRPr="00285CC2">
        <w:rPr>
          <w:rFonts w:cs="B Yagut" w:hint="cs"/>
          <w:sz w:val="24"/>
          <w:szCs w:val="24"/>
          <w:rtl/>
          <w:lang w:bidi="fa-IR"/>
        </w:rPr>
        <w:t>فصلی</w:t>
      </w:r>
      <w:r w:rsidRPr="00285CC2">
        <w:rPr>
          <w:rFonts w:cs="B Yagut"/>
          <w:sz w:val="24"/>
          <w:szCs w:val="24"/>
          <w:rtl/>
          <w:lang w:bidi="fa-IR"/>
        </w:rPr>
        <w:t xml:space="preserve"> </w:t>
      </w:r>
      <w:r w:rsidRPr="00285CC2">
        <w:rPr>
          <w:rFonts w:cs="B Yagut" w:hint="cs"/>
          <w:sz w:val="24"/>
          <w:szCs w:val="24"/>
          <w:rtl/>
          <w:lang w:bidi="fa-IR"/>
        </w:rPr>
        <w:t>کلیه</w:t>
      </w:r>
      <w:r w:rsidRPr="00285CC2">
        <w:rPr>
          <w:rFonts w:cs="B Yagut"/>
          <w:sz w:val="24"/>
          <w:szCs w:val="24"/>
          <w:rtl/>
          <w:lang w:bidi="fa-IR"/>
        </w:rPr>
        <w:t xml:space="preserve"> </w:t>
      </w:r>
      <w:r w:rsidRPr="00285CC2">
        <w:rPr>
          <w:rFonts w:cs="B Yagut" w:hint="cs"/>
          <w:sz w:val="24"/>
          <w:szCs w:val="24"/>
          <w:rtl/>
          <w:lang w:bidi="fa-IR"/>
        </w:rPr>
        <w:t>خدمات</w:t>
      </w:r>
      <w:r w:rsidRPr="00285CC2">
        <w:rPr>
          <w:rFonts w:cs="B Yagut"/>
          <w:sz w:val="24"/>
          <w:szCs w:val="24"/>
          <w:rtl/>
          <w:lang w:bidi="fa-IR"/>
        </w:rPr>
        <w:t xml:space="preserve"> </w:t>
      </w:r>
      <w:r w:rsidRPr="00285CC2">
        <w:rPr>
          <w:rFonts w:cs="B Yagut" w:hint="cs"/>
          <w:sz w:val="24"/>
          <w:szCs w:val="24"/>
          <w:rtl/>
          <w:lang w:bidi="fa-IR"/>
        </w:rPr>
        <w:t>کاهش</w:t>
      </w:r>
      <w:r w:rsidRPr="00285CC2">
        <w:rPr>
          <w:rFonts w:cs="B Yagut"/>
          <w:sz w:val="24"/>
          <w:szCs w:val="24"/>
          <w:rtl/>
          <w:lang w:bidi="fa-IR"/>
        </w:rPr>
        <w:t xml:space="preserve"> </w:t>
      </w:r>
      <w:r w:rsidRPr="00285CC2">
        <w:rPr>
          <w:rFonts w:cs="B Yagut" w:hint="cs"/>
          <w:sz w:val="24"/>
          <w:szCs w:val="24"/>
          <w:rtl/>
          <w:lang w:bidi="fa-IR"/>
        </w:rPr>
        <w:t>آسیب</w:t>
      </w:r>
      <w:r w:rsidRPr="00285CC2">
        <w:rPr>
          <w:rFonts w:cs="B Yagut"/>
          <w:sz w:val="24"/>
          <w:szCs w:val="24"/>
          <w:rtl/>
          <w:lang w:bidi="fa-IR"/>
        </w:rPr>
        <w:t xml:space="preserve"> </w:t>
      </w:r>
      <w:r w:rsidRPr="00285CC2">
        <w:rPr>
          <w:rFonts w:cs="B Yagut" w:hint="cs"/>
          <w:sz w:val="24"/>
          <w:szCs w:val="24"/>
          <w:rtl/>
          <w:lang w:bidi="fa-IR"/>
        </w:rPr>
        <w:t>درپورتال</w:t>
      </w:r>
      <w:r w:rsidRPr="00285CC2">
        <w:rPr>
          <w:rFonts w:cs="B Yagut"/>
          <w:sz w:val="24"/>
          <w:szCs w:val="24"/>
          <w:rtl/>
          <w:lang w:bidi="fa-IR"/>
        </w:rPr>
        <w:t xml:space="preserve"> </w:t>
      </w:r>
      <w:r w:rsidRPr="00285CC2">
        <w:rPr>
          <w:rFonts w:cs="B Yagut" w:hint="cs"/>
          <w:sz w:val="24"/>
          <w:szCs w:val="24"/>
          <w:rtl/>
          <w:lang w:bidi="fa-IR"/>
        </w:rPr>
        <w:t>وزارتخانه</w:t>
      </w:r>
      <w:r w:rsidRPr="00285CC2">
        <w:rPr>
          <w:rFonts w:cs="B Yagut"/>
          <w:sz w:val="24"/>
          <w:szCs w:val="24"/>
          <w:rtl/>
          <w:lang w:bidi="fa-IR"/>
        </w:rPr>
        <w:t xml:space="preserve"> </w:t>
      </w:r>
      <w:r w:rsidRPr="00285CC2">
        <w:rPr>
          <w:rFonts w:cs="B Yagut" w:hint="cs"/>
          <w:sz w:val="24"/>
          <w:szCs w:val="24"/>
          <w:rtl/>
          <w:lang w:bidi="fa-IR"/>
        </w:rPr>
        <w:t>تا</w:t>
      </w:r>
      <w:r w:rsidRPr="00285CC2">
        <w:rPr>
          <w:rFonts w:cs="B Yagut"/>
          <w:sz w:val="24"/>
          <w:szCs w:val="24"/>
          <w:rtl/>
          <w:lang w:bidi="fa-IR"/>
        </w:rPr>
        <w:t xml:space="preserve"> </w:t>
      </w:r>
      <w:r w:rsidRPr="00285CC2">
        <w:rPr>
          <w:rFonts w:cs="B Yagut" w:hint="cs"/>
          <w:sz w:val="24"/>
          <w:szCs w:val="24"/>
          <w:rtl/>
          <w:lang w:bidi="fa-IR"/>
        </w:rPr>
        <w:t>دهم</w:t>
      </w:r>
      <w:r w:rsidRPr="00285CC2">
        <w:rPr>
          <w:rFonts w:cs="B Yagut"/>
          <w:sz w:val="24"/>
          <w:szCs w:val="24"/>
          <w:rtl/>
          <w:lang w:bidi="fa-IR"/>
        </w:rPr>
        <w:t xml:space="preserve"> </w:t>
      </w:r>
      <w:r w:rsidRPr="00285CC2">
        <w:rPr>
          <w:rFonts w:cs="B Yagut" w:hint="cs"/>
          <w:sz w:val="24"/>
          <w:szCs w:val="24"/>
          <w:rtl/>
          <w:lang w:bidi="fa-IR"/>
        </w:rPr>
        <w:t>اولین</w:t>
      </w:r>
      <w:r w:rsidRPr="00285CC2">
        <w:rPr>
          <w:rFonts w:cs="B Yagut"/>
          <w:sz w:val="24"/>
          <w:szCs w:val="24"/>
          <w:rtl/>
          <w:lang w:bidi="fa-IR"/>
        </w:rPr>
        <w:t xml:space="preserve"> </w:t>
      </w:r>
      <w:r w:rsidRPr="00285CC2">
        <w:rPr>
          <w:rFonts w:cs="B Yagut" w:hint="cs"/>
          <w:sz w:val="24"/>
          <w:szCs w:val="24"/>
          <w:rtl/>
          <w:lang w:bidi="fa-IR"/>
        </w:rPr>
        <w:t>ماه</w:t>
      </w:r>
      <w:r w:rsidRPr="00285CC2">
        <w:rPr>
          <w:rFonts w:cs="B Yagut"/>
          <w:sz w:val="24"/>
          <w:szCs w:val="24"/>
          <w:rtl/>
          <w:lang w:bidi="fa-IR"/>
        </w:rPr>
        <w:t xml:space="preserve"> </w:t>
      </w:r>
      <w:r w:rsidRPr="00285CC2">
        <w:rPr>
          <w:rFonts w:cs="B Yagut" w:hint="cs"/>
          <w:sz w:val="24"/>
          <w:szCs w:val="24"/>
          <w:rtl/>
          <w:lang w:bidi="fa-IR"/>
        </w:rPr>
        <w:t>فصل</w:t>
      </w:r>
      <w:r w:rsidRPr="00285CC2">
        <w:rPr>
          <w:rFonts w:cs="B Yagut"/>
          <w:sz w:val="24"/>
          <w:szCs w:val="24"/>
          <w:rtl/>
          <w:lang w:bidi="fa-IR"/>
        </w:rPr>
        <w:t xml:space="preserve"> </w:t>
      </w:r>
      <w:r w:rsidRPr="00285CC2">
        <w:rPr>
          <w:rFonts w:cs="B Yagut" w:hint="cs"/>
          <w:sz w:val="24"/>
          <w:szCs w:val="24"/>
          <w:rtl/>
          <w:lang w:bidi="fa-IR"/>
        </w:rPr>
        <w:t>بعد</w:t>
      </w:r>
      <w:r w:rsidRPr="00285CC2">
        <w:rPr>
          <w:rFonts w:cs="B Yagut"/>
          <w:sz w:val="24"/>
          <w:szCs w:val="24"/>
          <w:rtl/>
          <w:lang w:bidi="fa-IR"/>
        </w:rPr>
        <w:t xml:space="preserve">. </w:t>
      </w:r>
    </w:p>
    <w:p w14:paraId="21161460" w14:textId="77777777" w:rsidR="00285CC2" w:rsidRPr="009441BB" w:rsidRDefault="00285CC2" w:rsidP="009441BB">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9441BB">
        <w:rPr>
          <w:rFonts w:ascii="Tahoma" w:hAnsi="Tahoma" w:cs="B Yagut" w:hint="cs"/>
          <w:b/>
          <w:bCs/>
          <w:color w:val="1B3A7E" w:themeColor="accent6" w:themeShade="80"/>
          <w:sz w:val="24"/>
          <w:szCs w:val="24"/>
          <w:u w:val="single"/>
          <w:rtl/>
          <w:lang w:bidi="fa-IR"/>
        </w:rPr>
        <w:t>شاخص</w:t>
      </w: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مورد</w:t>
      </w: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انتظار</w:t>
      </w:r>
      <w:r w:rsidRPr="009441BB">
        <w:rPr>
          <w:rFonts w:ascii="Tahoma" w:hAnsi="Tahoma" w:cs="B Yagut"/>
          <w:b/>
          <w:bCs/>
          <w:color w:val="1B3A7E" w:themeColor="accent6" w:themeShade="80"/>
          <w:sz w:val="24"/>
          <w:szCs w:val="24"/>
          <w:u w:val="single"/>
          <w:rtl/>
          <w:lang w:bidi="fa-IR"/>
        </w:rPr>
        <w:t>:100</w:t>
      </w:r>
      <w:r w:rsidRPr="009441BB">
        <w:rPr>
          <w:rFonts w:ascii="Tahoma" w:hAnsi="Tahoma" w:cs="B Yagut" w:hint="cs"/>
          <w:b/>
          <w:bCs/>
          <w:color w:val="1B3A7E" w:themeColor="accent6" w:themeShade="80"/>
          <w:sz w:val="24"/>
          <w:szCs w:val="24"/>
          <w:u w:val="single"/>
          <w:rtl/>
          <w:lang w:bidi="fa-IR"/>
        </w:rPr>
        <w:t xml:space="preserve"> </w:t>
      </w:r>
      <w:r w:rsidRPr="009441BB">
        <w:rPr>
          <w:rFonts w:ascii="Tahoma" w:hAnsi="Tahoma" w:cs="B Yagut"/>
          <w:b/>
          <w:bCs/>
          <w:color w:val="1B3A7E" w:themeColor="accent6" w:themeShade="80"/>
          <w:sz w:val="24"/>
          <w:szCs w:val="24"/>
          <w:u w:val="single"/>
          <w:rtl/>
          <w:lang w:bidi="fa-IR"/>
        </w:rPr>
        <w:t>%</w:t>
      </w:r>
    </w:p>
    <w:p w14:paraId="67186E48" w14:textId="77777777" w:rsidR="00285CC2" w:rsidRPr="00285CC2" w:rsidRDefault="00285CC2" w:rsidP="00285CC2">
      <w:pPr>
        <w:numPr>
          <w:ilvl w:val="0"/>
          <w:numId w:val="15"/>
        </w:numPr>
        <w:bidi/>
        <w:spacing w:after="0" w:line="240" w:lineRule="auto"/>
        <w:ind w:left="288" w:hanging="284"/>
        <w:contextualSpacing/>
        <w:jc w:val="both"/>
        <w:rPr>
          <w:rFonts w:cs="B Yagut"/>
          <w:b/>
          <w:bCs/>
          <w:color w:val="1B3A7E" w:themeColor="accent6" w:themeShade="80"/>
          <w:sz w:val="24"/>
          <w:szCs w:val="24"/>
          <w:u w:val="single"/>
          <w:lang w:bidi="fa-IR"/>
        </w:rPr>
      </w:pPr>
      <w:r w:rsidRPr="00285CC2">
        <w:rPr>
          <w:rFonts w:cs="B Yagut" w:hint="cs"/>
          <w:sz w:val="24"/>
          <w:szCs w:val="24"/>
          <w:rtl/>
          <w:lang w:bidi="fa-IR"/>
        </w:rPr>
        <w:t>ثبت</w:t>
      </w:r>
      <w:r w:rsidRPr="00285CC2">
        <w:rPr>
          <w:rFonts w:cs="B Yagut"/>
          <w:sz w:val="24"/>
          <w:szCs w:val="24"/>
          <w:rtl/>
          <w:lang w:bidi="fa-IR"/>
        </w:rPr>
        <w:t xml:space="preserve"> </w:t>
      </w:r>
      <w:r w:rsidRPr="00285CC2">
        <w:rPr>
          <w:rFonts w:cs="B Yagut" w:hint="cs"/>
          <w:sz w:val="24"/>
          <w:szCs w:val="24"/>
          <w:rtl/>
          <w:lang w:bidi="fa-IR"/>
        </w:rPr>
        <w:t>بیماران</w:t>
      </w:r>
      <w:r w:rsidRPr="00285CC2">
        <w:rPr>
          <w:rFonts w:cs="B Yagut"/>
          <w:sz w:val="24"/>
          <w:szCs w:val="24"/>
          <w:rtl/>
          <w:lang w:bidi="fa-IR"/>
        </w:rPr>
        <w:t xml:space="preserve"> </w:t>
      </w:r>
      <w:r w:rsidRPr="00285CC2">
        <w:rPr>
          <w:rFonts w:cs="B Yagut" w:hint="cs"/>
          <w:sz w:val="24"/>
          <w:szCs w:val="24"/>
          <w:rtl/>
          <w:lang w:bidi="fa-IR"/>
        </w:rPr>
        <w:t>تحت</w:t>
      </w:r>
      <w:r w:rsidRPr="00285CC2">
        <w:rPr>
          <w:rFonts w:cs="B Yagut"/>
          <w:sz w:val="24"/>
          <w:szCs w:val="24"/>
          <w:rtl/>
          <w:lang w:bidi="fa-IR"/>
        </w:rPr>
        <w:t xml:space="preserve"> </w:t>
      </w:r>
      <w:r w:rsidRPr="00285CC2">
        <w:rPr>
          <w:rFonts w:cs="B Yagut" w:hint="cs"/>
          <w:sz w:val="24"/>
          <w:szCs w:val="24"/>
          <w:rtl/>
          <w:lang w:bidi="fa-IR"/>
        </w:rPr>
        <w:t>درمان</w:t>
      </w:r>
      <w:r w:rsidRPr="00285CC2">
        <w:rPr>
          <w:rFonts w:cs="B Yagut"/>
          <w:sz w:val="24"/>
          <w:szCs w:val="24"/>
          <w:rtl/>
          <w:lang w:bidi="fa-IR"/>
        </w:rPr>
        <w:t xml:space="preserve"> </w:t>
      </w:r>
      <w:r w:rsidRPr="00285CC2">
        <w:rPr>
          <w:rFonts w:cs="B Yagut" w:hint="cs"/>
          <w:sz w:val="24"/>
          <w:szCs w:val="24"/>
          <w:rtl/>
          <w:lang w:bidi="fa-IR"/>
        </w:rPr>
        <w:t>نگهدارنده</w:t>
      </w:r>
      <w:r w:rsidRPr="00285CC2">
        <w:rPr>
          <w:rFonts w:cs="B Yagut"/>
          <w:sz w:val="24"/>
          <w:szCs w:val="24"/>
          <w:rtl/>
          <w:lang w:bidi="fa-IR"/>
        </w:rPr>
        <w:t xml:space="preserve"> </w:t>
      </w:r>
      <w:r w:rsidRPr="00285CC2">
        <w:rPr>
          <w:rFonts w:cs="B Yagut" w:hint="cs"/>
          <w:sz w:val="24"/>
          <w:szCs w:val="24"/>
          <w:rtl/>
          <w:lang w:bidi="fa-IR"/>
        </w:rPr>
        <w:t>با</w:t>
      </w:r>
      <w:r w:rsidRPr="00285CC2">
        <w:rPr>
          <w:rFonts w:cs="B Yagut"/>
          <w:sz w:val="24"/>
          <w:szCs w:val="24"/>
          <w:rtl/>
          <w:lang w:bidi="fa-IR"/>
        </w:rPr>
        <w:t xml:space="preserve"> </w:t>
      </w:r>
      <w:r w:rsidRPr="00285CC2">
        <w:rPr>
          <w:rFonts w:cs="B Yagut" w:hint="cs"/>
          <w:sz w:val="24"/>
          <w:szCs w:val="24"/>
          <w:rtl/>
          <w:lang w:bidi="fa-IR"/>
        </w:rPr>
        <w:t>متادون</w:t>
      </w:r>
      <w:r w:rsidRPr="00285CC2">
        <w:rPr>
          <w:rFonts w:cs="B Yagut"/>
          <w:sz w:val="24"/>
          <w:szCs w:val="24"/>
          <w:rtl/>
          <w:lang w:bidi="fa-IR"/>
        </w:rPr>
        <w:t xml:space="preserve"> </w:t>
      </w:r>
      <w:r w:rsidRPr="00285CC2">
        <w:rPr>
          <w:rFonts w:cs="B Yagut" w:hint="cs"/>
          <w:sz w:val="24"/>
          <w:szCs w:val="24"/>
          <w:rtl/>
          <w:lang w:bidi="fa-IR"/>
        </w:rPr>
        <w:t>آستانه</w:t>
      </w:r>
      <w:r w:rsidRPr="00285CC2">
        <w:rPr>
          <w:rFonts w:cs="B Yagut"/>
          <w:sz w:val="24"/>
          <w:szCs w:val="24"/>
          <w:rtl/>
          <w:lang w:bidi="fa-IR"/>
        </w:rPr>
        <w:t xml:space="preserve"> </w:t>
      </w:r>
      <w:r w:rsidRPr="00285CC2">
        <w:rPr>
          <w:rFonts w:cs="B Yagut" w:hint="cs"/>
          <w:sz w:val="24"/>
          <w:szCs w:val="24"/>
          <w:rtl/>
          <w:lang w:bidi="fa-IR"/>
        </w:rPr>
        <w:t>پایین</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سامانه</w:t>
      </w:r>
      <w:r w:rsidRPr="00285CC2">
        <w:rPr>
          <w:rFonts w:cs="B Yagut"/>
          <w:sz w:val="24"/>
          <w:szCs w:val="24"/>
          <w:rtl/>
          <w:lang w:bidi="fa-IR"/>
        </w:rPr>
        <w:t xml:space="preserve"> </w:t>
      </w:r>
      <w:r w:rsidRPr="00285CC2">
        <w:rPr>
          <w:rFonts w:cs="B Yagut" w:hint="cs"/>
          <w:sz w:val="24"/>
          <w:szCs w:val="24"/>
          <w:rtl/>
          <w:lang w:bidi="fa-IR"/>
        </w:rPr>
        <w:t>آیداتیس</w:t>
      </w:r>
      <w:r w:rsidRPr="00285CC2">
        <w:rPr>
          <w:rFonts w:cs="B Yagut"/>
          <w:sz w:val="24"/>
          <w:szCs w:val="24"/>
          <w:rtl/>
          <w:lang w:bidi="fa-IR"/>
        </w:rPr>
        <w:t xml:space="preserve">. </w:t>
      </w:r>
    </w:p>
    <w:p w14:paraId="2F4B9DF8" w14:textId="77777777" w:rsidR="00285CC2" w:rsidRPr="009441BB" w:rsidRDefault="00285CC2" w:rsidP="009441BB">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9441BB">
        <w:rPr>
          <w:rFonts w:ascii="Tahoma" w:hAnsi="Tahoma" w:cs="B Yagut" w:hint="cs"/>
          <w:b/>
          <w:bCs/>
          <w:color w:val="1B3A7E" w:themeColor="accent6" w:themeShade="80"/>
          <w:sz w:val="24"/>
          <w:szCs w:val="24"/>
          <w:u w:val="single"/>
          <w:rtl/>
          <w:lang w:bidi="fa-IR"/>
        </w:rPr>
        <w:t>شاخص</w:t>
      </w: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مورد</w:t>
      </w: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انتظار</w:t>
      </w:r>
      <w:r w:rsidRPr="009441BB">
        <w:rPr>
          <w:rFonts w:ascii="Tahoma" w:hAnsi="Tahoma" w:cs="B Yagut"/>
          <w:b/>
          <w:bCs/>
          <w:color w:val="1B3A7E" w:themeColor="accent6" w:themeShade="80"/>
          <w:sz w:val="24"/>
          <w:szCs w:val="24"/>
          <w:u w:val="single"/>
          <w:rtl/>
          <w:lang w:bidi="fa-IR"/>
        </w:rPr>
        <w:t>:100</w:t>
      </w:r>
      <w:r w:rsidRPr="009441BB">
        <w:rPr>
          <w:rFonts w:ascii="Tahoma" w:hAnsi="Tahoma" w:cs="B Yagut" w:hint="cs"/>
          <w:b/>
          <w:bCs/>
          <w:color w:val="1B3A7E" w:themeColor="accent6" w:themeShade="80"/>
          <w:sz w:val="24"/>
          <w:szCs w:val="24"/>
          <w:u w:val="single"/>
          <w:rtl/>
          <w:lang w:bidi="fa-IR"/>
        </w:rPr>
        <w:t xml:space="preserve"> </w:t>
      </w:r>
      <w:r w:rsidRPr="009441BB">
        <w:rPr>
          <w:rFonts w:ascii="Tahoma" w:hAnsi="Tahoma" w:cs="B Yagut"/>
          <w:b/>
          <w:bCs/>
          <w:color w:val="1B3A7E" w:themeColor="accent6" w:themeShade="80"/>
          <w:sz w:val="24"/>
          <w:szCs w:val="24"/>
          <w:u w:val="single"/>
          <w:rtl/>
          <w:lang w:bidi="fa-IR"/>
        </w:rPr>
        <w:t>%</w:t>
      </w:r>
    </w:p>
    <w:p w14:paraId="02F7F675" w14:textId="77777777" w:rsidR="00285CC2" w:rsidRPr="00285CC2" w:rsidRDefault="00285CC2" w:rsidP="00285CC2">
      <w:pPr>
        <w:numPr>
          <w:ilvl w:val="0"/>
          <w:numId w:val="15"/>
        </w:numPr>
        <w:bidi/>
        <w:spacing w:after="0" w:line="240" w:lineRule="auto"/>
        <w:ind w:left="288" w:hanging="284"/>
        <w:contextualSpacing/>
        <w:jc w:val="both"/>
        <w:rPr>
          <w:rFonts w:cs="B Yagut"/>
          <w:b/>
          <w:bCs/>
          <w:color w:val="1B3A7E" w:themeColor="accent6" w:themeShade="80"/>
          <w:sz w:val="24"/>
          <w:szCs w:val="24"/>
          <w:u w:val="single"/>
          <w:lang w:bidi="fa-IR"/>
        </w:rPr>
      </w:pPr>
      <w:r w:rsidRPr="00285CC2">
        <w:rPr>
          <w:rFonts w:cs="B Yagut" w:hint="cs"/>
          <w:sz w:val="24"/>
          <w:szCs w:val="24"/>
          <w:rtl/>
          <w:lang w:bidi="fa-IR"/>
        </w:rPr>
        <w:t>درصد</w:t>
      </w:r>
      <w:r w:rsidRPr="00285CC2">
        <w:rPr>
          <w:rFonts w:cs="B Yagut"/>
          <w:sz w:val="24"/>
          <w:szCs w:val="24"/>
          <w:rtl/>
          <w:lang w:bidi="fa-IR"/>
        </w:rPr>
        <w:t xml:space="preserve"> </w:t>
      </w:r>
      <w:r w:rsidRPr="00285CC2">
        <w:rPr>
          <w:rFonts w:cs="B Yagut" w:hint="cs"/>
          <w:sz w:val="24"/>
          <w:szCs w:val="24"/>
          <w:rtl/>
          <w:lang w:bidi="fa-IR"/>
        </w:rPr>
        <w:t>بیماران</w:t>
      </w:r>
      <w:r w:rsidRPr="00285CC2">
        <w:rPr>
          <w:rFonts w:cs="B Yagut"/>
          <w:sz w:val="24"/>
          <w:szCs w:val="24"/>
          <w:rtl/>
          <w:lang w:bidi="fa-IR"/>
        </w:rPr>
        <w:t xml:space="preserve"> </w:t>
      </w:r>
      <w:r w:rsidRPr="00285CC2">
        <w:rPr>
          <w:rFonts w:cs="B Yagut" w:hint="cs"/>
          <w:sz w:val="24"/>
          <w:szCs w:val="24"/>
          <w:rtl/>
          <w:lang w:bidi="fa-IR"/>
        </w:rPr>
        <w:t>تزریقی</w:t>
      </w:r>
      <w:r w:rsidRPr="00285CC2">
        <w:rPr>
          <w:rFonts w:cs="B Yagut"/>
          <w:sz w:val="24"/>
          <w:szCs w:val="24"/>
          <w:rtl/>
          <w:lang w:bidi="fa-IR"/>
        </w:rPr>
        <w:t xml:space="preserve"> </w:t>
      </w:r>
      <w:r w:rsidRPr="00285CC2">
        <w:rPr>
          <w:rFonts w:cs="B Yagut" w:hint="cs"/>
          <w:sz w:val="24"/>
          <w:szCs w:val="24"/>
          <w:rtl/>
          <w:lang w:bidi="fa-IR"/>
        </w:rPr>
        <w:t>تحت</w:t>
      </w:r>
      <w:r w:rsidRPr="00285CC2">
        <w:rPr>
          <w:rFonts w:cs="B Yagut"/>
          <w:sz w:val="24"/>
          <w:szCs w:val="24"/>
          <w:rtl/>
          <w:lang w:bidi="fa-IR"/>
        </w:rPr>
        <w:t xml:space="preserve"> </w:t>
      </w:r>
      <w:r w:rsidRPr="00285CC2">
        <w:rPr>
          <w:rFonts w:cs="B Yagut" w:hint="cs"/>
          <w:sz w:val="24"/>
          <w:szCs w:val="24"/>
          <w:rtl/>
          <w:lang w:bidi="fa-IR"/>
        </w:rPr>
        <w:t>پوشش</w:t>
      </w:r>
      <w:r w:rsidRPr="00285CC2">
        <w:rPr>
          <w:rFonts w:cs="B Yagut"/>
          <w:sz w:val="24"/>
          <w:szCs w:val="24"/>
          <w:rtl/>
          <w:lang w:bidi="fa-IR"/>
        </w:rPr>
        <w:t xml:space="preserve"> </w:t>
      </w:r>
      <w:r w:rsidRPr="00285CC2">
        <w:rPr>
          <w:rFonts w:cs="B Yagut" w:hint="cs"/>
          <w:sz w:val="24"/>
          <w:szCs w:val="24"/>
          <w:rtl/>
          <w:lang w:bidi="fa-IR"/>
        </w:rPr>
        <w:t>مراکز</w:t>
      </w:r>
      <w:r w:rsidRPr="00285CC2">
        <w:rPr>
          <w:rFonts w:cs="B Yagut"/>
          <w:sz w:val="24"/>
          <w:szCs w:val="24"/>
          <w:rtl/>
          <w:lang w:bidi="fa-IR"/>
        </w:rPr>
        <w:t xml:space="preserve"> </w:t>
      </w:r>
      <w:r w:rsidRPr="00285CC2">
        <w:rPr>
          <w:rFonts w:cs="B Yagut" w:hint="cs"/>
          <w:sz w:val="24"/>
          <w:szCs w:val="24"/>
          <w:rtl/>
          <w:lang w:bidi="fa-IR"/>
        </w:rPr>
        <w:t>کاهش</w:t>
      </w:r>
      <w:r w:rsidRPr="00285CC2">
        <w:rPr>
          <w:rFonts w:cs="B Yagut"/>
          <w:sz w:val="24"/>
          <w:szCs w:val="24"/>
          <w:rtl/>
          <w:lang w:bidi="fa-IR"/>
        </w:rPr>
        <w:t xml:space="preserve"> </w:t>
      </w:r>
      <w:r w:rsidRPr="00285CC2">
        <w:rPr>
          <w:rFonts w:cs="B Yagut" w:hint="cs"/>
          <w:sz w:val="24"/>
          <w:szCs w:val="24"/>
          <w:rtl/>
          <w:lang w:bidi="fa-IR"/>
        </w:rPr>
        <w:t>آسیب</w:t>
      </w:r>
      <w:r w:rsidRPr="00285CC2">
        <w:rPr>
          <w:rFonts w:cs="B Yagut"/>
          <w:sz w:val="24"/>
          <w:szCs w:val="24"/>
          <w:rtl/>
          <w:lang w:bidi="fa-IR"/>
        </w:rPr>
        <w:t xml:space="preserve"> </w:t>
      </w:r>
      <w:r w:rsidRPr="00285CC2">
        <w:rPr>
          <w:rFonts w:cs="B Yagut" w:hint="cs"/>
          <w:sz w:val="24"/>
          <w:szCs w:val="24"/>
          <w:rtl/>
          <w:lang w:bidi="fa-IR"/>
        </w:rPr>
        <w:t>درمان</w:t>
      </w:r>
      <w:r w:rsidRPr="00285CC2">
        <w:rPr>
          <w:rFonts w:cs="B Yagut"/>
          <w:sz w:val="24"/>
          <w:szCs w:val="24"/>
          <w:rtl/>
          <w:lang w:bidi="fa-IR"/>
        </w:rPr>
        <w:t xml:space="preserve"> </w:t>
      </w:r>
      <w:r w:rsidRPr="00285CC2">
        <w:rPr>
          <w:rFonts w:cs="B Yagut" w:hint="cs"/>
          <w:sz w:val="24"/>
          <w:szCs w:val="24"/>
          <w:rtl/>
          <w:lang w:bidi="fa-IR"/>
        </w:rPr>
        <w:t>با</w:t>
      </w:r>
      <w:r w:rsidRPr="00285CC2">
        <w:rPr>
          <w:rFonts w:cs="B Yagut"/>
          <w:sz w:val="24"/>
          <w:szCs w:val="24"/>
          <w:rtl/>
          <w:lang w:bidi="fa-IR"/>
        </w:rPr>
        <w:t xml:space="preserve"> </w:t>
      </w:r>
      <w:r w:rsidRPr="00285CC2">
        <w:rPr>
          <w:rFonts w:cs="B Yagut" w:hint="cs"/>
          <w:sz w:val="24"/>
          <w:szCs w:val="24"/>
          <w:rtl/>
          <w:lang w:bidi="fa-IR"/>
        </w:rPr>
        <w:t>آگونیست</w:t>
      </w:r>
      <w:r w:rsidRPr="00285CC2">
        <w:rPr>
          <w:rFonts w:cs="B Yagut"/>
          <w:sz w:val="24"/>
          <w:szCs w:val="24"/>
          <w:rtl/>
          <w:lang w:bidi="fa-IR"/>
        </w:rPr>
        <w:t xml:space="preserve"> </w:t>
      </w:r>
      <w:r w:rsidRPr="00285CC2">
        <w:rPr>
          <w:rFonts w:cs="B Yagut" w:hint="cs"/>
          <w:sz w:val="24"/>
          <w:szCs w:val="24"/>
          <w:rtl/>
          <w:lang w:bidi="fa-IR"/>
        </w:rPr>
        <w:t>آستانه</w:t>
      </w:r>
      <w:r w:rsidRPr="00285CC2">
        <w:rPr>
          <w:rFonts w:cs="B Yagut"/>
          <w:sz w:val="24"/>
          <w:szCs w:val="24"/>
          <w:rtl/>
          <w:lang w:bidi="fa-IR"/>
        </w:rPr>
        <w:t xml:space="preserve"> </w:t>
      </w:r>
      <w:r w:rsidRPr="00285CC2">
        <w:rPr>
          <w:rFonts w:cs="B Yagut" w:hint="cs"/>
          <w:sz w:val="24"/>
          <w:szCs w:val="24"/>
          <w:rtl/>
          <w:lang w:bidi="fa-IR"/>
        </w:rPr>
        <w:t>پایین</w:t>
      </w:r>
      <w:r w:rsidRPr="00285CC2">
        <w:rPr>
          <w:rFonts w:cs="B Yagut"/>
          <w:sz w:val="24"/>
          <w:szCs w:val="24"/>
          <w:rtl/>
          <w:lang w:bidi="fa-IR"/>
        </w:rPr>
        <w:t xml:space="preserve"> </w:t>
      </w:r>
      <w:r w:rsidRPr="00285CC2">
        <w:rPr>
          <w:rFonts w:cs="B Yagut" w:hint="cs"/>
          <w:sz w:val="24"/>
          <w:szCs w:val="24"/>
          <w:rtl/>
          <w:lang w:bidi="fa-IR"/>
        </w:rPr>
        <w:t>که</w:t>
      </w:r>
      <w:r w:rsidRPr="00285CC2">
        <w:rPr>
          <w:rFonts w:cs="B Yagut"/>
          <w:sz w:val="24"/>
          <w:szCs w:val="24"/>
          <w:rtl/>
          <w:lang w:bidi="fa-IR"/>
        </w:rPr>
        <w:t xml:space="preserve"> </w:t>
      </w:r>
      <w:r w:rsidRPr="00285CC2">
        <w:rPr>
          <w:rFonts w:cs="B Yagut" w:hint="cs"/>
          <w:sz w:val="24"/>
          <w:szCs w:val="24"/>
          <w:rtl/>
          <w:lang w:bidi="fa-IR"/>
        </w:rPr>
        <w:t>حداقل</w:t>
      </w:r>
      <w:r w:rsidRPr="00285CC2">
        <w:rPr>
          <w:rFonts w:cs="B Yagut"/>
          <w:sz w:val="24"/>
          <w:szCs w:val="24"/>
          <w:rtl/>
          <w:lang w:bidi="fa-IR"/>
        </w:rPr>
        <w:t xml:space="preserve"> </w:t>
      </w:r>
      <w:r w:rsidRPr="00285CC2">
        <w:rPr>
          <w:rFonts w:cs="B Yagut" w:hint="cs"/>
          <w:sz w:val="24"/>
          <w:szCs w:val="24"/>
          <w:rtl/>
          <w:lang w:bidi="fa-IR"/>
        </w:rPr>
        <w:t>به</w:t>
      </w:r>
      <w:r w:rsidRPr="00285CC2">
        <w:rPr>
          <w:rFonts w:cs="B Yagut"/>
          <w:sz w:val="24"/>
          <w:szCs w:val="24"/>
          <w:rtl/>
          <w:lang w:bidi="fa-IR"/>
        </w:rPr>
        <w:t xml:space="preserve"> </w:t>
      </w:r>
      <w:r w:rsidRPr="00285CC2">
        <w:rPr>
          <w:rFonts w:cs="B Yagut" w:hint="cs"/>
          <w:sz w:val="24"/>
          <w:szCs w:val="24"/>
          <w:rtl/>
          <w:lang w:bidi="fa-IR"/>
        </w:rPr>
        <w:t>مدت</w:t>
      </w:r>
      <w:r w:rsidRPr="00285CC2">
        <w:rPr>
          <w:rFonts w:cs="B Yagut"/>
          <w:sz w:val="24"/>
          <w:szCs w:val="24"/>
          <w:rtl/>
          <w:lang w:bidi="fa-IR"/>
        </w:rPr>
        <w:t xml:space="preserve"> 180 </w:t>
      </w:r>
      <w:r w:rsidRPr="00285CC2">
        <w:rPr>
          <w:rFonts w:cs="B Yagut" w:hint="cs"/>
          <w:sz w:val="24"/>
          <w:szCs w:val="24"/>
          <w:rtl/>
          <w:lang w:bidi="fa-IR"/>
        </w:rPr>
        <w:t>روز</w:t>
      </w:r>
      <w:r w:rsidRPr="00285CC2">
        <w:rPr>
          <w:rFonts w:cs="B Yagut"/>
          <w:sz w:val="24"/>
          <w:szCs w:val="24"/>
          <w:rtl/>
          <w:lang w:bidi="fa-IR"/>
        </w:rPr>
        <w:t xml:space="preserve"> </w:t>
      </w:r>
      <w:r w:rsidRPr="00285CC2">
        <w:rPr>
          <w:rFonts w:cs="B Yagut" w:hint="cs"/>
          <w:sz w:val="24"/>
          <w:szCs w:val="24"/>
          <w:rtl/>
          <w:lang w:bidi="fa-IR"/>
        </w:rPr>
        <w:t>به</w:t>
      </w:r>
      <w:r w:rsidRPr="00285CC2">
        <w:rPr>
          <w:rFonts w:cs="B Yagut"/>
          <w:sz w:val="24"/>
          <w:szCs w:val="24"/>
          <w:rtl/>
          <w:lang w:bidi="fa-IR"/>
        </w:rPr>
        <w:t xml:space="preserve"> </w:t>
      </w:r>
      <w:r w:rsidRPr="00285CC2">
        <w:rPr>
          <w:rFonts w:cs="B Yagut" w:hint="cs"/>
          <w:sz w:val="24"/>
          <w:szCs w:val="24"/>
          <w:rtl/>
          <w:lang w:bidi="fa-IR"/>
        </w:rPr>
        <w:t>طور</w:t>
      </w:r>
      <w:r w:rsidRPr="00285CC2">
        <w:rPr>
          <w:rFonts w:cs="B Yagut"/>
          <w:sz w:val="24"/>
          <w:szCs w:val="24"/>
          <w:rtl/>
          <w:lang w:bidi="fa-IR"/>
        </w:rPr>
        <w:t xml:space="preserve"> </w:t>
      </w:r>
      <w:r w:rsidRPr="00285CC2">
        <w:rPr>
          <w:rFonts w:cs="B Yagut" w:hint="cs"/>
          <w:sz w:val="24"/>
          <w:szCs w:val="24"/>
          <w:rtl/>
          <w:lang w:bidi="fa-IR"/>
        </w:rPr>
        <w:t>مستمر</w:t>
      </w:r>
      <w:r w:rsidRPr="00285CC2">
        <w:rPr>
          <w:rFonts w:cs="B Yagut"/>
          <w:sz w:val="24"/>
          <w:szCs w:val="24"/>
          <w:rtl/>
          <w:lang w:bidi="fa-IR"/>
        </w:rPr>
        <w:t xml:space="preserve"> </w:t>
      </w:r>
      <w:r w:rsidRPr="00285CC2">
        <w:rPr>
          <w:rFonts w:cs="B Yagut" w:hint="cs"/>
          <w:sz w:val="24"/>
          <w:szCs w:val="24"/>
          <w:rtl/>
          <w:lang w:bidi="fa-IR"/>
        </w:rPr>
        <w:t>دریافت</w:t>
      </w:r>
      <w:r w:rsidRPr="00285CC2">
        <w:rPr>
          <w:rFonts w:cs="B Yagut"/>
          <w:sz w:val="24"/>
          <w:szCs w:val="24"/>
          <w:rtl/>
          <w:lang w:bidi="fa-IR"/>
        </w:rPr>
        <w:t xml:space="preserve"> </w:t>
      </w:r>
      <w:r w:rsidRPr="00285CC2">
        <w:rPr>
          <w:rFonts w:cs="B Yagut" w:hint="cs"/>
          <w:sz w:val="24"/>
          <w:szCs w:val="24"/>
          <w:rtl/>
          <w:lang w:bidi="fa-IR"/>
        </w:rPr>
        <w:t>دارو</w:t>
      </w:r>
      <w:r w:rsidRPr="00285CC2">
        <w:rPr>
          <w:rFonts w:cs="B Yagut"/>
          <w:sz w:val="24"/>
          <w:szCs w:val="24"/>
          <w:rtl/>
          <w:lang w:bidi="fa-IR"/>
        </w:rPr>
        <w:t xml:space="preserve"> </w:t>
      </w:r>
      <w:r w:rsidRPr="00285CC2">
        <w:rPr>
          <w:rFonts w:cs="B Yagut" w:hint="cs"/>
          <w:sz w:val="24"/>
          <w:szCs w:val="24"/>
          <w:rtl/>
          <w:lang w:bidi="fa-IR"/>
        </w:rPr>
        <w:t>داشته</w:t>
      </w:r>
      <w:r w:rsidRPr="00285CC2">
        <w:rPr>
          <w:rFonts w:cs="B Yagut"/>
          <w:sz w:val="24"/>
          <w:szCs w:val="24"/>
          <w:rtl/>
          <w:lang w:bidi="fa-IR"/>
        </w:rPr>
        <w:softHyphen/>
      </w:r>
      <w:r w:rsidRPr="00285CC2">
        <w:rPr>
          <w:rFonts w:cs="B Yagut" w:hint="cs"/>
          <w:sz w:val="24"/>
          <w:szCs w:val="24"/>
          <w:rtl/>
          <w:lang w:bidi="fa-IR"/>
        </w:rPr>
        <w:t>اند</w:t>
      </w:r>
      <w:r w:rsidRPr="00285CC2">
        <w:rPr>
          <w:rFonts w:cs="B Yagut"/>
          <w:sz w:val="24"/>
          <w:szCs w:val="24"/>
          <w:rtl/>
          <w:lang w:bidi="fa-IR"/>
        </w:rPr>
        <w:t xml:space="preserve"> (</w:t>
      </w:r>
      <w:r w:rsidRPr="00285CC2">
        <w:rPr>
          <w:rFonts w:cs="B Yagut" w:hint="cs"/>
          <w:sz w:val="24"/>
          <w:szCs w:val="24"/>
          <w:rtl/>
          <w:lang w:bidi="fa-IR"/>
        </w:rPr>
        <w:t>یک</w:t>
      </w:r>
      <w:r w:rsidRPr="00285CC2">
        <w:rPr>
          <w:rFonts w:cs="B Yagut"/>
          <w:sz w:val="24"/>
          <w:szCs w:val="24"/>
          <w:rtl/>
          <w:lang w:bidi="fa-IR"/>
        </w:rPr>
        <w:t xml:space="preserve"> </w:t>
      </w:r>
      <w:r w:rsidRPr="00285CC2">
        <w:rPr>
          <w:rFonts w:cs="B Yagut" w:hint="cs"/>
          <w:sz w:val="24"/>
          <w:szCs w:val="24"/>
          <w:rtl/>
          <w:lang w:bidi="fa-IR"/>
        </w:rPr>
        <w:t>هفته</w:t>
      </w:r>
      <w:r w:rsidRPr="00285CC2">
        <w:rPr>
          <w:rFonts w:cs="B Yagut"/>
          <w:sz w:val="24"/>
          <w:szCs w:val="24"/>
          <w:rtl/>
          <w:lang w:bidi="fa-IR"/>
        </w:rPr>
        <w:t xml:space="preserve"> </w:t>
      </w:r>
      <w:r w:rsidRPr="00285CC2">
        <w:rPr>
          <w:rFonts w:cs="B Yagut" w:hint="cs"/>
          <w:sz w:val="24"/>
          <w:szCs w:val="24"/>
          <w:rtl/>
          <w:lang w:bidi="fa-IR"/>
        </w:rPr>
        <w:t>پیاپی</w:t>
      </w:r>
      <w:r w:rsidRPr="00285CC2">
        <w:rPr>
          <w:rFonts w:cs="B Yagut"/>
          <w:sz w:val="24"/>
          <w:szCs w:val="24"/>
          <w:rtl/>
          <w:lang w:bidi="fa-IR"/>
        </w:rPr>
        <w:t xml:space="preserve"> </w:t>
      </w:r>
      <w:r w:rsidRPr="00285CC2">
        <w:rPr>
          <w:rFonts w:cs="B Yagut" w:hint="cs"/>
          <w:sz w:val="24"/>
          <w:szCs w:val="24"/>
          <w:rtl/>
          <w:lang w:bidi="fa-IR"/>
        </w:rPr>
        <w:t>یا</w:t>
      </w:r>
      <w:r w:rsidRPr="00285CC2">
        <w:rPr>
          <w:rFonts w:cs="B Yagut"/>
          <w:sz w:val="24"/>
          <w:szCs w:val="24"/>
          <w:rtl/>
          <w:lang w:bidi="fa-IR"/>
        </w:rPr>
        <w:t xml:space="preserve"> </w:t>
      </w:r>
      <w:r w:rsidRPr="00285CC2">
        <w:rPr>
          <w:rFonts w:cs="B Yagut" w:hint="cs"/>
          <w:sz w:val="24"/>
          <w:szCs w:val="24"/>
          <w:rtl/>
          <w:lang w:bidi="fa-IR"/>
        </w:rPr>
        <w:t>دو</w:t>
      </w:r>
      <w:r w:rsidRPr="00285CC2">
        <w:rPr>
          <w:rFonts w:cs="B Yagut"/>
          <w:sz w:val="24"/>
          <w:szCs w:val="24"/>
          <w:rtl/>
          <w:lang w:bidi="fa-IR"/>
        </w:rPr>
        <w:t xml:space="preserve"> </w:t>
      </w:r>
      <w:r w:rsidRPr="00285CC2">
        <w:rPr>
          <w:rFonts w:cs="B Yagut" w:hint="cs"/>
          <w:sz w:val="24"/>
          <w:szCs w:val="24"/>
          <w:rtl/>
          <w:lang w:bidi="fa-IR"/>
        </w:rPr>
        <w:t>هفته</w:t>
      </w:r>
      <w:r w:rsidRPr="00285CC2">
        <w:rPr>
          <w:rFonts w:cs="B Yagut"/>
          <w:sz w:val="24"/>
          <w:szCs w:val="24"/>
          <w:rtl/>
          <w:lang w:bidi="fa-IR"/>
        </w:rPr>
        <w:t xml:space="preserve"> </w:t>
      </w:r>
      <w:r w:rsidRPr="00285CC2">
        <w:rPr>
          <w:rFonts w:cs="B Yagut" w:hint="cs"/>
          <w:sz w:val="24"/>
          <w:szCs w:val="24"/>
          <w:rtl/>
          <w:lang w:bidi="fa-IR"/>
        </w:rPr>
        <w:t>منقطع،</w:t>
      </w:r>
      <w:r w:rsidRPr="00285CC2">
        <w:rPr>
          <w:rFonts w:cs="B Yagut"/>
          <w:sz w:val="24"/>
          <w:szCs w:val="24"/>
          <w:rtl/>
          <w:lang w:bidi="fa-IR"/>
        </w:rPr>
        <w:t xml:space="preserve"> </w:t>
      </w:r>
      <w:r w:rsidRPr="00285CC2">
        <w:rPr>
          <w:rFonts w:cs="B Yagut" w:hint="cs"/>
          <w:sz w:val="24"/>
          <w:szCs w:val="24"/>
          <w:rtl/>
          <w:lang w:bidi="fa-IR"/>
        </w:rPr>
        <w:t>قطع</w:t>
      </w:r>
      <w:r w:rsidRPr="00285CC2">
        <w:rPr>
          <w:rFonts w:cs="B Yagut"/>
          <w:sz w:val="24"/>
          <w:szCs w:val="24"/>
          <w:rtl/>
          <w:lang w:bidi="fa-IR"/>
        </w:rPr>
        <w:t xml:space="preserve"> </w:t>
      </w:r>
      <w:r w:rsidRPr="00285CC2">
        <w:rPr>
          <w:rFonts w:cs="B Yagut" w:hint="cs"/>
          <w:sz w:val="24"/>
          <w:szCs w:val="24"/>
          <w:rtl/>
          <w:lang w:bidi="fa-IR"/>
        </w:rPr>
        <w:t>درمان</w:t>
      </w:r>
      <w:r w:rsidRPr="00285CC2">
        <w:rPr>
          <w:rFonts w:cs="B Yagut"/>
          <w:sz w:val="24"/>
          <w:szCs w:val="24"/>
          <w:rtl/>
          <w:lang w:bidi="fa-IR"/>
        </w:rPr>
        <w:t xml:space="preserve"> </w:t>
      </w:r>
      <w:r w:rsidRPr="00285CC2">
        <w:rPr>
          <w:rFonts w:cs="B Yagut" w:hint="cs"/>
          <w:sz w:val="24"/>
          <w:szCs w:val="24"/>
          <w:rtl/>
          <w:lang w:bidi="fa-IR"/>
        </w:rPr>
        <w:t>نداشته</w:t>
      </w:r>
      <w:r w:rsidRPr="00285CC2">
        <w:rPr>
          <w:rFonts w:cs="B Yagut"/>
          <w:sz w:val="24"/>
          <w:szCs w:val="24"/>
          <w:rtl/>
          <w:lang w:bidi="fa-IR"/>
        </w:rPr>
        <w:t xml:space="preserve"> </w:t>
      </w:r>
      <w:r w:rsidRPr="00285CC2">
        <w:rPr>
          <w:rFonts w:cs="B Yagut" w:hint="cs"/>
          <w:sz w:val="24"/>
          <w:szCs w:val="24"/>
          <w:rtl/>
          <w:lang w:bidi="fa-IR"/>
        </w:rPr>
        <w:t>باشند</w:t>
      </w:r>
      <w:r w:rsidRPr="00285CC2">
        <w:rPr>
          <w:rFonts w:cs="B Yagut"/>
          <w:sz w:val="24"/>
          <w:szCs w:val="24"/>
          <w:rtl/>
          <w:lang w:bidi="fa-IR"/>
        </w:rPr>
        <w:t xml:space="preserve">). </w:t>
      </w:r>
    </w:p>
    <w:p w14:paraId="7DB6A54A" w14:textId="77777777" w:rsidR="00285CC2" w:rsidRPr="009441BB" w:rsidRDefault="00285CC2" w:rsidP="009441BB">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9441BB">
        <w:rPr>
          <w:rFonts w:ascii="Tahoma" w:hAnsi="Tahoma" w:cs="B Yagut" w:hint="cs"/>
          <w:b/>
          <w:bCs/>
          <w:color w:val="1B3A7E" w:themeColor="accent6" w:themeShade="80"/>
          <w:sz w:val="24"/>
          <w:szCs w:val="24"/>
          <w:u w:val="single"/>
          <w:rtl/>
          <w:lang w:bidi="fa-IR"/>
        </w:rPr>
        <w:t>شاخص</w:t>
      </w: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مورد</w:t>
      </w: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انتظار</w:t>
      </w:r>
      <w:r w:rsidRPr="009441BB">
        <w:rPr>
          <w:rFonts w:ascii="Tahoma" w:hAnsi="Tahoma" w:cs="B Yagut"/>
          <w:b/>
          <w:bCs/>
          <w:color w:val="1B3A7E" w:themeColor="accent6" w:themeShade="80"/>
          <w:sz w:val="24"/>
          <w:szCs w:val="24"/>
          <w:u w:val="single"/>
          <w:rtl/>
          <w:lang w:bidi="fa-IR"/>
        </w:rPr>
        <w:t>:50 %</w:t>
      </w:r>
    </w:p>
    <w:p w14:paraId="62F01054" w14:textId="77777777" w:rsidR="00285CC2" w:rsidRPr="00285CC2" w:rsidRDefault="00285CC2" w:rsidP="00285CC2">
      <w:pPr>
        <w:numPr>
          <w:ilvl w:val="0"/>
          <w:numId w:val="15"/>
        </w:numPr>
        <w:bidi/>
        <w:spacing w:after="0" w:line="240" w:lineRule="auto"/>
        <w:ind w:left="288" w:hanging="284"/>
        <w:contextualSpacing/>
        <w:jc w:val="both"/>
        <w:rPr>
          <w:rFonts w:cs="B Yagut"/>
          <w:b/>
          <w:bCs/>
          <w:color w:val="1B3A7E" w:themeColor="accent6" w:themeShade="80"/>
          <w:sz w:val="24"/>
          <w:szCs w:val="24"/>
          <w:u w:val="single"/>
          <w:lang w:bidi="fa-IR"/>
        </w:rPr>
      </w:pPr>
      <w:r w:rsidRPr="00285CC2">
        <w:rPr>
          <w:rFonts w:cs="B Yagut" w:hint="cs"/>
          <w:sz w:val="24"/>
          <w:szCs w:val="24"/>
          <w:rtl/>
          <w:lang w:bidi="fa-IR"/>
        </w:rPr>
        <w:t>درصد</w:t>
      </w:r>
      <w:r w:rsidRPr="00285CC2">
        <w:rPr>
          <w:rFonts w:cs="B Yagut"/>
          <w:sz w:val="24"/>
          <w:szCs w:val="24"/>
          <w:rtl/>
          <w:lang w:bidi="fa-IR"/>
        </w:rPr>
        <w:t xml:space="preserve"> </w:t>
      </w:r>
      <w:r w:rsidRPr="00285CC2">
        <w:rPr>
          <w:rFonts w:cs="B Yagut" w:hint="cs"/>
          <w:sz w:val="24"/>
          <w:szCs w:val="24"/>
          <w:rtl/>
          <w:lang w:bidi="fa-IR"/>
        </w:rPr>
        <w:t>مراجعین</w:t>
      </w:r>
      <w:r w:rsidRPr="00285CC2">
        <w:rPr>
          <w:rFonts w:cs="B Yagut"/>
          <w:sz w:val="24"/>
          <w:szCs w:val="24"/>
          <w:rtl/>
          <w:lang w:bidi="fa-IR"/>
        </w:rPr>
        <w:t xml:space="preserve"> </w:t>
      </w:r>
      <w:r w:rsidRPr="00285CC2">
        <w:rPr>
          <w:rFonts w:cs="B Yagut" w:hint="cs"/>
          <w:sz w:val="24"/>
          <w:szCs w:val="24"/>
          <w:rtl/>
          <w:lang w:bidi="fa-IR"/>
        </w:rPr>
        <w:t>به</w:t>
      </w:r>
      <w:r w:rsidRPr="00285CC2">
        <w:rPr>
          <w:rFonts w:cs="B Yagut"/>
          <w:sz w:val="24"/>
          <w:szCs w:val="24"/>
          <w:rtl/>
          <w:lang w:bidi="fa-IR"/>
        </w:rPr>
        <w:t xml:space="preserve"> </w:t>
      </w:r>
      <w:r w:rsidRPr="00285CC2">
        <w:rPr>
          <w:rFonts w:cs="B Yagut" w:hint="cs"/>
          <w:sz w:val="24"/>
          <w:szCs w:val="24"/>
          <w:rtl/>
          <w:lang w:bidi="fa-IR"/>
        </w:rPr>
        <w:t>مراکز</w:t>
      </w:r>
      <w:r w:rsidRPr="00285CC2">
        <w:rPr>
          <w:rFonts w:cs="B Yagut"/>
          <w:sz w:val="24"/>
          <w:szCs w:val="24"/>
          <w:rtl/>
          <w:lang w:bidi="fa-IR"/>
        </w:rPr>
        <w:t xml:space="preserve"> </w:t>
      </w:r>
      <w:r w:rsidRPr="00285CC2">
        <w:rPr>
          <w:rFonts w:cs="B Yagut" w:hint="cs"/>
          <w:sz w:val="24"/>
          <w:szCs w:val="24"/>
          <w:rtl/>
          <w:lang w:bidi="fa-IR"/>
        </w:rPr>
        <w:t>کاهش</w:t>
      </w:r>
      <w:r w:rsidRPr="00285CC2">
        <w:rPr>
          <w:rFonts w:cs="B Yagut"/>
          <w:sz w:val="24"/>
          <w:szCs w:val="24"/>
          <w:rtl/>
          <w:lang w:bidi="fa-IR"/>
        </w:rPr>
        <w:t xml:space="preserve"> </w:t>
      </w:r>
      <w:r w:rsidRPr="00285CC2">
        <w:rPr>
          <w:rFonts w:cs="B Yagut" w:hint="cs"/>
          <w:sz w:val="24"/>
          <w:szCs w:val="24"/>
          <w:rtl/>
          <w:lang w:bidi="fa-IR"/>
        </w:rPr>
        <w:t>آسیب</w:t>
      </w:r>
      <w:r w:rsidRPr="00285CC2">
        <w:rPr>
          <w:rFonts w:cs="B Yagut"/>
          <w:sz w:val="24"/>
          <w:szCs w:val="24"/>
          <w:rtl/>
          <w:lang w:bidi="fa-IR"/>
        </w:rPr>
        <w:t xml:space="preserve"> </w:t>
      </w:r>
      <w:r w:rsidRPr="00285CC2">
        <w:rPr>
          <w:rFonts w:cs="B Yagut" w:hint="cs"/>
          <w:sz w:val="24"/>
          <w:szCs w:val="24"/>
          <w:rtl/>
          <w:lang w:bidi="fa-IR"/>
        </w:rPr>
        <w:t>که</w:t>
      </w:r>
      <w:r w:rsidRPr="00285CC2">
        <w:rPr>
          <w:rFonts w:cs="B Yagut"/>
          <w:sz w:val="24"/>
          <w:szCs w:val="24"/>
          <w:rtl/>
          <w:lang w:bidi="fa-IR"/>
        </w:rPr>
        <w:t xml:space="preserve"> </w:t>
      </w:r>
      <w:r w:rsidRPr="00285CC2">
        <w:rPr>
          <w:rFonts w:cs="B Yagut" w:hint="cs"/>
          <w:sz w:val="24"/>
          <w:szCs w:val="24"/>
          <w:rtl/>
          <w:lang w:bidi="fa-IR"/>
        </w:rPr>
        <w:t>خدمات</w:t>
      </w:r>
      <w:r w:rsidRPr="00285CC2">
        <w:rPr>
          <w:rFonts w:cs="B Yagut"/>
          <w:sz w:val="24"/>
          <w:szCs w:val="24"/>
          <w:rtl/>
          <w:lang w:bidi="fa-IR"/>
        </w:rPr>
        <w:t xml:space="preserve"> </w:t>
      </w:r>
      <w:r w:rsidRPr="00285CC2">
        <w:rPr>
          <w:rFonts w:cs="B Yagut" w:hint="cs"/>
          <w:sz w:val="24"/>
          <w:szCs w:val="24"/>
          <w:rtl/>
          <w:lang w:bidi="fa-IR"/>
        </w:rPr>
        <w:t>کاهش</w:t>
      </w:r>
      <w:r w:rsidRPr="00285CC2">
        <w:rPr>
          <w:rFonts w:cs="B Yagut"/>
          <w:sz w:val="24"/>
          <w:szCs w:val="24"/>
          <w:rtl/>
          <w:lang w:bidi="fa-IR"/>
        </w:rPr>
        <w:t xml:space="preserve"> </w:t>
      </w:r>
      <w:r w:rsidRPr="00285CC2">
        <w:rPr>
          <w:rFonts w:cs="B Yagut" w:hint="cs"/>
          <w:sz w:val="24"/>
          <w:szCs w:val="24"/>
          <w:rtl/>
          <w:lang w:bidi="fa-IR"/>
        </w:rPr>
        <w:t>آسیب</w:t>
      </w:r>
      <w:r w:rsidRPr="00285CC2">
        <w:rPr>
          <w:rFonts w:cs="B Yagut"/>
          <w:sz w:val="24"/>
          <w:szCs w:val="24"/>
          <w:rtl/>
          <w:lang w:bidi="fa-IR"/>
        </w:rPr>
        <w:t xml:space="preserve"> </w:t>
      </w:r>
      <w:r w:rsidRPr="00285CC2">
        <w:rPr>
          <w:rFonts w:cs="B Yagut" w:hint="cs"/>
          <w:sz w:val="24"/>
          <w:szCs w:val="24"/>
          <w:rtl/>
          <w:lang w:bidi="fa-IR"/>
        </w:rPr>
        <w:t>را</w:t>
      </w:r>
      <w:r w:rsidRPr="00285CC2">
        <w:rPr>
          <w:rFonts w:cs="B Yagut"/>
          <w:sz w:val="24"/>
          <w:szCs w:val="24"/>
          <w:rtl/>
          <w:lang w:bidi="fa-IR"/>
        </w:rPr>
        <w:t xml:space="preserve"> (</w:t>
      </w:r>
      <w:r w:rsidRPr="00285CC2">
        <w:rPr>
          <w:rFonts w:cs="B Yagut" w:hint="cs"/>
          <w:sz w:val="24"/>
          <w:szCs w:val="24"/>
          <w:rtl/>
          <w:lang w:bidi="fa-IR"/>
        </w:rPr>
        <w:t>سرنگ</w:t>
      </w:r>
      <w:r w:rsidRPr="00285CC2">
        <w:rPr>
          <w:rFonts w:cs="B Yagut"/>
          <w:sz w:val="24"/>
          <w:szCs w:val="24"/>
          <w:rtl/>
          <w:lang w:bidi="fa-IR"/>
        </w:rPr>
        <w:t xml:space="preserve"> </w:t>
      </w:r>
      <w:r w:rsidRPr="00285CC2">
        <w:rPr>
          <w:rFonts w:cs="B Yagut" w:hint="cs"/>
          <w:sz w:val="24"/>
          <w:szCs w:val="24"/>
          <w:rtl/>
          <w:lang w:bidi="fa-IR"/>
        </w:rPr>
        <w:t>و</w:t>
      </w:r>
      <w:r w:rsidRPr="00285CC2">
        <w:rPr>
          <w:rFonts w:cs="B Yagut"/>
          <w:sz w:val="24"/>
          <w:szCs w:val="24"/>
          <w:rtl/>
          <w:lang w:bidi="fa-IR"/>
        </w:rPr>
        <w:t xml:space="preserve"> </w:t>
      </w:r>
      <w:r w:rsidRPr="00285CC2">
        <w:rPr>
          <w:rFonts w:cs="B Yagut" w:hint="cs"/>
          <w:sz w:val="24"/>
          <w:szCs w:val="24"/>
          <w:rtl/>
          <w:lang w:bidi="fa-IR"/>
        </w:rPr>
        <w:t>سوزن و</w:t>
      </w:r>
      <w:r w:rsidRPr="00285CC2">
        <w:rPr>
          <w:rFonts w:cs="B Yagut"/>
          <w:sz w:val="24"/>
          <w:szCs w:val="24"/>
          <w:rtl/>
          <w:lang w:bidi="fa-IR"/>
        </w:rPr>
        <w:t xml:space="preserve"> ... .) </w:t>
      </w:r>
      <w:r w:rsidRPr="00285CC2">
        <w:rPr>
          <w:rFonts w:cs="B Yagut" w:hint="cs"/>
          <w:sz w:val="24"/>
          <w:szCs w:val="24"/>
          <w:rtl/>
          <w:lang w:bidi="fa-IR"/>
        </w:rPr>
        <w:t>به</w:t>
      </w:r>
      <w:r w:rsidRPr="00285CC2">
        <w:rPr>
          <w:rFonts w:cs="B Yagut"/>
          <w:sz w:val="24"/>
          <w:szCs w:val="24"/>
          <w:rtl/>
          <w:lang w:bidi="fa-IR"/>
        </w:rPr>
        <w:t xml:space="preserve"> </w:t>
      </w:r>
      <w:r w:rsidRPr="00285CC2">
        <w:rPr>
          <w:rFonts w:cs="B Yagut" w:hint="cs"/>
          <w:sz w:val="24"/>
          <w:szCs w:val="24"/>
          <w:rtl/>
          <w:lang w:bidi="fa-IR"/>
        </w:rPr>
        <w:t>صورت</w:t>
      </w:r>
      <w:r w:rsidRPr="00285CC2">
        <w:rPr>
          <w:rFonts w:cs="B Yagut"/>
          <w:sz w:val="24"/>
          <w:szCs w:val="24"/>
          <w:rtl/>
          <w:lang w:bidi="fa-IR"/>
        </w:rPr>
        <w:t xml:space="preserve"> </w:t>
      </w:r>
      <w:r w:rsidRPr="00285CC2">
        <w:rPr>
          <w:rFonts w:cs="B Yagut" w:hint="cs"/>
          <w:sz w:val="24"/>
          <w:szCs w:val="24"/>
          <w:rtl/>
          <w:lang w:bidi="fa-IR"/>
        </w:rPr>
        <w:t>مستمر</w:t>
      </w:r>
      <w:r w:rsidRPr="00285CC2">
        <w:rPr>
          <w:rFonts w:cs="B Yagut"/>
          <w:sz w:val="24"/>
          <w:szCs w:val="24"/>
          <w:rtl/>
          <w:lang w:bidi="fa-IR"/>
        </w:rPr>
        <w:t xml:space="preserve"> </w:t>
      </w:r>
      <w:r w:rsidRPr="00285CC2">
        <w:rPr>
          <w:rFonts w:cs="B Yagut" w:hint="cs"/>
          <w:sz w:val="24"/>
          <w:szCs w:val="24"/>
          <w:rtl/>
          <w:lang w:bidi="fa-IR"/>
        </w:rPr>
        <w:t>دریافت</w:t>
      </w:r>
      <w:r w:rsidRPr="00285CC2">
        <w:rPr>
          <w:rFonts w:cs="B Yagut"/>
          <w:sz w:val="24"/>
          <w:szCs w:val="24"/>
          <w:rtl/>
          <w:lang w:bidi="fa-IR"/>
        </w:rPr>
        <w:t xml:space="preserve"> </w:t>
      </w:r>
      <w:r w:rsidRPr="00285CC2">
        <w:rPr>
          <w:rFonts w:cs="B Yagut" w:hint="cs"/>
          <w:sz w:val="24"/>
          <w:szCs w:val="24"/>
          <w:rtl/>
          <w:lang w:bidi="fa-IR"/>
        </w:rPr>
        <w:t>می</w:t>
      </w:r>
      <w:r w:rsidRPr="00285CC2">
        <w:rPr>
          <w:rFonts w:cs="B Yagut"/>
          <w:sz w:val="24"/>
          <w:szCs w:val="24"/>
          <w:rtl/>
          <w:lang w:bidi="fa-IR"/>
        </w:rPr>
        <w:t xml:space="preserve"> </w:t>
      </w:r>
      <w:r w:rsidRPr="00285CC2">
        <w:rPr>
          <w:rFonts w:cs="B Yagut" w:hint="cs"/>
          <w:sz w:val="24"/>
          <w:szCs w:val="24"/>
          <w:rtl/>
          <w:lang w:bidi="fa-IR"/>
        </w:rPr>
        <w:t>نماید</w:t>
      </w:r>
      <w:r w:rsidRPr="00285CC2">
        <w:rPr>
          <w:rFonts w:cs="B Yagut"/>
          <w:sz w:val="24"/>
          <w:szCs w:val="24"/>
          <w:rtl/>
          <w:lang w:bidi="fa-IR"/>
        </w:rPr>
        <w:t>. (</w:t>
      </w:r>
      <w:r w:rsidRPr="00285CC2">
        <w:rPr>
          <w:rFonts w:cs="B Yagut" w:hint="cs"/>
          <w:sz w:val="24"/>
          <w:szCs w:val="24"/>
          <w:rtl/>
          <w:lang w:bidi="fa-IR"/>
        </w:rPr>
        <w:t>حداقل</w:t>
      </w:r>
      <w:r w:rsidRPr="00285CC2">
        <w:rPr>
          <w:rFonts w:cs="B Yagut"/>
          <w:sz w:val="24"/>
          <w:szCs w:val="24"/>
          <w:rtl/>
          <w:lang w:bidi="fa-IR"/>
        </w:rPr>
        <w:t xml:space="preserve"> </w:t>
      </w:r>
      <w:r w:rsidRPr="00285CC2">
        <w:rPr>
          <w:rFonts w:cs="B Yagut" w:hint="cs"/>
          <w:sz w:val="24"/>
          <w:szCs w:val="24"/>
          <w:rtl/>
          <w:lang w:bidi="fa-IR"/>
        </w:rPr>
        <w:t>یک</w:t>
      </w:r>
      <w:r w:rsidRPr="00285CC2">
        <w:rPr>
          <w:rFonts w:cs="B Yagut"/>
          <w:sz w:val="24"/>
          <w:szCs w:val="24"/>
          <w:rtl/>
          <w:lang w:bidi="fa-IR"/>
        </w:rPr>
        <w:t xml:space="preserve"> </w:t>
      </w:r>
      <w:r w:rsidRPr="00285CC2">
        <w:rPr>
          <w:rFonts w:cs="B Yagut" w:hint="cs"/>
          <w:sz w:val="24"/>
          <w:szCs w:val="24"/>
          <w:rtl/>
          <w:lang w:bidi="fa-IR"/>
        </w:rPr>
        <w:t>بار</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هفته</w:t>
      </w:r>
      <w:r w:rsidRPr="00285CC2">
        <w:rPr>
          <w:rFonts w:cs="B Yagut"/>
          <w:sz w:val="24"/>
          <w:szCs w:val="24"/>
          <w:rtl/>
          <w:lang w:bidi="fa-IR"/>
        </w:rPr>
        <w:t xml:space="preserve"> </w:t>
      </w:r>
      <w:r w:rsidRPr="00285CC2">
        <w:rPr>
          <w:rFonts w:cs="B Yagut" w:hint="cs"/>
          <w:sz w:val="24"/>
          <w:szCs w:val="24"/>
          <w:rtl/>
          <w:lang w:bidi="fa-IR"/>
        </w:rPr>
        <w:t>خدمات</w:t>
      </w:r>
      <w:r w:rsidRPr="00285CC2">
        <w:rPr>
          <w:rFonts w:cs="B Yagut"/>
          <w:sz w:val="24"/>
          <w:szCs w:val="24"/>
          <w:rtl/>
          <w:lang w:bidi="fa-IR"/>
        </w:rPr>
        <w:t xml:space="preserve"> </w:t>
      </w:r>
      <w:r w:rsidRPr="00285CC2">
        <w:rPr>
          <w:rFonts w:cs="B Yagut" w:hint="cs"/>
          <w:sz w:val="24"/>
          <w:szCs w:val="24"/>
          <w:rtl/>
          <w:lang w:bidi="fa-IR"/>
        </w:rPr>
        <w:t>را</w:t>
      </w:r>
      <w:r w:rsidRPr="00285CC2">
        <w:rPr>
          <w:rFonts w:cs="B Yagut"/>
          <w:sz w:val="24"/>
          <w:szCs w:val="24"/>
          <w:rtl/>
          <w:lang w:bidi="fa-IR"/>
        </w:rPr>
        <w:t xml:space="preserve"> </w:t>
      </w:r>
      <w:r w:rsidRPr="00285CC2">
        <w:rPr>
          <w:rFonts w:cs="B Yagut" w:hint="cs"/>
          <w:sz w:val="24"/>
          <w:szCs w:val="24"/>
          <w:rtl/>
          <w:lang w:bidi="fa-IR"/>
        </w:rPr>
        <w:t>دریافت</w:t>
      </w:r>
      <w:r w:rsidRPr="00285CC2">
        <w:rPr>
          <w:rFonts w:cs="B Yagut"/>
          <w:sz w:val="24"/>
          <w:szCs w:val="24"/>
          <w:rtl/>
          <w:lang w:bidi="fa-IR"/>
        </w:rPr>
        <w:t xml:space="preserve"> </w:t>
      </w:r>
      <w:r w:rsidRPr="00285CC2">
        <w:rPr>
          <w:rFonts w:cs="B Yagut" w:hint="cs"/>
          <w:sz w:val="24"/>
          <w:szCs w:val="24"/>
          <w:rtl/>
          <w:lang w:bidi="fa-IR"/>
        </w:rPr>
        <w:t>نمایند</w:t>
      </w:r>
      <w:r w:rsidRPr="00285CC2">
        <w:rPr>
          <w:rFonts w:cs="B Yagut"/>
          <w:sz w:val="24"/>
          <w:szCs w:val="24"/>
          <w:rtl/>
          <w:lang w:bidi="fa-IR"/>
        </w:rPr>
        <w:t>).</w:t>
      </w:r>
    </w:p>
    <w:p w14:paraId="2EAF4E71" w14:textId="77777777" w:rsidR="00285CC2" w:rsidRPr="00285CC2" w:rsidRDefault="00285CC2" w:rsidP="009441BB">
      <w:pPr>
        <w:pStyle w:val="ListParagraph"/>
        <w:numPr>
          <w:ilvl w:val="1"/>
          <w:numId w:val="24"/>
        </w:numPr>
        <w:bidi/>
        <w:spacing w:line="240" w:lineRule="auto"/>
        <w:ind w:left="1111"/>
        <w:jc w:val="both"/>
        <w:rPr>
          <w:rFonts w:cs="B Yagut"/>
          <w:b/>
          <w:bCs/>
          <w:color w:val="147FD0" w:themeColor="accent5" w:themeShade="BF"/>
          <w:sz w:val="24"/>
          <w:szCs w:val="24"/>
          <w:u w:val="single"/>
          <w:lang w:bidi="fa-IR"/>
        </w:rPr>
      </w:pPr>
      <w:r w:rsidRPr="00285CC2">
        <w:rPr>
          <w:rFonts w:cs="B Yagut"/>
          <w:b/>
          <w:bCs/>
          <w:color w:val="147FD0" w:themeColor="accent5" w:themeShade="BF"/>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شاخص</w:t>
      </w: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مورد</w:t>
      </w: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انتظار</w:t>
      </w:r>
      <w:r w:rsidRPr="009441BB">
        <w:rPr>
          <w:rFonts w:ascii="Tahoma" w:hAnsi="Tahoma" w:cs="B Yagut"/>
          <w:b/>
          <w:bCs/>
          <w:color w:val="1B3A7E" w:themeColor="accent6" w:themeShade="80"/>
          <w:sz w:val="24"/>
          <w:szCs w:val="24"/>
          <w:u w:val="single"/>
          <w:rtl/>
          <w:lang w:bidi="fa-IR"/>
        </w:rPr>
        <w:t>: 75</w:t>
      </w:r>
      <w:r w:rsidRPr="009441BB">
        <w:rPr>
          <w:rFonts w:ascii="Tahoma" w:hAnsi="Tahoma" w:cs="B Yagut" w:hint="cs"/>
          <w:b/>
          <w:bCs/>
          <w:color w:val="1B3A7E" w:themeColor="accent6" w:themeShade="80"/>
          <w:sz w:val="24"/>
          <w:szCs w:val="24"/>
          <w:u w:val="single"/>
          <w:rtl/>
          <w:lang w:bidi="fa-IR"/>
        </w:rPr>
        <w:t xml:space="preserve"> </w:t>
      </w:r>
      <w:r w:rsidRPr="009441BB">
        <w:rPr>
          <w:rFonts w:ascii="Tahoma" w:hAnsi="Tahoma" w:cs="B Yagut"/>
          <w:b/>
          <w:bCs/>
          <w:color w:val="1B3A7E" w:themeColor="accent6" w:themeShade="80"/>
          <w:sz w:val="24"/>
          <w:szCs w:val="24"/>
          <w:u w:val="single"/>
          <w:rtl/>
          <w:lang w:bidi="fa-IR"/>
        </w:rPr>
        <w:t>%</w:t>
      </w:r>
    </w:p>
    <w:p w14:paraId="16611C6C" w14:textId="77777777" w:rsidR="00285CC2" w:rsidRPr="00285CC2" w:rsidRDefault="00285CC2" w:rsidP="00285CC2">
      <w:pPr>
        <w:bidi/>
        <w:spacing w:after="0" w:line="240" w:lineRule="auto"/>
        <w:jc w:val="both"/>
        <w:rPr>
          <w:rFonts w:cs="B Yagut"/>
          <w:b/>
          <w:bCs/>
          <w:sz w:val="24"/>
          <w:szCs w:val="24"/>
          <w:shd w:val="clear" w:color="auto" w:fill="FFFFFF" w:themeFill="background1"/>
          <w:lang w:bidi="fa-IR"/>
        </w:rPr>
      </w:pPr>
    </w:p>
    <w:p w14:paraId="268C06C5" w14:textId="77777777" w:rsidR="00285CC2" w:rsidRPr="00285CC2" w:rsidRDefault="00285CC2" w:rsidP="00285CC2">
      <w:pPr>
        <w:keepNext/>
        <w:keepLines/>
        <w:bidi/>
        <w:spacing w:before="240" w:after="0" w:line="240" w:lineRule="auto"/>
        <w:ind w:left="288" w:hanging="284"/>
        <w:contextualSpacing/>
        <w:jc w:val="both"/>
        <w:outlineLvl w:val="0"/>
        <w:rPr>
          <w:rFonts w:cs="B Yagut"/>
          <w:b/>
          <w:bCs/>
          <w:color w:val="7030A0"/>
          <w:sz w:val="28"/>
          <w:szCs w:val="28"/>
          <w:rtl/>
          <w:lang w:bidi="fa-IR"/>
        </w:rPr>
      </w:pPr>
      <w:r w:rsidRPr="00285CC2">
        <w:rPr>
          <w:rFonts w:cs="B Yagut" w:hint="cs"/>
          <w:b/>
          <w:bCs/>
          <w:color w:val="7030A0"/>
          <w:sz w:val="28"/>
          <w:szCs w:val="28"/>
          <w:rtl/>
          <w:lang w:bidi="fa-IR"/>
        </w:rPr>
        <w:t>شاخص</w:t>
      </w:r>
      <w:r w:rsidRPr="00285CC2">
        <w:rPr>
          <w:rFonts w:cs="B Yagut"/>
          <w:b/>
          <w:bCs/>
          <w:color w:val="7030A0"/>
          <w:sz w:val="28"/>
          <w:szCs w:val="28"/>
          <w:rtl/>
          <w:lang w:bidi="fa-IR"/>
        </w:rPr>
        <w:t xml:space="preserve"> </w:t>
      </w:r>
      <w:r w:rsidRPr="00285CC2">
        <w:rPr>
          <w:rFonts w:cs="B Yagut" w:hint="cs"/>
          <w:b/>
          <w:bCs/>
          <w:color w:val="7030A0"/>
          <w:sz w:val="28"/>
          <w:szCs w:val="28"/>
          <w:rtl/>
          <w:lang w:bidi="fa-IR"/>
        </w:rPr>
        <w:t>های</w:t>
      </w:r>
      <w:r w:rsidRPr="00285CC2">
        <w:rPr>
          <w:rFonts w:cs="B Yagut"/>
          <w:b/>
          <w:bCs/>
          <w:color w:val="7030A0"/>
          <w:sz w:val="28"/>
          <w:szCs w:val="28"/>
          <w:rtl/>
          <w:lang w:bidi="fa-IR"/>
        </w:rPr>
        <w:t xml:space="preserve"> </w:t>
      </w:r>
      <w:r w:rsidRPr="00285CC2">
        <w:rPr>
          <w:rFonts w:cs="B Yagut" w:hint="cs"/>
          <w:b/>
          <w:bCs/>
          <w:color w:val="7030A0"/>
          <w:sz w:val="28"/>
          <w:szCs w:val="28"/>
          <w:rtl/>
          <w:lang w:bidi="fa-IR"/>
        </w:rPr>
        <w:t>برنامه</w:t>
      </w:r>
      <w:r w:rsidRPr="00285CC2">
        <w:rPr>
          <w:rFonts w:cs="B Yagut"/>
          <w:b/>
          <w:bCs/>
          <w:color w:val="7030A0"/>
          <w:sz w:val="28"/>
          <w:szCs w:val="28"/>
          <w:rtl/>
          <w:lang w:bidi="fa-IR"/>
        </w:rPr>
        <w:t xml:space="preserve"> </w:t>
      </w:r>
      <w:r w:rsidRPr="00285CC2">
        <w:rPr>
          <w:rFonts w:cs="B Yagut" w:hint="cs"/>
          <w:b/>
          <w:bCs/>
          <w:color w:val="7030A0"/>
          <w:sz w:val="28"/>
          <w:szCs w:val="28"/>
          <w:rtl/>
          <w:lang w:bidi="fa-IR"/>
        </w:rPr>
        <w:t>در</w:t>
      </w:r>
      <w:r w:rsidRPr="00285CC2">
        <w:rPr>
          <w:rFonts w:cs="B Yagut"/>
          <w:b/>
          <w:bCs/>
          <w:color w:val="7030A0"/>
          <w:sz w:val="28"/>
          <w:szCs w:val="28"/>
          <w:rtl/>
          <w:lang w:bidi="fa-IR"/>
        </w:rPr>
        <w:t xml:space="preserve"> </w:t>
      </w:r>
      <w:r w:rsidRPr="00285CC2">
        <w:rPr>
          <w:rFonts w:cs="B Yagut" w:hint="cs"/>
          <w:b/>
          <w:bCs/>
          <w:color w:val="7030A0"/>
          <w:sz w:val="28"/>
          <w:szCs w:val="28"/>
          <w:rtl/>
          <w:lang w:bidi="fa-IR"/>
        </w:rPr>
        <w:t>ستاد</w:t>
      </w:r>
      <w:r w:rsidRPr="00285CC2">
        <w:rPr>
          <w:rFonts w:cs="B Yagut"/>
          <w:b/>
          <w:bCs/>
          <w:color w:val="7030A0"/>
          <w:sz w:val="28"/>
          <w:szCs w:val="28"/>
          <w:rtl/>
          <w:lang w:bidi="fa-IR"/>
        </w:rPr>
        <w:t xml:space="preserve"> </w:t>
      </w:r>
      <w:r w:rsidRPr="00285CC2">
        <w:rPr>
          <w:rFonts w:cs="B Yagut" w:hint="cs"/>
          <w:b/>
          <w:bCs/>
          <w:color w:val="7030A0"/>
          <w:sz w:val="28"/>
          <w:szCs w:val="28"/>
          <w:rtl/>
          <w:lang w:bidi="fa-IR"/>
        </w:rPr>
        <w:t>شهرستان</w:t>
      </w:r>
      <w:r w:rsidRPr="00285CC2">
        <w:rPr>
          <w:rFonts w:cs="B Yagut"/>
          <w:b/>
          <w:bCs/>
          <w:color w:val="7030A0"/>
          <w:sz w:val="28"/>
          <w:szCs w:val="28"/>
          <w:rtl/>
          <w:lang w:bidi="fa-IR"/>
        </w:rPr>
        <w:t xml:space="preserve"> </w:t>
      </w:r>
      <w:r w:rsidRPr="00285CC2">
        <w:rPr>
          <w:rFonts w:cs="B Yagut" w:hint="cs"/>
          <w:b/>
          <w:bCs/>
          <w:color w:val="7030A0"/>
          <w:sz w:val="28"/>
          <w:szCs w:val="28"/>
          <w:rtl/>
          <w:lang w:bidi="fa-IR"/>
        </w:rPr>
        <w:t>سال</w:t>
      </w:r>
      <w:r w:rsidRPr="00285CC2">
        <w:rPr>
          <w:rFonts w:cs="B Yagut"/>
          <w:b/>
          <w:bCs/>
          <w:color w:val="7030A0"/>
          <w:sz w:val="28"/>
          <w:szCs w:val="28"/>
          <w:rtl/>
          <w:lang w:bidi="fa-IR"/>
        </w:rPr>
        <w:t xml:space="preserve"> 140</w:t>
      </w:r>
      <w:r w:rsidRPr="00285CC2">
        <w:rPr>
          <w:rFonts w:cs="B Yagut" w:hint="cs"/>
          <w:b/>
          <w:bCs/>
          <w:color w:val="7030A0"/>
          <w:sz w:val="28"/>
          <w:szCs w:val="28"/>
          <w:rtl/>
          <w:lang w:bidi="fa-IR"/>
        </w:rPr>
        <w:t>2</w:t>
      </w:r>
    </w:p>
    <w:p w14:paraId="64EC7B7F" w14:textId="77777777" w:rsidR="00285CC2" w:rsidRPr="00285CC2" w:rsidRDefault="00285CC2" w:rsidP="00285CC2">
      <w:pPr>
        <w:numPr>
          <w:ilvl w:val="0"/>
          <w:numId w:val="1"/>
        </w:numPr>
        <w:bidi/>
        <w:spacing w:after="0" w:line="240" w:lineRule="auto"/>
        <w:ind w:left="288" w:hanging="284"/>
        <w:contextualSpacing/>
        <w:jc w:val="both"/>
        <w:rPr>
          <w:rFonts w:cs="B Yagut"/>
          <w:b/>
          <w:bCs/>
          <w:color w:val="9B57D3" w:themeColor="accent2"/>
          <w:sz w:val="24"/>
          <w:szCs w:val="24"/>
          <w:u w:val="single"/>
          <w:lang w:bidi="fa-IR"/>
        </w:rPr>
      </w:pPr>
      <w:r w:rsidRPr="00285CC2">
        <w:rPr>
          <w:rFonts w:cs="B Yagut" w:hint="cs"/>
          <w:sz w:val="24"/>
          <w:szCs w:val="24"/>
          <w:rtl/>
          <w:lang w:bidi="fa-IR"/>
        </w:rPr>
        <w:t>متوسط</w:t>
      </w:r>
      <w:r w:rsidRPr="00285CC2">
        <w:rPr>
          <w:rFonts w:cs="B Yagut"/>
          <w:sz w:val="24"/>
          <w:szCs w:val="24"/>
          <w:rtl/>
          <w:lang w:bidi="fa-IR"/>
        </w:rPr>
        <w:t xml:space="preserve"> </w:t>
      </w:r>
      <w:r w:rsidRPr="00285CC2">
        <w:rPr>
          <w:rFonts w:cs="B Yagut" w:hint="cs"/>
          <w:sz w:val="24"/>
          <w:szCs w:val="24"/>
          <w:rtl/>
          <w:lang w:bidi="fa-IR"/>
        </w:rPr>
        <w:t>سرنگ</w:t>
      </w:r>
      <w:r w:rsidRPr="00285CC2">
        <w:rPr>
          <w:rFonts w:cs="B Yagut"/>
          <w:sz w:val="24"/>
          <w:szCs w:val="24"/>
          <w:rtl/>
          <w:lang w:bidi="fa-IR"/>
        </w:rPr>
        <w:t xml:space="preserve"> </w:t>
      </w:r>
      <w:r w:rsidRPr="00285CC2">
        <w:rPr>
          <w:rFonts w:cs="B Yagut" w:hint="cs"/>
          <w:sz w:val="24"/>
          <w:szCs w:val="24"/>
          <w:rtl/>
          <w:lang w:bidi="fa-IR"/>
        </w:rPr>
        <w:t>و</w:t>
      </w:r>
      <w:r w:rsidRPr="00285CC2">
        <w:rPr>
          <w:rFonts w:cs="B Yagut"/>
          <w:sz w:val="24"/>
          <w:szCs w:val="24"/>
          <w:rtl/>
          <w:lang w:bidi="fa-IR"/>
        </w:rPr>
        <w:t xml:space="preserve"> </w:t>
      </w:r>
      <w:r w:rsidRPr="00285CC2">
        <w:rPr>
          <w:rFonts w:cs="B Yagut" w:hint="cs"/>
          <w:sz w:val="24"/>
          <w:szCs w:val="24"/>
          <w:rtl/>
          <w:lang w:bidi="fa-IR"/>
        </w:rPr>
        <w:t>سوزن</w:t>
      </w:r>
      <w:r w:rsidRPr="00285CC2">
        <w:rPr>
          <w:rFonts w:cs="B Yagut"/>
          <w:sz w:val="24"/>
          <w:szCs w:val="24"/>
          <w:rtl/>
          <w:lang w:bidi="fa-IR"/>
        </w:rPr>
        <w:t xml:space="preserve"> </w:t>
      </w:r>
      <w:r w:rsidRPr="00285CC2">
        <w:rPr>
          <w:rFonts w:cs="B Yagut" w:hint="cs"/>
          <w:sz w:val="24"/>
          <w:szCs w:val="24"/>
          <w:rtl/>
          <w:lang w:bidi="fa-IR"/>
        </w:rPr>
        <w:t>توزیع</w:t>
      </w:r>
      <w:r w:rsidRPr="00285CC2">
        <w:rPr>
          <w:rFonts w:cs="B Yagut"/>
          <w:sz w:val="24"/>
          <w:szCs w:val="24"/>
          <w:rtl/>
          <w:lang w:bidi="fa-IR"/>
        </w:rPr>
        <w:t xml:space="preserve"> </w:t>
      </w:r>
      <w:r w:rsidRPr="00285CC2">
        <w:rPr>
          <w:rFonts w:cs="B Yagut" w:hint="cs"/>
          <w:sz w:val="24"/>
          <w:szCs w:val="24"/>
          <w:rtl/>
          <w:lang w:bidi="fa-IR"/>
        </w:rPr>
        <w:t>شده</w:t>
      </w:r>
      <w:r w:rsidRPr="00285CC2">
        <w:rPr>
          <w:rFonts w:cs="B Yagut"/>
          <w:sz w:val="24"/>
          <w:szCs w:val="24"/>
          <w:rtl/>
          <w:lang w:bidi="fa-IR"/>
        </w:rPr>
        <w:t xml:space="preserve"> </w:t>
      </w:r>
      <w:r w:rsidRPr="00285CC2">
        <w:rPr>
          <w:rFonts w:cs="B Yagut" w:hint="cs"/>
          <w:sz w:val="24"/>
          <w:szCs w:val="24"/>
          <w:rtl/>
          <w:lang w:bidi="fa-IR"/>
        </w:rPr>
        <w:t>به</w:t>
      </w:r>
      <w:r w:rsidRPr="00285CC2">
        <w:rPr>
          <w:rFonts w:cs="B Yagut"/>
          <w:sz w:val="24"/>
          <w:szCs w:val="24"/>
          <w:rtl/>
          <w:lang w:bidi="fa-IR"/>
        </w:rPr>
        <w:t xml:space="preserve"> </w:t>
      </w:r>
      <w:r w:rsidRPr="00285CC2">
        <w:rPr>
          <w:rFonts w:cs="B Yagut" w:hint="cs"/>
          <w:sz w:val="24"/>
          <w:szCs w:val="24"/>
          <w:rtl/>
          <w:lang w:bidi="fa-IR"/>
        </w:rPr>
        <w:t>ازای</w:t>
      </w:r>
      <w:r w:rsidRPr="00285CC2">
        <w:rPr>
          <w:rFonts w:cs="B Yagut"/>
          <w:sz w:val="24"/>
          <w:szCs w:val="24"/>
          <w:rtl/>
          <w:lang w:bidi="fa-IR"/>
        </w:rPr>
        <w:t xml:space="preserve"> </w:t>
      </w:r>
      <w:r w:rsidRPr="00285CC2">
        <w:rPr>
          <w:rFonts w:cs="B Yagut" w:hint="cs"/>
          <w:sz w:val="24"/>
          <w:szCs w:val="24"/>
          <w:rtl/>
          <w:lang w:bidi="fa-IR"/>
        </w:rPr>
        <w:t>هر</w:t>
      </w:r>
      <w:r w:rsidRPr="00285CC2">
        <w:rPr>
          <w:rFonts w:cs="B Yagut"/>
          <w:sz w:val="24"/>
          <w:szCs w:val="24"/>
          <w:rtl/>
          <w:lang w:bidi="fa-IR"/>
        </w:rPr>
        <w:t xml:space="preserve"> </w:t>
      </w:r>
      <w:r w:rsidRPr="00285CC2">
        <w:rPr>
          <w:rFonts w:cs="B Yagut" w:hint="cs"/>
          <w:sz w:val="24"/>
          <w:szCs w:val="24"/>
          <w:rtl/>
          <w:lang w:bidi="fa-IR"/>
        </w:rPr>
        <w:t>مصرف</w:t>
      </w:r>
      <w:r w:rsidRPr="00285CC2">
        <w:rPr>
          <w:rFonts w:cs="B Yagut"/>
          <w:sz w:val="24"/>
          <w:szCs w:val="24"/>
          <w:rtl/>
          <w:lang w:bidi="fa-IR"/>
        </w:rPr>
        <w:t xml:space="preserve"> </w:t>
      </w:r>
      <w:r w:rsidRPr="00285CC2">
        <w:rPr>
          <w:rFonts w:cs="B Yagut" w:hint="cs"/>
          <w:sz w:val="24"/>
          <w:szCs w:val="24"/>
          <w:rtl/>
          <w:lang w:bidi="fa-IR"/>
        </w:rPr>
        <w:t>کننده</w:t>
      </w:r>
      <w:r w:rsidRPr="00285CC2">
        <w:rPr>
          <w:rFonts w:cs="B Yagut"/>
          <w:sz w:val="24"/>
          <w:szCs w:val="24"/>
          <w:rtl/>
          <w:lang w:bidi="fa-IR"/>
        </w:rPr>
        <w:t xml:space="preserve"> </w:t>
      </w:r>
      <w:r w:rsidRPr="00285CC2">
        <w:rPr>
          <w:rFonts w:cs="B Yagut" w:hint="cs"/>
          <w:sz w:val="24"/>
          <w:szCs w:val="24"/>
          <w:rtl/>
          <w:lang w:bidi="fa-IR"/>
        </w:rPr>
        <w:t>تزریقی</w:t>
      </w:r>
      <w:r w:rsidRPr="00285CC2">
        <w:rPr>
          <w:rFonts w:cs="B Yagut"/>
          <w:sz w:val="24"/>
          <w:szCs w:val="24"/>
          <w:rtl/>
          <w:lang w:bidi="fa-IR"/>
        </w:rPr>
        <w:t xml:space="preserve"> </w:t>
      </w:r>
      <w:r w:rsidRPr="00285CC2">
        <w:rPr>
          <w:rFonts w:cs="B Yagut" w:hint="cs"/>
          <w:sz w:val="24"/>
          <w:szCs w:val="24"/>
          <w:rtl/>
          <w:lang w:bidi="fa-IR"/>
        </w:rPr>
        <w:t>تحت</w:t>
      </w:r>
      <w:r w:rsidRPr="00285CC2">
        <w:rPr>
          <w:rFonts w:cs="B Yagut"/>
          <w:sz w:val="24"/>
          <w:szCs w:val="24"/>
          <w:rtl/>
          <w:lang w:bidi="fa-IR"/>
        </w:rPr>
        <w:t xml:space="preserve"> </w:t>
      </w:r>
      <w:r w:rsidRPr="00285CC2">
        <w:rPr>
          <w:rFonts w:cs="B Yagut" w:hint="cs"/>
          <w:sz w:val="24"/>
          <w:szCs w:val="24"/>
          <w:rtl/>
          <w:lang w:bidi="fa-IR"/>
        </w:rPr>
        <w:t>پوشش</w:t>
      </w:r>
      <w:r w:rsidRPr="00285CC2">
        <w:rPr>
          <w:rFonts w:cs="B Yagut"/>
          <w:sz w:val="24"/>
          <w:szCs w:val="24"/>
          <w:rtl/>
          <w:lang w:bidi="fa-IR"/>
        </w:rPr>
        <w:t xml:space="preserve"> </w:t>
      </w:r>
      <w:r w:rsidRPr="00285CC2">
        <w:rPr>
          <w:rFonts w:cs="B Yagut" w:hint="cs"/>
          <w:sz w:val="24"/>
          <w:szCs w:val="24"/>
          <w:rtl/>
          <w:lang w:bidi="fa-IR"/>
        </w:rPr>
        <w:t>مراکز</w:t>
      </w:r>
      <w:r w:rsidRPr="00285CC2">
        <w:rPr>
          <w:rFonts w:cs="B Yagut"/>
          <w:sz w:val="24"/>
          <w:szCs w:val="24"/>
          <w:rtl/>
          <w:lang w:bidi="fa-IR"/>
        </w:rPr>
        <w:t xml:space="preserve"> </w:t>
      </w:r>
      <w:r w:rsidRPr="00285CC2">
        <w:rPr>
          <w:rFonts w:cs="B Yagut" w:hint="cs"/>
          <w:sz w:val="24"/>
          <w:szCs w:val="24"/>
          <w:rtl/>
          <w:lang w:bidi="fa-IR"/>
        </w:rPr>
        <w:t>کاهش</w:t>
      </w:r>
      <w:r w:rsidRPr="00285CC2">
        <w:rPr>
          <w:rFonts w:cs="B Yagut"/>
          <w:sz w:val="24"/>
          <w:szCs w:val="24"/>
          <w:rtl/>
          <w:lang w:bidi="fa-IR"/>
        </w:rPr>
        <w:t xml:space="preserve"> </w:t>
      </w:r>
      <w:r w:rsidRPr="00285CC2">
        <w:rPr>
          <w:rFonts w:cs="B Yagut" w:hint="cs"/>
          <w:sz w:val="24"/>
          <w:szCs w:val="24"/>
          <w:rtl/>
          <w:lang w:bidi="fa-IR"/>
        </w:rPr>
        <w:t>آسیب</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یک</w:t>
      </w:r>
      <w:r w:rsidRPr="00285CC2">
        <w:rPr>
          <w:rFonts w:cs="B Yagut"/>
          <w:sz w:val="24"/>
          <w:szCs w:val="24"/>
          <w:rtl/>
          <w:lang w:bidi="fa-IR"/>
        </w:rPr>
        <w:t xml:space="preserve"> </w:t>
      </w:r>
      <w:r w:rsidRPr="00285CC2">
        <w:rPr>
          <w:rFonts w:cs="B Yagut" w:hint="cs"/>
          <w:sz w:val="24"/>
          <w:szCs w:val="24"/>
          <w:rtl/>
          <w:lang w:bidi="fa-IR"/>
        </w:rPr>
        <w:t>سال</w:t>
      </w:r>
      <w:r w:rsidRPr="00285CC2">
        <w:rPr>
          <w:rFonts w:cs="B Yagut"/>
          <w:sz w:val="24"/>
          <w:szCs w:val="24"/>
          <w:rtl/>
          <w:lang w:bidi="fa-IR"/>
        </w:rPr>
        <w:t xml:space="preserve"> </w:t>
      </w:r>
      <w:r w:rsidRPr="00285CC2">
        <w:rPr>
          <w:rFonts w:cs="B Yagut" w:hint="cs"/>
          <w:sz w:val="24"/>
          <w:szCs w:val="24"/>
          <w:rtl/>
          <w:lang w:bidi="fa-IR"/>
        </w:rPr>
        <w:t>گذشته</w:t>
      </w:r>
      <w:r w:rsidRPr="00285CC2">
        <w:rPr>
          <w:rFonts w:cs="B Yagut"/>
          <w:sz w:val="24"/>
          <w:szCs w:val="24"/>
          <w:rtl/>
          <w:lang w:bidi="fa-IR"/>
        </w:rPr>
        <w:t xml:space="preserve">. </w:t>
      </w:r>
    </w:p>
    <w:p w14:paraId="5F4A9F5C" w14:textId="77777777" w:rsidR="00285CC2" w:rsidRPr="009441BB" w:rsidRDefault="00285CC2" w:rsidP="009441BB">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9441BB">
        <w:rPr>
          <w:rFonts w:ascii="Tahoma" w:hAnsi="Tahoma" w:cs="B Yagut" w:hint="cs"/>
          <w:b/>
          <w:bCs/>
          <w:color w:val="1B3A7E" w:themeColor="accent6" w:themeShade="80"/>
          <w:sz w:val="24"/>
          <w:szCs w:val="24"/>
          <w:u w:val="single"/>
          <w:rtl/>
          <w:lang w:bidi="fa-IR"/>
        </w:rPr>
        <w:t>شاخص</w:t>
      </w: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مورد</w:t>
      </w: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انتظار</w:t>
      </w:r>
      <w:r w:rsidRPr="009441BB">
        <w:rPr>
          <w:rFonts w:ascii="Tahoma" w:hAnsi="Tahoma" w:cs="B Yagut"/>
          <w:b/>
          <w:bCs/>
          <w:color w:val="1B3A7E" w:themeColor="accent6" w:themeShade="80"/>
          <w:sz w:val="24"/>
          <w:szCs w:val="24"/>
          <w:u w:val="single"/>
          <w:rtl/>
          <w:lang w:bidi="fa-IR"/>
        </w:rPr>
        <w:t>:360</w:t>
      </w:r>
      <w:r w:rsidRPr="009441BB">
        <w:rPr>
          <w:rFonts w:ascii="Tahoma" w:hAnsi="Tahoma" w:cs="B Yagut" w:hint="cs"/>
          <w:b/>
          <w:bCs/>
          <w:color w:val="1B3A7E" w:themeColor="accent6" w:themeShade="80"/>
          <w:sz w:val="24"/>
          <w:szCs w:val="24"/>
          <w:u w:val="single"/>
          <w:rtl/>
          <w:lang w:bidi="fa-IR"/>
        </w:rPr>
        <w:t xml:space="preserve"> عدد و بالاتر</w:t>
      </w:r>
    </w:p>
    <w:p w14:paraId="4CD07FA9" w14:textId="77777777" w:rsidR="00285CC2" w:rsidRPr="00285CC2" w:rsidRDefault="00285CC2" w:rsidP="00727382">
      <w:pPr>
        <w:numPr>
          <w:ilvl w:val="0"/>
          <w:numId w:val="1"/>
        </w:numPr>
        <w:bidi/>
        <w:spacing w:after="0" w:line="240" w:lineRule="auto"/>
        <w:ind w:left="288" w:hanging="284"/>
        <w:contextualSpacing/>
        <w:jc w:val="both"/>
        <w:rPr>
          <w:rFonts w:cs="B Yagut"/>
          <w:b/>
          <w:bCs/>
          <w:color w:val="1B3A7E" w:themeColor="accent6" w:themeShade="80"/>
          <w:sz w:val="24"/>
          <w:szCs w:val="24"/>
          <w:u w:val="single"/>
          <w:lang w:bidi="fa-IR"/>
        </w:rPr>
      </w:pPr>
      <w:r w:rsidRPr="00285CC2">
        <w:rPr>
          <w:rFonts w:cs="B Yagut" w:hint="cs"/>
          <w:sz w:val="24"/>
          <w:szCs w:val="24"/>
          <w:rtl/>
          <w:lang w:bidi="fa-IR"/>
        </w:rPr>
        <w:t>ثبت</w:t>
      </w:r>
      <w:r w:rsidRPr="00285CC2">
        <w:rPr>
          <w:rFonts w:cs="B Yagut"/>
          <w:sz w:val="24"/>
          <w:szCs w:val="24"/>
          <w:rtl/>
          <w:lang w:bidi="fa-IR"/>
        </w:rPr>
        <w:t xml:space="preserve"> </w:t>
      </w:r>
      <w:r w:rsidRPr="00285CC2">
        <w:rPr>
          <w:rFonts w:cs="B Yagut" w:hint="cs"/>
          <w:sz w:val="24"/>
          <w:szCs w:val="24"/>
          <w:rtl/>
          <w:lang w:bidi="fa-IR"/>
        </w:rPr>
        <w:t>فصلی</w:t>
      </w:r>
      <w:r w:rsidRPr="00285CC2">
        <w:rPr>
          <w:rFonts w:cs="B Yagut"/>
          <w:sz w:val="24"/>
          <w:szCs w:val="24"/>
          <w:rtl/>
          <w:lang w:bidi="fa-IR"/>
        </w:rPr>
        <w:t xml:space="preserve"> </w:t>
      </w:r>
      <w:r w:rsidRPr="00285CC2">
        <w:rPr>
          <w:rFonts w:cs="B Yagut" w:hint="cs"/>
          <w:sz w:val="24"/>
          <w:szCs w:val="24"/>
          <w:rtl/>
          <w:lang w:bidi="fa-IR"/>
        </w:rPr>
        <w:t>کلیه</w:t>
      </w:r>
      <w:r w:rsidRPr="00285CC2">
        <w:rPr>
          <w:rFonts w:cs="B Yagut"/>
          <w:sz w:val="24"/>
          <w:szCs w:val="24"/>
          <w:rtl/>
          <w:lang w:bidi="fa-IR"/>
        </w:rPr>
        <w:t xml:space="preserve"> </w:t>
      </w:r>
      <w:r w:rsidRPr="00285CC2">
        <w:rPr>
          <w:rFonts w:cs="B Yagut" w:hint="cs"/>
          <w:sz w:val="24"/>
          <w:szCs w:val="24"/>
          <w:rtl/>
          <w:lang w:bidi="fa-IR"/>
        </w:rPr>
        <w:t>خدمات</w:t>
      </w:r>
      <w:r w:rsidRPr="00285CC2">
        <w:rPr>
          <w:rFonts w:cs="B Yagut"/>
          <w:sz w:val="24"/>
          <w:szCs w:val="24"/>
          <w:rtl/>
          <w:lang w:bidi="fa-IR"/>
        </w:rPr>
        <w:t xml:space="preserve"> </w:t>
      </w:r>
      <w:r w:rsidRPr="00285CC2">
        <w:rPr>
          <w:rFonts w:cs="B Yagut" w:hint="cs"/>
          <w:sz w:val="24"/>
          <w:szCs w:val="24"/>
          <w:rtl/>
          <w:lang w:bidi="fa-IR"/>
        </w:rPr>
        <w:t>کاهش</w:t>
      </w:r>
      <w:r w:rsidRPr="00285CC2">
        <w:rPr>
          <w:rFonts w:cs="B Yagut"/>
          <w:sz w:val="24"/>
          <w:szCs w:val="24"/>
          <w:rtl/>
          <w:lang w:bidi="fa-IR"/>
        </w:rPr>
        <w:t xml:space="preserve"> </w:t>
      </w:r>
      <w:r w:rsidRPr="00285CC2">
        <w:rPr>
          <w:rFonts w:cs="B Yagut" w:hint="cs"/>
          <w:sz w:val="24"/>
          <w:szCs w:val="24"/>
          <w:rtl/>
          <w:lang w:bidi="fa-IR"/>
        </w:rPr>
        <w:t>آسیب</w:t>
      </w:r>
      <w:r w:rsidRPr="00285CC2">
        <w:rPr>
          <w:rFonts w:cs="B Yagut"/>
          <w:sz w:val="24"/>
          <w:szCs w:val="24"/>
          <w:rtl/>
          <w:lang w:bidi="fa-IR"/>
        </w:rPr>
        <w:t xml:space="preserve"> </w:t>
      </w:r>
      <w:r w:rsidRPr="00285CC2">
        <w:rPr>
          <w:rFonts w:cs="B Yagut" w:hint="cs"/>
          <w:sz w:val="24"/>
          <w:szCs w:val="24"/>
          <w:rtl/>
          <w:lang w:bidi="fa-IR"/>
        </w:rPr>
        <w:t>درپورتال</w:t>
      </w:r>
      <w:r w:rsidRPr="00285CC2">
        <w:rPr>
          <w:rFonts w:cs="B Yagut"/>
          <w:sz w:val="24"/>
          <w:szCs w:val="24"/>
          <w:rtl/>
          <w:lang w:bidi="fa-IR"/>
        </w:rPr>
        <w:t xml:space="preserve"> </w:t>
      </w:r>
      <w:r w:rsidRPr="00285CC2">
        <w:rPr>
          <w:rFonts w:cs="B Yagut" w:hint="cs"/>
          <w:sz w:val="24"/>
          <w:szCs w:val="24"/>
          <w:rtl/>
          <w:lang w:bidi="fa-IR"/>
        </w:rPr>
        <w:t>وزارتخانه</w:t>
      </w:r>
      <w:r w:rsidRPr="00285CC2">
        <w:rPr>
          <w:rFonts w:cs="B Yagut"/>
          <w:sz w:val="24"/>
          <w:szCs w:val="24"/>
          <w:rtl/>
          <w:lang w:bidi="fa-IR"/>
        </w:rPr>
        <w:t xml:space="preserve"> </w:t>
      </w:r>
      <w:r w:rsidRPr="00285CC2">
        <w:rPr>
          <w:rFonts w:cs="B Yagut" w:hint="cs"/>
          <w:sz w:val="24"/>
          <w:szCs w:val="24"/>
          <w:rtl/>
          <w:lang w:bidi="fa-IR"/>
        </w:rPr>
        <w:t>تا</w:t>
      </w:r>
      <w:r w:rsidRPr="00285CC2">
        <w:rPr>
          <w:rFonts w:cs="B Yagut"/>
          <w:sz w:val="24"/>
          <w:szCs w:val="24"/>
          <w:rtl/>
          <w:lang w:bidi="fa-IR"/>
        </w:rPr>
        <w:t xml:space="preserve"> </w:t>
      </w:r>
      <w:r w:rsidRPr="00285CC2">
        <w:rPr>
          <w:rFonts w:cs="B Yagut" w:hint="cs"/>
          <w:sz w:val="24"/>
          <w:szCs w:val="24"/>
          <w:rtl/>
          <w:lang w:bidi="fa-IR"/>
        </w:rPr>
        <w:t>دهم</w:t>
      </w:r>
      <w:r w:rsidRPr="00285CC2">
        <w:rPr>
          <w:rFonts w:cs="B Yagut"/>
          <w:sz w:val="24"/>
          <w:szCs w:val="24"/>
          <w:rtl/>
          <w:lang w:bidi="fa-IR"/>
        </w:rPr>
        <w:t xml:space="preserve"> </w:t>
      </w:r>
      <w:r w:rsidRPr="00285CC2">
        <w:rPr>
          <w:rFonts w:cs="B Yagut" w:hint="cs"/>
          <w:sz w:val="24"/>
          <w:szCs w:val="24"/>
          <w:rtl/>
          <w:lang w:bidi="fa-IR"/>
        </w:rPr>
        <w:t>اولین</w:t>
      </w:r>
      <w:r w:rsidRPr="00285CC2">
        <w:rPr>
          <w:rFonts w:cs="B Yagut"/>
          <w:sz w:val="24"/>
          <w:szCs w:val="24"/>
          <w:rtl/>
          <w:lang w:bidi="fa-IR"/>
        </w:rPr>
        <w:t xml:space="preserve"> </w:t>
      </w:r>
      <w:r w:rsidRPr="00285CC2">
        <w:rPr>
          <w:rFonts w:cs="B Yagut" w:hint="cs"/>
          <w:sz w:val="24"/>
          <w:szCs w:val="24"/>
          <w:rtl/>
          <w:lang w:bidi="fa-IR"/>
        </w:rPr>
        <w:t>ماه</w:t>
      </w:r>
      <w:r w:rsidRPr="00285CC2">
        <w:rPr>
          <w:rFonts w:cs="B Yagut"/>
          <w:sz w:val="24"/>
          <w:szCs w:val="24"/>
          <w:rtl/>
          <w:lang w:bidi="fa-IR"/>
        </w:rPr>
        <w:t xml:space="preserve"> </w:t>
      </w:r>
      <w:r w:rsidRPr="00285CC2">
        <w:rPr>
          <w:rFonts w:cs="B Yagut" w:hint="cs"/>
          <w:sz w:val="24"/>
          <w:szCs w:val="24"/>
          <w:rtl/>
          <w:lang w:bidi="fa-IR"/>
        </w:rPr>
        <w:t>فصل</w:t>
      </w:r>
      <w:r w:rsidRPr="00285CC2">
        <w:rPr>
          <w:rFonts w:cs="B Yagut"/>
          <w:sz w:val="24"/>
          <w:szCs w:val="24"/>
          <w:rtl/>
          <w:lang w:bidi="fa-IR"/>
        </w:rPr>
        <w:t xml:space="preserve"> </w:t>
      </w:r>
      <w:r w:rsidRPr="00285CC2">
        <w:rPr>
          <w:rFonts w:cs="B Yagut" w:hint="cs"/>
          <w:sz w:val="24"/>
          <w:szCs w:val="24"/>
          <w:rtl/>
          <w:lang w:bidi="fa-IR"/>
        </w:rPr>
        <w:t>بعد</w:t>
      </w:r>
      <w:r w:rsidRPr="00285CC2">
        <w:rPr>
          <w:rFonts w:cs="B Yagut"/>
          <w:b/>
          <w:bCs/>
          <w:color w:val="9B57D3" w:themeColor="accent2"/>
          <w:sz w:val="24"/>
          <w:szCs w:val="24"/>
          <w:u w:val="single"/>
          <w:rtl/>
          <w:lang w:bidi="fa-IR"/>
        </w:rPr>
        <w:t>.</w:t>
      </w:r>
    </w:p>
    <w:p w14:paraId="75BE5E2B" w14:textId="77777777" w:rsidR="00285CC2" w:rsidRPr="00285CC2" w:rsidRDefault="00285CC2" w:rsidP="009441BB">
      <w:pPr>
        <w:pStyle w:val="ListParagraph"/>
        <w:numPr>
          <w:ilvl w:val="1"/>
          <w:numId w:val="24"/>
        </w:numPr>
        <w:bidi/>
        <w:spacing w:line="240" w:lineRule="auto"/>
        <w:ind w:left="1111"/>
        <w:jc w:val="both"/>
        <w:rPr>
          <w:rFonts w:cs="B Yagut"/>
          <w:b/>
          <w:bCs/>
          <w:color w:val="147FD0" w:themeColor="accent5" w:themeShade="BF"/>
          <w:sz w:val="24"/>
          <w:szCs w:val="24"/>
          <w:u w:val="single"/>
          <w:lang w:bidi="fa-IR"/>
        </w:rPr>
      </w:pPr>
      <w:r w:rsidRPr="00285CC2">
        <w:rPr>
          <w:rFonts w:cs="B Yagut"/>
          <w:b/>
          <w:bCs/>
          <w:color w:val="147FD0" w:themeColor="accent5" w:themeShade="BF"/>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شاخص</w:t>
      </w: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مورد</w:t>
      </w: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انتظار</w:t>
      </w:r>
      <w:r w:rsidRPr="009441BB">
        <w:rPr>
          <w:rFonts w:ascii="Tahoma" w:hAnsi="Tahoma" w:cs="B Yagut"/>
          <w:b/>
          <w:bCs/>
          <w:color w:val="1B3A7E" w:themeColor="accent6" w:themeShade="80"/>
          <w:sz w:val="24"/>
          <w:szCs w:val="24"/>
          <w:u w:val="single"/>
          <w:rtl/>
          <w:lang w:bidi="fa-IR"/>
        </w:rPr>
        <w:t>:100%</w:t>
      </w:r>
    </w:p>
    <w:p w14:paraId="232F876B" w14:textId="77777777" w:rsidR="00285CC2" w:rsidRPr="00285CC2" w:rsidRDefault="00285CC2" w:rsidP="00285CC2">
      <w:pPr>
        <w:numPr>
          <w:ilvl w:val="0"/>
          <w:numId w:val="1"/>
        </w:numPr>
        <w:bidi/>
        <w:spacing w:after="0" w:line="240" w:lineRule="auto"/>
        <w:ind w:left="288" w:hanging="284"/>
        <w:contextualSpacing/>
        <w:jc w:val="both"/>
        <w:rPr>
          <w:rFonts w:cs="B Yagut"/>
          <w:b/>
          <w:bCs/>
          <w:color w:val="9B57D3" w:themeColor="accent2"/>
          <w:sz w:val="24"/>
          <w:szCs w:val="24"/>
          <w:u w:val="single"/>
          <w:lang w:bidi="fa-IR"/>
        </w:rPr>
      </w:pPr>
      <w:r w:rsidRPr="00285CC2">
        <w:rPr>
          <w:rFonts w:cs="B Yagut" w:hint="cs"/>
          <w:sz w:val="24"/>
          <w:szCs w:val="24"/>
          <w:rtl/>
          <w:lang w:bidi="fa-IR"/>
        </w:rPr>
        <w:t>ثبت</w:t>
      </w:r>
      <w:r w:rsidRPr="00285CC2">
        <w:rPr>
          <w:rFonts w:cs="B Yagut"/>
          <w:sz w:val="24"/>
          <w:szCs w:val="24"/>
          <w:rtl/>
          <w:lang w:bidi="fa-IR"/>
        </w:rPr>
        <w:t xml:space="preserve"> </w:t>
      </w:r>
      <w:r w:rsidRPr="00285CC2">
        <w:rPr>
          <w:rFonts w:cs="B Yagut" w:hint="cs"/>
          <w:sz w:val="24"/>
          <w:szCs w:val="24"/>
          <w:rtl/>
          <w:lang w:bidi="fa-IR"/>
        </w:rPr>
        <w:t>بیماران</w:t>
      </w:r>
      <w:r w:rsidRPr="00285CC2">
        <w:rPr>
          <w:rFonts w:cs="B Yagut"/>
          <w:sz w:val="24"/>
          <w:szCs w:val="24"/>
          <w:rtl/>
          <w:lang w:bidi="fa-IR"/>
        </w:rPr>
        <w:t xml:space="preserve"> </w:t>
      </w:r>
      <w:r w:rsidRPr="00285CC2">
        <w:rPr>
          <w:rFonts w:cs="B Yagut" w:hint="cs"/>
          <w:sz w:val="24"/>
          <w:szCs w:val="24"/>
          <w:rtl/>
          <w:lang w:bidi="fa-IR"/>
        </w:rPr>
        <w:t>تحت</w:t>
      </w:r>
      <w:r w:rsidRPr="00285CC2">
        <w:rPr>
          <w:rFonts w:cs="B Yagut"/>
          <w:sz w:val="24"/>
          <w:szCs w:val="24"/>
          <w:rtl/>
          <w:lang w:bidi="fa-IR"/>
        </w:rPr>
        <w:t xml:space="preserve"> </w:t>
      </w:r>
      <w:r w:rsidRPr="00285CC2">
        <w:rPr>
          <w:rFonts w:cs="B Yagut" w:hint="cs"/>
          <w:sz w:val="24"/>
          <w:szCs w:val="24"/>
          <w:rtl/>
          <w:lang w:bidi="fa-IR"/>
        </w:rPr>
        <w:t>درمان</w:t>
      </w:r>
      <w:r w:rsidRPr="00285CC2">
        <w:rPr>
          <w:rFonts w:cs="B Yagut"/>
          <w:sz w:val="24"/>
          <w:szCs w:val="24"/>
          <w:rtl/>
          <w:lang w:bidi="fa-IR"/>
        </w:rPr>
        <w:t xml:space="preserve"> </w:t>
      </w:r>
      <w:r w:rsidRPr="00285CC2">
        <w:rPr>
          <w:rFonts w:cs="B Yagut" w:hint="cs"/>
          <w:sz w:val="24"/>
          <w:szCs w:val="24"/>
          <w:rtl/>
          <w:lang w:bidi="fa-IR"/>
        </w:rPr>
        <w:t>نگهدارنده</w:t>
      </w:r>
      <w:r w:rsidRPr="00285CC2">
        <w:rPr>
          <w:rFonts w:cs="B Yagut"/>
          <w:sz w:val="24"/>
          <w:szCs w:val="24"/>
          <w:rtl/>
          <w:lang w:bidi="fa-IR"/>
        </w:rPr>
        <w:t xml:space="preserve"> </w:t>
      </w:r>
      <w:r w:rsidRPr="00285CC2">
        <w:rPr>
          <w:rFonts w:cs="B Yagut" w:hint="cs"/>
          <w:sz w:val="24"/>
          <w:szCs w:val="24"/>
          <w:rtl/>
          <w:lang w:bidi="fa-IR"/>
        </w:rPr>
        <w:t>با</w:t>
      </w:r>
      <w:r w:rsidRPr="00285CC2">
        <w:rPr>
          <w:rFonts w:cs="B Yagut"/>
          <w:sz w:val="24"/>
          <w:szCs w:val="24"/>
          <w:rtl/>
          <w:lang w:bidi="fa-IR"/>
        </w:rPr>
        <w:t xml:space="preserve"> </w:t>
      </w:r>
      <w:r w:rsidRPr="00285CC2">
        <w:rPr>
          <w:rFonts w:cs="B Yagut" w:hint="cs"/>
          <w:sz w:val="24"/>
          <w:szCs w:val="24"/>
          <w:rtl/>
          <w:lang w:bidi="fa-IR"/>
        </w:rPr>
        <w:t>متادون</w:t>
      </w:r>
      <w:r w:rsidRPr="00285CC2">
        <w:rPr>
          <w:rFonts w:cs="B Yagut"/>
          <w:sz w:val="24"/>
          <w:szCs w:val="24"/>
          <w:rtl/>
          <w:lang w:bidi="fa-IR"/>
        </w:rPr>
        <w:t xml:space="preserve"> </w:t>
      </w:r>
      <w:r w:rsidRPr="00285CC2">
        <w:rPr>
          <w:rFonts w:cs="B Yagut" w:hint="cs"/>
          <w:sz w:val="24"/>
          <w:szCs w:val="24"/>
          <w:rtl/>
          <w:lang w:bidi="fa-IR"/>
        </w:rPr>
        <w:t>آستانه</w:t>
      </w:r>
      <w:r w:rsidRPr="00285CC2">
        <w:rPr>
          <w:rFonts w:cs="B Yagut"/>
          <w:sz w:val="24"/>
          <w:szCs w:val="24"/>
          <w:rtl/>
          <w:lang w:bidi="fa-IR"/>
        </w:rPr>
        <w:t xml:space="preserve"> </w:t>
      </w:r>
      <w:r w:rsidRPr="00285CC2">
        <w:rPr>
          <w:rFonts w:cs="B Yagut" w:hint="cs"/>
          <w:sz w:val="24"/>
          <w:szCs w:val="24"/>
          <w:rtl/>
          <w:lang w:bidi="fa-IR"/>
        </w:rPr>
        <w:t>پایین</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سامانه</w:t>
      </w:r>
      <w:r w:rsidRPr="00285CC2">
        <w:rPr>
          <w:rFonts w:cs="B Yagut"/>
          <w:sz w:val="24"/>
          <w:szCs w:val="24"/>
          <w:rtl/>
          <w:lang w:bidi="fa-IR"/>
        </w:rPr>
        <w:t xml:space="preserve"> </w:t>
      </w:r>
      <w:r w:rsidRPr="00285CC2">
        <w:rPr>
          <w:rFonts w:cs="B Yagut" w:hint="cs"/>
          <w:sz w:val="24"/>
          <w:szCs w:val="24"/>
          <w:rtl/>
          <w:lang w:bidi="fa-IR"/>
        </w:rPr>
        <w:t>آیداتیس</w:t>
      </w:r>
      <w:r w:rsidRPr="00285CC2">
        <w:rPr>
          <w:rFonts w:cs="B Yagut"/>
          <w:b/>
          <w:bCs/>
          <w:color w:val="1B3A7E" w:themeColor="accent6" w:themeShade="80"/>
          <w:sz w:val="24"/>
          <w:szCs w:val="24"/>
          <w:u w:val="single"/>
          <w:rtl/>
          <w:lang w:bidi="fa-IR"/>
        </w:rPr>
        <w:t xml:space="preserve">. </w:t>
      </w:r>
    </w:p>
    <w:p w14:paraId="716AC7A5" w14:textId="77777777" w:rsidR="00285CC2" w:rsidRPr="009441BB" w:rsidRDefault="00285CC2" w:rsidP="009441BB">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9441BB">
        <w:rPr>
          <w:rFonts w:ascii="Tahoma" w:hAnsi="Tahoma" w:cs="B Yagut" w:hint="cs"/>
          <w:b/>
          <w:bCs/>
          <w:color w:val="1B3A7E" w:themeColor="accent6" w:themeShade="80"/>
          <w:sz w:val="24"/>
          <w:szCs w:val="24"/>
          <w:u w:val="single"/>
          <w:rtl/>
          <w:lang w:bidi="fa-IR"/>
        </w:rPr>
        <w:t>شاخص</w:t>
      </w: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مورد</w:t>
      </w: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انتظار</w:t>
      </w:r>
      <w:r w:rsidRPr="009441BB">
        <w:rPr>
          <w:rFonts w:ascii="Tahoma" w:hAnsi="Tahoma" w:cs="B Yagut"/>
          <w:b/>
          <w:bCs/>
          <w:color w:val="1B3A7E" w:themeColor="accent6" w:themeShade="80"/>
          <w:sz w:val="24"/>
          <w:szCs w:val="24"/>
          <w:u w:val="single"/>
          <w:rtl/>
          <w:lang w:bidi="fa-IR"/>
        </w:rPr>
        <w:t>:100%</w:t>
      </w:r>
    </w:p>
    <w:p w14:paraId="2879F27D" w14:textId="77777777" w:rsidR="00285CC2" w:rsidRPr="00285CC2" w:rsidRDefault="00285CC2" w:rsidP="00285CC2">
      <w:pPr>
        <w:numPr>
          <w:ilvl w:val="0"/>
          <w:numId w:val="1"/>
        </w:numPr>
        <w:bidi/>
        <w:spacing w:after="0" w:line="240" w:lineRule="auto"/>
        <w:ind w:left="288" w:hanging="284"/>
        <w:contextualSpacing/>
        <w:jc w:val="both"/>
        <w:rPr>
          <w:rFonts w:cs="B Yagut"/>
          <w:b/>
          <w:bCs/>
          <w:color w:val="1B3A7E" w:themeColor="accent6" w:themeShade="80"/>
          <w:sz w:val="24"/>
          <w:szCs w:val="24"/>
          <w:u w:val="single"/>
          <w:lang w:bidi="fa-IR"/>
        </w:rPr>
      </w:pPr>
      <w:r w:rsidRPr="00285CC2">
        <w:rPr>
          <w:rFonts w:cs="B Yagut" w:hint="cs"/>
          <w:sz w:val="24"/>
          <w:szCs w:val="24"/>
          <w:rtl/>
          <w:lang w:bidi="fa-IR"/>
        </w:rPr>
        <w:t>درصد</w:t>
      </w:r>
      <w:r w:rsidRPr="00285CC2">
        <w:rPr>
          <w:rFonts w:cs="B Yagut"/>
          <w:sz w:val="24"/>
          <w:szCs w:val="24"/>
          <w:rtl/>
          <w:lang w:bidi="fa-IR"/>
        </w:rPr>
        <w:t xml:space="preserve"> </w:t>
      </w:r>
      <w:r w:rsidRPr="00285CC2">
        <w:rPr>
          <w:rFonts w:cs="B Yagut" w:hint="cs"/>
          <w:sz w:val="24"/>
          <w:szCs w:val="24"/>
          <w:rtl/>
          <w:lang w:bidi="fa-IR"/>
        </w:rPr>
        <w:t>بیماران</w:t>
      </w:r>
      <w:r w:rsidRPr="00285CC2">
        <w:rPr>
          <w:rFonts w:cs="B Yagut"/>
          <w:sz w:val="24"/>
          <w:szCs w:val="24"/>
          <w:rtl/>
          <w:lang w:bidi="fa-IR"/>
        </w:rPr>
        <w:t xml:space="preserve"> </w:t>
      </w:r>
      <w:r w:rsidRPr="00285CC2">
        <w:rPr>
          <w:rFonts w:cs="B Yagut" w:hint="cs"/>
          <w:sz w:val="24"/>
          <w:szCs w:val="24"/>
          <w:rtl/>
          <w:lang w:bidi="fa-IR"/>
        </w:rPr>
        <w:t>تزریقی</w:t>
      </w:r>
      <w:r w:rsidRPr="00285CC2">
        <w:rPr>
          <w:rFonts w:cs="B Yagut"/>
          <w:sz w:val="24"/>
          <w:szCs w:val="24"/>
          <w:rtl/>
          <w:lang w:bidi="fa-IR"/>
        </w:rPr>
        <w:t xml:space="preserve"> </w:t>
      </w:r>
      <w:r w:rsidRPr="00285CC2">
        <w:rPr>
          <w:rFonts w:cs="B Yagut" w:hint="cs"/>
          <w:sz w:val="24"/>
          <w:szCs w:val="24"/>
          <w:rtl/>
          <w:lang w:bidi="fa-IR"/>
        </w:rPr>
        <w:t>تحت</w:t>
      </w:r>
      <w:r w:rsidRPr="00285CC2">
        <w:rPr>
          <w:rFonts w:cs="B Yagut"/>
          <w:sz w:val="24"/>
          <w:szCs w:val="24"/>
          <w:rtl/>
          <w:lang w:bidi="fa-IR"/>
        </w:rPr>
        <w:t xml:space="preserve"> </w:t>
      </w:r>
      <w:r w:rsidRPr="00285CC2">
        <w:rPr>
          <w:rFonts w:cs="B Yagut" w:hint="cs"/>
          <w:sz w:val="24"/>
          <w:szCs w:val="24"/>
          <w:rtl/>
          <w:lang w:bidi="fa-IR"/>
        </w:rPr>
        <w:t>پوشش</w:t>
      </w:r>
      <w:r w:rsidRPr="00285CC2">
        <w:rPr>
          <w:rFonts w:cs="B Yagut"/>
          <w:sz w:val="24"/>
          <w:szCs w:val="24"/>
          <w:rtl/>
          <w:lang w:bidi="fa-IR"/>
        </w:rPr>
        <w:t xml:space="preserve"> </w:t>
      </w:r>
      <w:r w:rsidRPr="00285CC2">
        <w:rPr>
          <w:rFonts w:cs="B Yagut" w:hint="cs"/>
          <w:sz w:val="24"/>
          <w:szCs w:val="24"/>
          <w:rtl/>
          <w:lang w:bidi="fa-IR"/>
        </w:rPr>
        <w:t>مراکز</w:t>
      </w:r>
      <w:r w:rsidRPr="00285CC2">
        <w:rPr>
          <w:rFonts w:cs="B Yagut"/>
          <w:sz w:val="24"/>
          <w:szCs w:val="24"/>
          <w:rtl/>
          <w:lang w:bidi="fa-IR"/>
        </w:rPr>
        <w:t xml:space="preserve"> </w:t>
      </w:r>
      <w:r w:rsidRPr="00285CC2">
        <w:rPr>
          <w:rFonts w:cs="B Yagut" w:hint="cs"/>
          <w:sz w:val="24"/>
          <w:szCs w:val="24"/>
          <w:rtl/>
          <w:lang w:bidi="fa-IR"/>
        </w:rPr>
        <w:t>کاهش</w:t>
      </w:r>
      <w:r w:rsidRPr="00285CC2">
        <w:rPr>
          <w:rFonts w:cs="B Yagut"/>
          <w:sz w:val="24"/>
          <w:szCs w:val="24"/>
          <w:rtl/>
          <w:lang w:bidi="fa-IR"/>
        </w:rPr>
        <w:t xml:space="preserve"> </w:t>
      </w:r>
      <w:r w:rsidRPr="00285CC2">
        <w:rPr>
          <w:rFonts w:cs="B Yagut" w:hint="cs"/>
          <w:sz w:val="24"/>
          <w:szCs w:val="24"/>
          <w:rtl/>
          <w:lang w:bidi="fa-IR"/>
        </w:rPr>
        <w:t>آسیب</w:t>
      </w:r>
      <w:r w:rsidRPr="00285CC2">
        <w:rPr>
          <w:rFonts w:cs="B Yagut"/>
          <w:sz w:val="24"/>
          <w:szCs w:val="24"/>
          <w:rtl/>
          <w:lang w:bidi="fa-IR"/>
        </w:rPr>
        <w:t xml:space="preserve"> </w:t>
      </w:r>
      <w:r w:rsidRPr="00285CC2">
        <w:rPr>
          <w:rFonts w:cs="B Yagut" w:hint="cs"/>
          <w:sz w:val="24"/>
          <w:szCs w:val="24"/>
          <w:rtl/>
          <w:lang w:bidi="fa-IR"/>
        </w:rPr>
        <w:t>درمان</w:t>
      </w:r>
      <w:r w:rsidRPr="00285CC2">
        <w:rPr>
          <w:rFonts w:cs="B Yagut"/>
          <w:sz w:val="24"/>
          <w:szCs w:val="24"/>
          <w:rtl/>
          <w:lang w:bidi="fa-IR"/>
        </w:rPr>
        <w:t xml:space="preserve"> </w:t>
      </w:r>
      <w:r w:rsidRPr="00285CC2">
        <w:rPr>
          <w:rFonts w:cs="B Yagut" w:hint="cs"/>
          <w:sz w:val="24"/>
          <w:szCs w:val="24"/>
          <w:rtl/>
          <w:lang w:bidi="fa-IR"/>
        </w:rPr>
        <w:t>با</w:t>
      </w:r>
      <w:r w:rsidRPr="00285CC2">
        <w:rPr>
          <w:rFonts w:cs="B Yagut"/>
          <w:sz w:val="24"/>
          <w:szCs w:val="24"/>
          <w:rtl/>
          <w:lang w:bidi="fa-IR"/>
        </w:rPr>
        <w:t xml:space="preserve"> </w:t>
      </w:r>
      <w:r w:rsidRPr="00285CC2">
        <w:rPr>
          <w:rFonts w:cs="B Yagut" w:hint="cs"/>
          <w:sz w:val="24"/>
          <w:szCs w:val="24"/>
          <w:rtl/>
          <w:lang w:bidi="fa-IR"/>
        </w:rPr>
        <w:t>آگونیست</w:t>
      </w:r>
      <w:r w:rsidRPr="00285CC2">
        <w:rPr>
          <w:rFonts w:cs="B Yagut"/>
          <w:sz w:val="24"/>
          <w:szCs w:val="24"/>
          <w:rtl/>
          <w:lang w:bidi="fa-IR"/>
        </w:rPr>
        <w:t xml:space="preserve"> </w:t>
      </w:r>
      <w:r w:rsidRPr="00285CC2">
        <w:rPr>
          <w:rFonts w:cs="B Yagut" w:hint="cs"/>
          <w:sz w:val="24"/>
          <w:szCs w:val="24"/>
          <w:rtl/>
          <w:lang w:bidi="fa-IR"/>
        </w:rPr>
        <w:t>آستانه</w:t>
      </w:r>
      <w:r w:rsidRPr="00285CC2">
        <w:rPr>
          <w:rFonts w:cs="B Yagut"/>
          <w:sz w:val="24"/>
          <w:szCs w:val="24"/>
          <w:rtl/>
          <w:lang w:bidi="fa-IR"/>
        </w:rPr>
        <w:t xml:space="preserve"> </w:t>
      </w:r>
      <w:r w:rsidRPr="00285CC2">
        <w:rPr>
          <w:rFonts w:cs="B Yagut" w:hint="cs"/>
          <w:sz w:val="24"/>
          <w:szCs w:val="24"/>
          <w:rtl/>
          <w:lang w:bidi="fa-IR"/>
        </w:rPr>
        <w:t>پایین</w:t>
      </w:r>
      <w:r w:rsidRPr="00285CC2">
        <w:rPr>
          <w:rFonts w:cs="B Yagut"/>
          <w:sz w:val="24"/>
          <w:szCs w:val="24"/>
          <w:rtl/>
          <w:lang w:bidi="fa-IR"/>
        </w:rPr>
        <w:t xml:space="preserve"> </w:t>
      </w:r>
      <w:r w:rsidRPr="00285CC2">
        <w:rPr>
          <w:rFonts w:cs="B Yagut" w:hint="cs"/>
          <w:sz w:val="24"/>
          <w:szCs w:val="24"/>
          <w:rtl/>
          <w:lang w:bidi="fa-IR"/>
        </w:rPr>
        <w:t>که</w:t>
      </w:r>
      <w:r w:rsidRPr="00285CC2">
        <w:rPr>
          <w:rFonts w:cs="B Yagut"/>
          <w:sz w:val="24"/>
          <w:szCs w:val="24"/>
          <w:rtl/>
          <w:lang w:bidi="fa-IR"/>
        </w:rPr>
        <w:t xml:space="preserve"> </w:t>
      </w:r>
      <w:r w:rsidRPr="00285CC2">
        <w:rPr>
          <w:rFonts w:cs="B Yagut" w:hint="cs"/>
          <w:sz w:val="24"/>
          <w:szCs w:val="24"/>
          <w:rtl/>
          <w:lang w:bidi="fa-IR"/>
        </w:rPr>
        <w:t>حداقل</w:t>
      </w:r>
      <w:r w:rsidRPr="00285CC2">
        <w:rPr>
          <w:rFonts w:cs="B Yagut"/>
          <w:sz w:val="24"/>
          <w:szCs w:val="24"/>
          <w:rtl/>
          <w:lang w:bidi="fa-IR"/>
        </w:rPr>
        <w:t xml:space="preserve"> </w:t>
      </w:r>
      <w:r w:rsidRPr="00285CC2">
        <w:rPr>
          <w:rFonts w:cs="B Yagut" w:hint="cs"/>
          <w:sz w:val="24"/>
          <w:szCs w:val="24"/>
          <w:rtl/>
          <w:lang w:bidi="fa-IR"/>
        </w:rPr>
        <w:t>به</w:t>
      </w:r>
      <w:r w:rsidRPr="00285CC2">
        <w:rPr>
          <w:rFonts w:cs="B Yagut"/>
          <w:sz w:val="24"/>
          <w:szCs w:val="24"/>
          <w:rtl/>
          <w:lang w:bidi="fa-IR"/>
        </w:rPr>
        <w:t xml:space="preserve"> </w:t>
      </w:r>
      <w:r w:rsidRPr="00285CC2">
        <w:rPr>
          <w:rFonts w:cs="B Yagut" w:hint="cs"/>
          <w:sz w:val="24"/>
          <w:szCs w:val="24"/>
          <w:rtl/>
          <w:lang w:bidi="fa-IR"/>
        </w:rPr>
        <w:t>مدت</w:t>
      </w:r>
      <w:r w:rsidRPr="00285CC2">
        <w:rPr>
          <w:rFonts w:cs="B Yagut"/>
          <w:sz w:val="24"/>
          <w:szCs w:val="24"/>
          <w:rtl/>
          <w:lang w:bidi="fa-IR"/>
        </w:rPr>
        <w:t xml:space="preserve"> 180 </w:t>
      </w:r>
      <w:r w:rsidRPr="00285CC2">
        <w:rPr>
          <w:rFonts w:cs="B Yagut" w:hint="cs"/>
          <w:sz w:val="24"/>
          <w:szCs w:val="24"/>
          <w:rtl/>
          <w:lang w:bidi="fa-IR"/>
        </w:rPr>
        <w:t>روز</w:t>
      </w:r>
      <w:r w:rsidRPr="00285CC2">
        <w:rPr>
          <w:rFonts w:cs="B Yagut"/>
          <w:sz w:val="24"/>
          <w:szCs w:val="24"/>
          <w:rtl/>
          <w:lang w:bidi="fa-IR"/>
        </w:rPr>
        <w:t xml:space="preserve"> </w:t>
      </w:r>
      <w:r w:rsidRPr="00285CC2">
        <w:rPr>
          <w:rFonts w:cs="B Yagut" w:hint="cs"/>
          <w:sz w:val="24"/>
          <w:szCs w:val="24"/>
          <w:rtl/>
          <w:lang w:bidi="fa-IR"/>
        </w:rPr>
        <w:t>به</w:t>
      </w:r>
      <w:r w:rsidRPr="00285CC2">
        <w:rPr>
          <w:rFonts w:cs="B Yagut"/>
          <w:sz w:val="24"/>
          <w:szCs w:val="24"/>
          <w:rtl/>
          <w:lang w:bidi="fa-IR"/>
        </w:rPr>
        <w:t xml:space="preserve"> </w:t>
      </w:r>
      <w:r w:rsidRPr="00285CC2">
        <w:rPr>
          <w:rFonts w:cs="B Yagut" w:hint="cs"/>
          <w:sz w:val="24"/>
          <w:szCs w:val="24"/>
          <w:rtl/>
          <w:lang w:bidi="fa-IR"/>
        </w:rPr>
        <w:t>طور</w:t>
      </w:r>
      <w:r w:rsidRPr="00285CC2">
        <w:rPr>
          <w:rFonts w:cs="B Yagut"/>
          <w:sz w:val="24"/>
          <w:szCs w:val="24"/>
          <w:rtl/>
          <w:lang w:bidi="fa-IR"/>
        </w:rPr>
        <w:t xml:space="preserve"> </w:t>
      </w:r>
      <w:r w:rsidRPr="00285CC2">
        <w:rPr>
          <w:rFonts w:cs="B Yagut" w:hint="cs"/>
          <w:sz w:val="24"/>
          <w:szCs w:val="24"/>
          <w:rtl/>
          <w:lang w:bidi="fa-IR"/>
        </w:rPr>
        <w:t>مستمر</w:t>
      </w:r>
      <w:r w:rsidRPr="00285CC2">
        <w:rPr>
          <w:rFonts w:cs="B Yagut"/>
          <w:sz w:val="24"/>
          <w:szCs w:val="24"/>
          <w:rtl/>
          <w:lang w:bidi="fa-IR"/>
        </w:rPr>
        <w:t xml:space="preserve"> </w:t>
      </w:r>
      <w:r w:rsidRPr="00285CC2">
        <w:rPr>
          <w:rFonts w:cs="B Yagut" w:hint="cs"/>
          <w:sz w:val="24"/>
          <w:szCs w:val="24"/>
          <w:rtl/>
          <w:lang w:bidi="fa-IR"/>
        </w:rPr>
        <w:t>دریافت</w:t>
      </w:r>
      <w:r w:rsidRPr="00285CC2">
        <w:rPr>
          <w:rFonts w:cs="B Yagut"/>
          <w:sz w:val="24"/>
          <w:szCs w:val="24"/>
          <w:rtl/>
          <w:lang w:bidi="fa-IR"/>
        </w:rPr>
        <w:t xml:space="preserve"> </w:t>
      </w:r>
      <w:r w:rsidRPr="00285CC2">
        <w:rPr>
          <w:rFonts w:cs="B Yagut" w:hint="cs"/>
          <w:sz w:val="24"/>
          <w:szCs w:val="24"/>
          <w:rtl/>
          <w:lang w:bidi="fa-IR"/>
        </w:rPr>
        <w:t>دارو</w:t>
      </w:r>
      <w:r w:rsidRPr="00285CC2">
        <w:rPr>
          <w:rFonts w:cs="B Yagut"/>
          <w:sz w:val="24"/>
          <w:szCs w:val="24"/>
          <w:rtl/>
          <w:lang w:bidi="fa-IR"/>
        </w:rPr>
        <w:t xml:space="preserve"> </w:t>
      </w:r>
      <w:r w:rsidRPr="00285CC2">
        <w:rPr>
          <w:rFonts w:cs="B Yagut" w:hint="cs"/>
          <w:sz w:val="24"/>
          <w:szCs w:val="24"/>
          <w:rtl/>
          <w:lang w:bidi="fa-IR"/>
        </w:rPr>
        <w:t>داشته</w:t>
      </w:r>
      <w:r w:rsidRPr="00285CC2">
        <w:rPr>
          <w:rFonts w:cs="B Yagut"/>
          <w:sz w:val="24"/>
          <w:szCs w:val="24"/>
          <w:rtl/>
          <w:lang w:bidi="fa-IR"/>
        </w:rPr>
        <w:softHyphen/>
      </w:r>
      <w:r w:rsidRPr="00285CC2">
        <w:rPr>
          <w:rFonts w:cs="B Yagut" w:hint="cs"/>
          <w:sz w:val="24"/>
          <w:szCs w:val="24"/>
          <w:rtl/>
          <w:lang w:bidi="fa-IR"/>
        </w:rPr>
        <w:t>اند</w:t>
      </w:r>
      <w:r w:rsidRPr="00285CC2">
        <w:rPr>
          <w:rFonts w:cs="B Yagut"/>
          <w:sz w:val="24"/>
          <w:szCs w:val="24"/>
          <w:rtl/>
          <w:lang w:bidi="fa-IR"/>
        </w:rPr>
        <w:t xml:space="preserve"> (</w:t>
      </w:r>
      <w:r w:rsidRPr="00285CC2">
        <w:rPr>
          <w:rFonts w:cs="B Yagut" w:hint="cs"/>
          <w:sz w:val="24"/>
          <w:szCs w:val="24"/>
          <w:rtl/>
          <w:lang w:bidi="fa-IR"/>
        </w:rPr>
        <w:t>یک</w:t>
      </w:r>
      <w:r w:rsidRPr="00285CC2">
        <w:rPr>
          <w:rFonts w:cs="B Yagut"/>
          <w:sz w:val="24"/>
          <w:szCs w:val="24"/>
          <w:rtl/>
          <w:lang w:bidi="fa-IR"/>
        </w:rPr>
        <w:t xml:space="preserve"> </w:t>
      </w:r>
      <w:r w:rsidRPr="00285CC2">
        <w:rPr>
          <w:rFonts w:cs="B Yagut" w:hint="cs"/>
          <w:sz w:val="24"/>
          <w:szCs w:val="24"/>
          <w:rtl/>
          <w:lang w:bidi="fa-IR"/>
        </w:rPr>
        <w:t>هفته</w:t>
      </w:r>
      <w:r w:rsidRPr="00285CC2">
        <w:rPr>
          <w:rFonts w:cs="B Yagut"/>
          <w:sz w:val="24"/>
          <w:szCs w:val="24"/>
          <w:rtl/>
          <w:lang w:bidi="fa-IR"/>
        </w:rPr>
        <w:t xml:space="preserve"> </w:t>
      </w:r>
      <w:r w:rsidRPr="00285CC2">
        <w:rPr>
          <w:rFonts w:cs="B Yagut" w:hint="cs"/>
          <w:sz w:val="24"/>
          <w:szCs w:val="24"/>
          <w:rtl/>
          <w:lang w:bidi="fa-IR"/>
        </w:rPr>
        <w:t>پیاپی</w:t>
      </w:r>
      <w:r w:rsidRPr="00285CC2">
        <w:rPr>
          <w:rFonts w:cs="B Yagut"/>
          <w:sz w:val="24"/>
          <w:szCs w:val="24"/>
          <w:rtl/>
          <w:lang w:bidi="fa-IR"/>
        </w:rPr>
        <w:t xml:space="preserve"> </w:t>
      </w:r>
      <w:r w:rsidRPr="00285CC2">
        <w:rPr>
          <w:rFonts w:cs="B Yagut" w:hint="cs"/>
          <w:sz w:val="24"/>
          <w:szCs w:val="24"/>
          <w:rtl/>
          <w:lang w:bidi="fa-IR"/>
        </w:rPr>
        <w:t>یا</w:t>
      </w:r>
      <w:r w:rsidRPr="00285CC2">
        <w:rPr>
          <w:rFonts w:cs="B Yagut"/>
          <w:sz w:val="24"/>
          <w:szCs w:val="24"/>
          <w:rtl/>
          <w:lang w:bidi="fa-IR"/>
        </w:rPr>
        <w:t xml:space="preserve"> </w:t>
      </w:r>
      <w:r w:rsidRPr="00285CC2">
        <w:rPr>
          <w:rFonts w:cs="B Yagut" w:hint="cs"/>
          <w:sz w:val="24"/>
          <w:szCs w:val="24"/>
          <w:rtl/>
          <w:lang w:bidi="fa-IR"/>
        </w:rPr>
        <w:t>دو</w:t>
      </w:r>
      <w:r w:rsidRPr="00285CC2">
        <w:rPr>
          <w:rFonts w:cs="B Yagut"/>
          <w:sz w:val="24"/>
          <w:szCs w:val="24"/>
          <w:rtl/>
          <w:lang w:bidi="fa-IR"/>
        </w:rPr>
        <w:t xml:space="preserve"> </w:t>
      </w:r>
      <w:r w:rsidRPr="00285CC2">
        <w:rPr>
          <w:rFonts w:cs="B Yagut" w:hint="cs"/>
          <w:sz w:val="24"/>
          <w:szCs w:val="24"/>
          <w:rtl/>
          <w:lang w:bidi="fa-IR"/>
        </w:rPr>
        <w:t>هفته</w:t>
      </w:r>
      <w:r w:rsidRPr="00285CC2">
        <w:rPr>
          <w:rFonts w:cs="B Yagut"/>
          <w:sz w:val="24"/>
          <w:szCs w:val="24"/>
          <w:rtl/>
          <w:lang w:bidi="fa-IR"/>
        </w:rPr>
        <w:t xml:space="preserve"> </w:t>
      </w:r>
      <w:r w:rsidRPr="00285CC2">
        <w:rPr>
          <w:rFonts w:cs="B Yagut" w:hint="cs"/>
          <w:sz w:val="24"/>
          <w:szCs w:val="24"/>
          <w:rtl/>
          <w:lang w:bidi="fa-IR"/>
        </w:rPr>
        <w:t>منقطع،</w:t>
      </w:r>
      <w:r w:rsidRPr="00285CC2">
        <w:rPr>
          <w:rFonts w:cs="B Yagut"/>
          <w:sz w:val="24"/>
          <w:szCs w:val="24"/>
          <w:rtl/>
          <w:lang w:bidi="fa-IR"/>
        </w:rPr>
        <w:t xml:space="preserve"> </w:t>
      </w:r>
      <w:r w:rsidRPr="00285CC2">
        <w:rPr>
          <w:rFonts w:cs="B Yagut" w:hint="cs"/>
          <w:sz w:val="24"/>
          <w:szCs w:val="24"/>
          <w:rtl/>
          <w:lang w:bidi="fa-IR"/>
        </w:rPr>
        <w:t>قطع</w:t>
      </w:r>
      <w:r w:rsidRPr="00285CC2">
        <w:rPr>
          <w:rFonts w:cs="B Yagut"/>
          <w:sz w:val="24"/>
          <w:szCs w:val="24"/>
          <w:rtl/>
          <w:lang w:bidi="fa-IR"/>
        </w:rPr>
        <w:t xml:space="preserve"> </w:t>
      </w:r>
      <w:r w:rsidRPr="00285CC2">
        <w:rPr>
          <w:rFonts w:cs="B Yagut" w:hint="cs"/>
          <w:sz w:val="24"/>
          <w:szCs w:val="24"/>
          <w:rtl/>
          <w:lang w:bidi="fa-IR"/>
        </w:rPr>
        <w:t>درمان</w:t>
      </w:r>
      <w:r w:rsidRPr="00285CC2">
        <w:rPr>
          <w:rFonts w:cs="B Yagut"/>
          <w:sz w:val="24"/>
          <w:szCs w:val="24"/>
          <w:rtl/>
          <w:lang w:bidi="fa-IR"/>
        </w:rPr>
        <w:t xml:space="preserve"> </w:t>
      </w:r>
      <w:r w:rsidRPr="00285CC2">
        <w:rPr>
          <w:rFonts w:cs="B Yagut" w:hint="cs"/>
          <w:sz w:val="24"/>
          <w:szCs w:val="24"/>
          <w:rtl/>
          <w:lang w:bidi="fa-IR"/>
        </w:rPr>
        <w:t>نداشته</w:t>
      </w:r>
      <w:r w:rsidRPr="00285CC2">
        <w:rPr>
          <w:rFonts w:cs="B Yagut"/>
          <w:sz w:val="24"/>
          <w:szCs w:val="24"/>
          <w:rtl/>
          <w:lang w:bidi="fa-IR"/>
        </w:rPr>
        <w:t xml:space="preserve"> </w:t>
      </w:r>
      <w:r w:rsidRPr="00285CC2">
        <w:rPr>
          <w:rFonts w:cs="B Yagut" w:hint="cs"/>
          <w:sz w:val="24"/>
          <w:szCs w:val="24"/>
          <w:rtl/>
          <w:lang w:bidi="fa-IR"/>
        </w:rPr>
        <w:t>باشند</w:t>
      </w:r>
      <w:r w:rsidRPr="00285CC2">
        <w:rPr>
          <w:rFonts w:cs="B Yagut"/>
          <w:b/>
          <w:bCs/>
          <w:sz w:val="24"/>
          <w:szCs w:val="24"/>
          <w:u w:val="single"/>
          <w:rtl/>
          <w:lang w:bidi="fa-IR"/>
        </w:rPr>
        <w:t>)</w:t>
      </w:r>
      <w:r w:rsidRPr="00285CC2">
        <w:rPr>
          <w:rFonts w:cs="B Yagut"/>
          <w:b/>
          <w:bCs/>
          <w:color w:val="1B3A7E" w:themeColor="accent6" w:themeShade="80"/>
          <w:sz w:val="24"/>
          <w:szCs w:val="24"/>
          <w:u w:val="single"/>
          <w:lang w:bidi="fa-IR"/>
        </w:rPr>
        <w:t xml:space="preserve"> </w:t>
      </w:r>
      <w:r w:rsidRPr="00285CC2">
        <w:rPr>
          <w:rFonts w:cs="B Yagut"/>
          <w:b/>
          <w:bCs/>
          <w:color w:val="1B3A7E" w:themeColor="accent6" w:themeShade="80"/>
          <w:sz w:val="24"/>
          <w:szCs w:val="24"/>
          <w:u w:val="single"/>
          <w:rtl/>
          <w:lang w:bidi="fa-IR"/>
        </w:rPr>
        <w:t>.</w:t>
      </w:r>
    </w:p>
    <w:p w14:paraId="69586E77" w14:textId="77777777" w:rsidR="00285CC2" w:rsidRPr="009441BB" w:rsidRDefault="00285CC2" w:rsidP="009441BB">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9441BB">
        <w:rPr>
          <w:rFonts w:ascii="Tahoma" w:hAnsi="Tahoma" w:cs="B Yagut" w:hint="cs"/>
          <w:b/>
          <w:bCs/>
          <w:color w:val="1B3A7E" w:themeColor="accent6" w:themeShade="80"/>
          <w:sz w:val="24"/>
          <w:szCs w:val="24"/>
          <w:u w:val="single"/>
          <w:rtl/>
          <w:lang w:bidi="fa-IR"/>
        </w:rPr>
        <w:t>شاخص</w:t>
      </w: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مورد</w:t>
      </w: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انتظار</w:t>
      </w:r>
      <w:r w:rsidRPr="009441BB">
        <w:rPr>
          <w:rFonts w:ascii="Tahoma" w:hAnsi="Tahoma" w:cs="B Yagut"/>
          <w:b/>
          <w:bCs/>
          <w:color w:val="1B3A7E" w:themeColor="accent6" w:themeShade="80"/>
          <w:sz w:val="24"/>
          <w:szCs w:val="24"/>
          <w:u w:val="single"/>
          <w:rtl/>
          <w:lang w:bidi="fa-IR"/>
        </w:rPr>
        <w:t xml:space="preserve">:50 % </w:t>
      </w:r>
    </w:p>
    <w:p w14:paraId="0092A8E5" w14:textId="77777777" w:rsidR="00285CC2" w:rsidRPr="00285CC2" w:rsidRDefault="00285CC2" w:rsidP="00285CC2">
      <w:pPr>
        <w:numPr>
          <w:ilvl w:val="0"/>
          <w:numId w:val="1"/>
        </w:numPr>
        <w:bidi/>
        <w:spacing w:after="0" w:line="240" w:lineRule="auto"/>
        <w:ind w:left="288" w:hanging="284"/>
        <w:contextualSpacing/>
        <w:jc w:val="both"/>
        <w:rPr>
          <w:rFonts w:cs="B Yagut"/>
          <w:color w:val="0070C0"/>
          <w:sz w:val="28"/>
          <w:szCs w:val="28"/>
          <w:lang w:bidi="fa-IR"/>
        </w:rPr>
      </w:pPr>
      <w:r w:rsidRPr="00285CC2">
        <w:rPr>
          <w:rFonts w:cs="B Yagut" w:hint="cs"/>
          <w:sz w:val="24"/>
          <w:szCs w:val="24"/>
          <w:rtl/>
          <w:lang w:bidi="fa-IR"/>
        </w:rPr>
        <w:t>درصد</w:t>
      </w:r>
      <w:r w:rsidRPr="00285CC2">
        <w:rPr>
          <w:rFonts w:cs="B Yagut"/>
          <w:sz w:val="24"/>
          <w:szCs w:val="24"/>
          <w:rtl/>
          <w:lang w:bidi="fa-IR"/>
        </w:rPr>
        <w:t xml:space="preserve"> </w:t>
      </w:r>
      <w:r w:rsidRPr="00285CC2">
        <w:rPr>
          <w:rFonts w:cs="B Yagut" w:hint="cs"/>
          <w:sz w:val="24"/>
          <w:szCs w:val="24"/>
          <w:rtl/>
          <w:lang w:bidi="fa-IR"/>
        </w:rPr>
        <w:t>مراجعین</w:t>
      </w:r>
      <w:r w:rsidRPr="00285CC2">
        <w:rPr>
          <w:rFonts w:cs="B Yagut"/>
          <w:sz w:val="24"/>
          <w:szCs w:val="24"/>
          <w:rtl/>
          <w:lang w:bidi="fa-IR"/>
        </w:rPr>
        <w:t xml:space="preserve"> </w:t>
      </w:r>
      <w:r w:rsidRPr="00285CC2">
        <w:rPr>
          <w:rFonts w:cs="B Yagut" w:hint="cs"/>
          <w:sz w:val="24"/>
          <w:szCs w:val="24"/>
          <w:rtl/>
          <w:lang w:bidi="fa-IR"/>
        </w:rPr>
        <w:t>به</w:t>
      </w:r>
      <w:r w:rsidRPr="00285CC2">
        <w:rPr>
          <w:rFonts w:cs="B Yagut"/>
          <w:sz w:val="24"/>
          <w:szCs w:val="24"/>
          <w:rtl/>
          <w:lang w:bidi="fa-IR"/>
        </w:rPr>
        <w:t xml:space="preserve"> </w:t>
      </w:r>
      <w:r w:rsidRPr="00285CC2">
        <w:rPr>
          <w:rFonts w:cs="B Yagut" w:hint="cs"/>
          <w:sz w:val="24"/>
          <w:szCs w:val="24"/>
          <w:rtl/>
          <w:lang w:bidi="fa-IR"/>
        </w:rPr>
        <w:t>مراکز</w:t>
      </w:r>
      <w:r w:rsidRPr="00285CC2">
        <w:rPr>
          <w:rFonts w:cs="B Yagut"/>
          <w:sz w:val="24"/>
          <w:szCs w:val="24"/>
          <w:rtl/>
          <w:lang w:bidi="fa-IR"/>
        </w:rPr>
        <w:t xml:space="preserve"> </w:t>
      </w:r>
      <w:r w:rsidRPr="00285CC2">
        <w:rPr>
          <w:rFonts w:cs="B Yagut" w:hint="cs"/>
          <w:sz w:val="24"/>
          <w:szCs w:val="24"/>
          <w:rtl/>
          <w:lang w:bidi="fa-IR"/>
        </w:rPr>
        <w:t>کاهش</w:t>
      </w:r>
      <w:r w:rsidRPr="00285CC2">
        <w:rPr>
          <w:rFonts w:cs="B Yagut"/>
          <w:sz w:val="24"/>
          <w:szCs w:val="24"/>
          <w:rtl/>
          <w:lang w:bidi="fa-IR"/>
        </w:rPr>
        <w:t xml:space="preserve"> </w:t>
      </w:r>
      <w:r w:rsidRPr="00285CC2">
        <w:rPr>
          <w:rFonts w:cs="B Yagut" w:hint="cs"/>
          <w:sz w:val="24"/>
          <w:szCs w:val="24"/>
          <w:rtl/>
          <w:lang w:bidi="fa-IR"/>
        </w:rPr>
        <w:t>آسیب</w:t>
      </w:r>
      <w:r w:rsidRPr="00285CC2">
        <w:rPr>
          <w:rFonts w:cs="B Yagut"/>
          <w:sz w:val="24"/>
          <w:szCs w:val="24"/>
          <w:rtl/>
          <w:lang w:bidi="fa-IR"/>
        </w:rPr>
        <w:t xml:space="preserve"> </w:t>
      </w:r>
      <w:r w:rsidRPr="00285CC2">
        <w:rPr>
          <w:rFonts w:cs="B Yagut" w:hint="cs"/>
          <w:sz w:val="24"/>
          <w:szCs w:val="24"/>
          <w:rtl/>
          <w:lang w:bidi="fa-IR"/>
        </w:rPr>
        <w:t>که</w:t>
      </w:r>
      <w:r w:rsidRPr="00285CC2">
        <w:rPr>
          <w:rFonts w:cs="B Yagut"/>
          <w:sz w:val="24"/>
          <w:szCs w:val="24"/>
          <w:rtl/>
          <w:lang w:bidi="fa-IR"/>
        </w:rPr>
        <w:t xml:space="preserve"> </w:t>
      </w:r>
      <w:r w:rsidRPr="00285CC2">
        <w:rPr>
          <w:rFonts w:cs="B Yagut" w:hint="cs"/>
          <w:sz w:val="24"/>
          <w:szCs w:val="24"/>
          <w:rtl/>
          <w:lang w:bidi="fa-IR"/>
        </w:rPr>
        <w:t>خدمات</w:t>
      </w:r>
      <w:r w:rsidRPr="00285CC2">
        <w:rPr>
          <w:rFonts w:cs="B Yagut"/>
          <w:sz w:val="24"/>
          <w:szCs w:val="24"/>
          <w:rtl/>
          <w:lang w:bidi="fa-IR"/>
        </w:rPr>
        <w:t xml:space="preserve"> </w:t>
      </w:r>
      <w:r w:rsidRPr="00285CC2">
        <w:rPr>
          <w:rFonts w:cs="B Yagut" w:hint="cs"/>
          <w:sz w:val="24"/>
          <w:szCs w:val="24"/>
          <w:rtl/>
          <w:lang w:bidi="fa-IR"/>
        </w:rPr>
        <w:t>کاهش</w:t>
      </w:r>
      <w:r w:rsidRPr="00285CC2">
        <w:rPr>
          <w:rFonts w:cs="B Yagut"/>
          <w:sz w:val="24"/>
          <w:szCs w:val="24"/>
          <w:rtl/>
          <w:lang w:bidi="fa-IR"/>
        </w:rPr>
        <w:t xml:space="preserve"> </w:t>
      </w:r>
      <w:r w:rsidRPr="00285CC2">
        <w:rPr>
          <w:rFonts w:cs="B Yagut" w:hint="cs"/>
          <w:sz w:val="24"/>
          <w:szCs w:val="24"/>
          <w:rtl/>
          <w:lang w:bidi="fa-IR"/>
        </w:rPr>
        <w:t>آسیب</w:t>
      </w:r>
      <w:r w:rsidRPr="00285CC2">
        <w:rPr>
          <w:rFonts w:cs="B Yagut"/>
          <w:sz w:val="24"/>
          <w:szCs w:val="24"/>
          <w:rtl/>
          <w:lang w:bidi="fa-IR"/>
        </w:rPr>
        <w:t xml:space="preserve"> </w:t>
      </w:r>
      <w:r w:rsidRPr="00285CC2">
        <w:rPr>
          <w:rFonts w:cs="B Yagut" w:hint="cs"/>
          <w:sz w:val="24"/>
          <w:szCs w:val="24"/>
          <w:rtl/>
          <w:lang w:bidi="fa-IR"/>
        </w:rPr>
        <w:t>را</w:t>
      </w:r>
      <w:r w:rsidRPr="00285CC2">
        <w:rPr>
          <w:rFonts w:cs="B Yagut"/>
          <w:sz w:val="24"/>
          <w:szCs w:val="24"/>
          <w:rtl/>
          <w:lang w:bidi="fa-IR"/>
        </w:rPr>
        <w:t xml:space="preserve"> (</w:t>
      </w:r>
      <w:r w:rsidRPr="00285CC2">
        <w:rPr>
          <w:rFonts w:cs="B Yagut" w:hint="cs"/>
          <w:sz w:val="24"/>
          <w:szCs w:val="24"/>
          <w:rtl/>
          <w:lang w:bidi="fa-IR"/>
        </w:rPr>
        <w:t>سرنگ</w:t>
      </w:r>
      <w:r w:rsidRPr="00285CC2">
        <w:rPr>
          <w:rFonts w:cs="B Yagut"/>
          <w:sz w:val="24"/>
          <w:szCs w:val="24"/>
          <w:rtl/>
          <w:lang w:bidi="fa-IR"/>
        </w:rPr>
        <w:t xml:space="preserve"> </w:t>
      </w:r>
      <w:r w:rsidRPr="00285CC2">
        <w:rPr>
          <w:rFonts w:cs="B Yagut" w:hint="cs"/>
          <w:sz w:val="24"/>
          <w:szCs w:val="24"/>
          <w:rtl/>
          <w:lang w:bidi="fa-IR"/>
        </w:rPr>
        <w:t>و</w:t>
      </w:r>
      <w:r w:rsidRPr="00285CC2">
        <w:rPr>
          <w:rFonts w:cs="B Yagut"/>
          <w:sz w:val="24"/>
          <w:szCs w:val="24"/>
          <w:rtl/>
          <w:lang w:bidi="fa-IR"/>
        </w:rPr>
        <w:t xml:space="preserve"> </w:t>
      </w:r>
      <w:r w:rsidRPr="00285CC2">
        <w:rPr>
          <w:rFonts w:cs="B Yagut" w:hint="cs"/>
          <w:sz w:val="24"/>
          <w:szCs w:val="24"/>
          <w:rtl/>
          <w:lang w:bidi="fa-IR"/>
        </w:rPr>
        <w:t>سوزن</w:t>
      </w:r>
      <w:r w:rsidRPr="00285CC2">
        <w:rPr>
          <w:rFonts w:cs="B Yagut"/>
          <w:sz w:val="24"/>
          <w:szCs w:val="24"/>
          <w:rtl/>
          <w:lang w:bidi="fa-IR"/>
        </w:rPr>
        <w:t xml:space="preserve"> </w:t>
      </w:r>
      <w:r w:rsidRPr="00285CC2">
        <w:rPr>
          <w:rFonts w:cs="B Yagut" w:hint="cs"/>
          <w:sz w:val="24"/>
          <w:szCs w:val="24"/>
          <w:rtl/>
          <w:lang w:bidi="fa-IR"/>
        </w:rPr>
        <w:t>و</w:t>
      </w:r>
      <w:r w:rsidRPr="00285CC2">
        <w:rPr>
          <w:rFonts w:cs="B Yagut"/>
          <w:sz w:val="24"/>
          <w:szCs w:val="24"/>
          <w:rtl/>
          <w:lang w:bidi="fa-IR"/>
        </w:rPr>
        <w:t xml:space="preserve"> ... .) </w:t>
      </w:r>
      <w:r w:rsidRPr="00285CC2">
        <w:rPr>
          <w:rFonts w:cs="B Yagut" w:hint="cs"/>
          <w:sz w:val="24"/>
          <w:szCs w:val="24"/>
          <w:rtl/>
          <w:lang w:bidi="fa-IR"/>
        </w:rPr>
        <w:t>به</w:t>
      </w:r>
      <w:r w:rsidRPr="00285CC2">
        <w:rPr>
          <w:rFonts w:cs="B Yagut"/>
          <w:sz w:val="24"/>
          <w:szCs w:val="24"/>
          <w:rtl/>
          <w:lang w:bidi="fa-IR"/>
        </w:rPr>
        <w:t xml:space="preserve"> </w:t>
      </w:r>
      <w:r w:rsidRPr="00285CC2">
        <w:rPr>
          <w:rFonts w:cs="B Yagut" w:hint="cs"/>
          <w:sz w:val="24"/>
          <w:szCs w:val="24"/>
          <w:rtl/>
          <w:lang w:bidi="fa-IR"/>
        </w:rPr>
        <w:t>صورت</w:t>
      </w:r>
      <w:r w:rsidRPr="00285CC2">
        <w:rPr>
          <w:rFonts w:cs="B Yagut"/>
          <w:sz w:val="24"/>
          <w:szCs w:val="24"/>
          <w:rtl/>
          <w:lang w:bidi="fa-IR"/>
        </w:rPr>
        <w:t xml:space="preserve"> </w:t>
      </w:r>
      <w:r w:rsidRPr="00285CC2">
        <w:rPr>
          <w:rFonts w:cs="B Yagut" w:hint="cs"/>
          <w:sz w:val="24"/>
          <w:szCs w:val="24"/>
          <w:rtl/>
          <w:lang w:bidi="fa-IR"/>
        </w:rPr>
        <w:t>مستمر</w:t>
      </w:r>
      <w:r w:rsidRPr="00285CC2">
        <w:rPr>
          <w:rFonts w:cs="B Yagut"/>
          <w:sz w:val="24"/>
          <w:szCs w:val="24"/>
          <w:rtl/>
          <w:lang w:bidi="fa-IR"/>
        </w:rPr>
        <w:t xml:space="preserve"> </w:t>
      </w:r>
      <w:r w:rsidRPr="00285CC2">
        <w:rPr>
          <w:rFonts w:cs="B Yagut" w:hint="cs"/>
          <w:sz w:val="24"/>
          <w:szCs w:val="24"/>
          <w:rtl/>
          <w:lang w:bidi="fa-IR"/>
        </w:rPr>
        <w:t>دریافت</w:t>
      </w:r>
      <w:r w:rsidRPr="00285CC2">
        <w:rPr>
          <w:rFonts w:cs="B Yagut"/>
          <w:sz w:val="24"/>
          <w:szCs w:val="24"/>
          <w:rtl/>
          <w:lang w:bidi="fa-IR"/>
        </w:rPr>
        <w:t xml:space="preserve"> </w:t>
      </w:r>
      <w:r w:rsidRPr="00285CC2">
        <w:rPr>
          <w:rFonts w:cs="B Yagut" w:hint="cs"/>
          <w:sz w:val="24"/>
          <w:szCs w:val="24"/>
          <w:rtl/>
          <w:lang w:bidi="fa-IR"/>
        </w:rPr>
        <w:t>می</w:t>
      </w:r>
      <w:r w:rsidRPr="00285CC2">
        <w:rPr>
          <w:rFonts w:cs="B Yagut"/>
          <w:sz w:val="24"/>
          <w:szCs w:val="24"/>
          <w:rtl/>
          <w:lang w:bidi="fa-IR"/>
        </w:rPr>
        <w:softHyphen/>
      </w:r>
      <w:r w:rsidRPr="00285CC2">
        <w:rPr>
          <w:rFonts w:cs="B Yagut" w:hint="cs"/>
          <w:sz w:val="24"/>
          <w:szCs w:val="24"/>
          <w:rtl/>
          <w:lang w:bidi="fa-IR"/>
        </w:rPr>
        <w:t>نماید</w:t>
      </w:r>
      <w:r w:rsidRPr="00285CC2">
        <w:rPr>
          <w:rFonts w:cs="B Yagut"/>
          <w:sz w:val="24"/>
          <w:szCs w:val="24"/>
          <w:rtl/>
          <w:lang w:bidi="fa-IR"/>
        </w:rPr>
        <w:t xml:space="preserve"> (</w:t>
      </w:r>
      <w:r w:rsidRPr="00285CC2">
        <w:rPr>
          <w:rFonts w:cs="B Yagut" w:hint="cs"/>
          <w:sz w:val="24"/>
          <w:szCs w:val="24"/>
          <w:rtl/>
          <w:lang w:bidi="fa-IR"/>
        </w:rPr>
        <w:t>حداقل</w:t>
      </w:r>
      <w:r w:rsidRPr="00285CC2">
        <w:rPr>
          <w:rFonts w:cs="B Yagut"/>
          <w:sz w:val="24"/>
          <w:szCs w:val="24"/>
          <w:rtl/>
          <w:lang w:bidi="fa-IR"/>
        </w:rPr>
        <w:t xml:space="preserve"> </w:t>
      </w:r>
      <w:r w:rsidRPr="00285CC2">
        <w:rPr>
          <w:rFonts w:cs="B Yagut" w:hint="cs"/>
          <w:sz w:val="24"/>
          <w:szCs w:val="24"/>
          <w:rtl/>
          <w:lang w:bidi="fa-IR"/>
        </w:rPr>
        <w:t>یک</w:t>
      </w:r>
      <w:r w:rsidRPr="00285CC2">
        <w:rPr>
          <w:rFonts w:cs="B Yagut"/>
          <w:sz w:val="24"/>
          <w:szCs w:val="24"/>
          <w:rtl/>
          <w:lang w:bidi="fa-IR"/>
        </w:rPr>
        <w:t xml:space="preserve"> </w:t>
      </w:r>
      <w:r w:rsidRPr="00285CC2">
        <w:rPr>
          <w:rFonts w:cs="B Yagut" w:hint="cs"/>
          <w:sz w:val="24"/>
          <w:szCs w:val="24"/>
          <w:rtl/>
          <w:lang w:bidi="fa-IR"/>
        </w:rPr>
        <w:t>بار</w:t>
      </w:r>
      <w:r w:rsidRPr="00285CC2">
        <w:rPr>
          <w:rFonts w:cs="B Yagut"/>
          <w:sz w:val="24"/>
          <w:szCs w:val="24"/>
          <w:rtl/>
          <w:lang w:bidi="fa-IR"/>
        </w:rPr>
        <w:t xml:space="preserve"> </w:t>
      </w:r>
      <w:r w:rsidRPr="00285CC2">
        <w:rPr>
          <w:rFonts w:cs="B Yagut" w:hint="cs"/>
          <w:sz w:val="24"/>
          <w:szCs w:val="24"/>
          <w:rtl/>
          <w:lang w:bidi="fa-IR"/>
        </w:rPr>
        <w:t>در</w:t>
      </w:r>
      <w:r w:rsidRPr="00285CC2">
        <w:rPr>
          <w:rFonts w:cs="B Yagut"/>
          <w:sz w:val="24"/>
          <w:szCs w:val="24"/>
          <w:rtl/>
          <w:lang w:bidi="fa-IR"/>
        </w:rPr>
        <w:t xml:space="preserve"> </w:t>
      </w:r>
      <w:r w:rsidRPr="00285CC2">
        <w:rPr>
          <w:rFonts w:cs="B Yagut" w:hint="cs"/>
          <w:sz w:val="24"/>
          <w:szCs w:val="24"/>
          <w:rtl/>
          <w:lang w:bidi="fa-IR"/>
        </w:rPr>
        <w:t>هفته</w:t>
      </w:r>
      <w:r w:rsidRPr="00285CC2">
        <w:rPr>
          <w:rFonts w:cs="B Yagut"/>
          <w:sz w:val="24"/>
          <w:szCs w:val="24"/>
          <w:rtl/>
          <w:lang w:bidi="fa-IR"/>
        </w:rPr>
        <w:t xml:space="preserve"> </w:t>
      </w:r>
      <w:r w:rsidRPr="00285CC2">
        <w:rPr>
          <w:rFonts w:cs="B Yagut" w:hint="cs"/>
          <w:sz w:val="24"/>
          <w:szCs w:val="24"/>
          <w:rtl/>
          <w:lang w:bidi="fa-IR"/>
        </w:rPr>
        <w:t>خدمات</w:t>
      </w:r>
      <w:r w:rsidRPr="00285CC2">
        <w:rPr>
          <w:rFonts w:cs="B Yagut"/>
          <w:sz w:val="24"/>
          <w:szCs w:val="24"/>
          <w:rtl/>
          <w:lang w:bidi="fa-IR"/>
        </w:rPr>
        <w:t xml:space="preserve"> </w:t>
      </w:r>
      <w:r w:rsidRPr="00285CC2">
        <w:rPr>
          <w:rFonts w:cs="B Yagut" w:hint="cs"/>
          <w:sz w:val="24"/>
          <w:szCs w:val="24"/>
          <w:rtl/>
          <w:lang w:bidi="fa-IR"/>
        </w:rPr>
        <w:t>را</w:t>
      </w:r>
      <w:r w:rsidRPr="00285CC2">
        <w:rPr>
          <w:rFonts w:cs="B Yagut"/>
          <w:sz w:val="24"/>
          <w:szCs w:val="24"/>
          <w:rtl/>
          <w:lang w:bidi="fa-IR"/>
        </w:rPr>
        <w:t xml:space="preserve"> </w:t>
      </w:r>
      <w:r w:rsidRPr="00285CC2">
        <w:rPr>
          <w:rFonts w:cs="B Yagut" w:hint="cs"/>
          <w:sz w:val="24"/>
          <w:szCs w:val="24"/>
          <w:rtl/>
          <w:lang w:bidi="fa-IR"/>
        </w:rPr>
        <w:t>دریافت</w:t>
      </w:r>
      <w:r w:rsidRPr="00285CC2">
        <w:rPr>
          <w:rFonts w:cs="B Yagut"/>
          <w:sz w:val="24"/>
          <w:szCs w:val="24"/>
          <w:rtl/>
          <w:lang w:bidi="fa-IR"/>
        </w:rPr>
        <w:t xml:space="preserve"> </w:t>
      </w:r>
      <w:r w:rsidRPr="00285CC2">
        <w:rPr>
          <w:rFonts w:cs="B Yagut" w:hint="cs"/>
          <w:sz w:val="24"/>
          <w:szCs w:val="24"/>
          <w:rtl/>
          <w:lang w:bidi="fa-IR"/>
        </w:rPr>
        <w:t>نمایند</w:t>
      </w:r>
      <w:r w:rsidRPr="00285CC2">
        <w:rPr>
          <w:rFonts w:cs="B Yagut"/>
          <w:sz w:val="24"/>
          <w:szCs w:val="24"/>
          <w:rtl/>
          <w:lang w:bidi="fa-IR"/>
        </w:rPr>
        <w:t>).</w:t>
      </w:r>
    </w:p>
    <w:p w14:paraId="15660E9E" w14:textId="2AC8B047" w:rsidR="00285CC2" w:rsidRDefault="00285CC2" w:rsidP="009441BB">
      <w:pPr>
        <w:pStyle w:val="ListParagraph"/>
        <w:numPr>
          <w:ilvl w:val="1"/>
          <w:numId w:val="24"/>
        </w:numPr>
        <w:bidi/>
        <w:spacing w:line="240" w:lineRule="auto"/>
        <w:ind w:left="1111"/>
        <w:jc w:val="both"/>
        <w:rPr>
          <w:rFonts w:cs="B Yagut"/>
          <w:b/>
          <w:bCs/>
          <w:color w:val="147FD0" w:themeColor="accent5" w:themeShade="BF"/>
          <w:sz w:val="24"/>
          <w:szCs w:val="24"/>
          <w:u w:val="single"/>
          <w:lang w:bidi="fa-IR"/>
        </w:rPr>
      </w:pPr>
      <w:r w:rsidRPr="00285CC2">
        <w:rPr>
          <w:rFonts w:cs="B Yagut"/>
          <w:b/>
          <w:bCs/>
          <w:color w:val="147FD0" w:themeColor="accent5" w:themeShade="BF"/>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شاخص</w:t>
      </w: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مورد</w:t>
      </w: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انتظار</w:t>
      </w:r>
      <w:r w:rsidRPr="009441BB">
        <w:rPr>
          <w:rFonts w:ascii="Tahoma" w:hAnsi="Tahoma" w:cs="B Yagut"/>
          <w:b/>
          <w:bCs/>
          <w:color w:val="1B3A7E" w:themeColor="accent6" w:themeShade="80"/>
          <w:sz w:val="24"/>
          <w:szCs w:val="24"/>
          <w:u w:val="single"/>
          <w:rtl/>
          <w:lang w:bidi="fa-IR"/>
        </w:rPr>
        <w:t>: 75%</w:t>
      </w:r>
      <w:r w:rsidRPr="00285CC2">
        <w:rPr>
          <w:rFonts w:cs="B Yagut"/>
          <w:b/>
          <w:bCs/>
          <w:color w:val="147FD0" w:themeColor="accent5" w:themeShade="BF"/>
          <w:sz w:val="24"/>
          <w:szCs w:val="24"/>
          <w:u w:val="single"/>
          <w:rtl/>
          <w:lang w:bidi="fa-IR"/>
        </w:rPr>
        <w:t xml:space="preserve"> </w:t>
      </w:r>
    </w:p>
    <w:p w14:paraId="701F4D09" w14:textId="58431F54" w:rsidR="009441BB" w:rsidRDefault="009441BB" w:rsidP="009441BB">
      <w:pPr>
        <w:bidi/>
        <w:spacing w:line="240" w:lineRule="auto"/>
        <w:jc w:val="both"/>
        <w:rPr>
          <w:rFonts w:cs="B Yagut"/>
          <w:b/>
          <w:bCs/>
          <w:color w:val="147FD0" w:themeColor="accent5" w:themeShade="BF"/>
          <w:sz w:val="24"/>
          <w:szCs w:val="24"/>
          <w:u w:val="single"/>
          <w:rtl/>
          <w:lang w:bidi="fa-IR"/>
        </w:rPr>
      </w:pPr>
    </w:p>
    <w:p w14:paraId="2215C09E" w14:textId="77777777" w:rsidR="009441BB" w:rsidRPr="009441BB" w:rsidRDefault="009441BB" w:rsidP="009441BB">
      <w:pPr>
        <w:bidi/>
        <w:spacing w:line="240" w:lineRule="auto"/>
        <w:jc w:val="both"/>
        <w:rPr>
          <w:rFonts w:cs="B Yagut"/>
          <w:b/>
          <w:bCs/>
          <w:color w:val="147FD0" w:themeColor="accent5" w:themeShade="BF"/>
          <w:sz w:val="24"/>
          <w:szCs w:val="24"/>
          <w:u w:val="single"/>
          <w:lang w:bidi="fa-IR"/>
        </w:rPr>
      </w:pPr>
    </w:p>
    <w:p w14:paraId="074B8A6F" w14:textId="77777777" w:rsidR="00285CC2" w:rsidRPr="00285CC2" w:rsidRDefault="00285CC2" w:rsidP="00285CC2">
      <w:pPr>
        <w:bidi/>
        <w:spacing w:after="0" w:line="240" w:lineRule="auto"/>
        <w:ind w:left="288"/>
        <w:contextualSpacing/>
        <w:jc w:val="both"/>
        <w:rPr>
          <w:rFonts w:cs="B Yagut"/>
          <w:color w:val="0070C0"/>
          <w:sz w:val="28"/>
          <w:szCs w:val="28"/>
          <w:rtl/>
          <w:lang w:bidi="fa-IR"/>
        </w:rPr>
      </w:pPr>
      <w:r w:rsidRPr="00285CC2">
        <w:rPr>
          <w:rFonts w:cs="B Yagut" w:hint="cs"/>
          <w:b/>
          <w:bCs/>
          <w:color w:val="7030A0"/>
          <w:sz w:val="28"/>
          <w:szCs w:val="28"/>
          <w:rtl/>
          <w:lang w:bidi="fa-IR"/>
        </w:rPr>
        <w:lastRenderedPageBreak/>
        <w:t>شاخص های برنامه در سطح مرکز سال 1401</w:t>
      </w:r>
      <w:r w:rsidRPr="00285CC2">
        <w:rPr>
          <w:rFonts w:cs="B Yagut"/>
          <w:b/>
          <w:bCs/>
          <w:color w:val="0070C0"/>
          <w:sz w:val="28"/>
          <w:szCs w:val="28"/>
          <w:rtl/>
          <w:lang w:bidi="fa-IR"/>
        </w:rPr>
        <w:tab/>
      </w:r>
    </w:p>
    <w:p w14:paraId="780A8ACB" w14:textId="77777777" w:rsidR="00285CC2" w:rsidRPr="00285CC2" w:rsidRDefault="00285CC2" w:rsidP="00285CC2">
      <w:pPr>
        <w:numPr>
          <w:ilvl w:val="0"/>
          <w:numId w:val="26"/>
        </w:numPr>
        <w:bidi/>
        <w:spacing w:after="0" w:line="240" w:lineRule="auto"/>
        <w:ind w:left="288" w:hanging="284"/>
        <w:contextualSpacing/>
        <w:jc w:val="both"/>
        <w:rPr>
          <w:rFonts w:cs="B Yagut"/>
          <w:b/>
          <w:bCs/>
          <w:color w:val="9B57D3" w:themeColor="accent2"/>
          <w:sz w:val="24"/>
          <w:szCs w:val="24"/>
          <w:u w:val="single"/>
          <w:lang w:bidi="fa-IR"/>
        </w:rPr>
      </w:pPr>
      <w:r w:rsidRPr="00285CC2">
        <w:rPr>
          <w:rFonts w:cs="B Yagut" w:hint="cs"/>
          <w:sz w:val="24"/>
          <w:szCs w:val="24"/>
          <w:rtl/>
          <w:lang w:bidi="fa-IR"/>
        </w:rPr>
        <w:t>درصد افرادی که مواد را به صورت تزریقی مصرف می</w:t>
      </w:r>
      <w:r w:rsidRPr="00285CC2">
        <w:rPr>
          <w:rFonts w:cs="B Yagut"/>
          <w:sz w:val="24"/>
          <w:szCs w:val="24"/>
          <w:rtl/>
          <w:lang w:bidi="fa-IR"/>
        </w:rPr>
        <w:softHyphen/>
      </w:r>
      <w:r w:rsidRPr="00285CC2">
        <w:rPr>
          <w:rFonts w:cs="B Yagut" w:hint="cs"/>
          <w:sz w:val="24"/>
          <w:szCs w:val="24"/>
          <w:rtl/>
          <w:lang w:bidi="fa-IR"/>
        </w:rPr>
        <w:t xml:space="preserve">کنند در بین دریافت کنندگان خدمات مرکز کاهش آسیب  (غیر از واحد ضمیمه ارائه دهنده داروی متادون آستانه پایین): </w:t>
      </w:r>
    </w:p>
    <w:p w14:paraId="477B745C" w14:textId="77777777" w:rsidR="00285CC2" w:rsidRPr="009441BB" w:rsidRDefault="00285CC2" w:rsidP="009441BB">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9441BB">
        <w:rPr>
          <w:rFonts w:ascii="Tahoma" w:hAnsi="Tahoma" w:cs="B Yagut" w:hint="cs"/>
          <w:b/>
          <w:bCs/>
          <w:color w:val="1B3A7E" w:themeColor="accent6" w:themeShade="80"/>
          <w:sz w:val="24"/>
          <w:szCs w:val="24"/>
          <w:u w:val="single"/>
          <w:rtl/>
          <w:lang w:bidi="fa-IR"/>
        </w:rPr>
        <w:t>شاخص</w:t>
      </w: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مورد</w:t>
      </w: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انتظار</w:t>
      </w: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 xml:space="preserve">60 </w:t>
      </w: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درصد</w:t>
      </w: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و</w:t>
      </w: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بالاتر</w:t>
      </w:r>
      <w:r w:rsidRPr="009441BB">
        <w:rPr>
          <w:rFonts w:ascii="Tahoma" w:hAnsi="Tahoma" w:cs="B Yagut"/>
          <w:b/>
          <w:bCs/>
          <w:color w:val="1B3A7E" w:themeColor="accent6" w:themeShade="80"/>
          <w:sz w:val="24"/>
          <w:szCs w:val="24"/>
          <w:u w:val="single"/>
          <w:rtl/>
          <w:lang w:bidi="fa-IR"/>
        </w:rPr>
        <w:footnoteReference w:id="12"/>
      </w:r>
    </w:p>
    <w:p w14:paraId="662BD126" w14:textId="77777777" w:rsidR="00285CC2" w:rsidRPr="00285CC2" w:rsidRDefault="00285CC2" w:rsidP="00285CC2">
      <w:pPr>
        <w:numPr>
          <w:ilvl w:val="0"/>
          <w:numId w:val="26"/>
        </w:numPr>
        <w:bidi/>
        <w:spacing w:after="0" w:line="240" w:lineRule="auto"/>
        <w:ind w:left="288" w:hanging="284"/>
        <w:contextualSpacing/>
        <w:jc w:val="both"/>
        <w:rPr>
          <w:rFonts w:cs="B Yagut"/>
          <w:b/>
          <w:bCs/>
          <w:color w:val="9B57D3" w:themeColor="accent2"/>
          <w:sz w:val="24"/>
          <w:szCs w:val="24"/>
          <w:u w:val="single"/>
          <w:lang w:bidi="fa-IR"/>
        </w:rPr>
      </w:pPr>
      <w:r w:rsidRPr="00285CC2">
        <w:rPr>
          <w:rFonts w:cs="B Yagut" w:hint="cs"/>
          <w:sz w:val="24"/>
          <w:szCs w:val="24"/>
          <w:rtl/>
          <w:lang w:bidi="fa-IR"/>
        </w:rPr>
        <w:t>درصد مراجعین به مراکز کاهش آسیب که در یکسال گذشته توسط پرسنل مرکز آموزش های تزریق کم خطر مواد، رفتار جنسی سالم، پیشگیری از</w:t>
      </w:r>
      <w:r w:rsidRPr="00285CC2">
        <w:rPr>
          <w:rFonts w:asciiTheme="majorBidi" w:hAnsiTheme="majorBidi" w:cs="B Yagut"/>
          <w:sz w:val="24"/>
          <w:szCs w:val="24"/>
          <w:lang w:bidi="fa-IR"/>
        </w:rPr>
        <w:t xml:space="preserve">Over dose </w:t>
      </w:r>
      <w:r w:rsidRPr="00285CC2">
        <w:rPr>
          <w:rFonts w:cs="B Yagut" w:hint="cs"/>
          <w:sz w:val="24"/>
          <w:szCs w:val="24"/>
          <w:rtl/>
          <w:lang w:bidi="fa-IR"/>
        </w:rPr>
        <w:t>، مخاطرات مصرف مواد محرک، پیشگیری، انتقال و شناسایی ویروس اچ آی وی  را دریافت نموده</w:t>
      </w:r>
      <w:r w:rsidRPr="00285CC2">
        <w:rPr>
          <w:rFonts w:cs="B Yagut"/>
          <w:sz w:val="24"/>
          <w:szCs w:val="24"/>
          <w:rtl/>
          <w:lang w:bidi="fa-IR"/>
        </w:rPr>
        <w:softHyphen/>
      </w:r>
      <w:r w:rsidRPr="00285CC2">
        <w:rPr>
          <w:rFonts w:cs="B Yagut" w:hint="cs"/>
          <w:sz w:val="24"/>
          <w:szCs w:val="24"/>
          <w:rtl/>
          <w:lang w:bidi="fa-IR"/>
        </w:rPr>
        <w:t>اند.</w:t>
      </w:r>
    </w:p>
    <w:p w14:paraId="3A0395F1" w14:textId="77777777" w:rsidR="00285CC2" w:rsidRPr="009441BB" w:rsidRDefault="00285CC2" w:rsidP="009441BB">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9441BB">
        <w:rPr>
          <w:rFonts w:ascii="Tahoma" w:hAnsi="Tahoma" w:cs="B Yagut" w:hint="cs"/>
          <w:b/>
          <w:bCs/>
          <w:color w:val="1B3A7E" w:themeColor="accent6" w:themeShade="80"/>
          <w:sz w:val="24"/>
          <w:szCs w:val="24"/>
          <w:u w:val="single"/>
          <w:rtl/>
          <w:lang w:bidi="fa-IR"/>
        </w:rPr>
        <w:t>شاخص مورد انتظار</w:t>
      </w:r>
      <w:r w:rsidRPr="009441BB">
        <w:rPr>
          <w:rFonts w:ascii="Tahoma" w:hAnsi="Tahoma" w:cs="B Yagut"/>
          <w:b/>
          <w:bCs/>
          <w:color w:val="1B3A7E" w:themeColor="accent6" w:themeShade="80"/>
          <w:sz w:val="24"/>
          <w:szCs w:val="24"/>
          <w:u w:val="single"/>
          <w:rtl/>
          <w:lang w:bidi="fa-IR"/>
        </w:rPr>
        <w:t>:</w:t>
      </w:r>
      <w:r w:rsidRPr="009441BB">
        <w:rPr>
          <w:rFonts w:ascii="Tahoma" w:hAnsi="Tahoma" w:cs="B Yagut" w:hint="cs"/>
          <w:b/>
          <w:bCs/>
          <w:color w:val="1B3A7E" w:themeColor="accent6" w:themeShade="80"/>
          <w:sz w:val="24"/>
          <w:szCs w:val="24"/>
          <w:u w:val="single"/>
          <w:rtl/>
          <w:lang w:bidi="fa-IR"/>
        </w:rPr>
        <w:t>9</w:t>
      </w:r>
      <w:r w:rsidRPr="009441BB">
        <w:rPr>
          <w:rFonts w:ascii="Tahoma" w:hAnsi="Tahoma" w:cs="B Yagut"/>
          <w:b/>
          <w:bCs/>
          <w:color w:val="1B3A7E" w:themeColor="accent6" w:themeShade="80"/>
          <w:sz w:val="24"/>
          <w:szCs w:val="24"/>
          <w:u w:val="single"/>
          <w:rtl/>
          <w:lang w:bidi="fa-IR"/>
        </w:rPr>
        <w:t>0</w:t>
      </w:r>
      <w:r w:rsidRPr="009441BB">
        <w:rPr>
          <w:rFonts w:ascii="Tahoma" w:hAnsi="Tahoma" w:cs="B Yagut" w:hint="cs"/>
          <w:b/>
          <w:bCs/>
          <w:color w:val="1B3A7E" w:themeColor="accent6" w:themeShade="80"/>
          <w:sz w:val="24"/>
          <w:szCs w:val="24"/>
          <w:u w:val="single"/>
          <w:rtl/>
          <w:lang w:bidi="fa-IR"/>
        </w:rPr>
        <w:t xml:space="preserve"> </w:t>
      </w:r>
      <w:r w:rsidRPr="009441BB">
        <w:rPr>
          <w:rFonts w:ascii="Tahoma" w:hAnsi="Tahoma" w:cs="B Yagut"/>
          <w:b/>
          <w:bCs/>
          <w:color w:val="1B3A7E" w:themeColor="accent6" w:themeShade="80"/>
          <w:sz w:val="24"/>
          <w:szCs w:val="24"/>
          <w:u w:val="single"/>
          <w:rtl/>
          <w:lang w:bidi="fa-IR"/>
        </w:rPr>
        <w:t>%</w:t>
      </w:r>
    </w:p>
    <w:p w14:paraId="369C110C" w14:textId="77777777" w:rsidR="00285CC2" w:rsidRPr="00285CC2" w:rsidRDefault="00285CC2" w:rsidP="00285CC2">
      <w:pPr>
        <w:numPr>
          <w:ilvl w:val="0"/>
          <w:numId w:val="26"/>
        </w:numPr>
        <w:bidi/>
        <w:spacing w:after="0" w:line="240" w:lineRule="auto"/>
        <w:ind w:left="288" w:hanging="284"/>
        <w:contextualSpacing/>
        <w:jc w:val="both"/>
        <w:rPr>
          <w:rFonts w:cs="B Yagut"/>
          <w:b/>
          <w:bCs/>
          <w:color w:val="9B57D3" w:themeColor="accent2"/>
          <w:sz w:val="24"/>
          <w:szCs w:val="24"/>
          <w:u w:val="single"/>
          <w:lang w:bidi="fa-IR"/>
        </w:rPr>
      </w:pPr>
      <w:r w:rsidRPr="00285CC2">
        <w:rPr>
          <w:rFonts w:cs="B Yagut" w:hint="cs"/>
          <w:sz w:val="24"/>
          <w:szCs w:val="24"/>
          <w:rtl/>
          <w:lang w:bidi="fa-IR"/>
        </w:rPr>
        <w:t>متوسط سرنگ و سوزن توزیع شده به ازای هر مصرف کننده تزریقی تحت پوشش مراکز کاهش آسیب دریکسال گذشته</w:t>
      </w:r>
      <w:r w:rsidRPr="00285CC2">
        <w:rPr>
          <w:rFonts w:cs="B Yagut"/>
          <w:sz w:val="24"/>
          <w:szCs w:val="24"/>
          <w:rtl/>
          <w:lang w:bidi="fa-IR"/>
        </w:rPr>
        <w:t xml:space="preserve">. </w:t>
      </w:r>
    </w:p>
    <w:p w14:paraId="1C46D2AD" w14:textId="77777777" w:rsidR="00285CC2" w:rsidRPr="009441BB" w:rsidRDefault="00285CC2" w:rsidP="009441BB">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9441BB">
        <w:rPr>
          <w:rFonts w:ascii="Tahoma" w:hAnsi="Tahoma" w:cs="B Yagut" w:hint="cs"/>
          <w:b/>
          <w:bCs/>
          <w:color w:val="1B3A7E" w:themeColor="accent6" w:themeShade="80"/>
          <w:sz w:val="24"/>
          <w:szCs w:val="24"/>
          <w:u w:val="single"/>
          <w:rtl/>
          <w:lang w:bidi="fa-IR"/>
        </w:rPr>
        <w:t>شاخص مورد انتظار</w:t>
      </w:r>
      <w:r w:rsidRPr="009441BB">
        <w:rPr>
          <w:rFonts w:ascii="Tahoma" w:hAnsi="Tahoma" w:cs="B Yagut"/>
          <w:b/>
          <w:bCs/>
          <w:color w:val="1B3A7E" w:themeColor="accent6" w:themeShade="80"/>
          <w:sz w:val="24"/>
          <w:szCs w:val="24"/>
          <w:u w:val="single"/>
          <w:rtl/>
          <w:lang w:bidi="fa-IR"/>
        </w:rPr>
        <w:t>:</w:t>
      </w:r>
      <w:r w:rsidRPr="009441BB">
        <w:rPr>
          <w:rFonts w:ascii="Tahoma" w:hAnsi="Tahoma" w:cs="B Yagut" w:hint="cs"/>
          <w:b/>
          <w:bCs/>
          <w:color w:val="1B3A7E" w:themeColor="accent6" w:themeShade="80"/>
          <w:sz w:val="24"/>
          <w:szCs w:val="24"/>
          <w:u w:val="single"/>
          <w:rtl/>
          <w:lang w:bidi="fa-IR"/>
        </w:rPr>
        <w:t>360</w:t>
      </w: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عدد و بالاتر</w:t>
      </w:r>
    </w:p>
    <w:p w14:paraId="640CFE1A" w14:textId="77777777" w:rsidR="00285CC2" w:rsidRPr="00285CC2" w:rsidRDefault="00285CC2" w:rsidP="00727382">
      <w:pPr>
        <w:numPr>
          <w:ilvl w:val="0"/>
          <w:numId w:val="26"/>
        </w:numPr>
        <w:bidi/>
        <w:spacing w:after="0" w:line="240" w:lineRule="auto"/>
        <w:ind w:left="288" w:hanging="284"/>
        <w:contextualSpacing/>
        <w:jc w:val="both"/>
        <w:rPr>
          <w:rFonts w:cs="B Yagut"/>
          <w:b/>
          <w:bCs/>
          <w:color w:val="9B57D3" w:themeColor="accent2"/>
          <w:sz w:val="24"/>
          <w:szCs w:val="24"/>
          <w:u w:val="single"/>
          <w:lang w:bidi="fa-IR"/>
        </w:rPr>
      </w:pPr>
      <w:r w:rsidRPr="00285CC2">
        <w:rPr>
          <w:rFonts w:ascii="Calibri" w:eastAsia="Calibri" w:hAnsi="Calibri" w:cs="B Yagut" w:hint="cs"/>
          <w:sz w:val="24"/>
          <w:szCs w:val="24"/>
          <w:rtl/>
        </w:rPr>
        <w:t xml:space="preserve">درصد مصرف کنندگان تزریقی در </w:t>
      </w:r>
      <w:r w:rsidRPr="00285CC2">
        <w:rPr>
          <w:rFonts w:cs="B Yagut" w:hint="cs"/>
          <w:sz w:val="24"/>
          <w:szCs w:val="24"/>
          <w:rtl/>
          <w:lang w:bidi="fa-IR"/>
        </w:rPr>
        <w:t>مراجعین به مراکز کاهش آسیب</w:t>
      </w:r>
      <w:r w:rsidRPr="00285CC2">
        <w:rPr>
          <w:rFonts w:ascii="Calibri" w:eastAsia="Calibri" w:hAnsi="Calibri" w:cs="B Yagut" w:hint="cs"/>
          <w:sz w:val="24"/>
          <w:szCs w:val="24"/>
          <w:rtl/>
        </w:rPr>
        <w:t xml:space="preserve"> که در یکسال گذشته مورد غربالگری ویروس اچ آی وی  قرارگرفته</w:t>
      </w:r>
      <w:r w:rsidRPr="00285CC2">
        <w:rPr>
          <w:rFonts w:ascii="Calibri" w:eastAsia="Calibri" w:hAnsi="Calibri" w:cs="B Yagut"/>
          <w:sz w:val="24"/>
          <w:szCs w:val="24"/>
          <w:rtl/>
        </w:rPr>
        <w:softHyphen/>
      </w:r>
      <w:r w:rsidRPr="00285CC2">
        <w:rPr>
          <w:rFonts w:ascii="Calibri" w:eastAsia="Calibri" w:hAnsi="Calibri" w:cs="B Yagut" w:hint="cs"/>
          <w:sz w:val="24"/>
          <w:szCs w:val="24"/>
          <w:rtl/>
        </w:rPr>
        <w:t>اند</w:t>
      </w:r>
      <w:r w:rsidRPr="00285CC2">
        <w:rPr>
          <w:rFonts w:cs="B Yagut" w:hint="cs"/>
          <w:sz w:val="24"/>
          <w:szCs w:val="24"/>
          <w:rtl/>
          <w:lang w:bidi="fa-IR"/>
        </w:rPr>
        <w:t xml:space="preserve">. </w:t>
      </w:r>
    </w:p>
    <w:p w14:paraId="617D21AE" w14:textId="77777777" w:rsidR="00285CC2" w:rsidRPr="009441BB" w:rsidRDefault="00285CC2" w:rsidP="009441BB">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9441BB">
        <w:rPr>
          <w:rFonts w:ascii="Tahoma" w:hAnsi="Tahoma" w:cs="B Yagut" w:hint="cs"/>
          <w:b/>
          <w:bCs/>
          <w:color w:val="1B3A7E" w:themeColor="accent6" w:themeShade="80"/>
          <w:sz w:val="24"/>
          <w:szCs w:val="24"/>
          <w:u w:val="single"/>
          <w:rtl/>
          <w:lang w:bidi="fa-IR"/>
        </w:rPr>
        <w:t>شاخص مورد انتظار:80 %</w:t>
      </w:r>
    </w:p>
    <w:p w14:paraId="1882022E" w14:textId="7354D616" w:rsidR="00285CC2" w:rsidRPr="00285CC2" w:rsidRDefault="00285CC2" w:rsidP="00285CC2">
      <w:pPr>
        <w:numPr>
          <w:ilvl w:val="0"/>
          <w:numId w:val="26"/>
        </w:numPr>
        <w:bidi/>
        <w:spacing w:after="0" w:line="240" w:lineRule="auto"/>
        <w:ind w:left="288" w:hanging="284"/>
        <w:contextualSpacing/>
        <w:jc w:val="both"/>
        <w:rPr>
          <w:rFonts w:cs="B Yagut"/>
          <w:b/>
          <w:bCs/>
          <w:color w:val="9B57D3" w:themeColor="accent2"/>
          <w:sz w:val="24"/>
          <w:szCs w:val="24"/>
          <w:u w:val="single"/>
          <w:lang w:bidi="fa-IR"/>
        </w:rPr>
      </w:pPr>
      <w:r w:rsidRPr="00285CC2">
        <w:rPr>
          <w:rFonts w:cs="B Yagut" w:hint="cs"/>
          <w:sz w:val="24"/>
          <w:szCs w:val="24"/>
          <w:rtl/>
          <w:lang w:bidi="fa-IR"/>
        </w:rPr>
        <w:t>درصد افرادی که مواد را به صورت تزریقی مصرف می کنند در بین بیماران دریافت کننده درمان ب</w:t>
      </w:r>
      <w:r w:rsidR="005E0D93">
        <w:rPr>
          <w:rFonts w:cs="B Yagut" w:hint="cs"/>
          <w:sz w:val="24"/>
          <w:szCs w:val="24"/>
          <w:rtl/>
          <w:lang w:bidi="fa-IR"/>
        </w:rPr>
        <w:t xml:space="preserve">ا داروهای آگونیست </w:t>
      </w:r>
      <w:r w:rsidR="00106563">
        <w:rPr>
          <w:rFonts w:cs="B Yagut" w:hint="cs"/>
          <w:sz w:val="24"/>
          <w:szCs w:val="24"/>
          <w:rtl/>
          <w:lang w:bidi="fa-IR"/>
        </w:rPr>
        <w:t>آستانه پایین در مراکز کاهش آسیب تحت پوشش.</w:t>
      </w:r>
    </w:p>
    <w:p w14:paraId="4E9A5CC0" w14:textId="77777777" w:rsidR="00285CC2" w:rsidRPr="009441BB" w:rsidRDefault="00285CC2" w:rsidP="009441BB">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9441BB">
        <w:rPr>
          <w:rFonts w:ascii="Tahoma" w:hAnsi="Tahoma" w:cs="B Yagut" w:hint="cs"/>
          <w:b/>
          <w:bCs/>
          <w:color w:val="1B3A7E" w:themeColor="accent6" w:themeShade="80"/>
          <w:sz w:val="24"/>
          <w:szCs w:val="24"/>
          <w:u w:val="single"/>
          <w:rtl/>
          <w:lang w:bidi="fa-IR"/>
        </w:rPr>
        <w:t>شاخص مورد انتظار:70 %</w:t>
      </w:r>
    </w:p>
    <w:p w14:paraId="12E51AE1" w14:textId="77777777" w:rsidR="00285CC2" w:rsidRPr="00285CC2" w:rsidRDefault="00285CC2" w:rsidP="00285CC2">
      <w:pPr>
        <w:numPr>
          <w:ilvl w:val="0"/>
          <w:numId w:val="26"/>
        </w:numPr>
        <w:bidi/>
        <w:spacing w:after="0" w:line="240" w:lineRule="auto"/>
        <w:ind w:left="288" w:hanging="284"/>
        <w:contextualSpacing/>
        <w:jc w:val="both"/>
        <w:rPr>
          <w:rFonts w:cs="B Yagut"/>
          <w:b/>
          <w:bCs/>
          <w:color w:val="1B3A7E" w:themeColor="accent6" w:themeShade="80"/>
          <w:sz w:val="24"/>
          <w:szCs w:val="24"/>
          <w:u w:val="single"/>
          <w:lang w:bidi="fa-IR"/>
        </w:rPr>
      </w:pPr>
      <w:r w:rsidRPr="00285CC2">
        <w:rPr>
          <w:rFonts w:cs="B Yagut" w:hint="cs"/>
          <w:sz w:val="24"/>
          <w:szCs w:val="24"/>
          <w:rtl/>
          <w:lang w:bidi="fa-IR"/>
        </w:rPr>
        <w:t>درصد بیماران تزریقی تحت پوشش  واحد آگونیست آستانه پایین در مرکز کاهش آسیب که حداقل به مدت 180 روز به طور مستمر دریافت دارو داشته</w:t>
      </w:r>
      <w:r w:rsidRPr="00285CC2">
        <w:rPr>
          <w:rFonts w:cs="B Yagut"/>
          <w:sz w:val="24"/>
          <w:szCs w:val="24"/>
          <w:rtl/>
          <w:lang w:bidi="fa-IR"/>
        </w:rPr>
        <w:softHyphen/>
      </w:r>
      <w:r w:rsidRPr="00285CC2">
        <w:rPr>
          <w:rFonts w:cs="B Yagut" w:hint="cs"/>
          <w:sz w:val="24"/>
          <w:szCs w:val="24"/>
          <w:rtl/>
          <w:lang w:bidi="fa-IR"/>
        </w:rPr>
        <w:t xml:space="preserve">اند (یک هفته پیاپی یا دو هفته منقطع، قطع درمان نداشته باشند). </w:t>
      </w:r>
    </w:p>
    <w:p w14:paraId="7A44D724" w14:textId="77777777" w:rsidR="00285CC2" w:rsidRPr="009441BB" w:rsidRDefault="00285CC2" w:rsidP="009441BB">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9441BB">
        <w:rPr>
          <w:rFonts w:ascii="Tahoma" w:hAnsi="Tahoma" w:cs="B Yagut" w:hint="cs"/>
          <w:b/>
          <w:bCs/>
          <w:color w:val="1B3A7E" w:themeColor="accent6" w:themeShade="80"/>
          <w:sz w:val="24"/>
          <w:szCs w:val="24"/>
          <w:u w:val="single"/>
          <w:rtl/>
          <w:lang w:bidi="fa-IR"/>
        </w:rPr>
        <w:t>شاخص مورد انتظار:50 %</w:t>
      </w:r>
    </w:p>
    <w:p w14:paraId="3DFE8321" w14:textId="77777777" w:rsidR="00285CC2" w:rsidRPr="00285CC2" w:rsidRDefault="00285CC2" w:rsidP="00285CC2">
      <w:pPr>
        <w:numPr>
          <w:ilvl w:val="0"/>
          <w:numId w:val="26"/>
        </w:numPr>
        <w:bidi/>
        <w:spacing w:after="0" w:line="240" w:lineRule="auto"/>
        <w:ind w:left="288" w:hanging="284"/>
        <w:contextualSpacing/>
        <w:jc w:val="both"/>
        <w:rPr>
          <w:rFonts w:cs="B Yagut"/>
          <w:color w:val="C00000"/>
          <w:sz w:val="24"/>
          <w:szCs w:val="24"/>
          <w:lang w:bidi="fa-IR"/>
        </w:rPr>
      </w:pPr>
      <w:r w:rsidRPr="00285CC2">
        <w:rPr>
          <w:rFonts w:cs="B Yagut" w:hint="cs"/>
          <w:sz w:val="24"/>
          <w:szCs w:val="24"/>
          <w:rtl/>
          <w:lang w:bidi="fa-IR"/>
        </w:rPr>
        <w:t>درصد مراجعین به مرکز کاهش آسیب که خدمات کاهش آسیب را (سرنگ و سوزن، سلامت جنسی و ...) به صورت مستمر دریافت می</w:t>
      </w:r>
      <w:r w:rsidRPr="00285CC2">
        <w:rPr>
          <w:rFonts w:cs="B Yagut"/>
          <w:sz w:val="24"/>
          <w:szCs w:val="24"/>
          <w:rtl/>
          <w:lang w:bidi="fa-IR"/>
        </w:rPr>
        <w:softHyphen/>
      </w:r>
      <w:r w:rsidRPr="00285CC2">
        <w:rPr>
          <w:rFonts w:cs="B Yagut" w:hint="cs"/>
          <w:sz w:val="24"/>
          <w:szCs w:val="24"/>
          <w:rtl/>
          <w:lang w:bidi="fa-IR"/>
        </w:rPr>
        <w:t xml:space="preserve">نماید (حداقل یک بار در هفته خدمات را دریافت نمایند). </w:t>
      </w:r>
    </w:p>
    <w:p w14:paraId="67F956FD" w14:textId="77777777" w:rsidR="00285CC2" w:rsidRPr="009441BB" w:rsidRDefault="00285CC2" w:rsidP="009441BB">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9441BB">
        <w:rPr>
          <w:rFonts w:ascii="Tahoma" w:hAnsi="Tahoma" w:cs="B Yagut" w:hint="cs"/>
          <w:b/>
          <w:bCs/>
          <w:color w:val="1B3A7E" w:themeColor="accent6" w:themeShade="80"/>
          <w:sz w:val="24"/>
          <w:szCs w:val="24"/>
          <w:u w:val="single"/>
          <w:rtl/>
          <w:lang w:bidi="fa-IR"/>
        </w:rPr>
        <w:t>شاخص مورد انتظار: 75%</w:t>
      </w:r>
    </w:p>
    <w:p w14:paraId="638B051E" w14:textId="77777777" w:rsidR="008646D5" w:rsidRDefault="008646D5" w:rsidP="008646D5">
      <w:pPr>
        <w:bidi/>
        <w:spacing w:after="0" w:line="240" w:lineRule="auto"/>
        <w:ind w:left="1800"/>
        <w:contextualSpacing/>
        <w:jc w:val="both"/>
        <w:rPr>
          <w:rFonts w:cs="B Yagut"/>
          <w:b/>
          <w:bCs/>
          <w:color w:val="147FD0" w:themeColor="accent5" w:themeShade="BF"/>
          <w:sz w:val="24"/>
          <w:szCs w:val="24"/>
          <w:u w:val="single"/>
          <w:lang w:bidi="fa-IR"/>
        </w:rPr>
      </w:pPr>
    </w:p>
    <w:p w14:paraId="67504E9A" w14:textId="77777777" w:rsidR="008646D5" w:rsidRDefault="008646D5" w:rsidP="008646D5">
      <w:pPr>
        <w:bidi/>
        <w:spacing w:after="0" w:line="240" w:lineRule="auto"/>
        <w:ind w:left="1800"/>
        <w:contextualSpacing/>
        <w:jc w:val="both"/>
        <w:rPr>
          <w:rFonts w:cs="B Yagut"/>
          <w:b/>
          <w:bCs/>
          <w:color w:val="147FD0" w:themeColor="accent5" w:themeShade="BF"/>
          <w:sz w:val="24"/>
          <w:szCs w:val="24"/>
          <w:u w:val="single"/>
          <w:lang w:bidi="fa-IR"/>
        </w:rPr>
      </w:pPr>
    </w:p>
    <w:p w14:paraId="0EE449B5" w14:textId="77777777" w:rsidR="008646D5" w:rsidRDefault="008646D5" w:rsidP="008646D5">
      <w:pPr>
        <w:bidi/>
        <w:spacing w:after="0" w:line="240" w:lineRule="auto"/>
        <w:ind w:left="1800"/>
        <w:contextualSpacing/>
        <w:jc w:val="both"/>
        <w:rPr>
          <w:rFonts w:cs="B Yagut"/>
          <w:b/>
          <w:bCs/>
          <w:color w:val="147FD0" w:themeColor="accent5" w:themeShade="BF"/>
          <w:sz w:val="24"/>
          <w:szCs w:val="24"/>
          <w:u w:val="single"/>
          <w:lang w:bidi="fa-IR"/>
        </w:rPr>
      </w:pPr>
    </w:p>
    <w:p w14:paraId="66EC5D79" w14:textId="77777777" w:rsidR="008646D5" w:rsidRDefault="008646D5" w:rsidP="008646D5">
      <w:pPr>
        <w:bidi/>
        <w:spacing w:after="0" w:line="240" w:lineRule="auto"/>
        <w:ind w:left="1800"/>
        <w:contextualSpacing/>
        <w:jc w:val="both"/>
        <w:rPr>
          <w:rFonts w:cs="B Yagut"/>
          <w:b/>
          <w:bCs/>
          <w:color w:val="147FD0" w:themeColor="accent5" w:themeShade="BF"/>
          <w:sz w:val="24"/>
          <w:szCs w:val="24"/>
          <w:u w:val="single"/>
          <w:lang w:bidi="fa-IR"/>
        </w:rPr>
      </w:pPr>
    </w:p>
    <w:p w14:paraId="14CAD80E" w14:textId="77777777" w:rsidR="008646D5" w:rsidRDefault="008646D5" w:rsidP="008646D5">
      <w:pPr>
        <w:bidi/>
        <w:spacing w:after="0" w:line="240" w:lineRule="auto"/>
        <w:ind w:left="1800"/>
        <w:contextualSpacing/>
        <w:jc w:val="both"/>
        <w:rPr>
          <w:rFonts w:cs="B Yagut"/>
          <w:b/>
          <w:bCs/>
          <w:color w:val="147FD0" w:themeColor="accent5" w:themeShade="BF"/>
          <w:sz w:val="24"/>
          <w:szCs w:val="24"/>
          <w:u w:val="single"/>
          <w:lang w:bidi="fa-IR"/>
        </w:rPr>
      </w:pPr>
    </w:p>
    <w:p w14:paraId="44CF568B" w14:textId="77777777" w:rsidR="008646D5" w:rsidRDefault="008646D5" w:rsidP="008646D5">
      <w:pPr>
        <w:bidi/>
        <w:spacing w:after="0" w:line="240" w:lineRule="auto"/>
        <w:ind w:left="1800"/>
        <w:contextualSpacing/>
        <w:jc w:val="both"/>
        <w:rPr>
          <w:rFonts w:cs="B Yagut"/>
          <w:b/>
          <w:bCs/>
          <w:color w:val="147FD0" w:themeColor="accent5" w:themeShade="BF"/>
          <w:sz w:val="24"/>
          <w:szCs w:val="24"/>
          <w:u w:val="single"/>
          <w:lang w:bidi="fa-IR"/>
        </w:rPr>
      </w:pPr>
    </w:p>
    <w:p w14:paraId="6137FAF2" w14:textId="77777777" w:rsidR="008646D5" w:rsidRDefault="008646D5" w:rsidP="008646D5">
      <w:pPr>
        <w:bidi/>
        <w:spacing w:after="0" w:line="240" w:lineRule="auto"/>
        <w:ind w:left="1800"/>
        <w:contextualSpacing/>
        <w:jc w:val="both"/>
        <w:rPr>
          <w:rFonts w:cs="B Yagut"/>
          <w:b/>
          <w:bCs/>
          <w:color w:val="147FD0" w:themeColor="accent5" w:themeShade="BF"/>
          <w:sz w:val="24"/>
          <w:szCs w:val="24"/>
          <w:u w:val="single"/>
          <w:lang w:bidi="fa-IR"/>
        </w:rPr>
      </w:pPr>
    </w:p>
    <w:p w14:paraId="3BA2F7B2" w14:textId="77777777" w:rsidR="008646D5" w:rsidRDefault="008646D5" w:rsidP="008646D5">
      <w:pPr>
        <w:bidi/>
        <w:spacing w:after="0" w:line="240" w:lineRule="auto"/>
        <w:ind w:left="1800"/>
        <w:contextualSpacing/>
        <w:jc w:val="both"/>
        <w:rPr>
          <w:rFonts w:cs="B Yagut"/>
          <w:b/>
          <w:bCs/>
          <w:color w:val="147FD0" w:themeColor="accent5" w:themeShade="BF"/>
          <w:sz w:val="24"/>
          <w:szCs w:val="24"/>
          <w:u w:val="single"/>
          <w:lang w:bidi="fa-IR"/>
        </w:rPr>
      </w:pPr>
    </w:p>
    <w:p w14:paraId="026BB99A" w14:textId="77777777" w:rsidR="008646D5" w:rsidRPr="00957BAF" w:rsidRDefault="008646D5" w:rsidP="008646D5">
      <w:pPr>
        <w:bidi/>
        <w:spacing w:line="240" w:lineRule="auto"/>
        <w:ind w:left="288" w:hanging="284"/>
        <w:contextualSpacing/>
        <w:jc w:val="both"/>
        <w:rPr>
          <w:rFonts w:ascii="Tahoma" w:hAnsi="Tahoma" w:cs="B Yagut"/>
          <w:sz w:val="24"/>
          <w:szCs w:val="24"/>
          <w:rtl/>
          <w:lang w:bidi="fa-IR"/>
        </w:rPr>
      </w:pPr>
      <w:r w:rsidRPr="00957BAF">
        <w:rPr>
          <w:rFonts w:ascii="Tahoma" w:hAnsi="Tahoma" w:cs="B Yagut"/>
          <w:noProof/>
          <w:sz w:val="24"/>
          <w:szCs w:val="24"/>
          <w:highlight w:val="yellow"/>
          <w:rtl/>
        </w:rPr>
        <w:drawing>
          <wp:anchor distT="0" distB="0" distL="114300" distR="114300" simplePos="0" relativeHeight="251701248" behindDoc="1" locked="0" layoutInCell="1" allowOverlap="1" wp14:anchorId="06F87A7B" wp14:editId="12F60D63">
            <wp:simplePos x="0" y="0"/>
            <wp:positionH relativeFrom="margin">
              <wp:posOffset>2256790</wp:posOffset>
            </wp:positionH>
            <wp:positionV relativeFrom="paragraph">
              <wp:posOffset>217170</wp:posOffset>
            </wp:positionV>
            <wp:extent cx="1623060" cy="1102360"/>
            <wp:effectExtent l="0" t="0" r="0" b="2540"/>
            <wp:wrapTight wrapText="bothSides">
              <wp:wrapPolygon edited="0">
                <wp:start x="7606" y="0"/>
                <wp:lineTo x="5577" y="1866"/>
                <wp:lineTo x="5070" y="3733"/>
                <wp:lineTo x="5577" y="5972"/>
                <wp:lineTo x="1521" y="7839"/>
                <wp:lineTo x="1268" y="9332"/>
                <wp:lineTo x="2535" y="11945"/>
                <wp:lineTo x="0" y="16797"/>
                <wp:lineTo x="0" y="21276"/>
                <wp:lineTo x="21296" y="21276"/>
                <wp:lineTo x="21296" y="16797"/>
                <wp:lineTo x="18507" y="11945"/>
                <wp:lineTo x="20282" y="9332"/>
                <wp:lineTo x="19521" y="7839"/>
                <wp:lineTo x="15718" y="5972"/>
                <wp:lineTo x="16479" y="3733"/>
                <wp:lineTo x="15718" y="1866"/>
                <wp:lineTo x="13690" y="0"/>
                <wp:lineTo x="7606"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2" cstate="print">
                      <a:duotone>
                        <a:prstClr val="black"/>
                        <a:srgbClr val="FF9900">
                          <a:tint val="45000"/>
                          <a:satMod val="400000"/>
                        </a:srgbClr>
                      </a:duotone>
                      <a:extLst>
                        <a:ext uri="{28A0092B-C50C-407E-A947-70E740481C1C}">
                          <a14:useLocalDpi xmlns:a14="http://schemas.microsoft.com/office/drawing/2010/main" val="0"/>
                        </a:ext>
                      </a:extLst>
                    </a:blip>
                    <a:stretch>
                      <a:fillRect/>
                    </a:stretch>
                  </pic:blipFill>
                  <pic:spPr>
                    <a:xfrm>
                      <a:off x="0" y="0"/>
                      <a:ext cx="1623060" cy="1102360"/>
                    </a:xfrm>
                    <a:prstGeom prst="rect">
                      <a:avLst/>
                    </a:prstGeom>
                    <a:noFill/>
                    <a:ln>
                      <a:noFill/>
                    </a:ln>
                  </pic:spPr>
                </pic:pic>
              </a:graphicData>
            </a:graphic>
          </wp:anchor>
        </w:drawing>
      </w:r>
    </w:p>
    <w:p w14:paraId="79BC063C" w14:textId="77777777" w:rsidR="008646D5" w:rsidRPr="00957BAF" w:rsidRDefault="008646D5" w:rsidP="008646D5">
      <w:pPr>
        <w:bidi/>
        <w:spacing w:line="240" w:lineRule="auto"/>
        <w:ind w:left="288" w:hanging="284"/>
        <w:contextualSpacing/>
        <w:jc w:val="both"/>
        <w:rPr>
          <w:rFonts w:ascii="Tahoma" w:hAnsi="Tahoma" w:cs="B Yagut"/>
          <w:sz w:val="24"/>
          <w:szCs w:val="24"/>
          <w:rtl/>
          <w:lang w:bidi="fa-IR"/>
        </w:rPr>
      </w:pPr>
    </w:p>
    <w:p w14:paraId="3D481BF8" w14:textId="77777777" w:rsidR="008646D5" w:rsidRPr="00957BAF" w:rsidRDefault="008646D5" w:rsidP="008646D5">
      <w:pPr>
        <w:bidi/>
        <w:spacing w:line="240" w:lineRule="auto"/>
        <w:ind w:left="288" w:hanging="284"/>
        <w:contextualSpacing/>
        <w:jc w:val="both"/>
        <w:rPr>
          <w:rFonts w:ascii="Tahoma" w:hAnsi="Tahoma" w:cs="B Yagut"/>
          <w:sz w:val="24"/>
          <w:szCs w:val="24"/>
          <w:rtl/>
          <w:lang w:bidi="fa-IR"/>
        </w:rPr>
      </w:pPr>
    </w:p>
    <w:p w14:paraId="1265C05B" w14:textId="77777777" w:rsidR="008646D5" w:rsidRPr="00957BAF" w:rsidRDefault="008646D5" w:rsidP="008646D5">
      <w:pPr>
        <w:bidi/>
        <w:spacing w:line="240" w:lineRule="auto"/>
        <w:ind w:left="288" w:hanging="284"/>
        <w:contextualSpacing/>
        <w:jc w:val="both"/>
        <w:rPr>
          <w:rFonts w:ascii="Tahoma" w:hAnsi="Tahoma" w:cs="B Yagut"/>
          <w:sz w:val="24"/>
          <w:szCs w:val="24"/>
          <w:rtl/>
          <w:lang w:bidi="fa-IR"/>
        </w:rPr>
      </w:pPr>
    </w:p>
    <w:p w14:paraId="64910C91" w14:textId="77777777" w:rsidR="008646D5" w:rsidRPr="00957BAF" w:rsidRDefault="008646D5" w:rsidP="008646D5">
      <w:pPr>
        <w:bidi/>
        <w:spacing w:line="240" w:lineRule="auto"/>
        <w:ind w:left="288" w:hanging="284"/>
        <w:contextualSpacing/>
        <w:jc w:val="both"/>
        <w:rPr>
          <w:rFonts w:ascii="Tahoma" w:hAnsi="Tahoma" w:cs="B Yagut"/>
          <w:sz w:val="24"/>
          <w:szCs w:val="24"/>
          <w:rtl/>
          <w:lang w:bidi="fa-IR"/>
        </w:rPr>
      </w:pPr>
    </w:p>
    <w:p w14:paraId="2B9C08A5" w14:textId="77777777" w:rsidR="008646D5" w:rsidRPr="00957BAF" w:rsidRDefault="008646D5" w:rsidP="008646D5">
      <w:pPr>
        <w:bidi/>
        <w:spacing w:line="240" w:lineRule="auto"/>
        <w:ind w:left="288" w:hanging="284"/>
        <w:contextualSpacing/>
        <w:jc w:val="both"/>
        <w:rPr>
          <w:rFonts w:ascii="Tahoma" w:hAnsi="Tahoma" w:cs="B Yagut"/>
          <w:sz w:val="24"/>
          <w:szCs w:val="24"/>
          <w:rtl/>
          <w:lang w:bidi="fa-IR"/>
        </w:rPr>
      </w:pPr>
      <w:r w:rsidRPr="00957BAF">
        <w:rPr>
          <w:rFonts w:ascii="Tahoma" w:hAnsi="Tahoma" w:cs="B Yagut"/>
          <w:noProof/>
          <w:sz w:val="24"/>
          <w:szCs w:val="24"/>
          <w:rtl/>
        </w:rPr>
        <mc:AlternateContent>
          <mc:Choice Requires="wps">
            <w:drawing>
              <wp:anchor distT="0" distB="0" distL="114300" distR="114300" simplePos="0" relativeHeight="251703296" behindDoc="1" locked="0" layoutInCell="1" allowOverlap="1" wp14:anchorId="03A11134" wp14:editId="7526442D">
                <wp:simplePos x="0" y="0"/>
                <wp:positionH relativeFrom="margin">
                  <wp:posOffset>304800</wp:posOffset>
                </wp:positionH>
                <wp:positionV relativeFrom="paragraph">
                  <wp:posOffset>333375</wp:posOffset>
                </wp:positionV>
                <wp:extent cx="5458460" cy="1143000"/>
                <wp:effectExtent l="0" t="0" r="27940" b="19050"/>
                <wp:wrapSquare wrapText="bothSides"/>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8460" cy="1143000"/>
                        </a:xfrm>
                        <a:prstGeom prst="rect">
                          <a:avLst/>
                        </a:prstGeom>
                        <a:solidFill>
                          <a:schemeClr val="tx2"/>
                        </a:solidFill>
                        <a:ln w="12700" cap="flat" cmpd="sng" algn="ctr">
                          <a:solidFill>
                            <a:srgbClr val="99CB38">
                              <a:shade val="50000"/>
                            </a:srgbClr>
                          </a:solidFill>
                          <a:prstDash val="solid"/>
                          <a:miter lim="800000"/>
                        </a:ln>
                        <a:effectLst/>
                      </wps:spPr>
                      <wps:txbx>
                        <w:txbxContent>
                          <w:p w14:paraId="7227A3E2" w14:textId="77777777" w:rsidR="001866BE" w:rsidRPr="00770486" w:rsidRDefault="001866BE" w:rsidP="00770486">
                            <w:pPr>
                              <w:shd w:val="clear" w:color="auto" w:fill="632E62" w:themeFill="text2"/>
                              <w:bidi/>
                              <w:spacing w:after="0" w:line="240" w:lineRule="auto"/>
                              <w:jc w:val="center"/>
                              <w:rPr>
                                <w:rFonts w:ascii="Calibri Light" w:eastAsia="Times New Roman" w:hAnsi="Calibri Light" w:cs="B Koodak"/>
                                <w:caps/>
                                <w:color w:val="FFC000"/>
                                <w:sz w:val="52"/>
                                <w:szCs w:val="52"/>
                                <w:rtl/>
                              </w:rPr>
                            </w:pPr>
                            <w:r w:rsidRPr="00770486">
                              <w:rPr>
                                <w:rFonts w:ascii="Calibri Light" w:eastAsia="Times New Roman" w:hAnsi="Calibri Light" w:cs="B Koodak" w:hint="cs"/>
                                <w:caps/>
                                <w:color w:val="FFC000"/>
                                <w:sz w:val="52"/>
                                <w:szCs w:val="52"/>
                                <w:rtl/>
                              </w:rPr>
                              <w:t xml:space="preserve">برنامه تشخیص و مراقبت اختلالات </w:t>
                            </w:r>
                          </w:p>
                          <w:p w14:paraId="75C7159A" w14:textId="3DE5AFA1" w:rsidR="001866BE" w:rsidRPr="00065E90" w:rsidRDefault="001866BE" w:rsidP="00770486">
                            <w:pPr>
                              <w:shd w:val="clear" w:color="auto" w:fill="632E62" w:themeFill="text2"/>
                              <w:bidi/>
                              <w:spacing w:after="0" w:line="240" w:lineRule="auto"/>
                              <w:jc w:val="center"/>
                              <w:rPr>
                                <w:rFonts w:ascii="Calibri Light" w:eastAsia="Times New Roman" w:hAnsi="Calibri Light" w:cs="2  Titr"/>
                                <w:caps/>
                                <w:color w:val="FFFF00"/>
                                <w:sz w:val="40"/>
                                <w:szCs w:val="40"/>
                                <w:lang w:bidi="fa-IR"/>
                              </w:rPr>
                            </w:pPr>
                            <w:r>
                              <w:rPr>
                                <w:rFonts w:ascii="Calibri Light" w:eastAsia="Times New Roman" w:hAnsi="Calibri Light" w:cs="B Koodak" w:hint="cs"/>
                                <w:caps/>
                                <w:color w:val="FFC000"/>
                                <w:sz w:val="52"/>
                                <w:szCs w:val="52"/>
                                <w:rtl/>
                              </w:rPr>
                              <w:t>مصرف مواد</w:t>
                            </w:r>
                            <w:r w:rsidRPr="00770486">
                              <w:rPr>
                                <w:rFonts w:ascii="Calibri Light" w:eastAsia="Times New Roman" w:hAnsi="Calibri Light" w:cs="B Koodak" w:hint="cs"/>
                                <w:caps/>
                                <w:color w:val="FFC000"/>
                                <w:sz w:val="52"/>
                                <w:szCs w:val="52"/>
                                <w:rtl/>
                              </w:rPr>
                              <w:t>، الکل و دخانیات</w:t>
                            </w:r>
                            <w:r w:rsidRPr="00065E90">
                              <w:rPr>
                                <w:rFonts w:ascii="Calibri Light" w:eastAsia="Times New Roman" w:hAnsi="Calibri Light" w:cs="2  Titr" w:hint="cs"/>
                                <w:caps/>
                                <w:color w:val="FFFF00"/>
                                <w:sz w:val="40"/>
                                <w:szCs w:val="40"/>
                                <w:rtl/>
                                <w:lang w:bidi="fa-IR"/>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11134" id="Rectangle 7" o:spid="_x0000_s1034" style="position:absolute;left:0;text-align:left;margin-left:24pt;margin-top:26.25pt;width:429.8pt;height:90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" fillcolor="#632e62 [3215]" strokecolor="#6f9526" strokeweight="1pt">
                <v:path arrowok="t"/>
                <v:textbox>
                  <w:txbxContent>
                    <w:p w14:paraId="7227A3E2" w14:textId="77777777" w:rsidR="001866BE" w:rsidRPr="00770486" w:rsidRDefault="001866BE" w:rsidP="00770486">
                      <w:pPr>
                        <w:shd w:val="clear" w:color="auto" w:fill="632E62" w:themeFill="text2"/>
                        <w:bidi/>
                        <w:spacing w:after="0" w:line="240" w:lineRule="auto"/>
                        <w:jc w:val="center"/>
                        <w:rPr>
                          <w:rFonts w:ascii="Calibri Light" w:eastAsia="Times New Roman" w:hAnsi="Calibri Light" w:cs="B Koodak"/>
                          <w:caps/>
                          <w:color w:val="FFC000"/>
                          <w:sz w:val="52"/>
                          <w:szCs w:val="52"/>
                          <w:rtl/>
                        </w:rPr>
                      </w:pPr>
                      <w:r w:rsidRPr="00770486">
                        <w:rPr>
                          <w:rFonts w:ascii="Calibri Light" w:eastAsia="Times New Roman" w:hAnsi="Calibri Light" w:cs="B Koodak" w:hint="cs"/>
                          <w:caps/>
                          <w:color w:val="FFC000"/>
                          <w:sz w:val="52"/>
                          <w:szCs w:val="52"/>
                          <w:rtl/>
                        </w:rPr>
                        <w:t xml:space="preserve">برنامه تشخیص و مراقبت اختلالات </w:t>
                      </w:r>
                    </w:p>
                    <w:p w14:paraId="75C7159A" w14:textId="3DE5AFA1" w:rsidR="001866BE" w:rsidRPr="00065E90" w:rsidRDefault="001866BE" w:rsidP="00770486">
                      <w:pPr>
                        <w:shd w:val="clear" w:color="auto" w:fill="632E62" w:themeFill="text2"/>
                        <w:bidi/>
                        <w:spacing w:after="0" w:line="240" w:lineRule="auto"/>
                        <w:jc w:val="center"/>
                        <w:rPr>
                          <w:rFonts w:ascii="Calibri Light" w:eastAsia="Times New Roman" w:hAnsi="Calibri Light" w:cs="2  Titr"/>
                          <w:caps/>
                          <w:color w:val="FFFF00"/>
                          <w:sz w:val="40"/>
                          <w:szCs w:val="40"/>
                          <w:lang w:bidi="fa-IR"/>
                        </w:rPr>
                      </w:pPr>
                      <w:r>
                        <w:rPr>
                          <w:rFonts w:ascii="Calibri Light" w:eastAsia="Times New Roman" w:hAnsi="Calibri Light" w:cs="B Koodak" w:hint="cs"/>
                          <w:caps/>
                          <w:color w:val="FFC000"/>
                          <w:sz w:val="52"/>
                          <w:szCs w:val="52"/>
                          <w:rtl/>
                        </w:rPr>
                        <w:t>مصرف مواد</w:t>
                      </w:r>
                      <w:r w:rsidRPr="00770486">
                        <w:rPr>
                          <w:rFonts w:ascii="Calibri Light" w:eastAsia="Times New Roman" w:hAnsi="Calibri Light" w:cs="B Koodak" w:hint="cs"/>
                          <w:caps/>
                          <w:color w:val="FFC000"/>
                          <w:sz w:val="52"/>
                          <w:szCs w:val="52"/>
                          <w:rtl/>
                        </w:rPr>
                        <w:t>، الکل و دخانیات</w:t>
                      </w:r>
                      <w:r w:rsidRPr="00065E90">
                        <w:rPr>
                          <w:rFonts w:ascii="Calibri Light" w:eastAsia="Times New Roman" w:hAnsi="Calibri Light" w:cs="2  Titr" w:hint="cs"/>
                          <w:caps/>
                          <w:color w:val="FFFF00"/>
                          <w:sz w:val="40"/>
                          <w:szCs w:val="40"/>
                          <w:rtl/>
                          <w:lang w:bidi="fa-IR"/>
                        </w:rPr>
                        <w:t xml:space="preserve"> </w:t>
                      </w:r>
                    </w:p>
                  </w:txbxContent>
                </v:textbox>
                <w10:wrap type="square" anchorx="margin"/>
              </v:rect>
            </w:pict>
          </mc:Fallback>
        </mc:AlternateContent>
      </w:r>
    </w:p>
    <w:p w14:paraId="1C045FFC" w14:textId="77777777" w:rsidR="008646D5" w:rsidRPr="00957BAF" w:rsidRDefault="008646D5" w:rsidP="008646D5">
      <w:pPr>
        <w:bidi/>
        <w:spacing w:line="240" w:lineRule="auto"/>
        <w:ind w:left="288" w:hanging="284"/>
        <w:contextualSpacing/>
        <w:jc w:val="both"/>
        <w:rPr>
          <w:rFonts w:ascii="Tahoma" w:hAnsi="Tahoma" w:cs="B Yagut"/>
          <w:sz w:val="24"/>
          <w:szCs w:val="24"/>
          <w:highlight w:val="yellow"/>
          <w:rtl/>
          <w:lang w:bidi="fa-IR"/>
        </w:rPr>
      </w:pPr>
      <w:r w:rsidRPr="00957BAF">
        <w:rPr>
          <w:rFonts w:ascii="Tahoma" w:hAnsi="Tahoma" w:cs="B Yagut"/>
          <w:noProof/>
          <w:sz w:val="24"/>
          <w:szCs w:val="24"/>
          <w:highlight w:val="yellow"/>
          <w:rtl/>
        </w:rPr>
        <w:drawing>
          <wp:anchor distT="0" distB="0" distL="114300" distR="114300" simplePos="0" relativeHeight="251702272" behindDoc="1" locked="0" layoutInCell="1" allowOverlap="1" wp14:anchorId="6D0AB4EA" wp14:editId="2FD05C44">
            <wp:simplePos x="0" y="0"/>
            <wp:positionH relativeFrom="margin">
              <wp:posOffset>2390140</wp:posOffset>
            </wp:positionH>
            <wp:positionV relativeFrom="paragraph">
              <wp:posOffset>1304290</wp:posOffset>
            </wp:positionV>
            <wp:extent cx="1330960" cy="798195"/>
            <wp:effectExtent l="0" t="0" r="2540" b="1905"/>
            <wp:wrapTight wrapText="bothSides">
              <wp:wrapPolygon edited="0">
                <wp:start x="0" y="0"/>
                <wp:lineTo x="0" y="4640"/>
                <wp:lineTo x="8656" y="8248"/>
                <wp:lineTo x="5874" y="11341"/>
                <wp:lineTo x="4637" y="13919"/>
                <wp:lineTo x="4637" y="16496"/>
                <wp:lineTo x="8656" y="21136"/>
                <wp:lineTo x="8966" y="21136"/>
                <wp:lineTo x="12366" y="21136"/>
                <wp:lineTo x="12676" y="21136"/>
                <wp:lineTo x="16695" y="16496"/>
                <wp:lineTo x="17004" y="14950"/>
                <wp:lineTo x="15767" y="11857"/>
                <wp:lineTo x="12676" y="8248"/>
                <wp:lineTo x="21332" y="4640"/>
                <wp:lineTo x="2133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3" cstate="print">
                      <a:duotone>
                        <a:prstClr val="black"/>
                        <a:srgbClr val="FF9900">
                          <a:tint val="45000"/>
                          <a:satMod val="400000"/>
                        </a:srgbClr>
                      </a:duotone>
                      <a:extLst>
                        <a:ext uri="{28A0092B-C50C-407E-A947-70E740481C1C}">
                          <a14:useLocalDpi xmlns:a14="http://schemas.microsoft.com/office/drawing/2010/main" val="0"/>
                        </a:ext>
                      </a:extLst>
                    </a:blip>
                    <a:stretch>
                      <a:fillRect/>
                    </a:stretch>
                  </pic:blipFill>
                  <pic:spPr>
                    <a:xfrm>
                      <a:off x="0" y="0"/>
                      <a:ext cx="1330960" cy="798195"/>
                    </a:xfrm>
                    <a:prstGeom prst="rect">
                      <a:avLst/>
                    </a:prstGeom>
                  </pic:spPr>
                </pic:pic>
              </a:graphicData>
            </a:graphic>
          </wp:anchor>
        </w:drawing>
      </w:r>
    </w:p>
    <w:p w14:paraId="6EE3094E" w14:textId="77777777" w:rsidR="008646D5" w:rsidRPr="00957BAF" w:rsidRDefault="008646D5" w:rsidP="008646D5">
      <w:pPr>
        <w:bidi/>
        <w:spacing w:line="240" w:lineRule="auto"/>
        <w:ind w:left="288" w:hanging="284"/>
        <w:contextualSpacing/>
        <w:jc w:val="both"/>
        <w:rPr>
          <w:rFonts w:ascii="Tahoma" w:hAnsi="Tahoma" w:cs="B Yagut"/>
          <w:sz w:val="24"/>
          <w:szCs w:val="24"/>
          <w:highlight w:val="yellow"/>
          <w:rtl/>
          <w:lang w:bidi="fa-IR"/>
        </w:rPr>
      </w:pPr>
    </w:p>
    <w:p w14:paraId="16E8EF79" w14:textId="77777777" w:rsidR="008646D5" w:rsidRPr="00957BAF" w:rsidRDefault="008646D5" w:rsidP="008646D5">
      <w:pPr>
        <w:bidi/>
        <w:spacing w:line="240" w:lineRule="auto"/>
        <w:ind w:left="288" w:hanging="284"/>
        <w:contextualSpacing/>
        <w:jc w:val="both"/>
        <w:rPr>
          <w:rFonts w:ascii="Tahoma" w:hAnsi="Tahoma" w:cs="B Yagut"/>
          <w:sz w:val="24"/>
          <w:szCs w:val="24"/>
          <w:highlight w:val="yellow"/>
          <w:rtl/>
          <w:lang w:bidi="fa-IR"/>
        </w:rPr>
      </w:pPr>
    </w:p>
    <w:p w14:paraId="0137AB6F" w14:textId="77777777" w:rsidR="008646D5" w:rsidRPr="00957BAF" w:rsidRDefault="008646D5" w:rsidP="008646D5">
      <w:pPr>
        <w:bidi/>
        <w:spacing w:line="240" w:lineRule="auto"/>
        <w:ind w:left="288" w:hanging="284"/>
        <w:contextualSpacing/>
        <w:jc w:val="both"/>
        <w:rPr>
          <w:rFonts w:ascii="Tahoma" w:hAnsi="Tahoma" w:cs="B Yagut"/>
          <w:sz w:val="24"/>
          <w:szCs w:val="24"/>
          <w:highlight w:val="yellow"/>
          <w:rtl/>
          <w:lang w:bidi="fa-IR"/>
        </w:rPr>
      </w:pPr>
    </w:p>
    <w:p w14:paraId="4FB876D3" w14:textId="77777777" w:rsidR="008646D5" w:rsidRPr="00E5431C" w:rsidRDefault="008646D5" w:rsidP="008646D5">
      <w:pPr>
        <w:bidi/>
        <w:spacing w:line="240" w:lineRule="auto"/>
        <w:ind w:left="288" w:hanging="284"/>
        <w:contextualSpacing/>
        <w:jc w:val="both"/>
        <w:rPr>
          <w:rFonts w:cs="B Yagut"/>
          <w:b/>
          <w:bCs/>
          <w:color w:val="7030A0"/>
          <w:sz w:val="28"/>
          <w:szCs w:val="28"/>
          <w:rtl/>
          <w:lang w:bidi="fa-IR"/>
        </w:rPr>
      </w:pPr>
      <w:r w:rsidRPr="00957BAF">
        <w:rPr>
          <w:rFonts w:ascii="Tahoma" w:hAnsi="Tahoma" w:cs="B Yagut"/>
          <w:sz w:val="24"/>
          <w:szCs w:val="24"/>
          <w:highlight w:val="yellow"/>
          <w:rtl/>
          <w:lang w:bidi="fa-IR"/>
        </w:rPr>
        <w:br w:type="page"/>
      </w:r>
      <w:r w:rsidRPr="00E5431C">
        <w:rPr>
          <w:rFonts w:cs="B Yagut" w:hint="cs"/>
          <w:b/>
          <w:bCs/>
          <w:color w:val="7030A0"/>
          <w:sz w:val="28"/>
          <w:szCs w:val="28"/>
          <w:rtl/>
          <w:lang w:bidi="fa-IR"/>
        </w:rPr>
        <w:lastRenderedPageBreak/>
        <w:t>مقدمه:</w:t>
      </w:r>
    </w:p>
    <w:p w14:paraId="72B34AA7" w14:textId="77777777" w:rsidR="008646D5" w:rsidRPr="001C2B7E" w:rsidRDefault="008646D5" w:rsidP="008646D5">
      <w:pPr>
        <w:bidi/>
        <w:spacing w:line="240" w:lineRule="auto"/>
        <w:ind w:left="119" w:firstLine="425"/>
        <w:contextualSpacing/>
        <w:jc w:val="both"/>
        <w:rPr>
          <w:rFonts w:cs="B Yagut"/>
          <w:b/>
          <w:bCs/>
          <w:color w:val="7030A0"/>
          <w:sz w:val="28"/>
          <w:szCs w:val="28"/>
          <w:lang w:bidi="fa-IR"/>
        </w:rPr>
      </w:pPr>
      <w:r w:rsidRPr="001C2B7E">
        <w:rPr>
          <w:rFonts w:ascii="Tahoma" w:eastAsia="Calibri" w:hAnsi="Tahoma" w:cs="B Yagut" w:hint="cs"/>
          <w:sz w:val="24"/>
          <w:szCs w:val="24"/>
          <w:rtl/>
          <w:lang w:bidi="fa-IR"/>
        </w:rPr>
        <w:t>با توجه به روند</w:t>
      </w:r>
      <w:r w:rsidRPr="001C2B7E">
        <w:rPr>
          <w:rFonts w:ascii="Tahoma" w:eastAsia="Calibri" w:hAnsi="Tahoma" w:cs="B Yagut"/>
          <w:sz w:val="24"/>
          <w:szCs w:val="24"/>
          <w:rtl/>
          <w:lang w:bidi="fa-IR"/>
        </w:rPr>
        <w:t xml:space="preserve"> </w:t>
      </w:r>
      <w:r w:rsidRPr="001C2B7E">
        <w:rPr>
          <w:rFonts w:ascii="Tahoma" w:eastAsia="Calibri" w:hAnsi="Tahoma" w:cs="B Yagut" w:hint="cs"/>
          <w:sz w:val="24"/>
          <w:szCs w:val="24"/>
          <w:rtl/>
          <w:lang w:bidi="fa-IR"/>
        </w:rPr>
        <w:t>افزایش</w:t>
      </w:r>
      <w:r w:rsidRPr="001C2B7E">
        <w:rPr>
          <w:rFonts w:ascii="Tahoma" w:eastAsia="Calibri" w:hAnsi="Tahoma" w:cs="B Yagut"/>
          <w:sz w:val="24"/>
          <w:szCs w:val="24"/>
          <w:rtl/>
          <w:lang w:bidi="fa-IR"/>
        </w:rPr>
        <w:t xml:space="preserve"> </w:t>
      </w:r>
      <w:r w:rsidRPr="001C2B7E">
        <w:rPr>
          <w:rFonts w:ascii="Tahoma" w:eastAsia="Calibri" w:hAnsi="Tahoma" w:cs="B Yagut" w:hint="cs"/>
          <w:sz w:val="24"/>
          <w:szCs w:val="24"/>
          <w:rtl/>
          <w:lang w:bidi="fa-IR"/>
        </w:rPr>
        <w:t>بار</w:t>
      </w:r>
      <w:r w:rsidRPr="001C2B7E">
        <w:rPr>
          <w:rFonts w:ascii="Tahoma" w:eastAsia="Calibri" w:hAnsi="Tahoma" w:cs="B Yagut"/>
          <w:sz w:val="24"/>
          <w:szCs w:val="24"/>
          <w:rtl/>
          <w:lang w:bidi="fa-IR"/>
        </w:rPr>
        <w:t xml:space="preserve"> </w:t>
      </w:r>
      <w:r w:rsidRPr="001C2B7E">
        <w:rPr>
          <w:rFonts w:ascii="Tahoma" w:eastAsia="Calibri" w:hAnsi="Tahoma" w:cs="B Yagut" w:hint="cs"/>
          <w:sz w:val="24"/>
          <w:szCs w:val="24"/>
          <w:rtl/>
          <w:lang w:bidi="fa-IR"/>
        </w:rPr>
        <w:t>بیماری</w:t>
      </w:r>
      <w:r w:rsidRPr="001C2B7E">
        <w:rPr>
          <w:rFonts w:ascii="Tahoma" w:eastAsia="Calibri" w:hAnsi="Tahoma" w:cs="B Yagut"/>
          <w:sz w:val="24"/>
          <w:szCs w:val="24"/>
          <w:rtl/>
          <w:lang w:bidi="fa-IR"/>
        </w:rPr>
        <w:softHyphen/>
      </w:r>
      <w:r w:rsidRPr="001C2B7E">
        <w:rPr>
          <w:rFonts w:ascii="Tahoma" w:eastAsia="Calibri" w:hAnsi="Tahoma" w:cs="B Yagut" w:hint="cs"/>
          <w:sz w:val="24"/>
          <w:szCs w:val="24"/>
          <w:rtl/>
          <w:lang w:bidi="fa-IR"/>
        </w:rPr>
        <w:t>های</w:t>
      </w:r>
      <w:r w:rsidRPr="001C2B7E">
        <w:rPr>
          <w:rFonts w:ascii="Tahoma" w:eastAsia="Calibri" w:hAnsi="Tahoma" w:cs="B Yagut"/>
          <w:sz w:val="24"/>
          <w:szCs w:val="24"/>
          <w:rtl/>
          <w:lang w:bidi="fa-IR"/>
        </w:rPr>
        <w:t xml:space="preserve"> قابل </w:t>
      </w:r>
      <w:r w:rsidRPr="001C2B7E">
        <w:rPr>
          <w:rFonts w:ascii="Tahoma" w:eastAsia="Calibri" w:hAnsi="Tahoma" w:cs="B Yagut"/>
          <w:sz w:val="24"/>
          <w:szCs w:val="24"/>
          <w:rtl/>
          <w:lang w:bidi="fa-IR"/>
        </w:rPr>
        <w:softHyphen/>
      </w:r>
      <w:r w:rsidRPr="001C2B7E">
        <w:rPr>
          <w:rFonts w:ascii="Tahoma" w:eastAsia="Calibri" w:hAnsi="Tahoma" w:cs="B Yagut" w:hint="cs"/>
          <w:sz w:val="24"/>
          <w:szCs w:val="24"/>
          <w:rtl/>
          <w:lang w:bidi="fa-IR"/>
        </w:rPr>
        <w:t>انتساب</w:t>
      </w:r>
      <w:r w:rsidRPr="001C2B7E">
        <w:rPr>
          <w:rFonts w:ascii="Tahoma" w:eastAsia="Calibri" w:hAnsi="Tahoma" w:cs="B Yagut"/>
          <w:sz w:val="24"/>
          <w:szCs w:val="24"/>
          <w:rtl/>
          <w:lang w:bidi="fa-IR"/>
        </w:rPr>
        <w:t xml:space="preserve"> </w:t>
      </w:r>
      <w:r w:rsidRPr="001C2B7E">
        <w:rPr>
          <w:rFonts w:ascii="Tahoma" w:eastAsia="Calibri" w:hAnsi="Tahoma" w:cs="B Yagut" w:hint="cs"/>
          <w:sz w:val="24"/>
          <w:szCs w:val="24"/>
          <w:rtl/>
          <w:lang w:bidi="fa-IR"/>
        </w:rPr>
        <w:t>به</w:t>
      </w:r>
      <w:r w:rsidRPr="001C2B7E">
        <w:rPr>
          <w:rFonts w:ascii="Tahoma" w:eastAsia="Calibri" w:hAnsi="Tahoma" w:cs="B Yagut"/>
          <w:sz w:val="24"/>
          <w:szCs w:val="24"/>
          <w:rtl/>
          <w:lang w:bidi="fa-IR"/>
        </w:rPr>
        <w:t xml:space="preserve"> </w:t>
      </w:r>
      <w:r w:rsidRPr="001C2B7E">
        <w:rPr>
          <w:rFonts w:ascii="Tahoma" w:eastAsia="Calibri" w:hAnsi="Tahoma" w:cs="B Yagut" w:hint="cs"/>
          <w:sz w:val="24"/>
          <w:szCs w:val="24"/>
          <w:rtl/>
          <w:lang w:bidi="fa-IR"/>
        </w:rPr>
        <w:t>مصرف</w:t>
      </w:r>
      <w:r w:rsidRPr="001C2B7E">
        <w:rPr>
          <w:rFonts w:ascii="Tahoma" w:eastAsia="Calibri" w:hAnsi="Tahoma" w:cs="B Yagut"/>
          <w:sz w:val="24"/>
          <w:szCs w:val="24"/>
          <w:rtl/>
          <w:lang w:bidi="fa-IR"/>
        </w:rPr>
        <w:t xml:space="preserve"> </w:t>
      </w:r>
      <w:r w:rsidRPr="001C2B7E">
        <w:rPr>
          <w:rFonts w:ascii="Tahoma" w:eastAsia="Calibri" w:hAnsi="Tahoma" w:cs="B Yagut" w:hint="cs"/>
          <w:sz w:val="24"/>
          <w:szCs w:val="24"/>
          <w:rtl/>
          <w:lang w:bidi="fa-IR"/>
        </w:rPr>
        <w:t>مواد</w:t>
      </w:r>
      <w:r w:rsidRPr="001C2B7E">
        <w:rPr>
          <w:rFonts w:ascii="Tahoma" w:eastAsia="Calibri" w:hAnsi="Tahoma" w:cs="B Yagut"/>
          <w:sz w:val="24"/>
          <w:szCs w:val="24"/>
          <w:rtl/>
          <w:lang w:bidi="fa-IR"/>
        </w:rPr>
        <w:t xml:space="preserve"> </w:t>
      </w:r>
      <w:r w:rsidRPr="001C2B7E">
        <w:rPr>
          <w:rFonts w:ascii="Tahoma" w:eastAsia="Calibri" w:hAnsi="Tahoma" w:cs="B Yagut" w:hint="cs"/>
          <w:sz w:val="24"/>
          <w:szCs w:val="24"/>
          <w:rtl/>
          <w:lang w:bidi="fa-IR"/>
        </w:rPr>
        <w:t>دخانی،</w:t>
      </w:r>
      <w:r w:rsidRPr="001C2B7E">
        <w:rPr>
          <w:rFonts w:ascii="Tahoma" w:eastAsia="Calibri" w:hAnsi="Tahoma" w:cs="B Yagut"/>
          <w:sz w:val="24"/>
          <w:szCs w:val="24"/>
          <w:rtl/>
          <w:lang w:bidi="fa-IR"/>
        </w:rPr>
        <w:t xml:space="preserve"> </w:t>
      </w:r>
      <w:r w:rsidRPr="001C2B7E">
        <w:rPr>
          <w:rFonts w:ascii="Tahoma" w:eastAsia="Calibri" w:hAnsi="Tahoma" w:cs="B Yagut" w:hint="cs"/>
          <w:sz w:val="24"/>
          <w:szCs w:val="24"/>
          <w:rtl/>
          <w:lang w:bidi="fa-IR"/>
        </w:rPr>
        <w:t>الکل</w:t>
      </w:r>
      <w:r w:rsidRPr="001C2B7E">
        <w:rPr>
          <w:rFonts w:ascii="Tahoma" w:eastAsia="Calibri" w:hAnsi="Tahoma" w:cs="B Yagut"/>
          <w:sz w:val="24"/>
          <w:szCs w:val="24"/>
          <w:rtl/>
          <w:lang w:bidi="fa-IR"/>
        </w:rPr>
        <w:t xml:space="preserve"> </w:t>
      </w:r>
      <w:r w:rsidRPr="001C2B7E">
        <w:rPr>
          <w:rFonts w:ascii="Tahoma" w:eastAsia="Calibri" w:hAnsi="Tahoma" w:cs="B Yagut" w:hint="cs"/>
          <w:sz w:val="24"/>
          <w:szCs w:val="24"/>
          <w:rtl/>
          <w:lang w:bidi="fa-IR"/>
        </w:rPr>
        <w:t>و</w:t>
      </w:r>
      <w:r w:rsidRPr="001C2B7E">
        <w:rPr>
          <w:rFonts w:ascii="Tahoma" w:eastAsia="Calibri" w:hAnsi="Tahoma" w:cs="B Yagut"/>
          <w:sz w:val="24"/>
          <w:szCs w:val="24"/>
          <w:rtl/>
          <w:lang w:bidi="fa-IR"/>
        </w:rPr>
        <w:t xml:space="preserve"> </w:t>
      </w:r>
      <w:r w:rsidRPr="001C2B7E">
        <w:rPr>
          <w:rFonts w:ascii="Tahoma" w:eastAsia="Calibri" w:hAnsi="Tahoma" w:cs="B Yagut" w:hint="cs"/>
          <w:sz w:val="24"/>
          <w:szCs w:val="24"/>
          <w:rtl/>
          <w:lang w:bidi="fa-IR"/>
        </w:rPr>
        <w:t xml:space="preserve">مواد، </w:t>
      </w:r>
      <w:r w:rsidRPr="001C2B7E">
        <w:rPr>
          <w:rFonts w:ascii="Tahoma" w:eastAsia="Calibri" w:hAnsi="Tahoma" w:cs="B Yagut"/>
          <w:sz w:val="24"/>
          <w:szCs w:val="24"/>
          <w:rtl/>
          <w:lang w:bidi="fa-IR"/>
        </w:rPr>
        <w:t xml:space="preserve"> </w:t>
      </w:r>
      <w:r w:rsidRPr="001C2B7E">
        <w:rPr>
          <w:rFonts w:ascii="Tahoma" w:eastAsia="Calibri" w:hAnsi="Tahoma" w:cs="B Yagut" w:hint="cs"/>
          <w:sz w:val="24"/>
          <w:szCs w:val="24"/>
          <w:rtl/>
          <w:lang w:bidi="fa-IR"/>
        </w:rPr>
        <w:t>توجه</w:t>
      </w:r>
      <w:r w:rsidRPr="001C2B7E">
        <w:rPr>
          <w:rFonts w:ascii="Tahoma" w:eastAsia="Calibri" w:hAnsi="Tahoma" w:cs="B Yagut"/>
          <w:sz w:val="24"/>
          <w:szCs w:val="24"/>
          <w:rtl/>
          <w:lang w:bidi="fa-IR"/>
        </w:rPr>
        <w:t xml:space="preserve"> </w:t>
      </w:r>
      <w:r w:rsidRPr="001C2B7E">
        <w:rPr>
          <w:rFonts w:ascii="Tahoma" w:eastAsia="Calibri" w:hAnsi="Tahoma" w:cs="B Yagut" w:hint="cs"/>
          <w:sz w:val="24"/>
          <w:szCs w:val="24"/>
          <w:rtl/>
          <w:lang w:bidi="fa-IR"/>
        </w:rPr>
        <w:t>بیش</w:t>
      </w:r>
      <w:r w:rsidRPr="001C2B7E">
        <w:rPr>
          <w:rFonts w:ascii="Tahoma" w:eastAsia="Calibri" w:hAnsi="Tahoma" w:cs="B Yagut"/>
          <w:sz w:val="24"/>
          <w:szCs w:val="24"/>
          <w:rtl/>
          <w:lang w:bidi="fa-IR"/>
        </w:rPr>
        <w:t xml:space="preserve"> </w:t>
      </w:r>
      <w:r w:rsidRPr="001C2B7E">
        <w:rPr>
          <w:rFonts w:ascii="Tahoma" w:eastAsia="Calibri" w:hAnsi="Tahoma" w:cs="B Yagut" w:hint="cs"/>
          <w:sz w:val="24"/>
          <w:szCs w:val="24"/>
          <w:rtl/>
          <w:lang w:bidi="fa-IR"/>
        </w:rPr>
        <w:t>از</w:t>
      </w:r>
      <w:r w:rsidRPr="001C2B7E">
        <w:rPr>
          <w:rFonts w:ascii="Tahoma" w:eastAsia="Calibri" w:hAnsi="Tahoma" w:cs="B Yagut"/>
          <w:sz w:val="24"/>
          <w:szCs w:val="24"/>
          <w:rtl/>
          <w:lang w:bidi="fa-IR"/>
        </w:rPr>
        <w:t xml:space="preserve"> </w:t>
      </w:r>
      <w:r w:rsidRPr="001C2B7E">
        <w:rPr>
          <w:rFonts w:ascii="Tahoma" w:eastAsia="Calibri" w:hAnsi="Tahoma" w:cs="B Yagut" w:hint="cs"/>
          <w:sz w:val="24"/>
          <w:szCs w:val="24"/>
          <w:rtl/>
          <w:lang w:bidi="fa-IR"/>
        </w:rPr>
        <w:t>پیش</w:t>
      </w:r>
      <w:r w:rsidRPr="001C2B7E">
        <w:rPr>
          <w:rFonts w:ascii="Tahoma" w:eastAsia="Calibri" w:hAnsi="Tahoma" w:cs="B Yagut"/>
          <w:sz w:val="24"/>
          <w:szCs w:val="24"/>
          <w:rtl/>
          <w:lang w:bidi="fa-IR"/>
        </w:rPr>
        <w:t xml:space="preserve"> </w:t>
      </w:r>
      <w:r w:rsidRPr="001C2B7E">
        <w:rPr>
          <w:rFonts w:ascii="Tahoma" w:eastAsia="Calibri" w:hAnsi="Tahoma" w:cs="B Yagut" w:hint="cs"/>
          <w:sz w:val="24"/>
          <w:szCs w:val="24"/>
          <w:rtl/>
          <w:lang w:bidi="fa-IR"/>
        </w:rPr>
        <w:t>به</w:t>
      </w:r>
      <w:r w:rsidRPr="001C2B7E">
        <w:rPr>
          <w:rFonts w:ascii="Tahoma" w:eastAsia="Calibri" w:hAnsi="Tahoma" w:cs="B Yagut"/>
          <w:sz w:val="24"/>
          <w:szCs w:val="24"/>
          <w:rtl/>
          <w:lang w:bidi="fa-IR"/>
        </w:rPr>
        <w:t xml:space="preserve"> </w:t>
      </w:r>
      <w:r w:rsidRPr="001C2B7E">
        <w:rPr>
          <w:rFonts w:ascii="Tahoma" w:eastAsia="Calibri" w:hAnsi="Tahoma" w:cs="B Yagut" w:hint="cs"/>
          <w:sz w:val="24"/>
          <w:szCs w:val="24"/>
          <w:rtl/>
          <w:lang w:bidi="fa-IR"/>
        </w:rPr>
        <w:t>مداخلات</w:t>
      </w:r>
      <w:r w:rsidRPr="001C2B7E">
        <w:rPr>
          <w:rFonts w:ascii="Tahoma" w:eastAsia="Calibri" w:hAnsi="Tahoma" w:cs="B Yagut"/>
          <w:sz w:val="24"/>
          <w:szCs w:val="24"/>
          <w:rtl/>
          <w:lang w:bidi="fa-IR"/>
        </w:rPr>
        <w:t xml:space="preserve"> </w:t>
      </w:r>
      <w:r w:rsidRPr="001C2B7E">
        <w:rPr>
          <w:rFonts w:ascii="Tahoma" w:eastAsia="Calibri" w:hAnsi="Tahoma" w:cs="B Yagut" w:hint="cs"/>
          <w:sz w:val="24"/>
          <w:szCs w:val="24"/>
          <w:rtl/>
          <w:lang w:bidi="fa-IR"/>
        </w:rPr>
        <w:t>پیشگیری و مراقبت درمانی ضرورت می یابد.</w:t>
      </w:r>
    </w:p>
    <w:p w14:paraId="6343D157" w14:textId="77777777" w:rsidR="008646D5" w:rsidRPr="001C2B7E" w:rsidRDefault="008646D5" w:rsidP="008646D5">
      <w:pPr>
        <w:bidi/>
        <w:spacing w:line="240" w:lineRule="auto"/>
        <w:contextualSpacing/>
        <w:jc w:val="both"/>
        <w:rPr>
          <w:rFonts w:ascii="Tahoma" w:eastAsia="Calibri" w:hAnsi="Tahoma" w:cs="B Yagut"/>
          <w:sz w:val="24"/>
          <w:szCs w:val="24"/>
          <w:rtl/>
          <w:lang w:bidi="fa-IR"/>
        </w:rPr>
      </w:pPr>
      <w:r w:rsidRPr="001C2B7E">
        <w:rPr>
          <w:rFonts w:ascii="Tahoma" w:eastAsia="Calibri" w:hAnsi="Tahoma" w:cs="B Yagut" w:hint="cs"/>
          <w:sz w:val="24"/>
          <w:szCs w:val="24"/>
          <w:rtl/>
          <w:lang w:bidi="fa-IR"/>
        </w:rPr>
        <w:t>بر این اساس</w:t>
      </w:r>
      <w:r w:rsidRPr="001C2B7E">
        <w:rPr>
          <w:rFonts w:ascii="Tahoma" w:eastAsia="Calibri" w:hAnsi="Tahoma" w:cs="B Yagut"/>
          <w:sz w:val="24"/>
          <w:szCs w:val="24"/>
          <w:rtl/>
          <w:lang w:bidi="fa-IR"/>
        </w:rPr>
        <w:t xml:space="preserve"> طرح تحول سلامت فرصت</w:t>
      </w:r>
      <w:r w:rsidRPr="001C2B7E">
        <w:rPr>
          <w:rFonts w:ascii="Tahoma" w:eastAsia="Calibri" w:hAnsi="Tahoma" w:cs="B Yagut" w:hint="cs"/>
          <w:sz w:val="24"/>
          <w:szCs w:val="24"/>
          <w:rtl/>
          <w:lang w:bidi="fa-IR"/>
        </w:rPr>
        <w:t xml:space="preserve"> مناسبی</w:t>
      </w:r>
      <w:r w:rsidRPr="001C2B7E">
        <w:rPr>
          <w:rFonts w:ascii="Tahoma" w:eastAsia="Calibri" w:hAnsi="Tahoma" w:cs="B Yagut"/>
          <w:sz w:val="24"/>
          <w:szCs w:val="24"/>
          <w:rtl/>
          <w:lang w:bidi="fa-IR"/>
        </w:rPr>
        <w:t xml:space="preserve"> </w:t>
      </w:r>
      <w:r w:rsidRPr="001C2B7E">
        <w:rPr>
          <w:rFonts w:ascii="Tahoma" w:eastAsia="Calibri" w:hAnsi="Tahoma" w:cs="B Yagut" w:hint="cs"/>
          <w:sz w:val="24"/>
          <w:szCs w:val="24"/>
          <w:rtl/>
          <w:lang w:bidi="fa-IR"/>
        </w:rPr>
        <w:t>برای ارتقای خدمات ارزیابی، تشخیص و مراقبت اختلالات</w:t>
      </w:r>
      <w:r w:rsidRPr="001C2B7E">
        <w:rPr>
          <w:rFonts w:ascii="Tahoma" w:eastAsia="Calibri" w:hAnsi="Tahoma" w:cs="B Yagut"/>
          <w:sz w:val="24"/>
          <w:szCs w:val="24"/>
          <w:rtl/>
          <w:lang w:bidi="fa-IR"/>
        </w:rPr>
        <w:t xml:space="preserve"> </w:t>
      </w:r>
      <w:r w:rsidRPr="001C2B7E">
        <w:rPr>
          <w:rFonts w:ascii="Tahoma" w:eastAsia="Calibri" w:hAnsi="Tahoma" w:cs="B Yagut" w:hint="cs"/>
          <w:sz w:val="24"/>
          <w:szCs w:val="24"/>
          <w:rtl/>
          <w:lang w:bidi="fa-IR"/>
        </w:rPr>
        <w:t>مصرف</w:t>
      </w:r>
      <w:r w:rsidRPr="001C2B7E">
        <w:rPr>
          <w:rFonts w:ascii="Tahoma" w:eastAsia="Calibri" w:hAnsi="Tahoma" w:cs="B Yagut"/>
          <w:sz w:val="24"/>
          <w:szCs w:val="24"/>
          <w:rtl/>
          <w:lang w:bidi="fa-IR"/>
        </w:rPr>
        <w:t xml:space="preserve"> </w:t>
      </w:r>
      <w:r w:rsidRPr="001C2B7E">
        <w:rPr>
          <w:rFonts w:ascii="Tahoma" w:eastAsia="Calibri" w:hAnsi="Tahoma" w:cs="B Yagut" w:hint="cs"/>
          <w:sz w:val="24"/>
          <w:szCs w:val="24"/>
          <w:rtl/>
          <w:lang w:bidi="fa-IR"/>
        </w:rPr>
        <w:t>دخانیات،</w:t>
      </w:r>
      <w:r w:rsidRPr="001C2B7E">
        <w:rPr>
          <w:rFonts w:ascii="Tahoma" w:eastAsia="Calibri" w:hAnsi="Tahoma" w:cs="B Yagut"/>
          <w:sz w:val="24"/>
          <w:szCs w:val="24"/>
          <w:rtl/>
          <w:lang w:bidi="fa-IR"/>
        </w:rPr>
        <w:t xml:space="preserve"> </w:t>
      </w:r>
      <w:r w:rsidRPr="001C2B7E">
        <w:rPr>
          <w:rFonts w:ascii="Tahoma" w:eastAsia="Calibri" w:hAnsi="Tahoma" w:cs="B Yagut" w:hint="cs"/>
          <w:sz w:val="24"/>
          <w:szCs w:val="24"/>
          <w:rtl/>
          <w:lang w:bidi="fa-IR"/>
        </w:rPr>
        <w:t>الکل</w:t>
      </w:r>
      <w:r w:rsidRPr="001C2B7E">
        <w:rPr>
          <w:rFonts w:ascii="Tahoma" w:eastAsia="Calibri" w:hAnsi="Tahoma" w:cs="B Yagut"/>
          <w:sz w:val="24"/>
          <w:szCs w:val="24"/>
          <w:rtl/>
          <w:lang w:bidi="fa-IR"/>
        </w:rPr>
        <w:t xml:space="preserve"> </w:t>
      </w:r>
      <w:r w:rsidRPr="001C2B7E">
        <w:rPr>
          <w:rFonts w:ascii="Tahoma" w:eastAsia="Calibri" w:hAnsi="Tahoma" w:cs="B Yagut" w:hint="cs"/>
          <w:sz w:val="24"/>
          <w:szCs w:val="24"/>
          <w:rtl/>
          <w:lang w:bidi="fa-IR"/>
        </w:rPr>
        <w:t>و</w:t>
      </w:r>
      <w:r w:rsidRPr="001C2B7E">
        <w:rPr>
          <w:rFonts w:ascii="Tahoma" w:eastAsia="Calibri" w:hAnsi="Tahoma" w:cs="B Yagut"/>
          <w:sz w:val="24"/>
          <w:szCs w:val="24"/>
          <w:rtl/>
          <w:lang w:bidi="fa-IR"/>
        </w:rPr>
        <w:t xml:space="preserve"> </w:t>
      </w:r>
      <w:r w:rsidRPr="001C2B7E">
        <w:rPr>
          <w:rFonts w:ascii="Tahoma" w:eastAsia="Calibri" w:hAnsi="Tahoma" w:cs="B Yagut" w:hint="cs"/>
          <w:sz w:val="24"/>
          <w:szCs w:val="24"/>
          <w:rtl/>
          <w:lang w:bidi="fa-IR"/>
        </w:rPr>
        <w:t>مواد و کوشش جهت دستیابی به</w:t>
      </w:r>
      <w:r w:rsidRPr="001C2B7E">
        <w:rPr>
          <w:rFonts w:ascii="Tahoma" w:eastAsia="Calibri" w:hAnsi="Tahoma" w:cs="B Yagut"/>
          <w:sz w:val="24"/>
          <w:szCs w:val="24"/>
          <w:rtl/>
          <w:lang w:bidi="fa-IR"/>
        </w:rPr>
        <w:t xml:space="preserve"> </w:t>
      </w:r>
      <w:r w:rsidRPr="001C2B7E">
        <w:rPr>
          <w:rFonts w:ascii="Tahoma" w:eastAsia="Calibri" w:hAnsi="Tahoma" w:cs="B Yagut" w:hint="cs"/>
          <w:sz w:val="24"/>
          <w:szCs w:val="24"/>
          <w:rtl/>
          <w:lang w:bidi="fa-IR"/>
        </w:rPr>
        <w:t xml:space="preserve">اهداف ذیل این برنامه در نظام مراقبت های اولیه بهداشتی بوده است. </w:t>
      </w:r>
    </w:p>
    <w:p w14:paraId="3BC2ED5E" w14:textId="77777777" w:rsidR="008646D5" w:rsidRPr="009441BB" w:rsidRDefault="008646D5" w:rsidP="008646D5">
      <w:pPr>
        <w:numPr>
          <w:ilvl w:val="0"/>
          <w:numId w:val="33"/>
        </w:numPr>
        <w:bidi/>
        <w:spacing w:line="240" w:lineRule="auto"/>
        <w:contextualSpacing/>
        <w:jc w:val="both"/>
        <w:rPr>
          <w:rFonts w:ascii="Tahoma" w:eastAsia="Calibri" w:hAnsi="Tahoma" w:cs="B Yagut"/>
          <w:sz w:val="24"/>
          <w:szCs w:val="24"/>
          <w:rtl/>
          <w:lang w:bidi="fa-IR"/>
        </w:rPr>
      </w:pPr>
      <w:r w:rsidRPr="009441BB">
        <w:rPr>
          <w:rFonts w:ascii="Tahoma" w:eastAsia="Calibri" w:hAnsi="Tahoma" w:cs="B Yagut" w:hint="cs"/>
          <w:sz w:val="24"/>
          <w:szCs w:val="24"/>
          <w:rtl/>
          <w:lang w:bidi="fa-IR"/>
        </w:rPr>
        <w:t>ظرفیت</w:t>
      </w:r>
      <w:r w:rsidRPr="009441BB">
        <w:rPr>
          <w:rFonts w:ascii="Tahoma" w:eastAsia="Calibri" w:hAnsi="Tahoma" w:cs="B Yagut" w:hint="cs"/>
          <w:sz w:val="24"/>
          <w:szCs w:val="24"/>
          <w:rtl/>
          <w:lang w:bidi="fa-IR"/>
        </w:rPr>
        <w:softHyphen/>
        <w:t>سازی و حمایت مستمر از ارایه خدمات اختلالات</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مصرف</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دخانیات،</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الکل</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و</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مواد</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در نظام مراقبت های اولیه بهداشتی</w:t>
      </w:r>
    </w:p>
    <w:p w14:paraId="4019052B" w14:textId="77777777" w:rsidR="008646D5" w:rsidRPr="009441BB" w:rsidRDefault="008646D5" w:rsidP="008646D5">
      <w:pPr>
        <w:numPr>
          <w:ilvl w:val="0"/>
          <w:numId w:val="33"/>
        </w:numPr>
        <w:bidi/>
        <w:spacing w:line="240" w:lineRule="auto"/>
        <w:contextualSpacing/>
        <w:jc w:val="both"/>
        <w:rPr>
          <w:rFonts w:ascii="Tahoma" w:eastAsia="Calibri" w:hAnsi="Tahoma" w:cs="B Yagut"/>
          <w:sz w:val="24"/>
          <w:szCs w:val="24"/>
          <w:lang w:bidi="fa-IR"/>
        </w:rPr>
      </w:pPr>
      <w:r w:rsidRPr="009441BB">
        <w:rPr>
          <w:rFonts w:ascii="Tahoma" w:eastAsia="Calibri" w:hAnsi="Tahoma" w:cs="B Yagut" w:hint="cs"/>
          <w:sz w:val="24"/>
          <w:szCs w:val="24"/>
          <w:rtl/>
          <w:lang w:bidi="fa-IR"/>
        </w:rPr>
        <w:t>ایجاد دسترسی عادلانه برای مراقبت</w:t>
      </w:r>
      <w:r w:rsidRPr="009441BB">
        <w:rPr>
          <w:rFonts w:ascii="Tahoma" w:eastAsia="Calibri" w:hAnsi="Tahoma" w:cs="B Yagut" w:hint="cs"/>
          <w:sz w:val="24"/>
          <w:szCs w:val="24"/>
          <w:rtl/>
          <w:lang w:bidi="fa-IR"/>
        </w:rPr>
        <w:softHyphen/>
        <w:t>های پیشگیری و درمان اختلالات</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مصرف</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دخانیات،</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الکل</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و</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مواد</w:t>
      </w:r>
    </w:p>
    <w:p w14:paraId="1AE80A2E" w14:textId="77777777" w:rsidR="008646D5" w:rsidRPr="009441BB" w:rsidRDefault="008646D5" w:rsidP="008646D5">
      <w:pPr>
        <w:numPr>
          <w:ilvl w:val="0"/>
          <w:numId w:val="33"/>
        </w:numPr>
        <w:bidi/>
        <w:spacing w:line="240" w:lineRule="auto"/>
        <w:contextualSpacing/>
        <w:jc w:val="both"/>
        <w:rPr>
          <w:rFonts w:ascii="Tahoma" w:eastAsia="Calibri" w:hAnsi="Tahoma" w:cs="B Yagut"/>
          <w:sz w:val="24"/>
          <w:szCs w:val="24"/>
          <w:lang w:bidi="fa-IR"/>
        </w:rPr>
      </w:pPr>
      <w:r w:rsidRPr="009441BB">
        <w:rPr>
          <w:rFonts w:ascii="Tahoma" w:eastAsia="Calibri" w:hAnsi="Tahoma" w:cs="B Yagut"/>
          <w:sz w:val="24"/>
          <w:szCs w:val="24"/>
          <w:rtl/>
          <w:lang w:bidi="fa-IR"/>
        </w:rPr>
        <w:t>حساس ساز</w:t>
      </w:r>
      <w:r w:rsidRPr="009441BB">
        <w:rPr>
          <w:rFonts w:ascii="Tahoma" w:eastAsia="Calibri" w:hAnsi="Tahoma" w:cs="B Yagut" w:hint="cs"/>
          <w:sz w:val="24"/>
          <w:szCs w:val="24"/>
          <w:rtl/>
          <w:lang w:bidi="fa-IR"/>
        </w:rPr>
        <w:t>ی</w:t>
      </w:r>
      <w:r w:rsidRPr="009441BB">
        <w:rPr>
          <w:rFonts w:ascii="Tahoma" w:eastAsia="Calibri" w:hAnsi="Tahoma" w:cs="B Yagut"/>
          <w:sz w:val="24"/>
          <w:szCs w:val="24"/>
          <w:rtl/>
          <w:lang w:bidi="fa-IR"/>
        </w:rPr>
        <w:t xml:space="preserve"> جمع</w:t>
      </w:r>
      <w:r w:rsidRPr="009441BB">
        <w:rPr>
          <w:rFonts w:ascii="Tahoma" w:eastAsia="Calibri" w:hAnsi="Tahoma" w:cs="B Yagut" w:hint="cs"/>
          <w:sz w:val="24"/>
          <w:szCs w:val="24"/>
          <w:rtl/>
          <w:lang w:bidi="fa-IR"/>
        </w:rPr>
        <w:t>ی</w:t>
      </w:r>
      <w:r w:rsidRPr="009441BB">
        <w:rPr>
          <w:rFonts w:ascii="Tahoma" w:eastAsia="Calibri" w:hAnsi="Tahoma" w:cs="B Yagut" w:hint="eastAsia"/>
          <w:sz w:val="24"/>
          <w:szCs w:val="24"/>
          <w:rtl/>
          <w:lang w:bidi="fa-IR"/>
        </w:rPr>
        <w:t>ت</w:t>
      </w:r>
      <w:r w:rsidRPr="009441BB">
        <w:rPr>
          <w:rFonts w:ascii="Tahoma" w:eastAsia="Calibri" w:hAnsi="Tahoma" w:cs="B Yagut" w:hint="cs"/>
          <w:sz w:val="24"/>
          <w:szCs w:val="24"/>
          <w:rtl/>
          <w:lang w:bidi="fa-IR"/>
        </w:rPr>
        <w:t xml:space="preserve"> </w:t>
      </w:r>
      <w:r w:rsidRPr="009441BB">
        <w:rPr>
          <w:rFonts w:ascii="Tahoma" w:eastAsia="Calibri" w:hAnsi="Tahoma" w:cs="B Yagut"/>
          <w:sz w:val="24"/>
          <w:szCs w:val="24"/>
          <w:rtl/>
          <w:lang w:bidi="fa-IR"/>
        </w:rPr>
        <w:t>عموم</w:t>
      </w:r>
      <w:r w:rsidRPr="009441BB">
        <w:rPr>
          <w:rFonts w:ascii="Tahoma" w:eastAsia="Calibri" w:hAnsi="Tahoma" w:cs="B Yagut" w:hint="cs"/>
          <w:sz w:val="24"/>
          <w:szCs w:val="24"/>
          <w:rtl/>
          <w:lang w:bidi="fa-IR"/>
        </w:rPr>
        <w:t>ی</w:t>
      </w:r>
      <w:r w:rsidRPr="009441BB">
        <w:rPr>
          <w:rFonts w:ascii="Tahoma" w:eastAsia="Calibri" w:hAnsi="Tahoma" w:cs="B Yagut"/>
          <w:sz w:val="24"/>
          <w:szCs w:val="24"/>
          <w:rtl/>
          <w:lang w:bidi="fa-IR"/>
        </w:rPr>
        <w:t xml:space="preserve"> نسبت به </w:t>
      </w:r>
      <w:r w:rsidRPr="009441BB">
        <w:rPr>
          <w:rFonts w:ascii="Tahoma" w:eastAsia="Calibri" w:hAnsi="Tahoma" w:cs="B Yagut" w:hint="cs"/>
          <w:sz w:val="24"/>
          <w:szCs w:val="24"/>
          <w:rtl/>
          <w:lang w:bidi="fa-IR"/>
        </w:rPr>
        <w:t xml:space="preserve">عوارض </w:t>
      </w:r>
      <w:r w:rsidRPr="009441BB">
        <w:rPr>
          <w:rFonts w:ascii="Tahoma" w:eastAsia="Calibri" w:hAnsi="Tahoma" w:cs="B Yagut"/>
          <w:sz w:val="24"/>
          <w:szCs w:val="24"/>
          <w:rtl/>
          <w:lang w:bidi="fa-IR"/>
        </w:rPr>
        <w:t xml:space="preserve">مصرف </w:t>
      </w:r>
      <w:r w:rsidRPr="009441BB">
        <w:rPr>
          <w:rFonts w:ascii="Tahoma" w:eastAsia="Calibri" w:hAnsi="Tahoma" w:cs="B Yagut" w:hint="cs"/>
          <w:sz w:val="24"/>
          <w:szCs w:val="24"/>
          <w:rtl/>
          <w:lang w:bidi="fa-IR"/>
        </w:rPr>
        <w:t>دخانیات،</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الکل</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و</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مواد</w:t>
      </w:r>
    </w:p>
    <w:p w14:paraId="52DB4C18" w14:textId="77777777" w:rsidR="008646D5" w:rsidRPr="009441BB" w:rsidRDefault="008646D5" w:rsidP="008646D5">
      <w:pPr>
        <w:numPr>
          <w:ilvl w:val="0"/>
          <w:numId w:val="33"/>
        </w:numPr>
        <w:bidi/>
        <w:spacing w:line="240" w:lineRule="auto"/>
        <w:contextualSpacing/>
        <w:jc w:val="both"/>
        <w:rPr>
          <w:rFonts w:ascii="Tahoma" w:eastAsia="Calibri" w:hAnsi="Tahoma" w:cs="B Yagut"/>
          <w:sz w:val="24"/>
          <w:szCs w:val="24"/>
          <w:lang w:bidi="fa-IR"/>
        </w:rPr>
      </w:pPr>
      <w:r w:rsidRPr="009441BB">
        <w:rPr>
          <w:rFonts w:ascii="Tahoma" w:eastAsia="Calibri" w:hAnsi="Tahoma" w:cs="B Yagut"/>
          <w:sz w:val="24"/>
          <w:szCs w:val="24"/>
          <w:rtl/>
          <w:lang w:bidi="fa-IR"/>
        </w:rPr>
        <w:t>افزا</w:t>
      </w:r>
      <w:r w:rsidRPr="009441BB">
        <w:rPr>
          <w:rFonts w:ascii="Tahoma" w:eastAsia="Calibri" w:hAnsi="Tahoma" w:cs="B Yagut" w:hint="cs"/>
          <w:sz w:val="24"/>
          <w:szCs w:val="24"/>
          <w:rtl/>
          <w:lang w:bidi="fa-IR"/>
        </w:rPr>
        <w:t>ی</w:t>
      </w:r>
      <w:r w:rsidRPr="009441BB">
        <w:rPr>
          <w:rFonts w:ascii="Tahoma" w:eastAsia="Calibri" w:hAnsi="Tahoma" w:cs="B Yagut" w:hint="eastAsia"/>
          <w:sz w:val="24"/>
          <w:szCs w:val="24"/>
          <w:rtl/>
          <w:lang w:bidi="fa-IR"/>
        </w:rPr>
        <w:t>ش</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سواد سلامت جامعه با اهداف پیشگیرانه</w:t>
      </w:r>
    </w:p>
    <w:p w14:paraId="42031633" w14:textId="77777777" w:rsidR="008646D5" w:rsidRPr="009441BB" w:rsidRDefault="008646D5" w:rsidP="008646D5">
      <w:pPr>
        <w:numPr>
          <w:ilvl w:val="0"/>
          <w:numId w:val="33"/>
        </w:numPr>
        <w:bidi/>
        <w:spacing w:line="240" w:lineRule="auto"/>
        <w:contextualSpacing/>
        <w:jc w:val="both"/>
        <w:rPr>
          <w:rFonts w:ascii="Tahoma" w:eastAsia="Calibri" w:hAnsi="Tahoma" w:cs="B Yagut"/>
          <w:sz w:val="24"/>
          <w:szCs w:val="24"/>
          <w:lang w:bidi="fa-IR"/>
        </w:rPr>
      </w:pPr>
      <w:r w:rsidRPr="009441BB">
        <w:rPr>
          <w:rFonts w:ascii="Tahoma" w:eastAsia="Calibri" w:hAnsi="Tahoma" w:cs="B Yagut" w:hint="cs"/>
          <w:sz w:val="24"/>
          <w:szCs w:val="24"/>
          <w:rtl/>
          <w:lang w:bidi="fa-IR"/>
        </w:rPr>
        <w:t>غربالگری، شناسایی، ارایه مراقبت های روانشناختی، خدمات درمان دارویی اختلال مصرف دخانیات و ارجاع به مراکز تخصصی درمان مصرف الکل و مواد</w:t>
      </w:r>
    </w:p>
    <w:p w14:paraId="0B77886F" w14:textId="77777777" w:rsidR="008646D5" w:rsidRPr="009441BB" w:rsidRDefault="008646D5" w:rsidP="008646D5">
      <w:pPr>
        <w:numPr>
          <w:ilvl w:val="0"/>
          <w:numId w:val="33"/>
        </w:numPr>
        <w:bidi/>
        <w:spacing w:line="240" w:lineRule="auto"/>
        <w:contextualSpacing/>
        <w:jc w:val="both"/>
        <w:rPr>
          <w:rFonts w:ascii="Tahoma" w:eastAsia="Calibri" w:hAnsi="Tahoma" w:cs="B Yagut"/>
          <w:sz w:val="24"/>
          <w:szCs w:val="24"/>
          <w:rtl/>
          <w:lang w:bidi="fa-IR"/>
        </w:rPr>
      </w:pPr>
      <w:r w:rsidRPr="009441BB">
        <w:rPr>
          <w:rFonts w:ascii="Tahoma" w:eastAsia="Calibri" w:hAnsi="Tahoma" w:cs="B Yagut" w:hint="cs"/>
          <w:sz w:val="24"/>
          <w:szCs w:val="24"/>
          <w:rtl/>
          <w:lang w:bidi="fa-IR"/>
        </w:rPr>
        <w:t>ارایه آموزش های پیشگیرانه و مراقبتی موردنیاز خانواده</w:t>
      </w:r>
      <w:r w:rsidRPr="009441BB">
        <w:rPr>
          <w:rFonts w:ascii="Tahoma" w:eastAsia="Calibri" w:hAnsi="Tahoma" w:cs="B Yagut" w:hint="cs"/>
          <w:sz w:val="24"/>
          <w:szCs w:val="24"/>
          <w:rtl/>
          <w:lang w:bidi="fa-IR"/>
        </w:rPr>
        <w:softHyphen/>
        <w:t xml:space="preserve">های بیماران </w:t>
      </w:r>
    </w:p>
    <w:p w14:paraId="03B9BF01" w14:textId="77777777" w:rsidR="008646D5" w:rsidRPr="009441BB" w:rsidRDefault="008646D5" w:rsidP="008646D5">
      <w:pPr>
        <w:bidi/>
        <w:spacing w:line="240" w:lineRule="auto"/>
        <w:contextualSpacing/>
        <w:jc w:val="both"/>
        <w:rPr>
          <w:rFonts w:ascii="Tahoma" w:eastAsia="Calibri" w:hAnsi="Tahoma" w:cs="B Yagut"/>
          <w:sz w:val="24"/>
          <w:szCs w:val="24"/>
          <w:lang w:bidi="fa-IR"/>
        </w:rPr>
      </w:pPr>
      <w:r w:rsidRPr="009441BB">
        <w:rPr>
          <w:rFonts w:ascii="Tahoma" w:eastAsia="Calibri" w:hAnsi="Tahoma" w:cs="B Yagut" w:hint="cs"/>
          <w:sz w:val="24"/>
          <w:szCs w:val="24"/>
          <w:rtl/>
          <w:lang w:bidi="fa-IR"/>
        </w:rPr>
        <w:t>نکته مورد توجه در سالهای اخیر آن است که بر</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اساس</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آخرین</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گزارش</w:t>
      </w:r>
      <w:r w:rsidRPr="009441BB">
        <w:rPr>
          <w:rFonts w:ascii="Tahoma" w:eastAsia="Calibri" w:hAnsi="Tahoma" w:cs="B Yagut"/>
          <w:sz w:val="24"/>
          <w:szCs w:val="24"/>
          <w:rtl/>
          <w:lang w:bidi="fa-IR"/>
        </w:rPr>
        <w:t xml:space="preserve"> دب</w:t>
      </w:r>
      <w:r w:rsidRPr="009441BB">
        <w:rPr>
          <w:rFonts w:ascii="Tahoma" w:eastAsia="Calibri" w:hAnsi="Tahoma" w:cs="B Yagut" w:hint="cs"/>
          <w:sz w:val="24"/>
          <w:szCs w:val="24"/>
          <w:rtl/>
          <w:lang w:bidi="fa-IR"/>
        </w:rPr>
        <w:t>یرخانه</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کنترل</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دخانیات</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وزارت</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بهداشت</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که</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در</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سال</w:t>
      </w:r>
      <w:r w:rsidRPr="009441BB">
        <w:rPr>
          <w:rFonts w:ascii="Tahoma" w:eastAsia="Calibri" w:hAnsi="Tahoma" w:cs="B Yagut"/>
          <w:sz w:val="24"/>
          <w:szCs w:val="24"/>
          <w:rtl/>
          <w:lang w:bidi="fa-IR"/>
        </w:rPr>
        <w:t xml:space="preserve"> ۹۵ </w:t>
      </w:r>
      <w:r w:rsidRPr="009441BB">
        <w:rPr>
          <w:rFonts w:ascii="Tahoma" w:eastAsia="Calibri" w:hAnsi="Tahoma" w:cs="B Yagut" w:hint="cs"/>
          <w:sz w:val="24"/>
          <w:szCs w:val="24"/>
          <w:rtl/>
          <w:lang w:bidi="fa-IR"/>
        </w:rPr>
        <w:t>انجام</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شده</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است،</w:t>
      </w:r>
      <w:r w:rsidRPr="009441BB">
        <w:rPr>
          <w:rFonts w:ascii="Tahoma" w:eastAsia="Calibri" w:hAnsi="Tahoma" w:cs="B Yagut"/>
          <w:sz w:val="24"/>
          <w:szCs w:val="24"/>
          <w:rtl/>
          <w:lang w:bidi="fa-IR"/>
        </w:rPr>
        <w:t xml:space="preserve"> 1/10 </w:t>
      </w:r>
      <w:r w:rsidRPr="009441BB">
        <w:rPr>
          <w:rFonts w:ascii="Tahoma" w:eastAsia="Calibri" w:hAnsi="Tahoma" w:cs="B Yagut" w:hint="cs"/>
          <w:sz w:val="24"/>
          <w:szCs w:val="24"/>
          <w:rtl/>
          <w:lang w:bidi="fa-IR"/>
        </w:rPr>
        <w:t>درصد</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از</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جمعیت</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بالای</w:t>
      </w:r>
      <w:r w:rsidRPr="009441BB">
        <w:rPr>
          <w:rFonts w:ascii="Tahoma" w:eastAsia="Calibri" w:hAnsi="Tahoma" w:cs="B Yagut"/>
          <w:sz w:val="24"/>
          <w:szCs w:val="24"/>
          <w:rtl/>
          <w:lang w:bidi="fa-IR"/>
        </w:rPr>
        <w:t xml:space="preserve"> ۱۸ </w:t>
      </w:r>
      <w:r w:rsidRPr="009441BB">
        <w:rPr>
          <w:rFonts w:ascii="Tahoma" w:eastAsia="Calibri" w:hAnsi="Tahoma" w:cs="B Yagut" w:hint="cs"/>
          <w:sz w:val="24"/>
          <w:szCs w:val="24"/>
          <w:rtl/>
          <w:lang w:bidi="fa-IR"/>
        </w:rPr>
        <w:t>سال</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به</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صورت</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روزانه</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سیگار</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مصرف</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می‌کنند</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که</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بر</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اساس</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تفکیک</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جنسیتی</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تقریبا</w:t>
      </w:r>
      <w:r w:rsidRPr="009441BB">
        <w:rPr>
          <w:rFonts w:ascii="Tahoma" w:eastAsia="Calibri" w:hAnsi="Tahoma" w:cs="B Yagut"/>
          <w:sz w:val="24"/>
          <w:szCs w:val="24"/>
          <w:rtl/>
          <w:lang w:bidi="fa-IR"/>
        </w:rPr>
        <w:t xml:space="preserve">20 </w:t>
      </w:r>
      <w:r w:rsidRPr="009441BB">
        <w:rPr>
          <w:rFonts w:ascii="Tahoma" w:eastAsia="Calibri" w:hAnsi="Tahoma" w:cs="B Yagut" w:hint="cs"/>
          <w:sz w:val="24"/>
          <w:szCs w:val="24"/>
          <w:rtl/>
          <w:lang w:bidi="fa-IR"/>
        </w:rPr>
        <w:t>درصد</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از</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مردان</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و</w:t>
      </w:r>
      <w:r w:rsidRPr="009441BB">
        <w:rPr>
          <w:rFonts w:ascii="Tahoma" w:eastAsia="Calibri" w:hAnsi="Tahoma" w:cs="B Yagut"/>
          <w:sz w:val="24"/>
          <w:szCs w:val="24"/>
          <w:rtl/>
          <w:lang w:bidi="fa-IR"/>
        </w:rPr>
        <w:t xml:space="preserve"> 9/0 </w:t>
      </w:r>
      <w:r w:rsidRPr="009441BB">
        <w:rPr>
          <w:rFonts w:ascii="Tahoma" w:eastAsia="Calibri" w:hAnsi="Tahoma" w:cs="B Yagut" w:hint="cs"/>
          <w:sz w:val="24"/>
          <w:szCs w:val="24"/>
          <w:rtl/>
          <w:lang w:bidi="fa-IR"/>
        </w:rPr>
        <w:t>درصد</w:t>
      </w:r>
      <w:r w:rsidRPr="009441BB">
        <w:rPr>
          <w:rFonts w:ascii="Tahoma" w:eastAsia="Calibri" w:hAnsi="Tahoma" w:cs="B Yagut"/>
          <w:sz w:val="24"/>
          <w:szCs w:val="24"/>
          <w:rtl/>
          <w:lang w:bidi="fa-IR"/>
        </w:rPr>
        <w:t xml:space="preserve"> از </w:t>
      </w:r>
      <w:r w:rsidRPr="009441BB">
        <w:rPr>
          <w:rFonts w:ascii="Tahoma" w:eastAsia="Calibri" w:hAnsi="Tahoma" w:cs="B Yagut" w:hint="cs"/>
          <w:sz w:val="24"/>
          <w:szCs w:val="24"/>
          <w:rtl/>
          <w:lang w:bidi="fa-IR"/>
        </w:rPr>
        <w:t>زنان</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مصرف</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 xml:space="preserve"> کننده انواع</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مشتقات</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تنباکو</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می‌باشند</w:t>
      </w:r>
      <w:r w:rsidRPr="009441BB">
        <w:rPr>
          <w:rFonts w:ascii="Tahoma" w:eastAsia="Calibri" w:hAnsi="Tahoma" w:cs="B Yagut"/>
          <w:sz w:val="24"/>
          <w:szCs w:val="24"/>
          <w:lang w:bidi="fa-IR"/>
        </w:rPr>
        <w:t>.</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 xml:space="preserve">همچنین در این گزارش آمده است، </w:t>
      </w:r>
      <w:r w:rsidRPr="009441BB">
        <w:rPr>
          <w:rFonts w:ascii="Tahoma" w:eastAsia="Calibri" w:hAnsi="Tahoma" w:cs="B Yagut"/>
          <w:sz w:val="24"/>
          <w:szCs w:val="24"/>
          <w:rtl/>
          <w:lang w:bidi="fa-IR"/>
        </w:rPr>
        <w:t xml:space="preserve">2/14 </w:t>
      </w:r>
      <w:r w:rsidRPr="009441BB">
        <w:rPr>
          <w:rFonts w:ascii="Tahoma" w:eastAsia="Calibri" w:hAnsi="Tahoma" w:cs="B Yagut" w:hint="cs"/>
          <w:sz w:val="24"/>
          <w:szCs w:val="24"/>
          <w:rtl/>
          <w:lang w:bidi="fa-IR"/>
        </w:rPr>
        <w:t>درصد</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از</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جمعیت</w:t>
      </w:r>
      <w:r w:rsidRPr="009441BB">
        <w:rPr>
          <w:rFonts w:ascii="Tahoma" w:eastAsia="Calibri" w:hAnsi="Tahoma" w:cs="B Yagut"/>
          <w:sz w:val="24"/>
          <w:szCs w:val="24"/>
          <w:rtl/>
          <w:lang w:bidi="fa-IR"/>
        </w:rPr>
        <w:t xml:space="preserve"> ۱۸ تا 64  </w:t>
      </w:r>
      <w:r w:rsidRPr="009441BB">
        <w:rPr>
          <w:rFonts w:ascii="Tahoma" w:eastAsia="Calibri" w:hAnsi="Tahoma" w:cs="B Yagut" w:hint="cs"/>
          <w:sz w:val="24"/>
          <w:szCs w:val="24"/>
          <w:rtl/>
          <w:lang w:bidi="fa-IR"/>
        </w:rPr>
        <w:t>سال</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بصورت</w:t>
      </w:r>
      <w:r w:rsidRPr="009441BB">
        <w:rPr>
          <w:rFonts w:ascii="Tahoma" w:eastAsia="Calibri" w:hAnsi="Tahoma" w:cs="B Yagut"/>
          <w:sz w:val="24"/>
          <w:szCs w:val="24"/>
          <w:rtl/>
          <w:lang w:bidi="fa-IR"/>
        </w:rPr>
        <w:t xml:space="preserve"> روزانه </w:t>
      </w:r>
      <w:r w:rsidRPr="009441BB">
        <w:rPr>
          <w:rFonts w:ascii="Tahoma" w:eastAsia="Calibri" w:hAnsi="Tahoma" w:cs="B Yagut" w:hint="cs"/>
          <w:sz w:val="24"/>
          <w:szCs w:val="24"/>
          <w:rtl/>
          <w:lang w:bidi="fa-IR"/>
        </w:rPr>
        <w:t>یا</w:t>
      </w:r>
      <w:r w:rsidRPr="009441BB">
        <w:rPr>
          <w:rFonts w:ascii="Tahoma" w:eastAsia="Calibri" w:hAnsi="Tahoma" w:cs="B Yagut"/>
          <w:sz w:val="24"/>
          <w:szCs w:val="24"/>
          <w:rtl/>
          <w:lang w:bidi="fa-IR"/>
        </w:rPr>
        <w:t xml:space="preserve"> تفنن</w:t>
      </w:r>
      <w:r w:rsidRPr="009441BB">
        <w:rPr>
          <w:rFonts w:ascii="Tahoma" w:eastAsia="Calibri" w:hAnsi="Tahoma" w:cs="B Yagut" w:hint="cs"/>
          <w:sz w:val="24"/>
          <w:szCs w:val="24"/>
          <w:rtl/>
          <w:lang w:bidi="fa-IR"/>
        </w:rPr>
        <w:t>ی</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مصرف</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کننده</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انواع</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محصولات</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دخانی</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مانند</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سیگار،</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پیپ</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و</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حتی</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قلیان</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می</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باشند،</w:t>
      </w:r>
      <w:r w:rsidRPr="009441BB">
        <w:rPr>
          <w:rFonts w:ascii="Tahoma" w:eastAsia="Calibri" w:hAnsi="Tahoma" w:cs="B Yagut"/>
          <w:sz w:val="24"/>
          <w:szCs w:val="24"/>
          <w:rtl/>
          <w:lang w:bidi="fa-IR"/>
        </w:rPr>
        <w:t xml:space="preserve"> که بر اساس تفک</w:t>
      </w:r>
      <w:r w:rsidRPr="009441BB">
        <w:rPr>
          <w:rFonts w:ascii="Tahoma" w:eastAsia="Calibri" w:hAnsi="Tahoma" w:cs="B Yagut" w:hint="cs"/>
          <w:sz w:val="24"/>
          <w:szCs w:val="24"/>
          <w:rtl/>
          <w:lang w:bidi="fa-IR"/>
        </w:rPr>
        <w:t>یک</w:t>
      </w:r>
      <w:r w:rsidRPr="009441BB">
        <w:rPr>
          <w:rFonts w:ascii="Tahoma" w:eastAsia="Calibri" w:hAnsi="Tahoma" w:cs="B Yagut"/>
          <w:sz w:val="24"/>
          <w:szCs w:val="24"/>
          <w:rtl/>
          <w:lang w:bidi="fa-IR"/>
        </w:rPr>
        <w:t xml:space="preserve"> جنس</w:t>
      </w:r>
      <w:r w:rsidRPr="009441BB">
        <w:rPr>
          <w:rFonts w:ascii="Tahoma" w:eastAsia="Calibri" w:hAnsi="Tahoma" w:cs="B Yagut" w:hint="cs"/>
          <w:sz w:val="24"/>
          <w:szCs w:val="24"/>
          <w:rtl/>
          <w:lang w:bidi="fa-IR"/>
        </w:rPr>
        <w:t>یتی</w:t>
      </w:r>
      <w:r w:rsidRPr="009441BB">
        <w:rPr>
          <w:rFonts w:ascii="Tahoma" w:eastAsia="Calibri" w:hAnsi="Tahoma" w:cs="B Yagut"/>
          <w:sz w:val="24"/>
          <w:szCs w:val="24"/>
          <w:rtl/>
          <w:lang w:bidi="fa-IR"/>
        </w:rPr>
        <w:t xml:space="preserve"> ۲۵ </w:t>
      </w:r>
      <w:r w:rsidRPr="009441BB">
        <w:rPr>
          <w:rFonts w:ascii="Tahoma" w:eastAsia="Calibri" w:hAnsi="Tahoma" w:cs="B Yagut" w:hint="cs"/>
          <w:sz w:val="24"/>
          <w:szCs w:val="24"/>
          <w:rtl/>
          <w:lang w:bidi="fa-IR"/>
        </w:rPr>
        <w:t>درصد</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از</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مردان</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و</w:t>
      </w:r>
      <w:r w:rsidRPr="009441BB">
        <w:rPr>
          <w:rFonts w:ascii="Tahoma" w:eastAsia="Calibri" w:hAnsi="Tahoma" w:cs="B Yagut"/>
          <w:sz w:val="24"/>
          <w:szCs w:val="24"/>
          <w:rtl/>
          <w:lang w:bidi="fa-IR"/>
        </w:rPr>
        <w:t xml:space="preserve"> ۴ </w:t>
      </w:r>
      <w:r w:rsidRPr="009441BB">
        <w:rPr>
          <w:rFonts w:ascii="Tahoma" w:eastAsia="Calibri" w:hAnsi="Tahoma" w:cs="B Yagut" w:hint="cs"/>
          <w:sz w:val="24"/>
          <w:szCs w:val="24"/>
          <w:rtl/>
          <w:lang w:bidi="fa-IR"/>
        </w:rPr>
        <w:t>درصد</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از</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زنان</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انواع</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دخانیات</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مصرف</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می‌کنند</w:t>
      </w:r>
      <w:r w:rsidRPr="009441BB">
        <w:rPr>
          <w:rFonts w:ascii="Tahoma" w:eastAsia="Calibri" w:hAnsi="Tahoma" w:cs="B Yagut"/>
          <w:sz w:val="24"/>
          <w:szCs w:val="24"/>
          <w:rtl/>
          <w:lang w:bidi="fa-IR"/>
        </w:rPr>
        <w:t xml:space="preserve">. نکته قابل تامل، رشد نرخ </w:t>
      </w:r>
      <w:r w:rsidRPr="009441BB">
        <w:rPr>
          <w:rFonts w:ascii="Tahoma" w:eastAsia="Calibri" w:hAnsi="Tahoma" w:cs="B Yagut" w:hint="cs"/>
          <w:sz w:val="24"/>
          <w:szCs w:val="24"/>
          <w:rtl/>
          <w:lang w:bidi="fa-IR"/>
        </w:rPr>
        <w:t>شیوع</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مصرف</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مواد</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دخانی</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در</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گروه</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زنان</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است،</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به</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طوری</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که</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طبق</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مستندات</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آماری</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در</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سال</w:t>
      </w:r>
      <w:r w:rsidRPr="009441BB">
        <w:rPr>
          <w:rFonts w:ascii="Tahoma" w:eastAsia="Calibri" w:hAnsi="Tahoma" w:cs="B Yagut"/>
          <w:sz w:val="24"/>
          <w:szCs w:val="24"/>
          <w:rtl/>
          <w:lang w:bidi="fa-IR"/>
        </w:rPr>
        <w:t xml:space="preserve"> 13۹۰</w:t>
      </w:r>
      <w:r w:rsidRPr="009441BB">
        <w:rPr>
          <w:rFonts w:ascii="Tahoma" w:eastAsia="Calibri" w:hAnsi="Tahoma" w:cs="B Yagut" w:hint="cs"/>
          <w:sz w:val="24"/>
          <w:szCs w:val="24"/>
          <w:rtl/>
          <w:lang w:bidi="fa-IR"/>
        </w:rPr>
        <w:t>،</w:t>
      </w:r>
      <w:r w:rsidRPr="009441BB">
        <w:rPr>
          <w:rFonts w:ascii="Tahoma" w:eastAsia="Calibri" w:hAnsi="Tahoma" w:cs="B Yagut"/>
          <w:sz w:val="24"/>
          <w:szCs w:val="24"/>
          <w:rtl/>
          <w:lang w:bidi="fa-IR"/>
        </w:rPr>
        <w:t xml:space="preserve"> 7/3 </w:t>
      </w:r>
      <w:r w:rsidRPr="009441BB">
        <w:rPr>
          <w:rFonts w:ascii="Tahoma" w:eastAsia="Calibri" w:hAnsi="Tahoma" w:cs="B Yagut" w:hint="cs"/>
          <w:sz w:val="24"/>
          <w:szCs w:val="24"/>
          <w:rtl/>
          <w:lang w:bidi="fa-IR"/>
        </w:rPr>
        <w:t>درصد</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زنان</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مصرف</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کننده</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انواع</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محصولات</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دخانیات</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بودند</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که</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متأسفانه</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این</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آمار</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در</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سال</w:t>
      </w:r>
      <w:r w:rsidRPr="009441BB">
        <w:rPr>
          <w:rFonts w:ascii="Tahoma" w:eastAsia="Calibri" w:hAnsi="Tahoma" w:cs="B Yagut"/>
          <w:sz w:val="24"/>
          <w:szCs w:val="24"/>
          <w:rtl/>
          <w:lang w:bidi="fa-IR"/>
        </w:rPr>
        <w:t xml:space="preserve"> ۹۵ </w:t>
      </w:r>
      <w:r w:rsidRPr="009441BB">
        <w:rPr>
          <w:rFonts w:ascii="Tahoma" w:eastAsia="Calibri" w:hAnsi="Tahoma" w:cs="B Yagut" w:hint="cs"/>
          <w:sz w:val="24"/>
          <w:szCs w:val="24"/>
          <w:rtl/>
          <w:lang w:bidi="fa-IR"/>
        </w:rPr>
        <w:t>به</w:t>
      </w:r>
      <w:r w:rsidRPr="009441BB">
        <w:rPr>
          <w:rFonts w:ascii="Tahoma" w:eastAsia="Calibri" w:hAnsi="Tahoma" w:cs="B Yagut"/>
          <w:sz w:val="24"/>
          <w:szCs w:val="24"/>
          <w:rtl/>
          <w:lang w:bidi="fa-IR"/>
        </w:rPr>
        <w:t xml:space="preserve"> ۴ </w:t>
      </w:r>
      <w:r w:rsidRPr="009441BB">
        <w:rPr>
          <w:rFonts w:ascii="Tahoma" w:eastAsia="Calibri" w:hAnsi="Tahoma" w:cs="B Yagut" w:hint="cs"/>
          <w:sz w:val="24"/>
          <w:szCs w:val="24"/>
          <w:rtl/>
          <w:lang w:bidi="fa-IR"/>
        </w:rPr>
        <w:t>درصد</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رسیده</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است.</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علاوه بر این، بر</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اساس</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این</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گزارش</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میزان</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مصرف</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انواع</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تنباکو</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در</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گروه</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سنی</w:t>
      </w:r>
      <w:r w:rsidRPr="009441BB">
        <w:rPr>
          <w:rFonts w:ascii="Tahoma" w:eastAsia="Calibri" w:hAnsi="Tahoma" w:cs="B Yagut"/>
          <w:sz w:val="24"/>
          <w:szCs w:val="24"/>
          <w:rtl/>
          <w:lang w:bidi="fa-IR"/>
        </w:rPr>
        <w:t xml:space="preserve"> ۱۳ </w:t>
      </w:r>
      <w:r w:rsidRPr="009441BB">
        <w:rPr>
          <w:rFonts w:ascii="Tahoma" w:eastAsia="Calibri" w:hAnsi="Tahoma" w:cs="B Yagut" w:hint="cs"/>
          <w:sz w:val="24"/>
          <w:szCs w:val="24"/>
          <w:rtl/>
          <w:lang w:bidi="fa-IR"/>
        </w:rPr>
        <w:t>تا</w:t>
      </w:r>
      <w:r w:rsidRPr="009441BB">
        <w:rPr>
          <w:rFonts w:ascii="Tahoma" w:eastAsia="Calibri" w:hAnsi="Tahoma" w:cs="B Yagut"/>
          <w:sz w:val="24"/>
          <w:szCs w:val="24"/>
          <w:rtl/>
          <w:lang w:bidi="fa-IR"/>
        </w:rPr>
        <w:t xml:space="preserve"> ۱۵ </w:t>
      </w:r>
      <w:r w:rsidRPr="009441BB">
        <w:rPr>
          <w:rFonts w:ascii="Tahoma" w:eastAsia="Calibri" w:hAnsi="Tahoma" w:cs="B Yagut" w:hint="cs"/>
          <w:sz w:val="24"/>
          <w:szCs w:val="24"/>
          <w:rtl/>
          <w:lang w:bidi="fa-IR"/>
        </w:rPr>
        <w:t>سال</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در</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سال</w:t>
      </w:r>
      <w:r w:rsidRPr="009441BB">
        <w:rPr>
          <w:rFonts w:ascii="Tahoma" w:eastAsia="Calibri" w:hAnsi="Tahoma" w:cs="B Yagut"/>
          <w:sz w:val="24"/>
          <w:szCs w:val="24"/>
          <w:rtl/>
          <w:lang w:bidi="fa-IR"/>
        </w:rPr>
        <w:t xml:space="preserve"> ۹۵ </w:t>
      </w:r>
      <w:r w:rsidRPr="009441BB">
        <w:rPr>
          <w:rFonts w:ascii="Tahoma" w:eastAsia="Calibri" w:hAnsi="Tahoma" w:cs="B Yagut" w:hint="cs"/>
          <w:sz w:val="24"/>
          <w:szCs w:val="24"/>
          <w:rtl/>
          <w:lang w:bidi="fa-IR"/>
        </w:rPr>
        <w:t>،</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نسبت</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به</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سال</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 xml:space="preserve"> </w:t>
      </w:r>
      <w:r w:rsidRPr="009441BB">
        <w:rPr>
          <w:rFonts w:ascii="Tahoma" w:eastAsia="Calibri" w:hAnsi="Tahoma" w:cs="B Yagut"/>
          <w:sz w:val="24"/>
          <w:szCs w:val="24"/>
          <w:rtl/>
          <w:lang w:bidi="fa-IR"/>
        </w:rPr>
        <w:t xml:space="preserve">۸۶ </w:t>
      </w:r>
      <w:r w:rsidRPr="009441BB">
        <w:rPr>
          <w:rFonts w:ascii="Tahoma" w:eastAsia="Calibri" w:hAnsi="Tahoma" w:cs="B Yagut" w:hint="cs"/>
          <w:sz w:val="24"/>
          <w:szCs w:val="24"/>
          <w:rtl/>
          <w:lang w:bidi="fa-IR"/>
        </w:rPr>
        <w:t>دو</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برابر</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رشد</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داشته</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است</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چنانکه</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مصرف</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سیگار</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در</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بین</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پسران</w:t>
      </w:r>
      <w:r w:rsidRPr="009441BB">
        <w:rPr>
          <w:rFonts w:ascii="Tahoma" w:eastAsia="Calibri" w:hAnsi="Tahoma" w:cs="B Yagut"/>
          <w:sz w:val="24"/>
          <w:szCs w:val="24"/>
          <w:rtl/>
          <w:lang w:bidi="fa-IR"/>
        </w:rPr>
        <w:t xml:space="preserve"> ۱۳ </w:t>
      </w:r>
      <w:r w:rsidRPr="009441BB">
        <w:rPr>
          <w:rFonts w:ascii="Tahoma" w:eastAsia="Calibri" w:hAnsi="Tahoma" w:cs="B Yagut" w:hint="cs"/>
          <w:sz w:val="24"/>
          <w:szCs w:val="24"/>
          <w:rtl/>
          <w:lang w:bidi="fa-IR"/>
        </w:rPr>
        <w:t>تا</w:t>
      </w:r>
      <w:r w:rsidRPr="009441BB">
        <w:rPr>
          <w:rFonts w:ascii="Tahoma" w:eastAsia="Calibri" w:hAnsi="Tahoma" w:cs="B Yagut"/>
          <w:sz w:val="24"/>
          <w:szCs w:val="24"/>
          <w:rtl/>
          <w:lang w:bidi="fa-IR"/>
        </w:rPr>
        <w:t xml:space="preserve"> ۱۵ </w:t>
      </w:r>
      <w:r w:rsidRPr="009441BB">
        <w:rPr>
          <w:rFonts w:ascii="Tahoma" w:eastAsia="Calibri" w:hAnsi="Tahoma" w:cs="B Yagut" w:hint="cs"/>
          <w:sz w:val="24"/>
          <w:szCs w:val="24"/>
          <w:rtl/>
          <w:lang w:bidi="fa-IR"/>
        </w:rPr>
        <w:t>سال</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در</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سال</w:t>
      </w:r>
      <w:r w:rsidRPr="009441BB">
        <w:rPr>
          <w:rFonts w:ascii="Tahoma" w:eastAsia="Calibri" w:hAnsi="Tahoma" w:cs="B Yagut"/>
          <w:sz w:val="24"/>
          <w:szCs w:val="24"/>
          <w:rtl/>
          <w:lang w:bidi="fa-IR"/>
        </w:rPr>
        <w:t xml:space="preserve"> ۹۵</w:t>
      </w:r>
      <w:r w:rsidRPr="009441BB">
        <w:rPr>
          <w:rFonts w:ascii="Tahoma" w:eastAsia="Calibri" w:hAnsi="Tahoma" w:cs="B Yagut" w:hint="cs"/>
          <w:sz w:val="24"/>
          <w:szCs w:val="24"/>
          <w:rtl/>
          <w:lang w:bidi="fa-IR"/>
        </w:rPr>
        <w:t>،</w:t>
      </w:r>
      <w:r w:rsidRPr="009441BB">
        <w:rPr>
          <w:rFonts w:ascii="Tahoma" w:eastAsia="Calibri" w:hAnsi="Tahoma" w:cs="B Yagut"/>
          <w:sz w:val="24"/>
          <w:szCs w:val="24"/>
          <w:rtl/>
          <w:lang w:bidi="fa-IR"/>
        </w:rPr>
        <w:t xml:space="preserve"> 8/4 </w:t>
      </w:r>
      <w:r w:rsidRPr="009441BB">
        <w:rPr>
          <w:rFonts w:ascii="Tahoma" w:eastAsia="Calibri" w:hAnsi="Tahoma" w:cs="B Yagut" w:hint="cs"/>
          <w:sz w:val="24"/>
          <w:szCs w:val="24"/>
          <w:rtl/>
          <w:lang w:bidi="fa-IR"/>
        </w:rPr>
        <w:t>درصد</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و</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میزان</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مصرف</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قلیان</w:t>
      </w:r>
      <w:r w:rsidRPr="009441BB">
        <w:rPr>
          <w:rFonts w:ascii="Tahoma" w:eastAsia="Calibri" w:hAnsi="Tahoma" w:cs="B Yagut"/>
          <w:sz w:val="24"/>
          <w:szCs w:val="24"/>
          <w:rtl/>
          <w:lang w:bidi="fa-IR"/>
        </w:rPr>
        <w:t xml:space="preserve"> 3/7 </w:t>
      </w:r>
      <w:r w:rsidRPr="009441BB">
        <w:rPr>
          <w:rFonts w:ascii="Tahoma" w:eastAsia="Calibri" w:hAnsi="Tahoma" w:cs="B Yagut" w:hint="cs"/>
          <w:sz w:val="24"/>
          <w:szCs w:val="24"/>
          <w:rtl/>
          <w:lang w:bidi="fa-IR"/>
        </w:rPr>
        <w:t>درصد</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بوده</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و</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این</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رقم</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در</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بین</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دختران</w:t>
      </w:r>
      <w:r w:rsidRPr="009441BB">
        <w:rPr>
          <w:rFonts w:ascii="Tahoma" w:eastAsia="Calibri" w:hAnsi="Tahoma" w:cs="B Yagut"/>
          <w:sz w:val="24"/>
          <w:szCs w:val="24"/>
          <w:rtl/>
          <w:lang w:bidi="fa-IR"/>
        </w:rPr>
        <w:t xml:space="preserve">3/4 </w:t>
      </w:r>
      <w:r w:rsidRPr="009441BB">
        <w:rPr>
          <w:rFonts w:ascii="Tahoma" w:eastAsia="Calibri" w:hAnsi="Tahoma" w:cs="B Yagut" w:hint="cs"/>
          <w:sz w:val="24"/>
          <w:szCs w:val="24"/>
          <w:rtl/>
          <w:lang w:bidi="fa-IR"/>
        </w:rPr>
        <w:t>درصد</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تخمین</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زده</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شده</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است</w:t>
      </w:r>
      <w:r w:rsidRPr="009441BB">
        <w:rPr>
          <w:rFonts w:ascii="Tahoma" w:eastAsia="Calibri" w:hAnsi="Tahoma" w:cs="B Yagut"/>
          <w:sz w:val="24"/>
          <w:szCs w:val="24"/>
          <w:lang w:bidi="fa-IR"/>
        </w:rPr>
        <w:t>.</w:t>
      </w:r>
    </w:p>
    <w:p w14:paraId="07E13114" w14:textId="77777777" w:rsidR="008646D5" w:rsidRPr="009441BB" w:rsidRDefault="008646D5" w:rsidP="008646D5">
      <w:pPr>
        <w:bidi/>
        <w:spacing w:after="200" w:line="240" w:lineRule="auto"/>
        <w:contextualSpacing/>
        <w:jc w:val="both"/>
        <w:rPr>
          <w:rFonts w:ascii="Tahoma" w:eastAsia="Calibri" w:hAnsi="Tahoma" w:cs="B Yagut"/>
          <w:sz w:val="24"/>
          <w:szCs w:val="24"/>
          <w:rtl/>
          <w:lang w:bidi="fa-IR"/>
        </w:rPr>
      </w:pPr>
      <w:r w:rsidRPr="009441BB">
        <w:rPr>
          <w:rFonts w:ascii="Tahoma" w:eastAsia="Calibri" w:hAnsi="Tahoma" w:cs="B Yagut" w:hint="cs"/>
          <w:sz w:val="24"/>
          <w:szCs w:val="24"/>
          <w:rtl/>
          <w:lang w:bidi="fa-IR"/>
        </w:rPr>
        <w:t>با</w:t>
      </w:r>
      <w:r w:rsidRPr="009441BB">
        <w:rPr>
          <w:rFonts w:ascii="Tahoma" w:eastAsia="Calibri" w:hAnsi="Tahoma" w:cs="B Yagut"/>
          <w:sz w:val="24"/>
          <w:szCs w:val="24"/>
          <w:rtl/>
          <w:lang w:bidi="fa-IR"/>
        </w:rPr>
        <w:t xml:space="preserve"> توجه به </w:t>
      </w:r>
      <w:r w:rsidRPr="009441BB">
        <w:rPr>
          <w:rFonts w:ascii="Tahoma" w:eastAsia="Calibri" w:hAnsi="Tahoma" w:cs="B Yagut" w:hint="cs"/>
          <w:sz w:val="24"/>
          <w:szCs w:val="24"/>
          <w:rtl/>
          <w:lang w:bidi="fa-IR"/>
        </w:rPr>
        <w:t>مستندات</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 xml:space="preserve">آماری پیشگفت، </w:t>
      </w:r>
      <w:r w:rsidRPr="009441BB">
        <w:rPr>
          <w:rFonts w:ascii="Tahoma" w:eastAsia="Calibri" w:hAnsi="Tahoma" w:cs="B Yagut"/>
          <w:sz w:val="24"/>
          <w:szCs w:val="24"/>
          <w:rtl/>
          <w:lang w:bidi="fa-IR"/>
        </w:rPr>
        <w:t>در سالها</w:t>
      </w:r>
      <w:r w:rsidRPr="009441BB">
        <w:rPr>
          <w:rFonts w:ascii="Tahoma" w:eastAsia="Calibri" w:hAnsi="Tahoma" w:cs="B Yagut" w:hint="cs"/>
          <w:sz w:val="24"/>
          <w:szCs w:val="24"/>
          <w:rtl/>
          <w:lang w:bidi="fa-IR"/>
        </w:rPr>
        <w:t>ی</w:t>
      </w:r>
      <w:r w:rsidRPr="009441BB">
        <w:rPr>
          <w:rFonts w:ascii="Tahoma" w:eastAsia="Calibri" w:hAnsi="Tahoma" w:cs="B Yagut"/>
          <w:sz w:val="24"/>
          <w:szCs w:val="24"/>
          <w:rtl/>
          <w:lang w:bidi="fa-IR"/>
        </w:rPr>
        <w:t xml:space="preserve"> اخ</w:t>
      </w:r>
      <w:r w:rsidRPr="009441BB">
        <w:rPr>
          <w:rFonts w:ascii="Tahoma" w:eastAsia="Calibri" w:hAnsi="Tahoma" w:cs="B Yagut" w:hint="cs"/>
          <w:sz w:val="24"/>
          <w:szCs w:val="24"/>
          <w:rtl/>
          <w:lang w:bidi="fa-IR"/>
        </w:rPr>
        <w:t>یر</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با افزایش</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مصرف</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دخانیات</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در</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گروه</w:t>
      </w:r>
      <w:r w:rsidRPr="009441BB">
        <w:rPr>
          <w:rFonts w:ascii="Tahoma" w:eastAsia="Calibri" w:hAnsi="Tahoma" w:cs="B Yagut"/>
          <w:sz w:val="24"/>
          <w:szCs w:val="24"/>
          <w:rtl/>
          <w:lang w:bidi="fa-IR"/>
        </w:rPr>
        <w:t xml:space="preserve"> ها</w:t>
      </w:r>
      <w:r w:rsidRPr="009441BB">
        <w:rPr>
          <w:rFonts w:ascii="Tahoma" w:eastAsia="Calibri" w:hAnsi="Tahoma" w:cs="B Yagut" w:hint="cs"/>
          <w:sz w:val="24"/>
          <w:szCs w:val="24"/>
          <w:rtl/>
          <w:lang w:bidi="fa-IR"/>
        </w:rPr>
        <w:t>ی</w:t>
      </w:r>
      <w:r w:rsidRPr="009441BB">
        <w:rPr>
          <w:rFonts w:ascii="Tahoma" w:eastAsia="Calibri" w:hAnsi="Tahoma" w:cs="B Yagut"/>
          <w:sz w:val="24"/>
          <w:szCs w:val="24"/>
          <w:rtl/>
          <w:lang w:bidi="fa-IR"/>
        </w:rPr>
        <w:t xml:space="preserve"> سن</w:t>
      </w:r>
      <w:r w:rsidRPr="009441BB">
        <w:rPr>
          <w:rFonts w:ascii="Tahoma" w:eastAsia="Calibri" w:hAnsi="Tahoma" w:cs="B Yagut" w:hint="cs"/>
          <w:sz w:val="24"/>
          <w:szCs w:val="24"/>
          <w:rtl/>
          <w:lang w:bidi="fa-IR"/>
        </w:rPr>
        <w:t>ی</w:t>
      </w:r>
      <w:r w:rsidRPr="009441BB">
        <w:rPr>
          <w:rFonts w:ascii="Tahoma" w:eastAsia="Calibri" w:hAnsi="Tahoma" w:cs="B Yagut"/>
          <w:sz w:val="24"/>
          <w:szCs w:val="24"/>
          <w:rtl/>
          <w:lang w:bidi="fa-IR"/>
        </w:rPr>
        <w:t xml:space="preserve"> نوجوان و جوان </w:t>
      </w:r>
      <w:r w:rsidRPr="009441BB">
        <w:rPr>
          <w:rFonts w:ascii="Tahoma" w:eastAsia="Calibri" w:hAnsi="Tahoma" w:cs="B Yagut" w:hint="cs"/>
          <w:sz w:val="24"/>
          <w:szCs w:val="24"/>
          <w:rtl/>
          <w:lang w:bidi="fa-IR"/>
        </w:rPr>
        <w:t>بطورکلی و جمعیت</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زنان</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بطور خاص مواجه</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هستیم</w:t>
      </w:r>
      <w:r w:rsidRPr="009441BB">
        <w:rPr>
          <w:rFonts w:ascii="Tahoma" w:eastAsia="Calibri" w:hAnsi="Tahoma" w:cs="B Yagut"/>
          <w:sz w:val="24"/>
          <w:szCs w:val="24"/>
          <w:rtl/>
          <w:lang w:bidi="fa-IR"/>
        </w:rPr>
        <w:t xml:space="preserve"> که </w:t>
      </w:r>
      <w:r w:rsidRPr="009441BB">
        <w:rPr>
          <w:rFonts w:ascii="Tahoma" w:eastAsia="Calibri" w:hAnsi="Tahoma" w:cs="B Yagut" w:hint="cs"/>
          <w:sz w:val="24"/>
          <w:szCs w:val="24"/>
          <w:rtl/>
          <w:lang w:bidi="fa-IR"/>
        </w:rPr>
        <w:t>با</w:t>
      </w:r>
      <w:r w:rsidRPr="009441BB">
        <w:rPr>
          <w:rFonts w:ascii="Tahoma" w:eastAsia="Calibri" w:hAnsi="Tahoma" w:cs="B Yagut"/>
          <w:sz w:val="24"/>
          <w:szCs w:val="24"/>
          <w:rtl/>
          <w:lang w:bidi="fa-IR"/>
        </w:rPr>
        <w:t xml:space="preserve"> توجه به اهم</w:t>
      </w:r>
      <w:r w:rsidRPr="009441BB">
        <w:rPr>
          <w:rFonts w:ascii="Tahoma" w:eastAsia="Calibri" w:hAnsi="Tahoma" w:cs="B Yagut" w:hint="cs"/>
          <w:sz w:val="24"/>
          <w:szCs w:val="24"/>
          <w:rtl/>
          <w:lang w:bidi="fa-IR"/>
        </w:rPr>
        <w:t>یت</w:t>
      </w:r>
      <w:r w:rsidRPr="009441BB">
        <w:rPr>
          <w:rFonts w:ascii="Tahoma" w:eastAsia="Calibri" w:hAnsi="Tahoma" w:cs="B Yagut"/>
          <w:sz w:val="24"/>
          <w:szCs w:val="24"/>
          <w:rtl/>
          <w:lang w:bidi="fa-IR"/>
        </w:rPr>
        <w:t xml:space="preserve"> آن در تام</w:t>
      </w:r>
      <w:r w:rsidRPr="009441BB">
        <w:rPr>
          <w:rFonts w:ascii="Tahoma" w:eastAsia="Calibri" w:hAnsi="Tahoma" w:cs="B Yagut" w:hint="cs"/>
          <w:sz w:val="24"/>
          <w:szCs w:val="24"/>
          <w:rtl/>
          <w:lang w:bidi="fa-IR"/>
        </w:rPr>
        <w:t>ین</w:t>
      </w:r>
      <w:r w:rsidRPr="009441BB">
        <w:rPr>
          <w:rFonts w:ascii="Tahoma" w:eastAsia="Calibri" w:hAnsi="Tahoma" w:cs="B Yagut"/>
          <w:sz w:val="24"/>
          <w:szCs w:val="24"/>
          <w:rtl/>
          <w:lang w:bidi="fa-IR"/>
        </w:rPr>
        <w:t xml:space="preserve"> سلامت جسم</w:t>
      </w:r>
      <w:r w:rsidRPr="009441BB">
        <w:rPr>
          <w:rFonts w:ascii="Tahoma" w:eastAsia="Calibri" w:hAnsi="Tahoma" w:cs="B Yagut" w:hint="cs"/>
          <w:sz w:val="24"/>
          <w:szCs w:val="24"/>
          <w:rtl/>
          <w:lang w:bidi="fa-IR"/>
        </w:rPr>
        <w:t>ی</w:t>
      </w:r>
      <w:r w:rsidRPr="009441BB">
        <w:rPr>
          <w:rFonts w:ascii="Tahoma" w:eastAsia="Calibri" w:hAnsi="Tahoma" w:cs="B Yagut"/>
          <w:sz w:val="24"/>
          <w:szCs w:val="24"/>
          <w:rtl/>
          <w:lang w:bidi="fa-IR"/>
        </w:rPr>
        <w:t xml:space="preserve"> و روان</w:t>
      </w:r>
      <w:r w:rsidRPr="009441BB">
        <w:rPr>
          <w:rFonts w:ascii="Tahoma" w:eastAsia="Calibri" w:hAnsi="Tahoma" w:cs="B Yagut" w:hint="cs"/>
          <w:sz w:val="24"/>
          <w:szCs w:val="24"/>
          <w:rtl/>
          <w:lang w:bidi="fa-IR"/>
        </w:rPr>
        <w:t>ی</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و</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اجتماعی افراد جامعه،</w:t>
      </w:r>
      <w:r w:rsidRPr="009441BB">
        <w:rPr>
          <w:rFonts w:ascii="Tahoma" w:eastAsia="Calibri" w:hAnsi="Tahoma" w:cs="B Yagut"/>
          <w:sz w:val="24"/>
          <w:szCs w:val="24"/>
          <w:rtl/>
          <w:lang w:bidi="fa-IR"/>
        </w:rPr>
        <w:t xml:space="preserve"> به  عنوان </w:t>
      </w:r>
      <w:r w:rsidRPr="009441BB">
        <w:rPr>
          <w:rFonts w:ascii="Tahoma" w:eastAsia="Calibri" w:hAnsi="Tahoma" w:cs="B Yagut" w:hint="cs"/>
          <w:sz w:val="24"/>
          <w:szCs w:val="24"/>
          <w:rtl/>
          <w:lang w:bidi="fa-IR"/>
        </w:rPr>
        <w:t>عامل</w:t>
      </w:r>
      <w:r w:rsidRPr="009441BB">
        <w:rPr>
          <w:rFonts w:ascii="Tahoma" w:eastAsia="Calibri" w:hAnsi="Tahoma" w:cs="B Yagut"/>
          <w:sz w:val="24"/>
          <w:szCs w:val="24"/>
          <w:rtl/>
          <w:lang w:bidi="fa-IR"/>
        </w:rPr>
        <w:t xml:space="preserve"> خطر </w:t>
      </w:r>
      <w:r w:rsidRPr="009441BB">
        <w:rPr>
          <w:rFonts w:ascii="Tahoma" w:eastAsia="Calibri" w:hAnsi="Tahoma" w:cs="B Yagut" w:hint="cs"/>
          <w:sz w:val="24"/>
          <w:szCs w:val="24"/>
          <w:rtl/>
          <w:lang w:bidi="fa-IR"/>
        </w:rPr>
        <w:t xml:space="preserve">جدی در </w:t>
      </w:r>
      <w:r w:rsidRPr="009441BB">
        <w:rPr>
          <w:rFonts w:ascii="Tahoma" w:eastAsia="Calibri" w:hAnsi="Tahoma" w:cs="B Yagut"/>
          <w:sz w:val="24"/>
          <w:szCs w:val="24"/>
          <w:rtl/>
          <w:lang w:bidi="fa-IR"/>
        </w:rPr>
        <w:t>گرا</w:t>
      </w:r>
      <w:r w:rsidRPr="009441BB">
        <w:rPr>
          <w:rFonts w:ascii="Tahoma" w:eastAsia="Calibri" w:hAnsi="Tahoma" w:cs="B Yagut" w:hint="cs"/>
          <w:sz w:val="24"/>
          <w:szCs w:val="24"/>
          <w:rtl/>
          <w:lang w:bidi="fa-IR"/>
        </w:rPr>
        <w:t>یش</w:t>
      </w:r>
      <w:r w:rsidRPr="009441BB">
        <w:rPr>
          <w:rFonts w:ascii="Tahoma" w:eastAsia="Calibri" w:hAnsi="Tahoma" w:cs="B Yagut"/>
          <w:sz w:val="24"/>
          <w:szCs w:val="24"/>
          <w:rtl/>
          <w:lang w:bidi="fa-IR"/>
        </w:rPr>
        <w:t xml:space="preserve"> به </w:t>
      </w:r>
      <w:r w:rsidRPr="009441BB">
        <w:rPr>
          <w:rFonts w:ascii="Tahoma" w:eastAsia="Calibri" w:hAnsi="Tahoma" w:cs="B Yagut" w:hint="cs"/>
          <w:sz w:val="24"/>
          <w:szCs w:val="24"/>
          <w:rtl/>
          <w:lang w:bidi="fa-IR"/>
        </w:rPr>
        <w:t>مصرف</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الکل</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و</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مواد،</w:t>
      </w:r>
      <w:r w:rsidRPr="009441BB">
        <w:rPr>
          <w:rFonts w:ascii="Tahoma" w:eastAsia="Calibri" w:hAnsi="Tahoma" w:cs="B Yagut"/>
          <w:sz w:val="24"/>
          <w:szCs w:val="24"/>
          <w:rtl/>
          <w:lang w:bidi="fa-IR"/>
        </w:rPr>
        <w:t xml:space="preserve"> اولو</w:t>
      </w:r>
      <w:r w:rsidRPr="009441BB">
        <w:rPr>
          <w:rFonts w:ascii="Tahoma" w:eastAsia="Calibri" w:hAnsi="Tahoma" w:cs="B Yagut" w:hint="cs"/>
          <w:sz w:val="24"/>
          <w:szCs w:val="24"/>
          <w:rtl/>
          <w:lang w:bidi="fa-IR"/>
        </w:rPr>
        <w:t>یت</w:t>
      </w:r>
      <w:r w:rsidRPr="009441BB">
        <w:rPr>
          <w:rFonts w:ascii="Tahoma" w:eastAsia="Calibri" w:hAnsi="Tahoma" w:cs="B Yagut"/>
          <w:sz w:val="24"/>
          <w:szCs w:val="24"/>
          <w:rtl/>
          <w:lang w:bidi="fa-IR"/>
        </w:rPr>
        <w:t xml:space="preserve"> مداخلات پ</w:t>
      </w:r>
      <w:r w:rsidRPr="009441BB">
        <w:rPr>
          <w:rFonts w:ascii="Tahoma" w:eastAsia="Calibri" w:hAnsi="Tahoma" w:cs="B Yagut" w:hint="cs"/>
          <w:sz w:val="24"/>
          <w:szCs w:val="24"/>
          <w:rtl/>
          <w:lang w:bidi="fa-IR"/>
        </w:rPr>
        <w:t>یشگیرانه</w:t>
      </w:r>
      <w:r w:rsidRPr="009441BB">
        <w:rPr>
          <w:rFonts w:ascii="Tahoma" w:eastAsia="Calibri" w:hAnsi="Tahoma" w:cs="B Yagut"/>
          <w:sz w:val="24"/>
          <w:szCs w:val="24"/>
          <w:rtl/>
          <w:lang w:bidi="fa-IR"/>
        </w:rPr>
        <w:t xml:space="preserve"> در </w:t>
      </w:r>
      <w:r w:rsidRPr="009441BB">
        <w:rPr>
          <w:rFonts w:ascii="Tahoma" w:eastAsia="Calibri" w:hAnsi="Tahoma" w:cs="B Yagut" w:hint="cs"/>
          <w:sz w:val="24"/>
          <w:szCs w:val="24"/>
          <w:rtl/>
          <w:lang w:bidi="fa-IR"/>
        </w:rPr>
        <w:t xml:space="preserve"> حوزه کنترل و درمان اختلال مصرف دخانیات در </w:t>
      </w:r>
      <w:r w:rsidRPr="009441BB">
        <w:rPr>
          <w:rFonts w:ascii="Tahoma" w:eastAsia="Calibri" w:hAnsi="Tahoma" w:cs="B Yagut"/>
          <w:sz w:val="24"/>
          <w:szCs w:val="24"/>
          <w:rtl/>
          <w:lang w:bidi="fa-IR"/>
        </w:rPr>
        <w:t>نظام بهداشت</w:t>
      </w:r>
      <w:r w:rsidRPr="009441BB">
        <w:rPr>
          <w:rFonts w:ascii="Tahoma" w:eastAsia="Calibri" w:hAnsi="Tahoma" w:cs="B Yagut" w:hint="cs"/>
          <w:sz w:val="24"/>
          <w:szCs w:val="24"/>
          <w:rtl/>
          <w:lang w:bidi="fa-IR"/>
        </w:rPr>
        <w:t>ی</w:t>
      </w:r>
      <w:r w:rsidRPr="009441BB">
        <w:rPr>
          <w:rFonts w:ascii="Tahoma" w:eastAsia="Calibri" w:hAnsi="Tahoma" w:cs="B Yagut"/>
          <w:sz w:val="24"/>
          <w:szCs w:val="24"/>
          <w:rtl/>
          <w:lang w:bidi="fa-IR"/>
        </w:rPr>
        <w:t xml:space="preserve"> کشور </w:t>
      </w:r>
      <w:r w:rsidRPr="009441BB">
        <w:rPr>
          <w:rFonts w:ascii="Tahoma" w:eastAsia="Calibri" w:hAnsi="Tahoma" w:cs="B Yagut" w:hint="cs"/>
          <w:sz w:val="24"/>
          <w:szCs w:val="24"/>
          <w:rtl/>
          <w:lang w:bidi="fa-IR"/>
        </w:rPr>
        <w:t>را برجسته می کند.</w:t>
      </w:r>
    </w:p>
    <w:p w14:paraId="65248A14" w14:textId="77777777" w:rsidR="008646D5" w:rsidRPr="009441BB" w:rsidRDefault="008646D5" w:rsidP="008646D5">
      <w:pPr>
        <w:bidi/>
        <w:spacing w:after="200" w:line="240" w:lineRule="auto"/>
        <w:contextualSpacing/>
        <w:jc w:val="both"/>
        <w:rPr>
          <w:rFonts w:ascii="Tahoma" w:eastAsia="Calibri" w:hAnsi="Tahoma" w:cs="B Yagut"/>
          <w:sz w:val="24"/>
          <w:szCs w:val="24"/>
          <w:rtl/>
          <w:lang w:bidi="fa-IR"/>
        </w:rPr>
      </w:pPr>
      <w:r w:rsidRPr="009441BB">
        <w:rPr>
          <w:rFonts w:ascii="Tahoma" w:eastAsia="Calibri" w:hAnsi="Tahoma" w:cs="B Yagut" w:hint="cs"/>
          <w:sz w:val="24"/>
          <w:szCs w:val="24"/>
          <w:rtl/>
          <w:lang w:bidi="fa-IR"/>
        </w:rPr>
        <w:t>بر اساس مقایسه آخرین گزارش های آماری دانشگاه های علوم پزشکی کشور احصا شده از سامانه سیب، در بازه های زمانی 1399 و 1400 ( منطبق با جدول آماری ذیل) روند دستیابی به شاخص</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ها</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مورد</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انتظار بدلایلی چون شیوع بیماری کووید -19مطلوب نبوده است و نهایتا اگرچه در سال 1401 روند مثبتی شروع شده است اما نیاز به بکارگیری همت</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وافی و کافی همکاران</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جهت</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ارتقا</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کمی</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و</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بویژه کیفی</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خدمات هم چنان دیده می شود.</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 xml:space="preserve"> علاوه بر آن بر اساس نتایج پایش های </w:t>
      </w:r>
      <w:r w:rsidRPr="009441BB">
        <w:rPr>
          <w:rFonts w:ascii="Tahoma" w:eastAsia="Calibri" w:hAnsi="Tahoma" w:cs="B Yagut" w:hint="cs"/>
          <w:sz w:val="24"/>
          <w:szCs w:val="24"/>
          <w:rtl/>
          <w:lang w:bidi="fa-IR"/>
        </w:rPr>
        <w:lastRenderedPageBreak/>
        <w:t>حضوری تاکید می شود، نیاز جدی به ظرفیت</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سازی</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مطلوبتری از منابع انسانی و فیزیکی،</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توانمند</w:t>
      </w:r>
      <w:r w:rsidRPr="009441BB">
        <w:rPr>
          <w:rFonts w:ascii="Tahoma" w:eastAsia="Calibri" w:hAnsi="Tahoma" w:cs="B Yagut"/>
          <w:sz w:val="24"/>
          <w:szCs w:val="24"/>
          <w:lang w:bidi="fa-IR"/>
        </w:rPr>
        <w:t xml:space="preserve"> </w:t>
      </w:r>
      <w:r w:rsidRPr="009441BB">
        <w:rPr>
          <w:rFonts w:ascii="Tahoma" w:eastAsia="Calibri" w:hAnsi="Tahoma" w:cs="B Yagut" w:hint="cs"/>
          <w:sz w:val="24"/>
          <w:szCs w:val="24"/>
          <w:rtl/>
          <w:lang w:bidi="fa-IR"/>
        </w:rPr>
        <w:t>سازی</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تیم</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سلامت، ارایه خدمات با کیفیت، ارتقای</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نظام</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پایش</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و</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ارزیابی</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 xml:space="preserve">و افزایش سواد سلامت جامعه مورد انتظار است. </w:t>
      </w:r>
    </w:p>
    <w:p w14:paraId="45D21BD9" w14:textId="77777777" w:rsidR="008646D5" w:rsidRPr="009441BB" w:rsidRDefault="008646D5" w:rsidP="008646D5">
      <w:pPr>
        <w:bidi/>
        <w:spacing w:after="200" w:line="240" w:lineRule="auto"/>
        <w:contextualSpacing/>
        <w:jc w:val="both"/>
        <w:rPr>
          <w:rFonts w:ascii="Tahoma" w:eastAsia="Calibri" w:hAnsi="Tahoma" w:cs="B Yagut"/>
          <w:b/>
          <w:bCs/>
          <w:sz w:val="24"/>
          <w:szCs w:val="24"/>
          <w:u w:val="single"/>
          <w:rtl/>
          <w:lang w:bidi="fa-IR"/>
        </w:rPr>
      </w:pPr>
      <w:r w:rsidRPr="009441BB">
        <w:rPr>
          <w:rFonts w:ascii="Tahoma" w:eastAsia="Calibri" w:hAnsi="Tahoma" w:cs="B Yagut" w:hint="cs"/>
          <w:b/>
          <w:bCs/>
          <w:sz w:val="24"/>
          <w:szCs w:val="24"/>
          <w:rtl/>
          <w:lang w:bidi="fa-IR"/>
        </w:rPr>
        <w:t xml:space="preserve">توجه: </w:t>
      </w:r>
      <w:r w:rsidRPr="009441BB">
        <w:rPr>
          <w:rFonts w:ascii="Tahoma" w:eastAsia="Calibri" w:hAnsi="Tahoma" w:cs="B Yagut" w:hint="cs"/>
          <w:b/>
          <w:bCs/>
          <w:sz w:val="24"/>
          <w:szCs w:val="24"/>
          <w:u w:val="single"/>
          <w:rtl/>
          <w:lang w:bidi="fa-IR"/>
        </w:rPr>
        <w:t xml:space="preserve">برخی راهبردهای اجرایی جهت ارتقای خدمات در ذیل ارایه شده و توجه به آنها مورد تاکید و در برنامه عملیاتی سال 1402 گزارشی از اقدامات انجام گرفته در راستای موارد مذکور مورد مطالبه قرار خواهد گرفت. در واقع، علاوه بر گزارش آماری، در تنظیم گزارش تحلیلی و پایش های حضوری جهت ارزیابی پیشرفت برنامه، این مقولات و فعالیت های دانشگاهی مرتبط مورد ارزیابی قرار می گیرند. </w:t>
      </w:r>
    </w:p>
    <w:p w14:paraId="288333F7" w14:textId="77777777" w:rsidR="008646D5" w:rsidRPr="009441BB" w:rsidRDefault="008646D5" w:rsidP="008646D5">
      <w:pPr>
        <w:bidi/>
        <w:spacing w:after="200" w:line="240" w:lineRule="auto"/>
        <w:contextualSpacing/>
        <w:jc w:val="both"/>
        <w:rPr>
          <w:rFonts w:ascii="Tahoma" w:eastAsia="Calibri" w:hAnsi="Tahoma" w:cs="B Yagut"/>
          <w:b/>
          <w:bCs/>
          <w:sz w:val="24"/>
          <w:szCs w:val="24"/>
          <w:rtl/>
          <w:lang w:bidi="fa-IR"/>
        </w:rPr>
      </w:pPr>
    </w:p>
    <w:p w14:paraId="4C6D664B" w14:textId="77777777" w:rsidR="008646D5" w:rsidRPr="009441BB" w:rsidRDefault="008646D5" w:rsidP="008646D5">
      <w:pPr>
        <w:numPr>
          <w:ilvl w:val="0"/>
          <w:numId w:val="51"/>
        </w:numPr>
        <w:bidi/>
        <w:spacing w:after="200" w:line="240" w:lineRule="auto"/>
        <w:contextualSpacing/>
        <w:jc w:val="both"/>
        <w:rPr>
          <w:rFonts w:ascii="Tahoma" w:eastAsia="Calibri" w:hAnsi="Tahoma" w:cs="B Yagut"/>
          <w:sz w:val="24"/>
          <w:szCs w:val="24"/>
          <w:lang w:bidi="fa-IR"/>
        </w:rPr>
      </w:pPr>
      <w:r w:rsidRPr="009441BB">
        <w:rPr>
          <w:rFonts w:ascii="Tahoma" w:eastAsia="Calibri" w:hAnsi="Tahoma" w:cs="B Yagut" w:hint="cs"/>
          <w:b/>
          <w:bCs/>
          <w:sz w:val="24"/>
          <w:szCs w:val="24"/>
          <w:rtl/>
          <w:lang w:bidi="fa-IR"/>
        </w:rPr>
        <w:t>تلاش برای بهینه سازی مدیریت منابع و ساختار فیزیکی ارایه خدمات</w:t>
      </w:r>
    </w:p>
    <w:p w14:paraId="1BFA23BD" w14:textId="77777777" w:rsidR="008646D5" w:rsidRPr="009441BB" w:rsidRDefault="008646D5" w:rsidP="008646D5">
      <w:pPr>
        <w:bidi/>
        <w:spacing w:after="200" w:line="240" w:lineRule="auto"/>
        <w:ind w:left="720"/>
        <w:contextualSpacing/>
        <w:jc w:val="both"/>
        <w:rPr>
          <w:rFonts w:ascii="Tahoma" w:eastAsia="Calibri" w:hAnsi="Tahoma" w:cs="B Yagut"/>
          <w:sz w:val="24"/>
          <w:szCs w:val="24"/>
          <w:lang w:bidi="fa-IR"/>
        </w:rPr>
      </w:pPr>
    </w:p>
    <w:p w14:paraId="6639D0FD" w14:textId="77777777" w:rsidR="008646D5" w:rsidRPr="009441BB" w:rsidRDefault="008646D5" w:rsidP="008646D5">
      <w:pPr>
        <w:numPr>
          <w:ilvl w:val="0"/>
          <w:numId w:val="48"/>
        </w:numPr>
        <w:bidi/>
        <w:spacing w:after="200" w:line="240" w:lineRule="auto"/>
        <w:contextualSpacing/>
        <w:jc w:val="both"/>
        <w:rPr>
          <w:rFonts w:ascii="Tahoma" w:eastAsia="Calibri" w:hAnsi="Tahoma" w:cs="B Yagut"/>
          <w:b/>
          <w:bCs/>
          <w:sz w:val="24"/>
          <w:szCs w:val="24"/>
          <w:lang w:bidi="fa-IR"/>
        </w:rPr>
      </w:pPr>
      <w:r w:rsidRPr="009441BB">
        <w:rPr>
          <w:rFonts w:ascii="Tahoma" w:eastAsia="Calibri" w:hAnsi="Tahoma" w:cs="B Yagut" w:hint="cs"/>
          <w:b/>
          <w:bCs/>
          <w:sz w:val="24"/>
          <w:szCs w:val="24"/>
          <w:rtl/>
          <w:lang w:bidi="fa-IR"/>
        </w:rPr>
        <w:t>تامین حفظ حریم شخصی مراجعین در غربالگری های حوزه سلامت روانی، اجتماعی و اعتیاد</w:t>
      </w:r>
      <w:r w:rsidRPr="009441BB">
        <w:rPr>
          <w:rFonts w:ascii="Tahoma" w:eastAsia="Calibri" w:hAnsi="Tahoma" w:cs="B Yagut" w:hint="cs"/>
          <w:sz w:val="24"/>
          <w:szCs w:val="24"/>
          <w:rtl/>
          <w:lang w:bidi="fa-IR"/>
        </w:rPr>
        <w:t>: با</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توجه</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به</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استیگمای</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موجود</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در</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خدمات</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سلامت</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روانی، اجتماعی و اعتیاد</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و</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نیاز</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به</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محرمانگی</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اطلاعات</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مرتبط حفظ حریم شخصی مراجعین حین انجام غربالگری های حوزه سلامت روانی ، اجتماعی و اعتیاد،  تامین ساختار فیزیکی مناسب برای تحقق این امر ضروری است.  قابل درک است که در شرایط کنونی با توجه به محدودیت های ناشی از شرایط دوران شیوع بیماری کووید -19  بخشی از فضای منابع و فضای فیزیکی برخی مراکز به این امر اختصاص یافته است، اما حداقل راهبرد عملی تغییر و تنظیم</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چیدمان مبلمان اداری در</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اتاق</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مراقبین</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سلامت در جهت افزایش فاصله بین میزهای کاری و پیش بینی صندلی اختصاصی مراجع در کنار هر میز  است، به صورتی که طبق پروتکل غربالگری، مراجع امکان مشاهده سوالات غربالگری در مانیتور را داشته باشد و پرسش ها  با تن صدای ملایم در جهت تامین حریم خصوصی مراجعین پرسیده شود. همچنین در این راستا، اتخاذ تدابیر لازم برای انجام غربالگری های این حوزه، بدون حضور همراه مراجع بسیار اهمیت دارد.</w:t>
      </w:r>
    </w:p>
    <w:p w14:paraId="5313771D" w14:textId="77777777" w:rsidR="008646D5" w:rsidRPr="009441BB" w:rsidRDefault="008646D5" w:rsidP="008646D5">
      <w:pPr>
        <w:numPr>
          <w:ilvl w:val="0"/>
          <w:numId w:val="48"/>
        </w:numPr>
        <w:bidi/>
        <w:spacing w:after="200" w:line="240" w:lineRule="auto"/>
        <w:contextualSpacing/>
        <w:jc w:val="both"/>
        <w:rPr>
          <w:rFonts w:ascii="Tahoma" w:eastAsia="Calibri" w:hAnsi="Tahoma" w:cs="B Yagut"/>
          <w:b/>
          <w:bCs/>
          <w:sz w:val="24"/>
          <w:szCs w:val="24"/>
          <w:lang w:bidi="fa-IR"/>
        </w:rPr>
      </w:pPr>
      <w:r w:rsidRPr="009441BB">
        <w:rPr>
          <w:rFonts w:ascii="Tahoma" w:eastAsia="Calibri" w:hAnsi="Tahoma" w:cs="B Yagut" w:hint="cs"/>
          <w:b/>
          <w:bCs/>
          <w:sz w:val="24"/>
          <w:szCs w:val="24"/>
          <w:rtl/>
          <w:lang w:bidi="fa-IR"/>
        </w:rPr>
        <w:t xml:space="preserve">تامین فضای مناسب برای خدمات آموزش گروهی مراجعین: </w:t>
      </w:r>
      <w:r w:rsidRPr="009441BB">
        <w:rPr>
          <w:rFonts w:ascii="Tahoma" w:eastAsia="Calibri" w:hAnsi="Tahoma" w:cs="B Yagut" w:hint="cs"/>
          <w:sz w:val="24"/>
          <w:szCs w:val="24"/>
          <w:rtl/>
          <w:lang w:bidi="fa-IR"/>
        </w:rPr>
        <w:t xml:space="preserve">با توجه به تخصیص بخشی از فضای مراکز به خدمات حوزه مدیریت بیماری کووید-19 و فقدان فضای مناسب برای ارایه آموزش های گروهی این حوزه، پیشنهاد این حوزه استفاده از سایر فضاهای عمومی در اختیار </w:t>
      </w:r>
      <w:r w:rsidRPr="009441BB">
        <w:rPr>
          <w:rFonts w:ascii="Tahoma" w:eastAsia="Calibri" w:hAnsi="Tahoma" w:cs="Cambria" w:hint="cs"/>
          <w:sz w:val="24"/>
          <w:szCs w:val="24"/>
          <w:rtl/>
          <w:lang w:bidi="fa-IR"/>
        </w:rPr>
        <w:t xml:space="preserve">( </w:t>
      </w:r>
      <w:r w:rsidRPr="009441BB">
        <w:rPr>
          <w:rFonts w:ascii="Tahoma" w:eastAsia="Calibri" w:hAnsi="Tahoma" w:cs="B Yagut" w:hint="cs"/>
          <w:sz w:val="24"/>
          <w:szCs w:val="24"/>
          <w:rtl/>
          <w:lang w:bidi="fa-IR"/>
        </w:rPr>
        <w:t xml:space="preserve"> و نهایتا در جهت اهداف و تکالیف کمیته پیشگیری اولیه از اعتیاد، جلب مشارکت سایر دستگاه های عضو شورای هماهنگی ستاد مبارزه با مواد مخدر از جمله شهرداری، آموزش و پرورش و ... برای کمک به تامین فضای آموزشی مورد نیاز است.</w:t>
      </w:r>
    </w:p>
    <w:p w14:paraId="2CCD8162" w14:textId="77777777" w:rsidR="008646D5" w:rsidRPr="009441BB" w:rsidRDefault="008646D5" w:rsidP="008646D5">
      <w:pPr>
        <w:bidi/>
        <w:spacing w:after="200" w:line="240" w:lineRule="auto"/>
        <w:ind w:left="720"/>
        <w:contextualSpacing/>
        <w:jc w:val="both"/>
        <w:rPr>
          <w:rFonts w:ascii="Tahoma" w:eastAsia="Calibri" w:hAnsi="Tahoma" w:cs="B Yagut"/>
          <w:b/>
          <w:bCs/>
          <w:sz w:val="24"/>
          <w:szCs w:val="24"/>
          <w:rtl/>
          <w:lang w:bidi="fa-IR"/>
        </w:rPr>
      </w:pPr>
    </w:p>
    <w:p w14:paraId="62E94B04" w14:textId="77777777" w:rsidR="008646D5" w:rsidRPr="009441BB" w:rsidRDefault="008646D5" w:rsidP="008646D5">
      <w:pPr>
        <w:numPr>
          <w:ilvl w:val="0"/>
          <w:numId w:val="51"/>
        </w:numPr>
        <w:bidi/>
        <w:spacing w:after="200" w:line="240" w:lineRule="auto"/>
        <w:contextualSpacing/>
        <w:jc w:val="both"/>
        <w:rPr>
          <w:rFonts w:ascii="Tahoma" w:eastAsia="Calibri" w:hAnsi="Tahoma" w:cs="B Yagut"/>
          <w:sz w:val="24"/>
          <w:szCs w:val="24"/>
          <w:lang w:bidi="fa-IR"/>
        </w:rPr>
      </w:pPr>
      <w:r w:rsidRPr="009441BB">
        <w:rPr>
          <w:rFonts w:ascii="Tahoma" w:eastAsia="Calibri" w:hAnsi="Tahoma" w:cs="B Yagut" w:hint="cs"/>
          <w:b/>
          <w:bCs/>
          <w:sz w:val="24"/>
          <w:szCs w:val="24"/>
          <w:rtl/>
          <w:lang w:bidi="fa-IR"/>
        </w:rPr>
        <w:t>بهینه سازی مدیریت نیروی انسانی:</w:t>
      </w:r>
      <w:r w:rsidRPr="009441BB">
        <w:rPr>
          <w:rFonts w:ascii="Tahoma" w:eastAsia="Calibri" w:hAnsi="Tahoma" w:cs="B Yagut" w:hint="cs"/>
          <w:sz w:val="24"/>
          <w:szCs w:val="24"/>
          <w:rtl/>
          <w:lang w:bidi="fa-IR"/>
        </w:rPr>
        <w:t xml:space="preserve"> </w:t>
      </w:r>
    </w:p>
    <w:p w14:paraId="2AEFBE0F" w14:textId="77777777" w:rsidR="008646D5" w:rsidRPr="009441BB" w:rsidRDefault="008646D5" w:rsidP="008646D5">
      <w:pPr>
        <w:numPr>
          <w:ilvl w:val="0"/>
          <w:numId w:val="49"/>
        </w:numPr>
        <w:bidi/>
        <w:spacing w:after="200" w:line="240" w:lineRule="auto"/>
        <w:contextualSpacing/>
        <w:jc w:val="both"/>
        <w:rPr>
          <w:rFonts w:ascii="Tahoma" w:eastAsia="Calibri" w:hAnsi="Tahoma" w:cs="B Yagut"/>
          <w:sz w:val="24"/>
          <w:szCs w:val="24"/>
          <w:lang w:bidi="fa-IR"/>
        </w:rPr>
      </w:pPr>
      <w:r w:rsidRPr="009441BB">
        <w:rPr>
          <w:rFonts w:ascii="Tahoma" w:eastAsia="Calibri" w:hAnsi="Tahoma" w:cs="B Yagut" w:hint="cs"/>
          <w:b/>
          <w:bCs/>
          <w:sz w:val="24"/>
          <w:szCs w:val="24"/>
          <w:rtl/>
          <w:lang w:bidi="fa-IR"/>
        </w:rPr>
        <w:t>متناسب سازی اعضای تیم سلامت مراکز شهری و روستایی با استانداردهای جمعیتی:</w:t>
      </w:r>
      <w:r w:rsidRPr="009441BB">
        <w:rPr>
          <w:rFonts w:ascii="Tahoma" w:eastAsia="Calibri" w:hAnsi="Tahoma" w:cs="B Yagut" w:hint="cs"/>
          <w:sz w:val="24"/>
          <w:szCs w:val="24"/>
          <w:rtl/>
          <w:lang w:bidi="fa-IR"/>
        </w:rPr>
        <w:t xml:space="preserve"> اگرچه فقدان نیروی پزشک و عملکرد ضعیف آنان در مراکز شهری و کمبود روانشناس در مناطق شهری و روستایی بر اجرای برنامه های حوزه سلامت روانی، اجتماعی و اعتیاد تاثیر مستقیم داشته است و نیاز به راهبردی مدیریتی و حمایت طلبی کلان دانشگاهی و نیز گاها در سطوح وزارتی دارد، اما مدیریت نیروهای موجود از جهت حضور فیزیکی به موقع و منظم و ارایه خدمات با کیفیت، و نیز استفاده از اهرم های انگیزشی معنوی و مادی و پرهیز از رفتارهای تبعیض آمیز و ایجاد فرصت های رشد ... همگی مقوله های با اهمیتی هستند </w:t>
      </w:r>
      <w:r w:rsidRPr="009441BB">
        <w:rPr>
          <w:rFonts w:ascii="Tahoma" w:eastAsia="Calibri" w:hAnsi="Tahoma" w:cs="B Yagut" w:hint="cs"/>
          <w:sz w:val="24"/>
          <w:szCs w:val="24"/>
          <w:rtl/>
          <w:lang w:bidi="fa-IR"/>
        </w:rPr>
        <w:lastRenderedPageBreak/>
        <w:t>که باید در مسیر شکوفایی دانش و مهارت حرفه ای و افزایش حس تعهد و انگیزش کارکنان مورد توجه و دقت قرار گیرد.</w:t>
      </w:r>
    </w:p>
    <w:p w14:paraId="4A5B049D" w14:textId="77777777" w:rsidR="008646D5" w:rsidRPr="009441BB" w:rsidRDefault="008646D5" w:rsidP="008646D5">
      <w:pPr>
        <w:bidi/>
        <w:spacing w:after="200" w:line="240" w:lineRule="auto"/>
        <w:ind w:left="1080"/>
        <w:contextualSpacing/>
        <w:jc w:val="both"/>
        <w:rPr>
          <w:rFonts w:ascii="Tahoma" w:eastAsia="Calibri" w:hAnsi="Tahoma" w:cs="B Yagut"/>
          <w:sz w:val="24"/>
          <w:szCs w:val="24"/>
          <w:lang w:bidi="fa-IR"/>
        </w:rPr>
      </w:pPr>
    </w:p>
    <w:p w14:paraId="20CCD999" w14:textId="77777777" w:rsidR="008646D5" w:rsidRPr="009441BB" w:rsidRDefault="008646D5" w:rsidP="008646D5">
      <w:pPr>
        <w:numPr>
          <w:ilvl w:val="0"/>
          <w:numId w:val="49"/>
        </w:numPr>
        <w:bidi/>
        <w:spacing w:after="200" w:line="240" w:lineRule="auto"/>
        <w:contextualSpacing/>
        <w:jc w:val="both"/>
        <w:rPr>
          <w:rFonts w:ascii="Tahoma" w:eastAsia="Calibri" w:hAnsi="Tahoma" w:cs="B Yagut"/>
          <w:sz w:val="24"/>
          <w:szCs w:val="24"/>
          <w:lang w:bidi="fa-IR"/>
        </w:rPr>
      </w:pPr>
      <w:r w:rsidRPr="009441BB">
        <w:rPr>
          <w:rFonts w:ascii="Tahoma" w:eastAsia="Calibri" w:hAnsi="Tahoma" w:cs="B Yagut" w:hint="cs"/>
          <w:b/>
          <w:bCs/>
          <w:sz w:val="24"/>
          <w:szCs w:val="24"/>
          <w:rtl/>
          <w:lang w:bidi="fa-IR"/>
        </w:rPr>
        <w:t>ارتقای کمی و کیفی برنامه های توانمندسازی ارایه کنندگان خدمات:</w:t>
      </w:r>
      <w:r w:rsidRPr="009441BB">
        <w:rPr>
          <w:rFonts w:ascii="Tahoma" w:eastAsia="Calibri" w:hAnsi="Tahoma" w:cs="B Yagut" w:hint="cs"/>
          <w:sz w:val="24"/>
          <w:szCs w:val="24"/>
          <w:rtl/>
        </w:rPr>
        <w:t xml:space="preserve"> در حوزه خدمات ارزیابی، تشخیص و مراقبت اختلالات مصرف مواد و توانمندسازی اعضای تیم سلامت اعم از کارشناسان مراقب سلامت، سلامت روان و پزشک، توجه به </w:t>
      </w:r>
      <w:r w:rsidRPr="009441BB">
        <w:rPr>
          <w:rFonts w:ascii="Tahoma" w:eastAsia="Calibri" w:hAnsi="Tahoma" w:cs="B Yagut"/>
          <w:sz w:val="24"/>
          <w:szCs w:val="24"/>
          <w:rtl/>
        </w:rPr>
        <w:t>منطبق</w:t>
      </w:r>
      <w:r w:rsidRPr="009441BB">
        <w:rPr>
          <w:rFonts w:ascii="Tahoma" w:eastAsia="Calibri" w:hAnsi="Tahoma" w:cs="B Yagut" w:hint="cs"/>
          <w:sz w:val="24"/>
          <w:szCs w:val="24"/>
          <w:rtl/>
        </w:rPr>
        <w:t xml:space="preserve"> سازی محتوای آموزشی</w:t>
      </w:r>
      <w:r w:rsidRPr="009441BB">
        <w:rPr>
          <w:rFonts w:ascii="Tahoma" w:eastAsia="Calibri" w:hAnsi="Tahoma" w:cs="B Yagut"/>
          <w:sz w:val="24"/>
          <w:szCs w:val="24"/>
          <w:rtl/>
        </w:rPr>
        <w:t xml:space="preserve"> با </w:t>
      </w:r>
      <w:r w:rsidRPr="009441BB">
        <w:rPr>
          <w:rFonts w:ascii="Tahoma" w:eastAsia="Calibri" w:hAnsi="Tahoma" w:cs="B Yagut" w:hint="cs"/>
          <w:sz w:val="24"/>
          <w:szCs w:val="24"/>
          <w:rtl/>
        </w:rPr>
        <w:t xml:space="preserve">استاندارد های خدمات مندرج در </w:t>
      </w:r>
      <w:r w:rsidRPr="009441BB">
        <w:rPr>
          <w:rFonts w:ascii="Tahoma" w:eastAsia="Calibri" w:hAnsi="Tahoma" w:cs="B Yagut"/>
          <w:sz w:val="24"/>
          <w:szCs w:val="24"/>
          <w:rtl/>
        </w:rPr>
        <w:t>دستورالعمل</w:t>
      </w:r>
      <w:r w:rsidRPr="009441BB">
        <w:rPr>
          <w:rFonts w:ascii="Tahoma" w:eastAsia="Calibri" w:hAnsi="Tahoma" w:cs="B Yagut" w:hint="cs"/>
          <w:sz w:val="24"/>
          <w:szCs w:val="24"/>
          <w:rtl/>
        </w:rPr>
        <w:t xml:space="preserve"> ها و راهنماهای ابلاغی ضروری است. همچنین تشکیل جلسات فصلی بازآموزی، نیازسنجی آموزشی کارشناسان سلامت روان و برگزاری جلسات حضوری و گروهای مجازی اشتراک گذاری تجارب موفق و چالشهای اجرایی برنامه برای اعضای تیم سلامت می تواند در ارتقای توانمندی و کیفیت خدمات موثر واقع گردد.</w:t>
      </w:r>
      <w:r w:rsidRPr="009441BB">
        <w:rPr>
          <w:rFonts w:ascii="Tahoma" w:eastAsia="Calibri" w:hAnsi="Tahoma" w:cs="B Yagut" w:hint="cs"/>
          <w:sz w:val="24"/>
          <w:szCs w:val="24"/>
          <w:rtl/>
          <w:lang w:bidi="fa-IR"/>
        </w:rPr>
        <w:t xml:space="preserve"> همچنین </w:t>
      </w:r>
      <w:r w:rsidRPr="009441BB">
        <w:rPr>
          <w:rFonts w:ascii="Tahoma" w:eastAsia="Calibri" w:hAnsi="Tahoma" w:cs="B Yagut"/>
          <w:sz w:val="24"/>
          <w:szCs w:val="24"/>
          <w:rtl/>
          <w:lang w:bidi="fa-IR"/>
        </w:rPr>
        <w:t>آموزش</w:t>
      </w:r>
      <w:r w:rsidRPr="009441BB">
        <w:rPr>
          <w:rFonts w:ascii="Tahoma" w:eastAsia="Calibri" w:hAnsi="Tahoma" w:cs="B Yagut" w:hint="cs"/>
          <w:sz w:val="24"/>
          <w:szCs w:val="24"/>
          <w:rtl/>
          <w:lang w:bidi="fa-IR"/>
        </w:rPr>
        <w:t xml:space="preserve"> </w:t>
      </w:r>
      <w:r w:rsidRPr="009441BB">
        <w:rPr>
          <w:rFonts w:ascii="Tahoma" w:eastAsia="Calibri" w:hAnsi="Tahoma" w:cs="B Yagut"/>
          <w:sz w:val="24"/>
          <w:szCs w:val="24"/>
          <w:rtl/>
          <w:lang w:bidi="fa-IR"/>
        </w:rPr>
        <w:t xml:space="preserve">کارشناس </w:t>
      </w:r>
      <w:r w:rsidRPr="009441BB">
        <w:rPr>
          <w:rFonts w:ascii="Tahoma" w:eastAsia="Calibri" w:hAnsi="Tahoma" w:cs="B Yagut" w:hint="cs"/>
          <w:sz w:val="24"/>
          <w:szCs w:val="24"/>
          <w:rtl/>
          <w:lang w:bidi="fa-IR"/>
        </w:rPr>
        <w:t xml:space="preserve">مراقب سلامت خانواده و </w:t>
      </w:r>
      <w:r w:rsidRPr="009441BB">
        <w:rPr>
          <w:rFonts w:ascii="Tahoma" w:eastAsia="Calibri" w:hAnsi="Tahoma" w:cs="B Yagut"/>
          <w:sz w:val="24"/>
          <w:szCs w:val="24"/>
          <w:rtl/>
          <w:lang w:bidi="fa-IR"/>
        </w:rPr>
        <w:t>سلامت روان به منظور</w:t>
      </w:r>
      <w:r w:rsidRPr="009441BB">
        <w:rPr>
          <w:rFonts w:ascii="Tahoma" w:eastAsia="Calibri" w:hAnsi="Tahoma" w:cs="B Yagut" w:hint="cs"/>
          <w:sz w:val="24"/>
          <w:szCs w:val="24"/>
          <w:rtl/>
          <w:lang w:bidi="fa-IR"/>
        </w:rPr>
        <w:t xml:space="preserve"> تسلط بر محتوای خدمات و شیوه ی ثبت و</w:t>
      </w:r>
      <w:r w:rsidRPr="009441BB">
        <w:rPr>
          <w:rFonts w:ascii="Tahoma" w:eastAsia="Calibri" w:hAnsi="Tahoma" w:cs="B Yagut"/>
          <w:sz w:val="24"/>
          <w:szCs w:val="24"/>
          <w:rtl/>
          <w:lang w:bidi="fa-IR"/>
        </w:rPr>
        <w:t xml:space="preserve"> محاسبه دق</w:t>
      </w:r>
      <w:r w:rsidRPr="009441BB">
        <w:rPr>
          <w:rFonts w:ascii="Tahoma" w:eastAsia="Calibri" w:hAnsi="Tahoma" w:cs="B Yagut" w:hint="cs"/>
          <w:sz w:val="24"/>
          <w:szCs w:val="24"/>
          <w:rtl/>
          <w:lang w:bidi="fa-IR"/>
        </w:rPr>
        <w:t>ی</w:t>
      </w:r>
      <w:r w:rsidRPr="009441BB">
        <w:rPr>
          <w:rFonts w:ascii="Tahoma" w:eastAsia="Calibri" w:hAnsi="Tahoma" w:cs="B Yagut" w:hint="eastAsia"/>
          <w:sz w:val="24"/>
          <w:szCs w:val="24"/>
          <w:rtl/>
          <w:lang w:bidi="fa-IR"/>
        </w:rPr>
        <w:t>ق</w:t>
      </w:r>
      <w:r w:rsidRPr="009441BB">
        <w:rPr>
          <w:rFonts w:ascii="Tahoma" w:eastAsia="Calibri" w:hAnsi="Tahoma" w:cs="B Yagut"/>
          <w:sz w:val="24"/>
          <w:szCs w:val="24"/>
          <w:rtl/>
          <w:lang w:bidi="fa-IR"/>
        </w:rPr>
        <w:t xml:space="preserve"> شاخص ها</w:t>
      </w:r>
      <w:r w:rsidRPr="009441BB">
        <w:rPr>
          <w:rFonts w:ascii="Tahoma" w:eastAsia="Calibri" w:hAnsi="Tahoma" w:cs="B Yagut" w:hint="cs"/>
          <w:sz w:val="24"/>
          <w:szCs w:val="24"/>
          <w:rtl/>
          <w:lang w:bidi="fa-IR"/>
        </w:rPr>
        <w:t>ی</w:t>
      </w:r>
      <w:r w:rsidRPr="009441BB">
        <w:rPr>
          <w:rFonts w:ascii="Tahoma" w:eastAsia="Calibri" w:hAnsi="Tahoma" w:cs="B Yagut"/>
          <w:sz w:val="24"/>
          <w:szCs w:val="24"/>
          <w:rtl/>
          <w:lang w:bidi="fa-IR"/>
        </w:rPr>
        <w:t xml:space="preserve"> عملکرد</w:t>
      </w:r>
      <w:r w:rsidRPr="009441BB">
        <w:rPr>
          <w:rFonts w:ascii="Tahoma" w:eastAsia="Calibri" w:hAnsi="Tahoma" w:cs="B Yagut" w:hint="cs"/>
          <w:sz w:val="24"/>
          <w:szCs w:val="24"/>
          <w:rtl/>
          <w:lang w:bidi="fa-IR"/>
        </w:rPr>
        <w:t xml:space="preserve">ی از سامانه های الکترونیک ، نحوه ی ثبت و ارجاع موارد مثبت غربالگری ها و پیگیری ها طبق دستورالعمل برنامه ضروری است. </w:t>
      </w:r>
    </w:p>
    <w:p w14:paraId="6DC47EE6" w14:textId="77777777" w:rsidR="008646D5" w:rsidRPr="009441BB" w:rsidRDefault="008646D5" w:rsidP="008646D5">
      <w:pPr>
        <w:bidi/>
        <w:spacing w:after="200" w:line="240" w:lineRule="auto"/>
        <w:contextualSpacing/>
        <w:jc w:val="both"/>
        <w:rPr>
          <w:rFonts w:ascii="Tahoma" w:eastAsia="Calibri" w:hAnsi="Tahoma" w:cs="B Yagut"/>
          <w:sz w:val="24"/>
          <w:szCs w:val="24"/>
          <w:rtl/>
          <w:lang w:bidi="fa-IR"/>
        </w:rPr>
      </w:pPr>
    </w:p>
    <w:p w14:paraId="26451FDD" w14:textId="77777777" w:rsidR="008646D5" w:rsidRPr="009441BB" w:rsidRDefault="008646D5" w:rsidP="008646D5">
      <w:pPr>
        <w:numPr>
          <w:ilvl w:val="0"/>
          <w:numId w:val="51"/>
        </w:numPr>
        <w:bidi/>
        <w:spacing w:after="200" w:line="240" w:lineRule="auto"/>
        <w:contextualSpacing/>
        <w:jc w:val="both"/>
        <w:rPr>
          <w:rFonts w:ascii="Tahoma" w:eastAsia="Calibri" w:hAnsi="Tahoma" w:cs="B Yagut"/>
          <w:sz w:val="24"/>
          <w:szCs w:val="24"/>
          <w:lang w:bidi="fa-IR"/>
        </w:rPr>
      </w:pPr>
      <w:r w:rsidRPr="009441BB">
        <w:rPr>
          <w:rFonts w:ascii="Tahoma" w:eastAsia="Calibri" w:hAnsi="Tahoma" w:cs="B Yagut" w:hint="cs"/>
          <w:b/>
          <w:bCs/>
          <w:sz w:val="24"/>
          <w:szCs w:val="24"/>
          <w:rtl/>
          <w:lang w:bidi="fa-IR"/>
        </w:rPr>
        <w:t>مشارکت طلبی درون و بین سازمانی جهت کاهش عوامل خطر و افزایش عوامل محافظ:</w:t>
      </w:r>
      <w:r w:rsidRPr="009441BB">
        <w:rPr>
          <w:rFonts w:ascii="Tahoma" w:eastAsia="Calibri" w:hAnsi="Tahoma" w:cs="B Yagut" w:hint="cs"/>
          <w:sz w:val="24"/>
          <w:szCs w:val="24"/>
          <w:rtl/>
          <w:lang w:bidi="fa-IR"/>
        </w:rPr>
        <w:t xml:space="preserve"> حمایت طلبی از سایر معاونت ها و دستگاه های عضو شورای هماهنگی مبارزه با مواد مخدر استان، کمیته های مرتبط در حوزه ی استانداری و نیز موسسات خیریه و انجمن های غیردولتی جهت اتخاذ راهبردها و مداخلات موثر کاهش عوامل خطر محیطی، فرهنگی، اقتصادی و اجتماعی موثر بر سلامت روانی- اجتماعی و  مصرف مواد بویژه در مناطق حاشیه ای و پرخطر (دسترسی بالا به مواد و شیوع انواع آسیب های اجتماعی) و نیز اقدام موثر بر ارتقای راهبردهای موثر بر افزایش عوامل محافظ سلامت روان و اجتماعی افراد جامعه از جمله دسترسی به امکانات درمانی، آموزشی، فرهنگی، تفریحی و ورزشی مورد تاکید و انتظار است.</w:t>
      </w:r>
    </w:p>
    <w:p w14:paraId="44E420C0" w14:textId="77777777" w:rsidR="008646D5" w:rsidRPr="009441BB" w:rsidRDefault="008646D5" w:rsidP="008646D5">
      <w:pPr>
        <w:bidi/>
        <w:spacing w:after="200" w:line="240" w:lineRule="auto"/>
        <w:contextualSpacing/>
        <w:jc w:val="both"/>
        <w:rPr>
          <w:rFonts w:ascii="Tahoma" w:eastAsia="Calibri" w:hAnsi="Tahoma" w:cs="B Yagut"/>
          <w:sz w:val="24"/>
          <w:szCs w:val="24"/>
          <w:lang w:bidi="fa-IR"/>
        </w:rPr>
      </w:pPr>
    </w:p>
    <w:p w14:paraId="7EC939D1" w14:textId="77777777" w:rsidR="008646D5" w:rsidRPr="009441BB" w:rsidRDefault="008646D5" w:rsidP="008646D5">
      <w:pPr>
        <w:bidi/>
        <w:spacing w:after="200" w:line="240" w:lineRule="auto"/>
        <w:contextualSpacing/>
        <w:jc w:val="both"/>
        <w:rPr>
          <w:rFonts w:ascii="Tahoma" w:eastAsia="Calibri" w:hAnsi="Tahoma" w:cs="B Yagut"/>
          <w:sz w:val="24"/>
          <w:szCs w:val="24"/>
          <w:rtl/>
          <w:lang w:bidi="fa-IR"/>
        </w:rPr>
      </w:pPr>
    </w:p>
    <w:p w14:paraId="08BBFF7D" w14:textId="77777777" w:rsidR="008646D5" w:rsidRPr="009441BB" w:rsidRDefault="008646D5" w:rsidP="008646D5">
      <w:pPr>
        <w:numPr>
          <w:ilvl w:val="0"/>
          <w:numId w:val="51"/>
        </w:numPr>
        <w:bidi/>
        <w:spacing w:after="200" w:line="240" w:lineRule="auto"/>
        <w:contextualSpacing/>
        <w:jc w:val="both"/>
        <w:rPr>
          <w:rFonts w:ascii="Tahoma" w:eastAsia="Calibri" w:hAnsi="Tahoma" w:cs="B Yagut"/>
          <w:b/>
          <w:bCs/>
          <w:sz w:val="24"/>
          <w:szCs w:val="24"/>
          <w:lang w:bidi="fa-IR"/>
        </w:rPr>
      </w:pPr>
      <w:r w:rsidRPr="009441BB">
        <w:rPr>
          <w:rFonts w:ascii="Tahoma" w:eastAsia="Calibri" w:hAnsi="Tahoma" w:cs="B Yagut" w:hint="cs"/>
          <w:b/>
          <w:bCs/>
          <w:sz w:val="24"/>
          <w:szCs w:val="24"/>
          <w:rtl/>
          <w:lang w:bidi="fa-IR"/>
        </w:rPr>
        <w:t xml:space="preserve">بهینه سازی راهبردهای مدیریت فنی برنامه : </w:t>
      </w:r>
    </w:p>
    <w:p w14:paraId="2F451BED" w14:textId="77777777" w:rsidR="008646D5" w:rsidRPr="009441BB" w:rsidRDefault="008646D5" w:rsidP="008646D5">
      <w:pPr>
        <w:bidi/>
        <w:spacing w:after="200" w:line="240" w:lineRule="auto"/>
        <w:ind w:left="720"/>
        <w:contextualSpacing/>
        <w:jc w:val="both"/>
        <w:rPr>
          <w:rFonts w:ascii="Tahoma" w:eastAsia="Calibri" w:hAnsi="Tahoma" w:cs="B Yagut"/>
          <w:b/>
          <w:bCs/>
          <w:sz w:val="24"/>
          <w:szCs w:val="24"/>
          <w:rtl/>
          <w:lang w:bidi="fa-IR"/>
        </w:rPr>
      </w:pPr>
    </w:p>
    <w:p w14:paraId="094D31D0" w14:textId="77777777" w:rsidR="008646D5" w:rsidRPr="009441BB" w:rsidRDefault="008646D5" w:rsidP="008646D5">
      <w:pPr>
        <w:numPr>
          <w:ilvl w:val="0"/>
          <w:numId w:val="50"/>
        </w:numPr>
        <w:bidi/>
        <w:spacing w:after="200" w:line="240" w:lineRule="auto"/>
        <w:contextualSpacing/>
        <w:jc w:val="both"/>
        <w:rPr>
          <w:rFonts w:ascii="Tahoma" w:eastAsia="Calibri" w:hAnsi="Tahoma" w:cs="B Yagut"/>
          <w:sz w:val="24"/>
          <w:szCs w:val="24"/>
          <w:lang w:bidi="fa-IR"/>
        </w:rPr>
      </w:pPr>
      <w:r w:rsidRPr="009441BB">
        <w:rPr>
          <w:rFonts w:ascii="Tahoma" w:eastAsia="Calibri" w:hAnsi="Tahoma" w:cs="B Yagut" w:hint="cs"/>
          <w:b/>
          <w:bCs/>
          <w:sz w:val="24"/>
          <w:szCs w:val="24"/>
          <w:rtl/>
          <w:lang w:bidi="fa-IR"/>
        </w:rPr>
        <w:t>ارتقای شیوه ی تدوین و ابلاغ برنامه عملیاتی سالانه :</w:t>
      </w:r>
      <w:r w:rsidRPr="009441BB">
        <w:rPr>
          <w:rFonts w:ascii="Tahoma" w:eastAsia="Calibri" w:hAnsi="Tahoma" w:cs="B Yagut" w:hint="cs"/>
          <w:sz w:val="24"/>
          <w:szCs w:val="24"/>
          <w:rtl/>
          <w:lang w:bidi="fa-IR"/>
        </w:rPr>
        <w:t xml:space="preserve"> لازم است این برنامه یک قالب زمانی و اجرایی مدونی مبتنی بر سیاستها، برنامه ها و شاخص های ابلاغی از سطح وزارتی و دانشگاهی داشته باشد، همچنین، با اتخاذ یک دیدگاه جامع علمی، با تلفیق آنها با نیازسنجی و مپینگ عوامل خطر محیطی به تدوین و اجرای مداخلات موثر پرداخته شود.</w:t>
      </w:r>
    </w:p>
    <w:p w14:paraId="717C9C73" w14:textId="77777777" w:rsidR="008646D5" w:rsidRPr="009441BB" w:rsidRDefault="008646D5" w:rsidP="008646D5">
      <w:pPr>
        <w:bidi/>
        <w:spacing w:after="200" w:line="240" w:lineRule="auto"/>
        <w:ind w:left="1080"/>
        <w:contextualSpacing/>
        <w:jc w:val="both"/>
        <w:rPr>
          <w:rFonts w:ascii="Tahoma" w:eastAsia="Calibri" w:hAnsi="Tahoma" w:cs="B Yagut"/>
          <w:sz w:val="24"/>
          <w:szCs w:val="24"/>
          <w:rtl/>
          <w:lang w:bidi="fa-IR"/>
        </w:rPr>
      </w:pPr>
    </w:p>
    <w:p w14:paraId="548AE834" w14:textId="77777777" w:rsidR="008646D5" w:rsidRPr="009441BB" w:rsidRDefault="008646D5" w:rsidP="008646D5">
      <w:pPr>
        <w:numPr>
          <w:ilvl w:val="0"/>
          <w:numId w:val="50"/>
        </w:numPr>
        <w:bidi/>
        <w:spacing w:after="200" w:line="240" w:lineRule="auto"/>
        <w:contextualSpacing/>
        <w:jc w:val="both"/>
        <w:rPr>
          <w:rFonts w:ascii="Tahoma" w:eastAsia="Calibri" w:hAnsi="Tahoma" w:cs="B Yagut"/>
          <w:sz w:val="24"/>
          <w:szCs w:val="24"/>
          <w:lang w:bidi="fa-IR"/>
        </w:rPr>
      </w:pPr>
      <w:r w:rsidRPr="009441BB">
        <w:rPr>
          <w:rFonts w:ascii="Tahoma" w:eastAsia="Calibri" w:hAnsi="Tahoma" w:cs="B Yagut" w:hint="cs"/>
          <w:b/>
          <w:bCs/>
          <w:sz w:val="24"/>
          <w:szCs w:val="24"/>
          <w:rtl/>
          <w:lang w:bidi="fa-IR"/>
        </w:rPr>
        <w:t xml:space="preserve">ارتقای مقبولیت خدمات از طریق بازاریابی اجتماعی خدمات: </w:t>
      </w:r>
      <w:r w:rsidRPr="009441BB">
        <w:rPr>
          <w:rFonts w:ascii="Tahoma" w:eastAsia="Calibri" w:hAnsi="Tahoma" w:cs="B Yagut" w:hint="cs"/>
          <w:sz w:val="24"/>
          <w:szCs w:val="24"/>
          <w:rtl/>
          <w:lang w:bidi="fa-IR"/>
        </w:rPr>
        <w:t>با توجه به ضرورت افزایش مقبولیت خدمات این حوزه لازم است نیازهای مغفول مانده افراد جامعه در حوزه سلامت روان و اجتماعی به تقاضای فعال و مطالبه شخص تبدیل شود. در این راستا بر اساس منابع علمی، آموزش های همگانی با هدف ارتقای سواد</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lastRenderedPageBreak/>
        <w:t>سلامت جامعه و تغییر نگرش و اصلاح باورهای غلط در خصوص ماهیت و انواع بیمار های روانپزشکی( اعم از اختلالات مصرف مواد و...)، علل، علائم و عوارض آن ها و شیوه ی درمان دارویی و غیردارویی آن، آسیب های اجتماعی</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و پیامدهای اختلالات روانپزشکی و مصرف دخانیات؛ الکل و مواد می تواند  به عنوان یک راهکار ارزشمند مورد توجه قرار گیرد. در کنار معرفی خدمات این حوزه، اطلاع رسانی خدمات  بهداشتی و درمانی و آشنایی با تیم سلامت و</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توجه به ظرفیت های موجود در برنامه خودمراقبتی</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به شیوه تعاملی و بحث و گفتگو و مسئله محور ( نه سخنرانی صرف) به عنوان یک اولویت در جلب مشارکت مراجعین در نظام مراقبت های بهداشتی اولیه بسیار حائز اهمیت است.</w:t>
      </w:r>
    </w:p>
    <w:p w14:paraId="6FFAF99D" w14:textId="77777777" w:rsidR="008646D5" w:rsidRPr="009441BB" w:rsidRDefault="008646D5" w:rsidP="008646D5">
      <w:pPr>
        <w:numPr>
          <w:ilvl w:val="0"/>
          <w:numId w:val="50"/>
        </w:numPr>
        <w:bidi/>
        <w:spacing w:after="200" w:line="240" w:lineRule="auto"/>
        <w:contextualSpacing/>
        <w:jc w:val="both"/>
        <w:rPr>
          <w:rFonts w:ascii="Tahoma" w:eastAsia="Calibri" w:hAnsi="Tahoma" w:cs="B Yagut"/>
          <w:sz w:val="24"/>
          <w:szCs w:val="24"/>
          <w:lang w:bidi="fa-IR"/>
        </w:rPr>
      </w:pPr>
      <w:r w:rsidRPr="009441BB">
        <w:rPr>
          <w:rFonts w:ascii="Tahoma" w:eastAsia="Calibri" w:hAnsi="Tahoma" w:cs="B Yagut" w:hint="cs"/>
          <w:b/>
          <w:bCs/>
          <w:sz w:val="24"/>
          <w:szCs w:val="24"/>
          <w:rtl/>
          <w:lang w:bidi="fa-IR"/>
        </w:rPr>
        <w:t>ارتقای</w:t>
      </w:r>
      <w:r w:rsidRPr="009441BB">
        <w:rPr>
          <w:rFonts w:ascii="Tahoma" w:eastAsia="Calibri" w:hAnsi="Tahoma" w:cs="B Yagut"/>
          <w:b/>
          <w:bCs/>
          <w:sz w:val="24"/>
          <w:szCs w:val="24"/>
          <w:rtl/>
          <w:lang w:bidi="fa-IR"/>
        </w:rPr>
        <w:t xml:space="preserve"> </w:t>
      </w:r>
      <w:r w:rsidRPr="009441BB">
        <w:rPr>
          <w:rFonts w:ascii="Tahoma" w:eastAsia="Calibri" w:hAnsi="Tahoma" w:cs="B Yagut" w:hint="cs"/>
          <w:b/>
          <w:bCs/>
          <w:sz w:val="24"/>
          <w:szCs w:val="24"/>
          <w:rtl/>
          <w:lang w:bidi="fa-IR"/>
        </w:rPr>
        <w:t xml:space="preserve">نظام </w:t>
      </w:r>
      <w:r w:rsidRPr="009441BB">
        <w:rPr>
          <w:rFonts w:ascii="Tahoma" w:eastAsia="Calibri" w:hAnsi="Tahoma" w:cs="B Yagut"/>
          <w:b/>
          <w:bCs/>
          <w:sz w:val="24"/>
          <w:szCs w:val="24"/>
          <w:rtl/>
          <w:lang w:bidi="fa-IR"/>
        </w:rPr>
        <w:t>پا</w:t>
      </w:r>
      <w:r w:rsidRPr="009441BB">
        <w:rPr>
          <w:rFonts w:ascii="Tahoma" w:eastAsia="Calibri" w:hAnsi="Tahoma" w:cs="B Yagut" w:hint="cs"/>
          <w:b/>
          <w:bCs/>
          <w:sz w:val="24"/>
          <w:szCs w:val="24"/>
          <w:rtl/>
          <w:lang w:bidi="fa-IR"/>
        </w:rPr>
        <w:t>ی</w:t>
      </w:r>
      <w:r w:rsidRPr="009441BB">
        <w:rPr>
          <w:rFonts w:ascii="Tahoma" w:eastAsia="Calibri" w:hAnsi="Tahoma" w:cs="B Yagut" w:hint="eastAsia"/>
          <w:b/>
          <w:bCs/>
          <w:sz w:val="24"/>
          <w:szCs w:val="24"/>
          <w:rtl/>
          <w:lang w:bidi="fa-IR"/>
        </w:rPr>
        <w:t>ش</w:t>
      </w:r>
      <w:r w:rsidRPr="009441BB">
        <w:rPr>
          <w:rFonts w:ascii="Tahoma" w:eastAsia="Calibri" w:hAnsi="Tahoma" w:cs="B Yagut"/>
          <w:b/>
          <w:bCs/>
          <w:sz w:val="24"/>
          <w:szCs w:val="24"/>
          <w:rtl/>
          <w:lang w:bidi="fa-IR"/>
        </w:rPr>
        <w:t xml:space="preserve"> و نظارت</w:t>
      </w:r>
      <w:r w:rsidRPr="009441BB">
        <w:rPr>
          <w:rFonts w:ascii="Tahoma" w:eastAsia="Calibri" w:hAnsi="Tahoma" w:cs="B Yagut" w:hint="cs"/>
          <w:b/>
          <w:bCs/>
          <w:sz w:val="24"/>
          <w:szCs w:val="24"/>
          <w:rtl/>
          <w:lang w:bidi="fa-IR"/>
        </w:rPr>
        <w:t xml:space="preserve"> مستمر خدمات</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 xml:space="preserve">: لازم است پایش و نظارت </w:t>
      </w:r>
      <w:r w:rsidRPr="009441BB">
        <w:rPr>
          <w:rFonts w:ascii="Tahoma" w:eastAsia="Calibri" w:hAnsi="Tahoma" w:cs="B Yagut"/>
          <w:sz w:val="24"/>
          <w:szCs w:val="24"/>
          <w:rtl/>
          <w:lang w:bidi="fa-IR"/>
        </w:rPr>
        <w:t>مستمر و دق</w:t>
      </w:r>
      <w:r w:rsidRPr="009441BB">
        <w:rPr>
          <w:rFonts w:ascii="Tahoma" w:eastAsia="Calibri" w:hAnsi="Tahoma" w:cs="B Yagut" w:hint="cs"/>
          <w:sz w:val="24"/>
          <w:szCs w:val="24"/>
          <w:rtl/>
          <w:lang w:bidi="fa-IR"/>
        </w:rPr>
        <w:t>ی</w:t>
      </w:r>
      <w:r w:rsidRPr="009441BB">
        <w:rPr>
          <w:rFonts w:ascii="Tahoma" w:eastAsia="Calibri" w:hAnsi="Tahoma" w:cs="B Yagut" w:hint="eastAsia"/>
          <w:sz w:val="24"/>
          <w:szCs w:val="24"/>
          <w:rtl/>
          <w:lang w:bidi="fa-IR"/>
        </w:rPr>
        <w:t>ق</w:t>
      </w:r>
      <w:r w:rsidRPr="009441BB">
        <w:rPr>
          <w:rFonts w:ascii="Tahoma" w:eastAsia="Calibri" w:hAnsi="Tahoma" w:cs="B Yagut"/>
          <w:sz w:val="24"/>
          <w:szCs w:val="24"/>
          <w:rtl/>
          <w:lang w:bidi="fa-IR"/>
        </w:rPr>
        <w:t xml:space="preserve"> سطوح مختلف ستاد</w:t>
      </w:r>
      <w:r w:rsidRPr="009441BB">
        <w:rPr>
          <w:rFonts w:ascii="Tahoma" w:eastAsia="Calibri" w:hAnsi="Tahoma" w:cs="B Yagut" w:hint="cs"/>
          <w:sz w:val="24"/>
          <w:szCs w:val="24"/>
          <w:rtl/>
          <w:lang w:bidi="fa-IR"/>
        </w:rPr>
        <w:t>ی</w:t>
      </w:r>
      <w:r w:rsidRPr="009441BB">
        <w:rPr>
          <w:rFonts w:ascii="Tahoma" w:eastAsia="Calibri" w:hAnsi="Tahoma" w:cs="B Yagut"/>
          <w:sz w:val="24"/>
          <w:szCs w:val="24"/>
          <w:rtl/>
          <w:lang w:bidi="fa-IR"/>
        </w:rPr>
        <w:t xml:space="preserve"> </w:t>
      </w:r>
      <w:r w:rsidRPr="009441BB">
        <w:rPr>
          <w:rFonts w:ascii="Tahoma" w:eastAsia="Calibri" w:hAnsi="Tahoma" w:cs="B Yagut" w:hint="cs"/>
          <w:sz w:val="24"/>
          <w:szCs w:val="24"/>
          <w:rtl/>
          <w:lang w:bidi="fa-IR"/>
        </w:rPr>
        <w:t xml:space="preserve">و محیطی </w:t>
      </w:r>
      <w:r w:rsidRPr="009441BB">
        <w:rPr>
          <w:rFonts w:ascii="Tahoma" w:eastAsia="Calibri" w:hAnsi="Tahoma" w:cs="B Yagut"/>
          <w:sz w:val="24"/>
          <w:szCs w:val="24"/>
          <w:rtl/>
          <w:lang w:bidi="fa-IR"/>
        </w:rPr>
        <w:t xml:space="preserve">با هدف رصد </w:t>
      </w:r>
      <w:r w:rsidRPr="009441BB">
        <w:rPr>
          <w:rFonts w:ascii="Tahoma" w:eastAsia="Calibri" w:hAnsi="Tahoma" w:cs="B Yagut" w:hint="cs"/>
          <w:sz w:val="24"/>
          <w:szCs w:val="24"/>
          <w:rtl/>
          <w:lang w:bidi="fa-IR"/>
        </w:rPr>
        <w:t xml:space="preserve">فصلی </w:t>
      </w:r>
      <w:r w:rsidRPr="009441BB">
        <w:rPr>
          <w:rFonts w:ascii="Tahoma" w:eastAsia="Calibri" w:hAnsi="Tahoma" w:cs="B Yagut"/>
          <w:sz w:val="24"/>
          <w:szCs w:val="24"/>
          <w:rtl/>
          <w:lang w:bidi="fa-IR"/>
        </w:rPr>
        <w:t>شاخص ها</w:t>
      </w:r>
      <w:r w:rsidRPr="009441BB">
        <w:rPr>
          <w:rFonts w:ascii="Tahoma" w:eastAsia="Calibri" w:hAnsi="Tahoma" w:cs="B Yagut" w:hint="cs"/>
          <w:sz w:val="24"/>
          <w:szCs w:val="24"/>
          <w:rtl/>
          <w:lang w:bidi="fa-IR"/>
        </w:rPr>
        <w:t>ی</w:t>
      </w:r>
      <w:r w:rsidRPr="009441BB">
        <w:rPr>
          <w:rFonts w:ascii="Tahoma" w:eastAsia="Calibri" w:hAnsi="Tahoma" w:cs="B Yagut"/>
          <w:sz w:val="24"/>
          <w:szCs w:val="24"/>
          <w:rtl/>
          <w:lang w:bidi="fa-IR"/>
        </w:rPr>
        <w:t xml:space="preserve"> کم</w:t>
      </w:r>
      <w:r w:rsidRPr="009441BB">
        <w:rPr>
          <w:rFonts w:ascii="Tahoma" w:eastAsia="Calibri" w:hAnsi="Tahoma" w:cs="B Yagut" w:hint="cs"/>
          <w:sz w:val="24"/>
          <w:szCs w:val="24"/>
          <w:rtl/>
          <w:lang w:bidi="fa-IR"/>
        </w:rPr>
        <w:t>ی</w:t>
      </w:r>
      <w:r w:rsidRPr="009441BB">
        <w:rPr>
          <w:rFonts w:ascii="Tahoma" w:eastAsia="Calibri" w:hAnsi="Tahoma" w:cs="B Yagut"/>
          <w:sz w:val="24"/>
          <w:szCs w:val="24"/>
          <w:rtl/>
          <w:lang w:bidi="fa-IR"/>
        </w:rPr>
        <w:t xml:space="preserve"> و ک</w:t>
      </w:r>
      <w:r w:rsidRPr="009441BB">
        <w:rPr>
          <w:rFonts w:ascii="Tahoma" w:eastAsia="Calibri" w:hAnsi="Tahoma" w:cs="B Yagut" w:hint="cs"/>
          <w:sz w:val="24"/>
          <w:szCs w:val="24"/>
          <w:rtl/>
          <w:lang w:bidi="fa-IR"/>
        </w:rPr>
        <w:t>ی</w:t>
      </w:r>
      <w:r w:rsidRPr="009441BB">
        <w:rPr>
          <w:rFonts w:ascii="Tahoma" w:eastAsia="Calibri" w:hAnsi="Tahoma" w:cs="B Yagut" w:hint="eastAsia"/>
          <w:sz w:val="24"/>
          <w:szCs w:val="24"/>
          <w:rtl/>
          <w:lang w:bidi="fa-IR"/>
        </w:rPr>
        <w:t>ف</w:t>
      </w:r>
      <w:r w:rsidRPr="009441BB">
        <w:rPr>
          <w:rFonts w:ascii="Tahoma" w:eastAsia="Calibri" w:hAnsi="Tahoma" w:cs="B Yagut" w:hint="cs"/>
          <w:sz w:val="24"/>
          <w:szCs w:val="24"/>
          <w:rtl/>
          <w:lang w:bidi="fa-IR"/>
        </w:rPr>
        <w:t>ی</w:t>
      </w:r>
      <w:r w:rsidRPr="009441BB">
        <w:rPr>
          <w:rFonts w:ascii="Tahoma" w:eastAsia="Calibri" w:hAnsi="Tahoma" w:cs="B Yagut"/>
          <w:sz w:val="24"/>
          <w:szCs w:val="24"/>
          <w:rtl/>
          <w:lang w:bidi="fa-IR"/>
        </w:rPr>
        <w:t xml:space="preserve"> ارا</w:t>
      </w:r>
      <w:r w:rsidRPr="009441BB">
        <w:rPr>
          <w:rFonts w:ascii="Tahoma" w:eastAsia="Calibri" w:hAnsi="Tahoma" w:cs="B Yagut" w:hint="cs"/>
          <w:sz w:val="24"/>
          <w:szCs w:val="24"/>
          <w:rtl/>
          <w:lang w:bidi="fa-IR"/>
        </w:rPr>
        <w:t>ی</w:t>
      </w:r>
      <w:r w:rsidRPr="009441BB">
        <w:rPr>
          <w:rFonts w:ascii="Tahoma" w:eastAsia="Calibri" w:hAnsi="Tahoma" w:cs="B Yagut" w:hint="eastAsia"/>
          <w:sz w:val="24"/>
          <w:szCs w:val="24"/>
          <w:rtl/>
          <w:lang w:bidi="fa-IR"/>
        </w:rPr>
        <w:t>ه</w:t>
      </w:r>
      <w:r w:rsidRPr="009441BB">
        <w:rPr>
          <w:rFonts w:ascii="Tahoma" w:eastAsia="Calibri" w:hAnsi="Tahoma" w:cs="B Yagut"/>
          <w:sz w:val="24"/>
          <w:szCs w:val="24"/>
          <w:rtl/>
          <w:lang w:bidi="fa-IR"/>
        </w:rPr>
        <w:t xml:space="preserve"> خدمات</w:t>
      </w:r>
      <w:r w:rsidRPr="009441BB">
        <w:rPr>
          <w:rFonts w:ascii="Tahoma" w:eastAsia="Calibri" w:hAnsi="Tahoma" w:cs="B Yagut" w:hint="cs"/>
          <w:sz w:val="24"/>
          <w:szCs w:val="24"/>
          <w:rtl/>
          <w:lang w:bidi="fa-IR"/>
        </w:rPr>
        <w:t xml:space="preserve"> و گزارش های تحلیلی بر روند پیشرفت برنامه </w:t>
      </w:r>
      <w:r w:rsidRPr="009441BB">
        <w:rPr>
          <w:rFonts w:ascii="Tahoma" w:eastAsia="Calibri" w:hAnsi="Tahoma" w:cs="B Yagut"/>
          <w:sz w:val="24"/>
          <w:szCs w:val="24"/>
          <w:rtl/>
          <w:lang w:bidi="fa-IR"/>
        </w:rPr>
        <w:t>و پ</w:t>
      </w:r>
      <w:r w:rsidRPr="009441BB">
        <w:rPr>
          <w:rFonts w:ascii="Tahoma" w:eastAsia="Calibri" w:hAnsi="Tahoma" w:cs="B Yagut" w:hint="cs"/>
          <w:sz w:val="24"/>
          <w:szCs w:val="24"/>
          <w:rtl/>
          <w:lang w:bidi="fa-IR"/>
        </w:rPr>
        <w:t>ی</w:t>
      </w:r>
      <w:r w:rsidRPr="009441BB">
        <w:rPr>
          <w:rFonts w:ascii="Tahoma" w:eastAsia="Calibri" w:hAnsi="Tahoma" w:cs="B Yagut" w:hint="eastAsia"/>
          <w:sz w:val="24"/>
          <w:szCs w:val="24"/>
          <w:rtl/>
          <w:lang w:bidi="fa-IR"/>
        </w:rPr>
        <w:t>گ</w:t>
      </w:r>
      <w:r w:rsidRPr="009441BB">
        <w:rPr>
          <w:rFonts w:ascii="Tahoma" w:eastAsia="Calibri" w:hAnsi="Tahoma" w:cs="B Yagut" w:hint="cs"/>
          <w:sz w:val="24"/>
          <w:szCs w:val="24"/>
          <w:rtl/>
          <w:lang w:bidi="fa-IR"/>
        </w:rPr>
        <w:t>ی</w:t>
      </w:r>
      <w:r w:rsidRPr="009441BB">
        <w:rPr>
          <w:rFonts w:ascii="Tahoma" w:eastAsia="Calibri" w:hAnsi="Tahoma" w:cs="B Yagut" w:hint="eastAsia"/>
          <w:sz w:val="24"/>
          <w:szCs w:val="24"/>
          <w:rtl/>
          <w:lang w:bidi="fa-IR"/>
        </w:rPr>
        <w:t>ر</w:t>
      </w:r>
      <w:r w:rsidRPr="009441BB">
        <w:rPr>
          <w:rFonts w:ascii="Tahoma" w:eastAsia="Calibri" w:hAnsi="Tahoma" w:cs="B Yagut" w:hint="cs"/>
          <w:sz w:val="24"/>
          <w:szCs w:val="24"/>
          <w:rtl/>
          <w:lang w:bidi="fa-IR"/>
        </w:rPr>
        <w:t>ی</w:t>
      </w:r>
      <w:r w:rsidRPr="009441BB">
        <w:rPr>
          <w:rFonts w:ascii="Tahoma" w:eastAsia="Calibri" w:hAnsi="Tahoma" w:cs="B Yagut"/>
          <w:sz w:val="24"/>
          <w:szCs w:val="24"/>
          <w:rtl/>
          <w:lang w:bidi="fa-IR"/>
        </w:rPr>
        <w:t xml:space="preserve"> بازخورد</w:t>
      </w:r>
      <w:r w:rsidRPr="009441BB">
        <w:rPr>
          <w:rFonts w:ascii="Tahoma" w:eastAsia="Calibri" w:hAnsi="Tahoma" w:cs="B Yagut" w:hint="cs"/>
          <w:sz w:val="24"/>
          <w:szCs w:val="24"/>
          <w:rtl/>
          <w:lang w:bidi="fa-IR"/>
        </w:rPr>
        <w:t xml:space="preserve"> ها</w:t>
      </w:r>
      <w:r w:rsidRPr="009441BB">
        <w:rPr>
          <w:rFonts w:ascii="Tahoma" w:eastAsia="Calibri" w:hAnsi="Tahoma" w:cs="B Yagut"/>
          <w:sz w:val="24"/>
          <w:szCs w:val="24"/>
          <w:rtl/>
          <w:lang w:bidi="fa-IR"/>
        </w:rPr>
        <w:t xml:space="preserve"> و اقدامات </w:t>
      </w:r>
      <w:r w:rsidRPr="009441BB">
        <w:rPr>
          <w:rFonts w:ascii="Tahoma" w:eastAsia="Calibri" w:hAnsi="Tahoma" w:cs="B Yagut" w:hint="cs"/>
          <w:sz w:val="24"/>
          <w:szCs w:val="24"/>
          <w:rtl/>
          <w:lang w:bidi="fa-IR"/>
        </w:rPr>
        <w:t xml:space="preserve">ذیل آن مدنظر قرار گیرد. در نهایت، بدیهی است گزارش های آماری مبتنی بر اهداف و شاخص های برنامه، نشانگر میزان مطلوبیت عملکرد مشترک مدیریت ستادی دانشگاه و شهرستان و تیم سلامت (کارشناس مراقب سلامت/ ماما/ بهورز، پزشک و کارشناس سلامت روان) می باشد. از آنجا که مدیر گروه سلامت روانی، اجتماعی و اعتیاد و کارشناس مسئول سلامت روان در حوزه ی ستادی شهرستان و نهایتا کارشناس سلامت روان در مراکز ارایه خدمت به عنوان نیروی تخصصی این حوزه، موظف به پیگیری و رصد مستمر روند شاخص ها و کیفیت ارایه خدمات هستند، انتظار می رود، در راستای تکالیف مدیریتی و نظارتی خود برنامه مدونی جهت پایش مستمر مراکز و واحدها بهداشتی، ارزیابی کیفی خدمات و تحلیل گزارش های آماری (در بازه های زمانی سالانه و شش ماهه، سه ماهه و یک ماهه که بر اساس سطوح ستادی دانشگاه، شهرستان و مراکز و واحدهای ارایه کننده خدمت به ترتیب تعریف می گردد) بپردازند. همچنین تشکیل جلسات مشورتی و فنی با کارشناسان ستادی و محیطی با هدف تحلیل روند پیشرفت و نقاط قوت و ضعف خدمات مدنظر قرار گیرد. </w:t>
      </w:r>
    </w:p>
    <w:p w14:paraId="0A46FD5D" w14:textId="77777777" w:rsidR="008646D5" w:rsidRPr="009441BB" w:rsidRDefault="008646D5" w:rsidP="008646D5">
      <w:pPr>
        <w:bidi/>
        <w:spacing w:after="200" w:line="240" w:lineRule="auto"/>
        <w:contextualSpacing/>
        <w:jc w:val="both"/>
        <w:rPr>
          <w:rFonts w:ascii="Tahoma" w:eastAsia="Calibri" w:hAnsi="Tahoma" w:cs="B Yagut"/>
          <w:sz w:val="24"/>
          <w:szCs w:val="24"/>
          <w:rtl/>
          <w:lang w:bidi="fa-IR"/>
        </w:rPr>
      </w:pPr>
    </w:p>
    <w:p w14:paraId="6072A00A" w14:textId="77777777" w:rsidR="008646D5" w:rsidRPr="009441BB" w:rsidRDefault="008646D5" w:rsidP="008646D5">
      <w:pPr>
        <w:bidi/>
        <w:spacing w:after="200" w:line="240" w:lineRule="auto"/>
        <w:contextualSpacing/>
        <w:jc w:val="both"/>
        <w:rPr>
          <w:rFonts w:ascii="Tahoma" w:eastAsia="Calibri" w:hAnsi="Tahoma" w:cs="B Yagut"/>
          <w:sz w:val="24"/>
          <w:szCs w:val="24"/>
          <w:rtl/>
          <w:lang w:bidi="fa-IR"/>
        </w:rPr>
      </w:pPr>
    </w:p>
    <w:p w14:paraId="287295DF" w14:textId="77777777" w:rsidR="008646D5" w:rsidRPr="009441BB" w:rsidRDefault="008646D5" w:rsidP="008646D5">
      <w:pPr>
        <w:bidi/>
        <w:spacing w:after="200" w:line="240" w:lineRule="auto"/>
        <w:contextualSpacing/>
        <w:jc w:val="both"/>
        <w:rPr>
          <w:rFonts w:ascii="Tahoma" w:eastAsia="Calibri" w:hAnsi="Tahoma" w:cs="B Yagut"/>
          <w:sz w:val="24"/>
          <w:szCs w:val="24"/>
          <w:rtl/>
          <w:lang w:bidi="fa-IR"/>
        </w:rPr>
      </w:pPr>
    </w:p>
    <w:p w14:paraId="4EEC579D" w14:textId="77777777" w:rsidR="008646D5" w:rsidRPr="009441BB" w:rsidRDefault="008646D5" w:rsidP="008646D5">
      <w:pPr>
        <w:bidi/>
        <w:spacing w:after="200" w:line="240" w:lineRule="auto"/>
        <w:contextualSpacing/>
        <w:jc w:val="both"/>
        <w:rPr>
          <w:rFonts w:ascii="Tahoma" w:eastAsia="Calibri" w:hAnsi="Tahoma" w:cs="B Yagut"/>
          <w:sz w:val="24"/>
          <w:szCs w:val="24"/>
          <w:rtl/>
          <w:lang w:bidi="fa-IR"/>
        </w:rPr>
      </w:pPr>
    </w:p>
    <w:p w14:paraId="5BEA0670" w14:textId="77777777" w:rsidR="008646D5" w:rsidRPr="001C2B7E" w:rsidRDefault="008646D5" w:rsidP="008646D5">
      <w:pPr>
        <w:bidi/>
        <w:spacing w:after="200" w:line="240" w:lineRule="auto"/>
        <w:contextualSpacing/>
        <w:jc w:val="both"/>
        <w:rPr>
          <w:rFonts w:ascii="Tahoma" w:eastAsia="Calibri" w:hAnsi="Tahoma" w:cs="B Yagut"/>
          <w:color w:val="FF0000"/>
          <w:sz w:val="24"/>
          <w:szCs w:val="24"/>
          <w:rtl/>
          <w:lang w:bidi="fa-IR"/>
        </w:rPr>
      </w:pPr>
    </w:p>
    <w:p w14:paraId="3C05DFD0" w14:textId="77777777" w:rsidR="008646D5" w:rsidRPr="001C2B7E" w:rsidRDefault="008646D5" w:rsidP="008646D5">
      <w:pPr>
        <w:bidi/>
        <w:spacing w:after="200" w:line="240" w:lineRule="auto"/>
        <w:contextualSpacing/>
        <w:jc w:val="both"/>
        <w:rPr>
          <w:rFonts w:ascii="Tahoma" w:eastAsia="Calibri" w:hAnsi="Tahoma" w:cs="B Yagut"/>
          <w:color w:val="FF0000"/>
          <w:sz w:val="24"/>
          <w:szCs w:val="24"/>
          <w:rtl/>
          <w:lang w:bidi="fa-IR"/>
        </w:rPr>
      </w:pPr>
    </w:p>
    <w:p w14:paraId="48680255" w14:textId="77777777" w:rsidR="008646D5" w:rsidRPr="001C2B7E" w:rsidRDefault="008646D5" w:rsidP="008646D5">
      <w:pPr>
        <w:bidi/>
        <w:spacing w:after="200" w:line="240" w:lineRule="auto"/>
        <w:contextualSpacing/>
        <w:jc w:val="both"/>
        <w:rPr>
          <w:rFonts w:ascii="Tahoma" w:eastAsia="Calibri" w:hAnsi="Tahoma" w:cs="B Yagut"/>
          <w:color w:val="FF0000"/>
          <w:sz w:val="24"/>
          <w:szCs w:val="24"/>
          <w:rtl/>
          <w:lang w:bidi="fa-IR"/>
        </w:rPr>
      </w:pPr>
    </w:p>
    <w:p w14:paraId="592E5390" w14:textId="77777777" w:rsidR="008646D5" w:rsidRPr="001C2B7E" w:rsidRDefault="008646D5" w:rsidP="008646D5">
      <w:pPr>
        <w:bidi/>
        <w:spacing w:after="200" w:line="240" w:lineRule="auto"/>
        <w:contextualSpacing/>
        <w:jc w:val="both"/>
        <w:rPr>
          <w:rFonts w:ascii="Tahoma" w:eastAsia="Calibri" w:hAnsi="Tahoma" w:cs="B Yagut"/>
          <w:color w:val="FF0000"/>
          <w:sz w:val="24"/>
          <w:szCs w:val="24"/>
          <w:rtl/>
          <w:lang w:bidi="fa-IR"/>
        </w:rPr>
      </w:pPr>
    </w:p>
    <w:p w14:paraId="6148AF99" w14:textId="77777777" w:rsidR="008646D5" w:rsidRPr="001C2B7E" w:rsidRDefault="008646D5" w:rsidP="008646D5">
      <w:pPr>
        <w:bidi/>
        <w:spacing w:after="200" w:line="240" w:lineRule="auto"/>
        <w:contextualSpacing/>
        <w:jc w:val="both"/>
        <w:rPr>
          <w:rFonts w:ascii="Tahoma" w:eastAsia="Calibri" w:hAnsi="Tahoma" w:cs="B Yagut"/>
          <w:color w:val="FF0000"/>
          <w:sz w:val="24"/>
          <w:szCs w:val="24"/>
          <w:rtl/>
          <w:lang w:bidi="fa-IR"/>
        </w:rPr>
      </w:pPr>
    </w:p>
    <w:p w14:paraId="3C857D30" w14:textId="77777777" w:rsidR="008646D5" w:rsidRPr="001C2B7E" w:rsidRDefault="008646D5" w:rsidP="008646D5">
      <w:pPr>
        <w:bidi/>
        <w:spacing w:after="200" w:line="240" w:lineRule="auto"/>
        <w:contextualSpacing/>
        <w:jc w:val="both"/>
        <w:rPr>
          <w:rFonts w:ascii="Tahoma" w:eastAsia="Calibri" w:hAnsi="Tahoma" w:cs="B Yagut"/>
          <w:color w:val="FF0000"/>
          <w:sz w:val="24"/>
          <w:szCs w:val="24"/>
          <w:rtl/>
          <w:lang w:bidi="fa-IR"/>
        </w:rPr>
      </w:pPr>
    </w:p>
    <w:p w14:paraId="682076E6" w14:textId="77777777" w:rsidR="008646D5" w:rsidRPr="001C2B7E" w:rsidRDefault="008646D5" w:rsidP="008646D5">
      <w:pPr>
        <w:keepNext/>
        <w:keepLines/>
        <w:bidi/>
        <w:spacing w:before="240" w:after="0" w:line="240" w:lineRule="auto"/>
        <w:ind w:left="288" w:hanging="284"/>
        <w:contextualSpacing/>
        <w:jc w:val="both"/>
        <w:outlineLvl w:val="0"/>
        <w:rPr>
          <w:rFonts w:asciiTheme="majorHAnsi" w:eastAsiaTheme="majorEastAsia" w:hAnsiTheme="majorHAnsi" w:cs="B Yagut"/>
          <w:b/>
          <w:bCs/>
          <w:color w:val="7030A0"/>
          <w:sz w:val="28"/>
          <w:szCs w:val="28"/>
          <w:rtl/>
          <w:lang w:bidi="fa-IR"/>
        </w:rPr>
      </w:pPr>
      <w:r w:rsidRPr="001C2B7E">
        <w:rPr>
          <w:rFonts w:asciiTheme="majorHAnsi" w:eastAsiaTheme="majorEastAsia" w:hAnsiTheme="majorHAnsi" w:cs="B Yagut" w:hint="eastAsia"/>
          <w:b/>
          <w:bCs/>
          <w:color w:val="7030A0"/>
          <w:sz w:val="28"/>
          <w:szCs w:val="28"/>
          <w:rtl/>
          <w:lang w:bidi="fa-IR"/>
        </w:rPr>
        <w:lastRenderedPageBreak/>
        <w:t>اهداف</w:t>
      </w:r>
      <w:r w:rsidRPr="001C2B7E">
        <w:rPr>
          <w:rFonts w:asciiTheme="majorHAnsi" w:eastAsiaTheme="majorEastAsia" w:hAnsiTheme="majorHAnsi" w:cs="B Yagut"/>
          <w:b/>
          <w:bCs/>
          <w:color w:val="7030A0"/>
          <w:sz w:val="28"/>
          <w:szCs w:val="28"/>
          <w:rtl/>
          <w:lang w:bidi="fa-IR"/>
        </w:rPr>
        <w:t xml:space="preserve"> </w:t>
      </w:r>
      <w:r w:rsidRPr="001C2B7E">
        <w:rPr>
          <w:rFonts w:asciiTheme="majorHAnsi" w:eastAsiaTheme="majorEastAsia" w:hAnsiTheme="majorHAnsi" w:cs="B Yagut" w:hint="eastAsia"/>
          <w:b/>
          <w:bCs/>
          <w:color w:val="7030A0"/>
          <w:sz w:val="28"/>
          <w:szCs w:val="28"/>
          <w:rtl/>
          <w:lang w:bidi="fa-IR"/>
        </w:rPr>
        <w:t>کل</w:t>
      </w:r>
      <w:r w:rsidRPr="001C2B7E">
        <w:rPr>
          <w:rFonts w:asciiTheme="majorHAnsi" w:eastAsiaTheme="majorEastAsia" w:hAnsiTheme="majorHAnsi" w:cs="B Yagut" w:hint="cs"/>
          <w:b/>
          <w:bCs/>
          <w:color w:val="7030A0"/>
          <w:sz w:val="28"/>
          <w:szCs w:val="28"/>
          <w:rtl/>
          <w:lang w:bidi="fa-IR"/>
        </w:rPr>
        <w:t>ی</w:t>
      </w:r>
      <w:r w:rsidRPr="001C2B7E">
        <w:rPr>
          <w:rFonts w:asciiTheme="majorHAnsi" w:eastAsiaTheme="majorEastAsia" w:hAnsiTheme="majorHAnsi" w:cs="B Yagut"/>
          <w:b/>
          <w:bCs/>
          <w:color w:val="7030A0"/>
          <w:sz w:val="28"/>
          <w:szCs w:val="28"/>
          <w:rtl/>
          <w:lang w:bidi="fa-IR"/>
        </w:rPr>
        <w:t xml:space="preserve"> </w:t>
      </w:r>
      <w:r w:rsidRPr="001C2B7E">
        <w:rPr>
          <w:rFonts w:asciiTheme="majorHAnsi" w:eastAsiaTheme="majorEastAsia" w:hAnsiTheme="majorHAnsi" w:cs="B Yagut" w:hint="eastAsia"/>
          <w:b/>
          <w:bCs/>
          <w:color w:val="7030A0"/>
          <w:sz w:val="28"/>
          <w:szCs w:val="28"/>
          <w:rtl/>
          <w:lang w:bidi="fa-IR"/>
        </w:rPr>
        <w:t>برنامه</w:t>
      </w:r>
      <w:r w:rsidRPr="001C2B7E">
        <w:rPr>
          <w:rFonts w:asciiTheme="majorHAnsi" w:eastAsiaTheme="majorEastAsia" w:hAnsiTheme="majorHAnsi" w:cs="B Yagut"/>
          <w:b/>
          <w:bCs/>
          <w:color w:val="7030A0"/>
          <w:sz w:val="28"/>
          <w:szCs w:val="28"/>
          <w:rtl/>
          <w:lang w:bidi="fa-IR"/>
        </w:rPr>
        <w:t xml:space="preserve"> </w:t>
      </w:r>
      <w:r w:rsidRPr="001C2B7E">
        <w:rPr>
          <w:rFonts w:asciiTheme="majorHAnsi" w:eastAsiaTheme="majorEastAsia" w:hAnsiTheme="majorHAnsi" w:cs="B Yagut" w:hint="eastAsia"/>
          <w:b/>
          <w:bCs/>
          <w:color w:val="7030A0"/>
          <w:sz w:val="28"/>
          <w:szCs w:val="28"/>
          <w:rtl/>
          <w:lang w:bidi="fa-IR"/>
        </w:rPr>
        <w:t>در</w:t>
      </w:r>
      <w:r w:rsidRPr="001C2B7E">
        <w:rPr>
          <w:rFonts w:asciiTheme="majorHAnsi" w:eastAsiaTheme="majorEastAsia" w:hAnsiTheme="majorHAnsi" w:cs="B Yagut"/>
          <w:b/>
          <w:bCs/>
          <w:color w:val="7030A0"/>
          <w:sz w:val="28"/>
          <w:szCs w:val="28"/>
          <w:rtl/>
          <w:lang w:bidi="fa-IR"/>
        </w:rPr>
        <w:t xml:space="preserve"> </w:t>
      </w:r>
      <w:r w:rsidRPr="001C2B7E">
        <w:rPr>
          <w:rFonts w:asciiTheme="majorHAnsi" w:eastAsiaTheme="majorEastAsia" w:hAnsiTheme="majorHAnsi" w:cs="B Yagut" w:hint="eastAsia"/>
          <w:b/>
          <w:bCs/>
          <w:color w:val="7030A0"/>
          <w:sz w:val="28"/>
          <w:szCs w:val="28"/>
          <w:rtl/>
          <w:lang w:bidi="fa-IR"/>
        </w:rPr>
        <w:t>کشور</w:t>
      </w:r>
      <w:r w:rsidRPr="001C2B7E">
        <w:rPr>
          <w:rFonts w:asciiTheme="majorHAnsi" w:eastAsiaTheme="majorEastAsia" w:hAnsiTheme="majorHAnsi" w:cs="B Yagut"/>
          <w:b/>
          <w:bCs/>
          <w:color w:val="7030A0"/>
          <w:sz w:val="28"/>
          <w:szCs w:val="28"/>
          <w:rtl/>
          <w:lang w:bidi="fa-IR"/>
        </w:rPr>
        <w:t xml:space="preserve">: </w:t>
      </w:r>
    </w:p>
    <w:p w14:paraId="407E34F0" w14:textId="77777777" w:rsidR="008646D5" w:rsidRPr="001C2B7E" w:rsidRDefault="008646D5" w:rsidP="008646D5">
      <w:pPr>
        <w:numPr>
          <w:ilvl w:val="0"/>
          <w:numId w:val="8"/>
        </w:numPr>
        <w:bidi/>
        <w:spacing w:line="240" w:lineRule="auto"/>
        <w:ind w:left="288" w:hanging="284"/>
        <w:contextualSpacing/>
        <w:jc w:val="both"/>
        <w:rPr>
          <w:rFonts w:cs="B Yagut"/>
          <w:sz w:val="24"/>
          <w:szCs w:val="24"/>
          <w:rtl/>
          <w:lang w:bidi="fa-IR"/>
        </w:rPr>
      </w:pPr>
      <w:r w:rsidRPr="001C2B7E">
        <w:rPr>
          <w:rFonts w:cs="B Yagut" w:hint="cs"/>
          <w:b/>
          <w:bCs/>
          <w:sz w:val="24"/>
          <w:szCs w:val="24"/>
          <w:rtl/>
          <w:lang w:bidi="fa-IR"/>
        </w:rPr>
        <w:t>ارتقای</w:t>
      </w:r>
      <w:r w:rsidRPr="001C2B7E">
        <w:rPr>
          <w:rFonts w:cs="B Yagut"/>
          <w:b/>
          <w:bCs/>
          <w:sz w:val="24"/>
          <w:szCs w:val="24"/>
          <w:rtl/>
          <w:lang w:bidi="fa-IR"/>
        </w:rPr>
        <w:t xml:space="preserve"> </w:t>
      </w:r>
      <w:r w:rsidRPr="001C2B7E">
        <w:rPr>
          <w:rFonts w:cs="B Yagut" w:hint="cs"/>
          <w:b/>
          <w:bCs/>
          <w:sz w:val="24"/>
          <w:szCs w:val="24"/>
          <w:rtl/>
          <w:lang w:bidi="fa-IR"/>
        </w:rPr>
        <w:t>کمی</w:t>
      </w:r>
      <w:r w:rsidRPr="001C2B7E">
        <w:rPr>
          <w:rFonts w:cs="B Yagut"/>
          <w:b/>
          <w:bCs/>
          <w:sz w:val="24"/>
          <w:szCs w:val="24"/>
          <w:rtl/>
          <w:lang w:bidi="fa-IR"/>
        </w:rPr>
        <w:t xml:space="preserve"> </w:t>
      </w:r>
      <w:r w:rsidRPr="001C2B7E">
        <w:rPr>
          <w:rFonts w:cs="B Yagut" w:hint="cs"/>
          <w:b/>
          <w:bCs/>
          <w:sz w:val="24"/>
          <w:szCs w:val="24"/>
          <w:rtl/>
          <w:lang w:bidi="fa-IR"/>
        </w:rPr>
        <w:t>و</w:t>
      </w:r>
      <w:r w:rsidRPr="001C2B7E">
        <w:rPr>
          <w:rFonts w:cs="B Yagut"/>
          <w:b/>
          <w:bCs/>
          <w:sz w:val="24"/>
          <w:szCs w:val="24"/>
          <w:rtl/>
          <w:lang w:bidi="fa-IR"/>
        </w:rPr>
        <w:t xml:space="preserve"> </w:t>
      </w:r>
      <w:r w:rsidRPr="001C2B7E">
        <w:rPr>
          <w:rFonts w:cs="B Yagut" w:hint="cs"/>
          <w:b/>
          <w:bCs/>
          <w:sz w:val="24"/>
          <w:szCs w:val="24"/>
          <w:rtl/>
          <w:lang w:bidi="fa-IR"/>
        </w:rPr>
        <w:t>کیفی</w:t>
      </w:r>
      <w:r w:rsidRPr="001C2B7E">
        <w:rPr>
          <w:rFonts w:cs="B Yagut"/>
          <w:b/>
          <w:bCs/>
          <w:sz w:val="24"/>
          <w:szCs w:val="24"/>
          <w:rtl/>
          <w:lang w:bidi="fa-IR"/>
        </w:rPr>
        <w:t xml:space="preserve"> </w:t>
      </w:r>
      <w:r w:rsidRPr="001C2B7E">
        <w:rPr>
          <w:rFonts w:cs="B Yagut" w:hint="cs"/>
          <w:b/>
          <w:bCs/>
          <w:sz w:val="24"/>
          <w:szCs w:val="24"/>
          <w:rtl/>
          <w:lang w:bidi="fa-IR"/>
        </w:rPr>
        <w:t>خدمات</w:t>
      </w:r>
      <w:r w:rsidRPr="001C2B7E">
        <w:rPr>
          <w:rFonts w:cs="B Yagut"/>
          <w:b/>
          <w:bCs/>
          <w:sz w:val="24"/>
          <w:szCs w:val="24"/>
          <w:rtl/>
          <w:lang w:bidi="fa-IR"/>
        </w:rPr>
        <w:t xml:space="preserve"> </w:t>
      </w:r>
      <w:r w:rsidRPr="001C2B7E">
        <w:rPr>
          <w:rFonts w:cs="B Yagut" w:hint="cs"/>
          <w:b/>
          <w:bCs/>
          <w:sz w:val="24"/>
          <w:szCs w:val="24"/>
          <w:rtl/>
          <w:lang w:bidi="fa-IR"/>
        </w:rPr>
        <w:t>ارزیابی،</w:t>
      </w:r>
      <w:r w:rsidRPr="001C2B7E">
        <w:rPr>
          <w:rFonts w:cs="B Yagut"/>
          <w:b/>
          <w:bCs/>
          <w:sz w:val="24"/>
          <w:szCs w:val="24"/>
          <w:rtl/>
          <w:lang w:bidi="fa-IR"/>
        </w:rPr>
        <w:t xml:space="preserve"> </w:t>
      </w:r>
      <w:r w:rsidRPr="001C2B7E">
        <w:rPr>
          <w:rFonts w:cs="B Yagut" w:hint="cs"/>
          <w:b/>
          <w:bCs/>
          <w:sz w:val="24"/>
          <w:szCs w:val="24"/>
          <w:rtl/>
          <w:lang w:bidi="fa-IR"/>
        </w:rPr>
        <w:t>تشخیص</w:t>
      </w:r>
      <w:r w:rsidRPr="001C2B7E">
        <w:rPr>
          <w:rFonts w:cs="B Yagut"/>
          <w:b/>
          <w:bCs/>
          <w:sz w:val="24"/>
          <w:szCs w:val="24"/>
          <w:rtl/>
          <w:lang w:bidi="fa-IR"/>
        </w:rPr>
        <w:t xml:space="preserve"> </w:t>
      </w:r>
      <w:r w:rsidRPr="001C2B7E">
        <w:rPr>
          <w:rFonts w:cs="B Yagut" w:hint="cs"/>
          <w:b/>
          <w:bCs/>
          <w:sz w:val="24"/>
          <w:szCs w:val="24"/>
          <w:rtl/>
          <w:lang w:bidi="fa-IR"/>
        </w:rPr>
        <w:t>و</w:t>
      </w:r>
      <w:r w:rsidRPr="001C2B7E">
        <w:rPr>
          <w:rFonts w:cs="B Yagut"/>
          <w:b/>
          <w:bCs/>
          <w:sz w:val="24"/>
          <w:szCs w:val="24"/>
          <w:rtl/>
          <w:lang w:bidi="fa-IR"/>
        </w:rPr>
        <w:t xml:space="preserve"> </w:t>
      </w:r>
      <w:r w:rsidRPr="001C2B7E">
        <w:rPr>
          <w:rFonts w:cs="B Yagut" w:hint="cs"/>
          <w:b/>
          <w:bCs/>
          <w:sz w:val="24"/>
          <w:szCs w:val="24"/>
          <w:rtl/>
          <w:lang w:bidi="fa-IR"/>
        </w:rPr>
        <w:t>مراقبت</w:t>
      </w:r>
      <w:r w:rsidRPr="001C2B7E">
        <w:rPr>
          <w:rFonts w:cs="B Yagut"/>
          <w:b/>
          <w:bCs/>
          <w:sz w:val="24"/>
          <w:szCs w:val="24"/>
          <w:rtl/>
          <w:lang w:bidi="fa-IR"/>
        </w:rPr>
        <w:t xml:space="preserve"> </w:t>
      </w:r>
      <w:r w:rsidRPr="001C2B7E">
        <w:rPr>
          <w:rFonts w:cs="B Yagut" w:hint="cs"/>
          <w:b/>
          <w:bCs/>
          <w:sz w:val="24"/>
          <w:szCs w:val="24"/>
          <w:rtl/>
          <w:lang w:bidi="fa-IR"/>
        </w:rPr>
        <w:t>اختلالات</w:t>
      </w:r>
      <w:r w:rsidRPr="001C2B7E">
        <w:rPr>
          <w:rFonts w:cs="B Yagut"/>
          <w:b/>
          <w:bCs/>
          <w:sz w:val="24"/>
          <w:szCs w:val="24"/>
          <w:rtl/>
          <w:lang w:bidi="fa-IR"/>
        </w:rPr>
        <w:t xml:space="preserve"> </w:t>
      </w:r>
      <w:r w:rsidRPr="001C2B7E">
        <w:rPr>
          <w:rFonts w:cs="B Yagut" w:hint="cs"/>
          <w:b/>
          <w:bCs/>
          <w:sz w:val="24"/>
          <w:szCs w:val="24"/>
          <w:rtl/>
          <w:lang w:bidi="fa-IR"/>
        </w:rPr>
        <w:t>مصرف</w:t>
      </w:r>
      <w:r w:rsidRPr="001C2B7E">
        <w:rPr>
          <w:rFonts w:cs="B Yagut"/>
          <w:b/>
          <w:bCs/>
          <w:sz w:val="24"/>
          <w:szCs w:val="24"/>
          <w:rtl/>
          <w:lang w:bidi="fa-IR"/>
        </w:rPr>
        <w:t xml:space="preserve"> </w:t>
      </w:r>
      <w:r w:rsidRPr="001C2B7E">
        <w:rPr>
          <w:rFonts w:cs="B Yagut" w:hint="cs"/>
          <w:b/>
          <w:bCs/>
          <w:sz w:val="24"/>
          <w:szCs w:val="24"/>
          <w:rtl/>
          <w:lang w:bidi="fa-IR"/>
        </w:rPr>
        <w:t>دخانیات،</w:t>
      </w:r>
      <w:r w:rsidRPr="001C2B7E">
        <w:rPr>
          <w:rFonts w:cs="B Yagut"/>
          <w:b/>
          <w:bCs/>
          <w:sz w:val="24"/>
          <w:szCs w:val="24"/>
          <w:rtl/>
          <w:lang w:bidi="fa-IR"/>
        </w:rPr>
        <w:t xml:space="preserve"> </w:t>
      </w:r>
      <w:r w:rsidRPr="001C2B7E">
        <w:rPr>
          <w:rFonts w:cs="B Yagut" w:hint="cs"/>
          <w:b/>
          <w:bCs/>
          <w:sz w:val="24"/>
          <w:szCs w:val="24"/>
          <w:rtl/>
          <w:lang w:bidi="fa-IR"/>
        </w:rPr>
        <w:t>الکل</w:t>
      </w:r>
      <w:r w:rsidRPr="001C2B7E">
        <w:rPr>
          <w:rFonts w:cs="B Yagut"/>
          <w:b/>
          <w:bCs/>
          <w:sz w:val="24"/>
          <w:szCs w:val="24"/>
          <w:rtl/>
          <w:lang w:bidi="fa-IR"/>
        </w:rPr>
        <w:t xml:space="preserve"> </w:t>
      </w:r>
      <w:r w:rsidRPr="001C2B7E">
        <w:rPr>
          <w:rFonts w:cs="B Yagut" w:hint="cs"/>
          <w:b/>
          <w:bCs/>
          <w:sz w:val="24"/>
          <w:szCs w:val="24"/>
          <w:rtl/>
          <w:lang w:bidi="fa-IR"/>
        </w:rPr>
        <w:t>و</w:t>
      </w:r>
      <w:r w:rsidRPr="001C2B7E">
        <w:rPr>
          <w:rFonts w:cs="B Yagut"/>
          <w:b/>
          <w:bCs/>
          <w:sz w:val="24"/>
          <w:szCs w:val="24"/>
          <w:rtl/>
          <w:lang w:bidi="fa-IR"/>
        </w:rPr>
        <w:t xml:space="preserve"> </w:t>
      </w:r>
      <w:r w:rsidRPr="001C2B7E">
        <w:rPr>
          <w:rFonts w:cs="B Yagut" w:hint="cs"/>
          <w:b/>
          <w:bCs/>
          <w:sz w:val="24"/>
          <w:szCs w:val="24"/>
          <w:rtl/>
          <w:lang w:bidi="fa-IR"/>
        </w:rPr>
        <w:t>مواد</w:t>
      </w:r>
      <w:r w:rsidRPr="001C2B7E">
        <w:rPr>
          <w:rFonts w:cs="B Yagut"/>
          <w:b/>
          <w:bCs/>
          <w:sz w:val="24"/>
          <w:szCs w:val="24"/>
          <w:rtl/>
          <w:lang w:bidi="fa-IR"/>
        </w:rPr>
        <w:t xml:space="preserve"> </w:t>
      </w:r>
      <w:r w:rsidRPr="001C2B7E">
        <w:rPr>
          <w:rFonts w:cs="B Yagut" w:hint="cs"/>
          <w:b/>
          <w:bCs/>
          <w:sz w:val="24"/>
          <w:szCs w:val="24"/>
          <w:rtl/>
          <w:lang w:bidi="fa-IR"/>
        </w:rPr>
        <w:t>در</w:t>
      </w:r>
      <w:r w:rsidRPr="001C2B7E">
        <w:rPr>
          <w:rFonts w:cs="B Yagut"/>
          <w:b/>
          <w:bCs/>
          <w:sz w:val="24"/>
          <w:szCs w:val="24"/>
          <w:rtl/>
          <w:lang w:bidi="fa-IR"/>
        </w:rPr>
        <w:t xml:space="preserve"> </w:t>
      </w:r>
      <w:r w:rsidRPr="001C2B7E">
        <w:rPr>
          <w:rFonts w:cs="B Yagut" w:hint="cs"/>
          <w:b/>
          <w:bCs/>
          <w:sz w:val="24"/>
          <w:szCs w:val="24"/>
          <w:rtl/>
          <w:lang w:bidi="fa-IR"/>
        </w:rPr>
        <w:t>نظام</w:t>
      </w:r>
      <w:r w:rsidRPr="001C2B7E">
        <w:rPr>
          <w:rFonts w:cs="B Yagut"/>
          <w:b/>
          <w:bCs/>
          <w:sz w:val="24"/>
          <w:szCs w:val="24"/>
          <w:rtl/>
          <w:lang w:bidi="fa-IR"/>
        </w:rPr>
        <w:t xml:space="preserve"> </w:t>
      </w:r>
      <w:r w:rsidRPr="001C2B7E">
        <w:rPr>
          <w:rFonts w:cs="B Yagut"/>
          <w:b/>
          <w:bCs/>
          <w:sz w:val="24"/>
          <w:szCs w:val="24"/>
          <w:rtl/>
          <w:lang w:bidi="fa-IR"/>
        </w:rPr>
        <w:br/>
      </w:r>
      <w:r w:rsidRPr="001C2B7E">
        <w:rPr>
          <w:rFonts w:cs="B Yagut" w:hint="cs"/>
          <w:b/>
          <w:bCs/>
          <w:sz w:val="24"/>
          <w:szCs w:val="24"/>
          <w:rtl/>
          <w:lang w:bidi="fa-IR"/>
        </w:rPr>
        <w:t>مراقبت</w:t>
      </w:r>
      <w:r w:rsidRPr="001C2B7E">
        <w:rPr>
          <w:rFonts w:cs="B Yagut"/>
          <w:b/>
          <w:bCs/>
          <w:sz w:val="24"/>
          <w:szCs w:val="24"/>
          <w:rtl/>
          <w:lang w:bidi="fa-IR"/>
        </w:rPr>
        <w:t xml:space="preserve"> </w:t>
      </w:r>
      <w:r w:rsidRPr="001C2B7E">
        <w:rPr>
          <w:rFonts w:cs="B Yagut" w:hint="cs"/>
          <w:b/>
          <w:bCs/>
          <w:sz w:val="24"/>
          <w:szCs w:val="24"/>
          <w:rtl/>
          <w:lang w:bidi="fa-IR"/>
        </w:rPr>
        <w:t>های</w:t>
      </w:r>
      <w:r w:rsidRPr="001C2B7E">
        <w:rPr>
          <w:rFonts w:cs="B Yagut"/>
          <w:b/>
          <w:bCs/>
          <w:sz w:val="24"/>
          <w:szCs w:val="24"/>
          <w:rtl/>
          <w:lang w:bidi="fa-IR"/>
        </w:rPr>
        <w:t xml:space="preserve"> </w:t>
      </w:r>
      <w:r w:rsidRPr="001C2B7E">
        <w:rPr>
          <w:rFonts w:cs="B Yagut" w:hint="cs"/>
          <w:b/>
          <w:bCs/>
          <w:sz w:val="24"/>
          <w:szCs w:val="24"/>
          <w:rtl/>
          <w:lang w:bidi="fa-IR"/>
        </w:rPr>
        <w:t>اولیه</w:t>
      </w:r>
      <w:r w:rsidRPr="001C2B7E">
        <w:rPr>
          <w:rFonts w:cs="B Yagut"/>
          <w:b/>
          <w:bCs/>
          <w:sz w:val="24"/>
          <w:szCs w:val="24"/>
          <w:rtl/>
          <w:lang w:bidi="fa-IR"/>
        </w:rPr>
        <w:t xml:space="preserve"> </w:t>
      </w:r>
    </w:p>
    <w:p w14:paraId="44C1BDCB" w14:textId="77777777" w:rsidR="008646D5" w:rsidRPr="001C2B7E" w:rsidRDefault="008646D5" w:rsidP="008646D5">
      <w:pPr>
        <w:bidi/>
        <w:spacing w:line="240" w:lineRule="auto"/>
        <w:ind w:left="288"/>
        <w:contextualSpacing/>
        <w:jc w:val="both"/>
        <w:rPr>
          <w:rFonts w:cs="B Yagut"/>
          <w:sz w:val="24"/>
          <w:szCs w:val="24"/>
          <w:lang w:bidi="fa-IR"/>
        </w:rPr>
      </w:pPr>
      <w:r w:rsidRPr="001C2B7E">
        <w:rPr>
          <w:rFonts w:asciiTheme="majorHAnsi" w:eastAsiaTheme="majorEastAsia" w:hAnsiTheme="majorHAnsi" w:cs="B Yagut" w:hint="cs"/>
          <w:b/>
          <w:bCs/>
          <w:color w:val="7030A0"/>
          <w:sz w:val="28"/>
          <w:szCs w:val="28"/>
          <w:rtl/>
          <w:lang w:bidi="fa-IR"/>
        </w:rPr>
        <w:t>اه</w:t>
      </w:r>
      <w:r w:rsidRPr="001C2B7E">
        <w:rPr>
          <w:rFonts w:asciiTheme="majorHAnsi" w:eastAsiaTheme="majorEastAsia" w:hAnsiTheme="majorHAnsi" w:cs="B Yagut" w:hint="eastAsia"/>
          <w:b/>
          <w:bCs/>
          <w:color w:val="7030A0"/>
          <w:sz w:val="28"/>
          <w:szCs w:val="28"/>
          <w:rtl/>
          <w:lang w:bidi="fa-IR"/>
        </w:rPr>
        <w:t>داف</w:t>
      </w:r>
      <w:r w:rsidRPr="001C2B7E">
        <w:rPr>
          <w:rFonts w:asciiTheme="majorHAnsi" w:eastAsiaTheme="majorEastAsia" w:hAnsiTheme="majorHAnsi" w:cs="B Yagut"/>
          <w:b/>
          <w:bCs/>
          <w:color w:val="7030A0"/>
          <w:sz w:val="28"/>
          <w:szCs w:val="28"/>
          <w:rtl/>
          <w:lang w:bidi="fa-IR"/>
        </w:rPr>
        <w:t xml:space="preserve"> </w:t>
      </w:r>
      <w:r w:rsidRPr="001C2B7E">
        <w:rPr>
          <w:rFonts w:asciiTheme="majorHAnsi" w:eastAsiaTheme="majorEastAsia" w:hAnsiTheme="majorHAnsi" w:cs="B Yagut" w:hint="eastAsia"/>
          <w:b/>
          <w:bCs/>
          <w:color w:val="7030A0"/>
          <w:sz w:val="28"/>
          <w:szCs w:val="28"/>
          <w:rtl/>
          <w:lang w:bidi="fa-IR"/>
        </w:rPr>
        <w:t>اختصاص</w:t>
      </w:r>
      <w:r w:rsidRPr="001C2B7E">
        <w:rPr>
          <w:rFonts w:asciiTheme="majorHAnsi" w:eastAsiaTheme="majorEastAsia" w:hAnsiTheme="majorHAnsi" w:cs="B Yagut" w:hint="cs"/>
          <w:b/>
          <w:bCs/>
          <w:color w:val="7030A0"/>
          <w:sz w:val="28"/>
          <w:szCs w:val="28"/>
          <w:rtl/>
          <w:lang w:bidi="fa-IR"/>
        </w:rPr>
        <w:t>ی</w:t>
      </w:r>
      <w:r w:rsidRPr="001C2B7E">
        <w:rPr>
          <w:rFonts w:asciiTheme="majorHAnsi" w:eastAsiaTheme="majorEastAsia" w:hAnsiTheme="majorHAnsi" w:cs="B Yagut"/>
          <w:b/>
          <w:bCs/>
          <w:color w:val="7030A0"/>
          <w:sz w:val="28"/>
          <w:szCs w:val="28"/>
          <w:rtl/>
          <w:lang w:bidi="fa-IR"/>
        </w:rPr>
        <w:t xml:space="preserve"> </w:t>
      </w:r>
      <w:r w:rsidRPr="001C2B7E">
        <w:rPr>
          <w:rFonts w:asciiTheme="majorHAnsi" w:eastAsiaTheme="majorEastAsia" w:hAnsiTheme="majorHAnsi" w:cs="B Yagut" w:hint="eastAsia"/>
          <w:b/>
          <w:bCs/>
          <w:color w:val="7030A0"/>
          <w:sz w:val="28"/>
          <w:szCs w:val="28"/>
          <w:rtl/>
          <w:lang w:bidi="fa-IR"/>
        </w:rPr>
        <w:t>برنامه</w:t>
      </w:r>
      <w:r w:rsidRPr="001C2B7E">
        <w:rPr>
          <w:rFonts w:asciiTheme="majorHAnsi" w:eastAsiaTheme="majorEastAsia" w:hAnsiTheme="majorHAnsi" w:cs="B Yagut" w:hint="cs"/>
          <w:b/>
          <w:bCs/>
          <w:color w:val="7030A0"/>
          <w:sz w:val="28"/>
          <w:szCs w:val="28"/>
          <w:rtl/>
          <w:lang w:bidi="fa-IR"/>
        </w:rPr>
        <w:t xml:space="preserve"> در سال 1402</w:t>
      </w:r>
      <w:r w:rsidRPr="001C2B7E">
        <w:rPr>
          <w:rFonts w:asciiTheme="majorHAnsi" w:eastAsiaTheme="majorEastAsia" w:hAnsiTheme="majorHAnsi" w:cs="B Yagut"/>
          <w:b/>
          <w:bCs/>
          <w:color w:val="7030A0"/>
          <w:sz w:val="28"/>
          <w:szCs w:val="28"/>
          <w:rtl/>
          <w:lang w:bidi="fa-IR"/>
        </w:rPr>
        <w:t>:</w:t>
      </w:r>
      <w:r w:rsidRPr="001C2B7E">
        <w:rPr>
          <w:rFonts w:cs="B Yagut" w:hint="cs"/>
          <w:sz w:val="24"/>
          <w:szCs w:val="24"/>
          <w:rtl/>
          <w:lang w:bidi="fa-IR"/>
        </w:rPr>
        <w:t xml:space="preserve"> </w:t>
      </w:r>
    </w:p>
    <w:p w14:paraId="579AF015" w14:textId="77777777" w:rsidR="008646D5" w:rsidRPr="00E5431C" w:rsidRDefault="008646D5" w:rsidP="008646D5">
      <w:pPr>
        <w:keepNext/>
        <w:keepLines/>
        <w:numPr>
          <w:ilvl w:val="0"/>
          <w:numId w:val="9"/>
        </w:numPr>
        <w:bidi/>
        <w:spacing w:before="120" w:after="0" w:line="240" w:lineRule="auto"/>
        <w:ind w:left="288" w:hanging="284"/>
        <w:contextualSpacing/>
        <w:jc w:val="both"/>
        <w:outlineLvl w:val="0"/>
        <w:rPr>
          <w:rFonts w:ascii="Calibri" w:eastAsia="Calibri" w:hAnsi="Calibri" w:cs="B Yagut"/>
          <w:sz w:val="24"/>
          <w:szCs w:val="24"/>
          <w:lang w:bidi="fa-IR"/>
        </w:rPr>
      </w:pPr>
      <w:r w:rsidRPr="001C2B7E">
        <w:rPr>
          <w:rFonts w:ascii="Calibri" w:eastAsia="Calibri" w:hAnsi="Calibri" w:cs="B Yagut" w:hint="cs"/>
          <w:sz w:val="24"/>
          <w:szCs w:val="24"/>
          <w:rtl/>
          <w:lang w:bidi="fa-IR"/>
        </w:rPr>
        <w:t>صد</w:t>
      </w:r>
      <w:r w:rsidRPr="001C2B7E">
        <w:rPr>
          <w:rFonts w:ascii="Calibri" w:eastAsia="Calibri" w:hAnsi="Calibri" w:cs="B Yagut"/>
          <w:sz w:val="24"/>
          <w:szCs w:val="24"/>
          <w:rtl/>
          <w:lang w:bidi="fa-IR"/>
        </w:rPr>
        <w:t xml:space="preserve"> </w:t>
      </w:r>
      <w:r w:rsidRPr="001C2B7E">
        <w:rPr>
          <w:rFonts w:ascii="Calibri" w:eastAsia="Calibri" w:hAnsi="Calibri" w:cs="B Yagut" w:hint="cs"/>
          <w:sz w:val="24"/>
          <w:szCs w:val="24"/>
          <w:rtl/>
          <w:lang w:bidi="fa-IR"/>
        </w:rPr>
        <w:t>درصد</w:t>
      </w:r>
      <w:r w:rsidRPr="001C2B7E">
        <w:rPr>
          <w:rFonts w:ascii="Calibri" w:eastAsia="Calibri" w:hAnsi="Calibri" w:cs="B Yagut"/>
          <w:sz w:val="24"/>
          <w:szCs w:val="24"/>
          <w:rtl/>
          <w:lang w:bidi="fa-IR"/>
        </w:rPr>
        <w:t xml:space="preserve"> </w:t>
      </w:r>
      <w:r w:rsidRPr="001C2B7E">
        <w:rPr>
          <w:rFonts w:ascii="Calibri" w:eastAsia="Calibri" w:hAnsi="Calibri" w:cs="B Yagut" w:hint="cs"/>
          <w:sz w:val="24"/>
          <w:szCs w:val="24"/>
          <w:rtl/>
          <w:lang w:bidi="fa-IR"/>
        </w:rPr>
        <w:t>پزشکان</w:t>
      </w:r>
      <w:r w:rsidRPr="001C2B7E">
        <w:rPr>
          <w:rFonts w:ascii="Calibri" w:eastAsia="Calibri" w:hAnsi="Calibri" w:cs="B Yagut"/>
          <w:sz w:val="24"/>
          <w:szCs w:val="24"/>
          <w:rtl/>
          <w:lang w:bidi="fa-IR"/>
        </w:rPr>
        <w:t xml:space="preserve"> </w:t>
      </w:r>
      <w:r w:rsidRPr="001C2B7E">
        <w:rPr>
          <w:rFonts w:ascii="Calibri" w:eastAsia="Calibri" w:hAnsi="Calibri" w:cs="B Yagut" w:hint="cs"/>
          <w:sz w:val="24"/>
          <w:szCs w:val="24"/>
          <w:rtl/>
          <w:lang w:bidi="fa-IR"/>
        </w:rPr>
        <w:t>عمومی</w:t>
      </w:r>
      <w:r w:rsidRPr="001C2B7E">
        <w:rPr>
          <w:rFonts w:ascii="Calibri" w:eastAsia="Calibri" w:hAnsi="Calibri" w:cs="B Yagut"/>
          <w:sz w:val="24"/>
          <w:szCs w:val="24"/>
          <w:rtl/>
          <w:lang w:bidi="fa-IR"/>
        </w:rPr>
        <w:t xml:space="preserve"> </w:t>
      </w:r>
      <w:r w:rsidRPr="001C2B7E">
        <w:rPr>
          <w:rFonts w:ascii="Calibri" w:eastAsia="Calibri" w:hAnsi="Calibri" w:cs="B Yagut" w:hint="cs"/>
          <w:sz w:val="24"/>
          <w:szCs w:val="24"/>
          <w:rtl/>
          <w:lang w:bidi="fa-IR"/>
        </w:rPr>
        <w:t>شاغل</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نظام</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مراقبت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های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بهداشتی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اولیه،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دوره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آموزشی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بدو</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خدمت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حضوری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غیر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حضوری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برنامه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تشخیص</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و</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مراقبت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اختلالات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مصرف</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دخانیات،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الکل</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و</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مواد</w:t>
      </w:r>
      <w:r w:rsidRPr="00E5431C">
        <w:rPr>
          <w:rFonts w:ascii="Calibri" w:eastAsia="Calibri" w:hAnsi="Calibri" w:cs="B Yagut" w:hint="eastAsia"/>
          <w:sz w:val="24"/>
          <w:szCs w:val="24"/>
          <w:rtl/>
          <w:lang w:bidi="fa-IR"/>
        </w:rPr>
        <w:t>»</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گذرانده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باشند</w:t>
      </w:r>
      <w:r w:rsidRPr="00E5431C">
        <w:rPr>
          <w:rFonts w:ascii="Calibri" w:eastAsia="Calibri" w:hAnsi="Calibri" w:cs="B Yagut"/>
          <w:sz w:val="24"/>
          <w:szCs w:val="24"/>
          <w:rtl/>
          <w:lang w:bidi="fa-IR"/>
        </w:rPr>
        <w:t>.</w:t>
      </w:r>
    </w:p>
    <w:p w14:paraId="6DF93F93" w14:textId="77777777" w:rsidR="008646D5" w:rsidRPr="00E5431C" w:rsidRDefault="008646D5" w:rsidP="008646D5">
      <w:pPr>
        <w:keepNext/>
        <w:keepLines/>
        <w:numPr>
          <w:ilvl w:val="0"/>
          <w:numId w:val="9"/>
        </w:numPr>
        <w:bidi/>
        <w:spacing w:before="120" w:after="0" w:line="240" w:lineRule="auto"/>
        <w:ind w:left="288" w:hanging="284"/>
        <w:contextualSpacing/>
        <w:jc w:val="both"/>
        <w:outlineLvl w:val="0"/>
        <w:rPr>
          <w:rFonts w:ascii="Calibri" w:eastAsia="Calibri" w:hAnsi="Calibri" w:cs="B Yagut"/>
          <w:sz w:val="24"/>
          <w:szCs w:val="24"/>
          <w:lang w:bidi="fa-IR"/>
        </w:rPr>
      </w:pPr>
      <w:r w:rsidRPr="00E5431C">
        <w:rPr>
          <w:rFonts w:ascii="Calibri" w:eastAsia="Calibri" w:hAnsi="Calibri" w:cs="B Yagut" w:hint="cs"/>
          <w:sz w:val="24"/>
          <w:szCs w:val="24"/>
          <w:rtl/>
          <w:lang w:bidi="fa-IR"/>
        </w:rPr>
        <w:t>صد</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درصد</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پزشکان</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عمومی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شاغل</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نظام</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مراقبت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های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بهداشتی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اولیه،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هر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سه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سال</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یکبار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دوره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استاندارد</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بازآموزی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حضوری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غیر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حضوری</w:t>
      </w:r>
      <w:r w:rsidRPr="00E5431C">
        <w:rPr>
          <w:rFonts w:ascii="Calibri" w:eastAsia="Calibri" w:hAnsi="Calibri" w:cs="B Yagut"/>
          <w:sz w:val="24"/>
          <w:szCs w:val="24"/>
          <w:rtl/>
          <w:lang w:bidi="fa-IR"/>
        </w:rPr>
        <w:t xml:space="preserve"> « </w:t>
      </w:r>
      <w:r w:rsidRPr="00E5431C">
        <w:rPr>
          <w:rFonts w:ascii="Calibri" w:eastAsia="Calibri" w:hAnsi="Calibri" w:cs="B Yagut" w:hint="cs"/>
          <w:sz w:val="24"/>
          <w:szCs w:val="24"/>
          <w:rtl/>
          <w:lang w:bidi="fa-IR"/>
        </w:rPr>
        <w:t>برنامه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تشخیص</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و</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مراقبت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اختلالات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مصرف</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دخانیات،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الکل</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و</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مواد</w:t>
      </w:r>
      <w:r w:rsidRPr="00E5431C">
        <w:rPr>
          <w:rFonts w:ascii="Calibri" w:eastAsia="Calibri" w:hAnsi="Calibri" w:cs="B Yagut" w:hint="eastAsia"/>
          <w:sz w:val="24"/>
          <w:szCs w:val="24"/>
          <w:rtl/>
          <w:lang w:bidi="fa-IR"/>
        </w:rPr>
        <w:t>»</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را</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گذرانده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باشند</w:t>
      </w:r>
      <w:r w:rsidRPr="00E5431C">
        <w:rPr>
          <w:rFonts w:ascii="Calibri" w:eastAsia="Calibri" w:hAnsi="Calibri" w:cs="B Yagut"/>
          <w:sz w:val="24"/>
          <w:szCs w:val="24"/>
          <w:rtl/>
          <w:lang w:bidi="fa-IR"/>
        </w:rPr>
        <w:t>.</w:t>
      </w:r>
    </w:p>
    <w:p w14:paraId="0E08E477" w14:textId="77777777" w:rsidR="008646D5" w:rsidRPr="00E5431C" w:rsidRDefault="008646D5" w:rsidP="008646D5">
      <w:pPr>
        <w:keepNext/>
        <w:keepLines/>
        <w:numPr>
          <w:ilvl w:val="0"/>
          <w:numId w:val="9"/>
        </w:numPr>
        <w:bidi/>
        <w:spacing w:before="120" w:after="0" w:line="240" w:lineRule="auto"/>
        <w:ind w:left="288" w:hanging="284"/>
        <w:contextualSpacing/>
        <w:jc w:val="both"/>
        <w:outlineLvl w:val="0"/>
        <w:rPr>
          <w:rFonts w:ascii="Calibri" w:eastAsia="Calibri" w:hAnsi="Calibri" w:cs="B Yagut"/>
          <w:sz w:val="24"/>
          <w:szCs w:val="24"/>
          <w:rtl/>
          <w:lang w:bidi="fa-IR"/>
        </w:rPr>
      </w:pPr>
      <w:r w:rsidRPr="00E5431C">
        <w:rPr>
          <w:rFonts w:ascii="Calibri" w:eastAsia="Calibri" w:hAnsi="Calibri" w:cs="B Yagut" w:hint="cs"/>
          <w:sz w:val="24"/>
          <w:szCs w:val="24"/>
          <w:rtl/>
          <w:lang w:bidi="fa-IR"/>
        </w:rPr>
        <w:t>صد</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درصد</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کارشناسان</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سلامت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روان</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شاغل</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نظام</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مراقبت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های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بهداشتی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اولیه،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دوره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آموزش</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بدو</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خدمت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حضوری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غیر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حضوری</w:t>
      </w:r>
      <w:r w:rsidRPr="00E5431C">
        <w:rPr>
          <w:rFonts w:ascii="Calibri" w:eastAsia="Calibri" w:hAnsi="Calibri" w:cs="B Yagut"/>
          <w:sz w:val="24"/>
          <w:szCs w:val="24"/>
          <w:rtl/>
          <w:lang w:bidi="fa-IR"/>
        </w:rPr>
        <w:t xml:space="preserve"> « </w:t>
      </w:r>
      <w:r w:rsidRPr="00E5431C">
        <w:rPr>
          <w:rFonts w:ascii="Calibri" w:eastAsia="Calibri" w:hAnsi="Calibri" w:cs="B Yagut" w:hint="cs"/>
          <w:sz w:val="24"/>
          <w:szCs w:val="24"/>
          <w:rtl/>
          <w:lang w:bidi="fa-IR"/>
        </w:rPr>
        <w:t>برنامه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تشخیص</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و</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مراقبت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اختلالات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مصرف</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دخانیات،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الکل</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و</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مواد</w:t>
      </w:r>
      <w:r w:rsidRPr="00E5431C">
        <w:rPr>
          <w:rFonts w:ascii="Calibri" w:eastAsia="Calibri" w:hAnsi="Calibri" w:cs="B Yagut" w:hint="eastAsia"/>
          <w:sz w:val="24"/>
          <w:szCs w:val="24"/>
          <w:rtl/>
          <w:lang w:bidi="fa-IR"/>
        </w:rPr>
        <w:t>»</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شرکت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نمایند</w:t>
      </w:r>
      <w:r w:rsidRPr="00E5431C">
        <w:rPr>
          <w:rFonts w:ascii="Calibri" w:eastAsia="Calibri" w:hAnsi="Calibri" w:cs="B Yagut"/>
          <w:sz w:val="24"/>
          <w:szCs w:val="24"/>
          <w:rtl/>
          <w:lang w:bidi="fa-IR"/>
        </w:rPr>
        <w:t>.</w:t>
      </w:r>
    </w:p>
    <w:p w14:paraId="063158AA" w14:textId="77777777" w:rsidR="008646D5" w:rsidRPr="00E5431C" w:rsidRDefault="008646D5" w:rsidP="008646D5">
      <w:pPr>
        <w:keepNext/>
        <w:keepLines/>
        <w:numPr>
          <w:ilvl w:val="0"/>
          <w:numId w:val="9"/>
        </w:numPr>
        <w:bidi/>
        <w:spacing w:before="120" w:after="0" w:line="240" w:lineRule="auto"/>
        <w:ind w:left="288" w:hanging="284"/>
        <w:contextualSpacing/>
        <w:jc w:val="both"/>
        <w:outlineLvl w:val="0"/>
        <w:rPr>
          <w:rFonts w:ascii="Calibri" w:eastAsia="Calibri" w:hAnsi="Calibri" w:cs="B Yagut"/>
          <w:sz w:val="24"/>
          <w:szCs w:val="24"/>
          <w:lang w:bidi="fa-IR"/>
        </w:rPr>
      </w:pPr>
      <w:r w:rsidRPr="00E5431C">
        <w:rPr>
          <w:rFonts w:ascii="Calibri" w:eastAsia="Calibri" w:hAnsi="Calibri" w:cs="B Yagut" w:hint="cs"/>
          <w:sz w:val="24"/>
          <w:szCs w:val="24"/>
          <w:rtl/>
          <w:lang w:bidi="fa-IR"/>
        </w:rPr>
        <w:t>صد</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درصد</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کارشناسان</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سلامت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روان</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شاغل</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نظام</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مراقبت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های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بهداشتی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اولیه،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دوره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استاندارد</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بازآموزی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حضوری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غیر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حضوری</w:t>
      </w:r>
      <w:r w:rsidRPr="00E5431C">
        <w:rPr>
          <w:rFonts w:ascii="Calibri" w:eastAsia="Calibri" w:hAnsi="Calibri" w:cs="B Yagut"/>
          <w:sz w:val="24"/>
          <w:szCs w:val="24"/>
          <w:rtl/>
          <w:lang w:bidi="fa-IR"/>
        </w:rPr>
        <w:t xml:space="preserve"> « </w:t>
      </w:r>
      <w:r w:rsidRPr="00E5431C">
        <w:rPr>
          <w:rFonts w:ascii="Calibri" w:eastAsia="Calibri" w:hAnsi="Calibri" w:cs="B Yagut" w:hint="cs"/>
          <w:sz w:val="24"/>
          <w:szCs w:val="24"/>
          <w:rtl/>
          <w:lang w:bidi="fa-IR"/>
        </w:rPr>
        <w:t>برنامه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تشخیص</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و</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مراقبت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اختلالات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مصرف</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دخانیات،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الکل</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و</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مواد</w:t>
      </w:r>
      <w:r w:rsidRPr="00E5431C">
        <w:rPr>
          <w:rFonts w:ascii="Calibri" w:eastAsia="Calibri" w:hAnsi="Calibri" w:cs="B Yagut" w:hint="eastAsia"/>
          <w:sz w:val="24"/>
          <w:szCs w:val="24"/>
          <w:rtl/>
          <w:lang w:bidi="fa-IR"/>
        </w:rPr>
        <w:t>»</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هر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سه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سال</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یکبار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شرکت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نمایند</w:t>
      </w:r>
      <w:r w:rsidRPr="00E5431C">
        <w:rPr>
          <w:rFonts w:ascii="Calibri" w:eastAsia="Calibri" w:hAnsi="Calibri" w:cs="B Yagut"/>
          <w:sz w:val="24"/>
          <w:szCs w:val="24"/>
          <w:rtl/>
          <w:lang w:bidi="fa-IR"/>
        </w:rPr>
        <w:t>.</w:t>
      </w:r>
    </w:p>
    <w:p w14:paraId="2E232469" w14:textId="77777777" w:rsidR="008646D5" w:rsidRPr="00E5431C" w:rsidRDefault="008646D5" w:rsidP="008646D5">
      <w:pPr>
        <w:keepNext/>
        <w:keepLines/>
        <w:numPr>
          <w:ilvl w:val="0"/>
          <w:numId w:val="9"/>
        </w:numPr>
        <w:bidi/>
        <w:spacing w:before="120" w:after="0" w:line="240" w:lineRule="auto"/>
        <w:ind w:left="288" w:hanging="284"/>
        <w:contextualSpacing/>
        <w:jc w:val="both"/>
        <w:outlineLvl w:val="0"/>
        <w:rPr>
          <w:rFonts w:ascii="Calibri" w:eastAsia="Calibri" w:hAnsi="Calibri" w:cs="B Yagut"/>
          <w:sz w:val="24"/>
          <w:szCs w:val="24"/>
          <w:lang w:bidi="fa-IR"/>
        </w:rPr>
      </w:pPr>
      <w:r w:rsidRPr="00E5431C">
        <w:rPr>
          <w:rFonts w:ascii="Calibri" w:eastAsia="Calibri" w:hAnsi="Calibri" w:cs="B Yagut" w:hint="cs"/>
          <w:sz w:val="24"/>
          <w:szCs w:val="24"/>
          <w:rtl/>
          <w:lang w:bidi="fa-IR"/>
        </w:rPr>
        <w:t>صد</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درصد</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کارشناسان</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مراقب</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سلامت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بهورزان</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شاغل</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نظام</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مراقبت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های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بهداشتی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اولیه،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دوره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آموزش</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بدو</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خدمت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حضوری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غیر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حضوری</w:t>
      </w:r>
      <w:r w:rsidRPr="00E5431C">
        <w:rPr>
          <w:rFonts w:ascii="Calibri" w:eastAsia="Calibri" w:hAnsi="Calibri" w:cs="B Yagut"/>
          <w:sz w:val="24"/>
          <w:szCs w:val="24"/>
          <w:rtl/>
          <w:lang w:bidi="fa-IR"/>
        </w:rPr>
        <w:t xml:space="preserve"> « </w:t>
      </w:r>
      <w:r w:rsidRPr="00E5431C">
        <w:rPr>
          <w:rFonts w:ascii="Calibri" w:eastAsia="Calibri" w:hAnsi="Calibri" w:cs="B Yagut" w:hint="cs"/>
          <w:sz w:val="24"/>
          <w:szCs w:val="24"/>
          <w:rtl/>
          <w:lang w:bidi="fa-IR"/>
        </w:rPr>
        <w:t>برنامه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تشخیص</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و</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مراقبت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اختلالات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مصرف</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دخانیات،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الکل</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و</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مواد</w:t>
      </w:r>
      <w:r w:rsidRPr="00E5431C">
        <w:rPr>
          <w:rFonts w:ascii="Calibri" w:eastAsia="Calibri" w:hAnsi="Calibri" w:cs="B Yagut" w:hint="eastAsia"/>
          <w:sz w:val="24"/>
          <w:szCs w:val="24"/>
          <w:rtl/>
          <w:lang w:bidi="fa-IR"/>
        </w:rPr>
        <w:t>»</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شرکت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نمایند</w:t>
      </w:r>
      <w:r w:rsidRPr="00E5431C">
        <w:rPr>
          <w:rFonts w:ascii="Calibri" w:eastAsia="Calibri" w:hAnsi="Calibri" w:cs="B Yagut"/>
          <w:sz w:val="24"/>
          <w:szCs w:val="24"/>
          <w:rtl/>
          <w:lang w:bidi="fa-IR"/>
        </w:rPr>
        <w:t>.</w:t>
      </w:r>
    </w:p>
    <w:p w14:paraId="1538A1E5" w14:textId="77777777" w:rsidR="008646D5" w:rsidRPr="00B16FF8" w:rsidRDefault="008646D5" w:rsidP="008646D5">
      <w:pPr>
        <w:keepNext/>
        <w:keepLines/>
        <w:numPr>
          <w:ilvl w:val="0"/>
          <w:numId w:val="9"/>
        </w:numPr>
        <w:bidi/>
        <w:spacing w:before="120" w:after="0" w:line="240" w:lineRule="auto"/>
        <w:ind w:left="288" w:hanging="284"/>
        <w:contextualSpacing/>
        <w:jc w:val="both"/>
        <w:outlineLvl w:val="0"/>
        <w:rPr>
          <w:rFonts w:ascii="Calibri" w:eastAsia="Calibri" w:hAnsi="Calibri" w:cs="B Yagut"/>
          <w:sz w:val="24"/>
          <w:szCs w:val="24"/>
          <w:lang w:bidi="fa-IR"/>
        </w:rPr>
      </w:pPr>
      <w:r w:rsidRPr="00E5431C">
        <w:rPr>
          <w:rFonts w:ascii="Calibri" w:eastAsia="Calibri" w:hAnsi="Calibri" w:cs="B Yagut" w:hint="cs"/>
          <w:sz w:val="24"/>
          <w:szCs w:val="24"/>
          <w:rtl/>
          <w:lang w:bidi="fa-IR"/>
        </w:rPr>
        <w:t>صد</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درصد</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کارشناسان</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مراقب</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سلامت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بهورزان</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شاغل</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هر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سه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سال</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یکبار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دوره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استاندارد</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آموزشی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بازآموزی</w:t>
      </w:r>
      <w:r w:rsidRPr="00E5431C">
        <w:rPr>
          <w:rFonts w:ascii="Calibri" w:eastAsia="Calibri" w:hAnsi="Calibri" w:cs="B Yagut"/>
          <w:sz w:val="24"/>
          <w:szCs w:val="24"/>
          <w:rtl/>
          <w:lang w:bidi="fa-IR"/>
        </w:rPr>
        <w:t xml:space="preserve"> </w:t>
      </w:r>
      <w:r w:rsidRPr="00B16FF8">
        <w:rPr>
          <w:rFonts w:ascii="Calibri" w:eastAsia="Calibri" w:hAnsi="Calibri" w:cs="B Yagut" w:hint="cs"/>
          <w:sz w:val="24"/>
          <w:szCs w:val="24"/>
          <w:rtl/>
          <w:lang w:bidi="fa-IR"/>
        </w:rPr>
        <w:t>حضوری</w:t>
      </w:r>
      <w:r w:rsidRPr="00B16FF8">
        <w:rPr>
          <w:rFonts w:ascii="Calibri" w:eastAsia="Calibri" w:hAnsi="Calibri" w:cs="B Yagut"/>
          <w:sz w:val="24"/>
          <w:szCs w:val="24"/>
          <w:rtl/>
          <w:lang w:bidi="fa-IR"/>
        </w:rPr>
        <w:t xml:space="preserve">/ </w:t>
      </w:r>
      <w:r w:rsidRPr="00B16FF8">
        <w:rPr>
          <w:rFonts w:ascii="Calibri" w:eastAsia="Calibri" w:hAnsi="Calibri" w:cs="B Yagut" w:hint="cs"/>
          <w:sz w:val="24"/>
          <w:szCs w:val="24"/>
          <w:rtl/>
          <w:lang w:bidi="fa-IR"/>
        </w:rPr>
        <w:t>غیر</w:t>
      </w:r>
      <w:r w:rsidRPr="00B16FF8">
        <w:rPr>
          <w:rFonts w:ascii="Calibri" w:eastAsia="Calibri" w:hAnsi="Calibri" w:cs="B Yagut"/>
          <w:sz w:val="24"/>
          <w:szCs w:val="24"/>
          <w:rtl/>
          <w:lang w:bidi="fa-IR"/>
        </w:rPr>
        <w:t xml:space="preserve"> </w:t>
      </w:r>
      <w:r w:rsidRPr="00B16FF8">
        <w:rPr>
          <w:rFonts w:ascii="Calibri" w:eastAsia="Calibri" w:hAnsi="Calibri" w:cs="B Yagut" w:hint="cs"/>
          <w:sz w:val="24"/>
          <w:szCs w:val="24"/>
          <w:rtl/>
          <w:lang w:bidi="fa-IR"/>
        </w:rPr>
        <w:t>حضوری</w:t>
      </w:r>
      <w:r w:rsidRPr="00B16FF8">
        <w:rPr>
          <w:rFonts w:ascii="Calibri" w:eastAsia="Calibri" w:hAnsi="Calibri" w:cs="B Yagut"/>
          <w:sz w:val="24"/>
          <w:szCs w:val="24"/>
          <w:rtl/>
          <w:lang w:bidi="fa-IR"/>
        </w:rPr>
        <w:t xml:space="preserve"> «</w:t>
      </w:r>
      <w:r w:rsidRPr="00B16FF8">
        <w:rPr>
          <w:rFonts w:ascii="Calibri" w:eastAsia="Calibri" w:hAnsi="Calibri" w:cs="B Yagut" w:hint="cs"/>
          <w:sz w:val="24"/>
          <w:szCs w:val="24"/>
          <w:rtl/>
          <w:lang w:bidi="fa-IR"/>
        </w:rPr>
        <w:t>برنامه</w:t>
      </w:r>
      <w:r w:rsidRPr="00B16FF8">
        <w:rPr>
          <w:rFonts w:ascii="Calibri" w:eastAsia="Calibri" w:hAnsi="Calibri" w:cs="B Yagut"/>
          <w:sz w:val="24"/>
          <w:szCs w:val="24"/>
          <w:rtl/>
          <w:lang w:bidi="fa-IR"/>
        </w:rPr>
        <w:t xml:space="preserve"> </w:t>
      </w:r>
      <w:r w:rsidRPr="00B16FF8">
        <w:rPr>
          <w:rFonts w:ascii="Calibri" w:eastAsia="Calibri" w:hAnsi="Calibri" w:cs="B Yagut" w:hint="cs"/>
          <w:sz w:val="24"/>
          <w:szCs w:val="24"/>
          <w:rtl/>
          <w:lang w:bidi="fa-IR"/>
        </w:rPr>
        <w:t>تشخیص</w:t>
      </w:r>
      <w:r w:rsidRPr="00B16FF8">
        <w:rPr>
          <w:rFonts w:ascii="Calibri" w:eastAsia="Calibri" w:hAnsi="Calibri" w:cs="B Yagut"/>
          <w:sz w:val="24"/>
          <w:szCs w:val="24"/>
          <w:rtl/>
          <w:lang w:bidi="fa-IR"/>
        </w:rPr>
        <w:t xml:space="preserve"> </w:t>
      </w:r>
      <w:r w:rsidRPr="00B16FF8">
        <w:rPr>
          <w:rFonts w:ascii="Calibri" w:eastAsia="Calibri" w:hAnsi="Calibri" w:cs="B Yagut" w:hint="cs"/>
          <w:sz w:val="24"/>
          <w:szCs w:val="24"/>
          <w:rtl/>
          <w:lang w:bidi="fa-IR"/>
        </w:rPr>
        <w:t>و</w:t>
      </w:r>
      <w:r w:rsidRPr="00B16FF8">
        <w:rPr>
          <w:rFonts w:ascii="Calibri" w:eastAsia="Calibri" w:hAnsi="Calibri" w:cs="B Yagut"/>
          <w:sz w:val="24"/>
          <w:szCs w:val="24"/>
          <w:rtl/>
          <w:lang w:bidi="fa-IR"/>
        </w:rPr>
        <w:t xml:space="preserve"> </w:t>
      </w:r>
      <w:r w:rsidRPr="00B16FF8">
        <w:rPr>
          <w:rFonts w:ascii="Calibri" w:eastAsia="Calibri" w:hAnsi="Calibri" w:cs="B Yagut" w:hint="cs"/>
          <w:sz w:val="24"/>
          <w:szCs w:val="24"/>
          <w:rtl/>
          <w:lang w:bidi="fa-IR"/>
        </w:rPr>
        <w:t>مراقبت</w:t>
      </w:r>
      <w:r w:rsidRPr="00B16FF8">
        <w:rPr>
          <w:rFonts w:ascii="Calibri" w:eastAsia="Calibri" w:hAnsi="Calibri" w:cs="B Yagut"/>
          <w:sz w:val="24"/>
          <w:szCs w:val="24"/>
          <w:rtl/>
          <w:lang w:bidi="fa-IR"/>
        </w:rPr>
        <w:t xml:space="preserve"> </w:t>
      </w:r>
      <w:r w:rsidRPr="00B16FF8">
        <w:rPr>
          <w:rFonts w:ascii="Calibri" w:eastAsia="Calibri" w:hAnsi="Calibri" w:cs="B Yagut" w:hint="cs"/>
          <w:sz w:val="24"/>
          <w:szCs w:val="24"/>
          <w:rtl/>
          <w:lang w:bidi="fa-IR"/>
        </w:rPr>
        <w:t>اختلالات</w:t>
      </w:r>
      <w:r w:rsidRPr="00B16FF8">
        <w:rPr>
          <w:rFonts w:ascii="Calibri" w:eastAsia="Calibri" w:hAnsi="Calibri" w:cs="B Yagut"/>
          <w:sz w:val="24"/>
          <w:szCs w:val="24"/>
          <w:rtl/>
          <w:lang w:bidi="fa-IR"/>
        </w:rPr>
        <w:t xml:space="preserve"> </w:t>
      </w:r>
      <w:r w:rsidRPr="00B16FF8">
        <w:rPr>
          <w:rFonts w:ascii="Calibri" w:eastAsia="Calibri" w:hAnsi="Calibri" w:cs="B Yagut" w:hint="cs"/>
          <w:sz w:val="24"/>
          <w:szCs w:val="24"/>
          <w:rtl/>
          <w:lang w:bidi="fa-IR"/>
        </w:rPr>
        <w:t>مصرف</w:t>
      </w:r>
      <w:r w:rsidRPr="00B16FF8">
        <w:rPr>
          <w:rFonts w:ascii="Calibri" w:eastAsia="Calibri" w:hAnsi="Calibri" w:cs="B Yagut"/>
          <w:sz w:val="24"/>
          <w:szCs w:val="24"/>
          <w:rtl/>
          <w:lang w:bidi="fa-IR"/>
        </w:rPr>
        <w:t xml:space="preserve"> </w:t>
      </w:r>
      <w:r w:rsidRPr="00B16FF8">
        <w:rPr>
          <w:rFonts w:ascii="Calibri" w:eastAsia="Calibri" w:hAnsi="Calibri" w:cs="B Yagut" w:hint="cs"/>
          <w:sz w:val="24"/>
          <w:szCs w:val="24"/>
          <w:rtl/>
          <w:lang w:bidi="fa-IR"/>
        </w:rPr>
        <w:t>دخانیات،</w:t>
      </w:r>
      <w:r w:rsidRPr="00B16FF8">
        <w:rPr>
          <w:rFonts w:ascii="Calibri" w:eastAsia="Calibri" w:hAnsi="Calibri" w:cs="B Yagut"/>
          <w:sz w:val="24"/>
          <w:szCs w:val="24"/>
          <w:rtl/>
          <w:lang w:bidi="fa-IR"/>
        </w:rPr>
        <w:t xml:space="preserve"> </w:t>
      </w:r>
      <w:r w:rsidRPr="00B16FF8">
        <w:rPr>
          <w:rFonts w:ascii="Calibri" w:eastAsia="Calibri" w:hAnsi="Calibri" w:cs="B Yagut" w:hint="cs"/>
          <w:sz w:val="24"/>
          <w:szCs w:val="24"/>
          <w:rtl/>
          <w:lang w:bidi="fa-IR"/>
        </w:rPr>
        <w:t>الکل</w:t>
      </w:r>
      <w:r w:rsidRPr="00B16FF8">
        <w:rPr>
          <w:rFonts w:ascii="Calibri" w:eastAsia="Calibri" w:hAnsi="Calibri" w:cs="B Yagut"/>
          <w:sz w:val="24"/>
          <w:szCs w:val="24"/>
          <w:rtl/>
          <w:lang w:bidi="fa-IR"/>
        </w:rPr>
        <w:t xml:space="preserve"> </w:t>
      </w:r>
      <w:r w:rsidRPr="00B16FF8">
        <w:rPr>
          <w:rFonts w:ascii="Calibri" w:eastAsia="Calibri" w:hAnsi="Calibri" w:cs="B Yagut" w:hint="cs"/>
          <w:sz w:val="24"/>
          <w:szCs w:val="24"/>
          <w:rtl/>
          <w:lang w:bidi="fa-IR"/>
        </w:rPr>
        <w:t>و</w:t>
      </w:r>
      <w:r w:rsidRPr="00B16FF8">
        <w:rPr>
          <w:rFonts w:ascii="Calibri" w:eastAsia="Calibri" w:hAnsi="Calibri" w:cs="B Yagut"/>
          <w:sz w:val="24"/>
          <w:szCs w:val="24"/>
          <w:rtl/>
          <w:lang w:bidi="fa-IR"/>
        </w:rPr>
        <w:t xml:space="preserve"> </w:t>
      </w:r>
      <w:r w:rsidRPr="00B16FF8">
        <w:rPr>
          <w:rFonts w:ascii="Calibri" w:eastAsia="Calibri" w:hAnsi="Calibri" w:cs="B Yagut" w:hint="cs"/>
          <w:sz w:val="24"/>
          <w:szCs w:val="24"/>
          <w:rtl/>
          <w:lang w:bidi="fa-IR"/>
        </w:rPr>
        <w:t>مواد</w:t>
      </w:r>
      <w:r w:rsidRPr="00B16FF8">
        <w:rPr>
          <w:rFonts w:ascii="Calibri" w:eastAsia="Calibri" w:hAnsi="Calibri" w:cs="B Yagut" w:hint="eastAsia"/>
          <w:sz w:val="24"/>
          <w:szCs w:val="24"/>
          <w:rtl/>
          <w:lang w:bidi="fa-IR"/>
        </w:rPr>
        <w:t>»</w:t>
      </w:r>
      <w:r w:rsidRPr="00B16FF8">
        <w:rPr>
          <w:rFonts w:ascii="Calibri" w:eastAsia="Calibri" w:hAnsi="Calibri" w:cs="B Yagut"/>
          <w:sz w:val="24"/>
          <w:szCs w:val="24"/>
          <w:rtl/>
          <w:lang w:bidi="fa-IR"/>
        </w:rPr>
        <w:t xml:space="preserve"> </w:t>
      </w:r>
      <w:r w:rsidRPr="00B16FF8">
        <w:rPr>
          <w:rFonts w:ascii="Calibri" w:eastAsia="Calibri" w:hAnsi="Calibri" w:cs="B Yagut" w:hint="cs"/>
          <w:sz w:val="24"/>
          <w:szCs w:val="24"/>
          <w:rtl/>
          <w:lang w:bidi="fa-IR"/>
        </w:rPr>
        <w:t>شرکت</w:t>
      </w:r>
      <w:r w:rsidRPr="00B16FF8">
        <w:rPr>
          <w:rFonts w:ascii="Calibri" w:eastAsia="Calibri" w:hAnsi="Calibri" w:cs="B Yagut"/>
          <w:sz w:val="24"/>
          <w:szCs w:val="24"/>
          <w:rtl/>
          <w:lang w:bidi="fa-IR"/>
        </w:rPr>
        <w:t xml:space="preserve"> </w:t>
      </w:r>
      <w:r w:rsidRPr="00B16FF8">
        <w:rPr>
          <w:rFonts w:ascii="Calibri" w:eastAsia="Calibri" w:hAnsi="Calibri" w:cs="B Yagut" w:hint="cs"/>
          <w:sz w:val="24"/>
          <w:szCs w:val="24"/>
          <w:rtl/>
          <w:lang w:bidi="fa-IR"/>
        </w:rPr>
        <w:t>نمایند</w:t>
      </w:r>
      <w:r w:rsidRPr="00B16FF8">
        <w:rPr>
          <w:rFonts w:ascii="Calibri" w:eastAsia="Calibri" w:hAnsi="Calibri" w:cs="B Yagut"/>
          <w:sz w:val="24"/>
          <w:szCs w:val="24"/>
          <w:rtl/>
          <w:lang w:bidi="fa-IR"/>
        </w:rPr>
        <w:t>.</w:t>
      </w:r>
    </w:p>
    <w:p w14:paraId="38A78830" w14:textId="77777777" w:rsidR="008646D5" w:rsidRPr="00B16FF8" w:rsidRDefault="008646D5" w:rsidP="008646D5">
      <w:pPr>
        <w:numPr>
          <w:ilvl w:val="0"/>
          <w:numId w:val="13"/>
        </w:numPr>
        <w:bidi/>
        <w:spacing w:line="240" w:lineRule="auto"/>
        <w:ind w:left="288" w:hanging="284"/>
        <w:contextualSpacing/>
        <w:jc w:val="both"/>
        <w:rPr>
          <w:rFonts w:ascii="Tahoma" w:eastAsia="Calibri" w:hAnsi="Tahoma" w:cs="B Yagut"/>
          <w:b/>
          <w:bCs/>
          <w:color w:val="056E9F"/>
          <w:sz w:val="24"/>
          <w:szCs w:val="24"/>
          <w:u w:val="single"/>
          <w:lang w:bidi="fa-IR"/>
        </w:rPr>
      </w:pPr>
      <w:r w:rsidRPr="00B16FF8">
        <w:rPr>
          <w:rFonts w:ascii="Calibri" w:eastAsia="Calibri" w:hAnsi="Calibri" w:cs="B Yagut" w:hint="cs"/>
          <w:sz w:val="24"/>
          <w:szCs w:val="24"/>
          <w:rtl/>
          <w:lang w:bidi="fa-IR"/>
        </w:rPr>
        <w:t xml:space="preserve">هشتاد </w:t>
      </w:r>
      <w:r w:rsidR="00D86360" w:rsidRPr="00B16FF8">
        <w:rPr>
          <w:rFonts w:ascii="Calibri" w:eastAsia="Calibri" w:hAnsi="Calibri" w:cs="B Yagut" w:hint="cs"/>
          <w:sz w:val="24"/>
          <w:szCs w:val="24"/>
          <w:rtl/>
          <w:lang w:bidi="fa-IR"/>
        </w:rPr>
        <w:t xml:space="preserve">و پنج </w:t>
      </w:r>
      <w:r w:rsidRPr="00B16FF8">
        <w:rPr>
          <w:rFonts w:ascii="Calibri" w:eastAsia="Calibri" w:hAnsi="Calibri" w:cs="B Yagut" w:hint="cs"/>
          <w:sz w:val="24"/>
          <w:szCs w:val="24"/>
          <w:rtl/>
          <w:lang w:bidi="fa-IR"/>
        </w:rPr>
        <w:t>درصد افراد</w:t>
      </w:r>
      <w:r w:rsidRPr="00B16FF8">
        <w:rPr>
          <w:rFonts w:ascii="Calibri" w:eastAsia="Calibri" w:hAnsi="Calibri" w:cs="B Yagut"/>
          <w:sz w:val="24"/>
          <w:szCs w:val="24"/>
          <w:rtl/>
          <w:lang w:bidi="fa-IR"/>
        </w:rPr>
        <w:t xml:space="preserve"> </w:t>
      </w:r>
      <w:r w:rsidRPr="00B16FF8">
        <w:rPr>
          <w:rFonts w:ascii="Calibri" w:eastAsia="Calibri" w:hAnsi="Calibri" w:cs="B Yagut" w:hint="cs"/>
          <w:sz w:val="24"/>
          <w:szCs w:val="24"/>
          <w:rtl/>
          <w:lang w:bidi="fa-IR"/>
        </w:rPr>
        <w:t>دارای</w:t>
      </w:r>
      <w:r w:rsidRPr="00B16FF8">
        <w:rPr>
          <w:rFonts w:ascii="Calibri" w:eastAsia="Calibri" w:hAnsi="Calibri" w:cs="B Yagut"/>
          <w:sz w:val="24"/>
          <w:szCs w:val="24"/>
          <w:rtl/>
          <w:lang w:bidi="fa-IR"/>
        </w:rPr>
        <w:t xml:space="preserve"> </w:t>
      </w:r>
      <w:r w:rsidRPr="00B16FF8">
        <w:rPr>
          <w:rFonts w:ascii="Calibri" w:eastAsia="Calibri" w:hAnsi="Calibri" w:cs="B Yagut" w:hint="cs"/>
          <w:sz w:val="24"/>
          <w:szCs w:val="24"/>
          <w:rtl/>
          <w:lang w:bidi="fa-IR"/>
        </w:rPr>
        <w:t>پرونده</w:t>
      </w:r>
      <w:r w:rsidRPr="00B16FF8">
        <w:rPr>
          <w:rFonts w:ascii="Calibri" w:eastAsia="Calibri" w:hAnsi="Calibri" w:cs="B Yagut"/>
          <w:sz w:val="24"/>
          <w:szCs w:val="24"/>
          <w:rtl/>
          <w:lang w:bidi="fa-IR"/>
        </w:rPr>
        <w:t xml:space="preserve"> </w:t>
      </w:r>
      <w:r w:rsidRPr="00B16FF8">
        <w:rPr>
          <w:rFonts w:ascii="Calibri" w:eastAsia="Calibri" w:hAnsi="Calibri" w:cs="B Yagut" w:hint="cs"/>
          <w:sz w:val="24"/>
          <w:szCs w:val="24"/>
          <w:rtl/>
          <w:lang w:bidi="fa-IR"/>
        </w:rPr>
        <w:t>فعال</w:t>
      </w:r>
      <w:r w:rsidRPr="00B16FF8">
        <w:rPr>
          <w:rFonts w:ascii="Calibri" w:eastAsia="Calibri" w:hAnsi="Calibri" w:cs="B Yagut"/>
          <w:sz w:val="24"/>
          <w:szCs w:val="24"/>
          <w:rtl/>
          <w:lang w:bidi="fa-IR"/>
        </w:rPr>
        <w:t xml:space="preserve"> </w:t>
      </w:r>
      <w:r w:rsidRPr="00B16FF8">
        <w:rPr>
          <w:rFonts w:ascii="Calibri" w:eastAsia="Calibri" w:hAnsi="Calibri" w:cs="B Yagut" w:hint="cs"/>
          <w:sz w:val="24"/>
          <w:szCs w:val="24"/>
          <w:rtl/>
          <w:lang w:bidi="fa-IR"/>
        </w:rPr>
        <w:t>الکترونیک</w:t>
      </w:r>
      <w:r w:rsidRPr="00B16FF8">
        <w:rPr>
          <w:rFonts w:ascii="Calibri" w:eastAsia="Calibri" w:hAnsi="Calibri" w:cs="B Yagut"/>
          <w:sz w:val="24"/>
          <w:szCs w:val="24"/>
          <w:rtl/>
          <w:lang w:bidi="fa-IR"/>
        </w:rPr>
        <w:t xml:space="preserve"> </w:t>
      </w:r>
      <w:r w:rsidRPr="00B16FF8">
        <w:rPr>
          <w:rFonts w:ascii="Calibri" w:eastAsia="Calibri" w:hAnsi="Calibri" w:cs="B Yagut" w:hint="cs"/>
          <w:sz w:val="24"/>
          <w:szCs w:val="24"/>
          <w:rtl/>
          <w:lang w:bidi="fa-IR"/>
        </w:rPr>
        <w:t>سلامت</w:t>
      </w:r>
      <w:r w:rsidRPr="00B16FF8">
        <w:rPr>
          <w:rFonts w:ascii="Calibri" w:eastAsia="Calibri" w:hAnsi="Calibri" w:cs="B Yagut"/>
          <w:sz w:val="24"/>
          <w:szCs w:val="24"/>
          <w:rtl/>
          <w:lang w:bidi="fa-IR"/>
        </w:rPr>
        <w:t xml:space="preserve"> </w:t>
      </w:r>
      <w:r w:rsidRPr="00B16FF8">
        <w:rPr>
          <w:rFonts w:ascii="Calibri" w:eastAsia="Calibri" w:hAnsi="Calibri" w:cs="B Yagut" w:hint="cs"/>
          <w:sz w:val="24"/>
          <w:szCs w:val="24"/>
          <w:rtl/>
          <w:lang w:bidi="fa-IR"/>
        </w:rPr>
        <w:t>در</w:t>
      </w:r>
      <w:r w:rsidRPr="00B16FF8">
        <w:rPr>
          <w:rFonts w:ascii="Calibri" w:eastAsia="Calibri" w:hAnsi="Calibri" w:cs="B Yagut"/>
          <w:sz w:val="24"/>
          <w:szCs w:val="24"/>
          <w:rtl/>
          <w:lang w:bidi="fa-IR"/>
        </w:rPr>
        <w:t xml:space="preserve"> </w:t>
      </w:r>
      <w:r w:rsidRPr="00B16FF8">
        <w:rPr>
          <w:rFonts w:ascii="Calibri" w:eastAsia="Calibri" w:hAnsi="Calibri" w:cs="B Yagut" w:hint="cs"/>
          <w:sz w:val="24"/>
          <w:szCs w:val="24"/>
          <w:rtl/>
          <w:lang w:bidi="fa-IR"/>
        </w:rPr>
        <w:t>گروه</w:t>
      </w:r>
      <w:r w:rsidRPr="00B16FF8">
        <w:rPr>
          <w:rFonts w:ascii="Calibri" w:eastAsia="Calibri" w:hAnsi="Calibri" w:cs="B Yagut"/>
          <w:sz w:val="24"/>
          <w:szCs w:val="24"/>
          <w:rtl/>
          <w:lang w:bidi="fa-IR"/>
        </w:rPr>
        <w:t xml:space="preserve"> </w:t>
      </w:r>
      <w:r w:rsidRPr="00B16FF8">
        <w:rPr>
          <w:rFonts w:ascii="Calibri" w:eastAsia="Calibri" w:hAnsi="Calibri" w:cs="B Yagut" w:hint="cs"/>
          <w:sz w:val="24"/>
          <w:szCs w:val="24"/>
          <w:rtl/>
          <w:lang w:bidi="fa-IR"/>
        </w:rPr>
        <w:t>سنی</w:t>
      </w:r>
      <w:r w:rsidRPr="00B16FF8">
        <w:rPr>
          <w:rFonts w:ascii="Calibri" w:eastAsia="Calibri" w:hAnsi="Calibri" w:cs="B Yagut"/>
          <w:sz w:val="24"/>
          <w:szCs w:val="24"/>
          <w:rtl/>
          <w:lang w:bidi="fa-IR"/>
        </w:rPr>
        <w:t xml:space="preserve"> 15 </w:t>
      </w:r>
      <w:r w:rsidRPr="00B16FF8">
        <w:rPr>
          <w:rFonts w:ascii="Calibri" w:eastAsia="Calibri" w:hAnsi="Calibri" w:cs="B Yagut" w:hint="cs"/>
          <w:sz w:val="24"/>
          <w:szCs w:val="24"/>
          <w:rtl/>
          <w:lang w:bidi="fa-IR"/>
        </w:rPr>
        <w:t>تا</w:t>
      </w:r>
      <w:r w:rsidRPr="00B16FF8">
        <w:rPr>
          <w:rFonts w:ascii="Calibri" w:eastAsia="Calibri" w:hAnsi="Calibri" w:cs="B Yagut"/>
          <w:sz w:val="24"/>
          <w:szCs w:val="24"/>
          <w:rtl/>
          <w:lang w:bidi="fa-IR"/>
        </w:rPr>
        <w:t xml:space="preserve"> 59 </w:t>
      </w:r>
      <w:r w:rsidRPr="00B16FF8">
        <w:rPr>
          <w:rFonts w:ascii="Calibri" w:eastAsia="Calibri" w:hAnsi="Calibri" w:cs="B Yagut" w:hint="cs"/>
          <w:sz w:val="24"/>
          <w:szCs w:val="24"/>
          <w:rtl/>
          <w:lang w:bidi="fa-IR"/>
        </w:rPr>
        <w:t>سال</w:t>
      </w:r>
      <w:r w:rsidRPr="00B16FF8">
        <w:rPr>
          <w:rFonts w:ascii="Calibri" w:eastAsia="Calibri" w:hAnsi="Calibri" w:cs="B Yagut"/>
          <w:sz w:val="24"/>
          <w:szCs w:val="24"/>
          <w:rtl/>
          <w:lang w:bidi="fa-IR"/>
        </w:rPr>
        <w:t xml:space="preserve"> </w:t>
      </w:r>
      <w:r w:rsidRPr="00B16FF8">
        <w:rPr>
          <w:rFonts w:ascii="Calibri" w:eastAsia="Calibri" w:hAnsi="Calibri" w:cs="B Yagut" w:hint="cs"/>
          <w:sz w:val="24"/>
          <w:szCs w:val="24"/>
          <w:rtl/>
          <w:lang w:bidi="fa-IR"/>
        </w:rPr>
        <w:t>در</w:t>
      </w:r>
      <w:r w:rsidRPr="00B16FF8">
        <w:rPr>
          <w:rFonts w:ascii="Calibri" w:eastAsia="Calibri" w:hAnsi="Calibri" w:cs="B Yagut"/>
          <w:sz w:val="24"/>
          <w:szCs w:val="24"/>
          <w:rtl/>
          <w:lang w:bidi="fa-IR"/>
        </w:rPr>
        <w:t xml:space="preserve"> </w:t>
      </w:r>
      <w:r w:rsidRPr="00B16FF8">
        <w:rPr>
          <w:rFonts w:ascii="Calibri" w:eastAsia="Calibri" w:hAnsi="Calibri" w:cs="B Yagut" w:hint="cs"/>
          <w:sz w:val="24"/>
          <w:szCs w:val="24"/>
          <w:rtl/>
          <w:lang w:bidi="fa-IR"/>
        </w:rPr>
        <w:t>سال</w:t>
      </w:r>
      <w:r w:rsidRPr="00B16FF8">
        <w:rPr>
          <w:rFonts w:ascii="Calibri" w:eastAsia="Calibri" w:hAnsi="Calibri" w:cs="B Yagut"/>
          <w:sz w:val="24"/>
          <w:szCs w:val="24"/>
          <w:rtl/>
          <w:lang w:bidi="fa-IR"/>
        </w:rPr>
        <w:t xml:space="preserve"> </w:t>
      </w:r>
      <w:r w:rsidRPr="00B16FF8">
        <w:rPr>
          <w:rFonts w:ascii="Calibri" w:eastAsia="Calibri" w:hAnsi="Calibri" w:cs="B Yagut" w:hint="cs"/>
          <w:sz w:val="24"/>
          <w:szCs w:val="24"/>
          <w:rtl/>
          <w:lang w:bidi="fa-IR"/>
        </w:rPr>
        <w:t>جاری</w:t>
      </w:r>
      <w:r w:rsidRPr="00B16FF8">
        <w:rPr>
          <w:rFonts w:ascii="Calibri" w:eastAsia="Calibri" w:hAnsi="Calibri" w:cs="B Yagut"/>
          <w:sz w:val="24"/>
          <w:szCs w:val="24"/>
          <w:rtl/>
          <w:lang w:bidi="fa-IR"/>
        </w:rPr>
        <w:t xml:space="preserve"> </w:t>
      </w:r>
      <w:r w:rsidRPr="00B16FF8">
        <w:rPr>
          <w:rFonts w:ascii="Calibri" w:eastAsia="Calibri" w:hAnsi="Calibri" w:cs="B Yagut" w:hint="cs"/>
          <w:sz w:val="24"/>
          <w:szCs w:val="24"/>
          <w:rtl/>
          <w:lang w:bidi="fa-IR"/>
        </w:rPr>
        <w:t>تحت</w:t>
      </w:r>
      <w:r w:rsidRPr="00B16FF8">
        <w:rPr>
          <w:rFonts w:ascii="Calibri" w:eastAsia="Calibri" w:hAnsi="Calibri" w:cs="B Yagut"/>
          <w:sz w:val="24"/>
          <w:szCs w:val="24"/>
          <w:rtl/>
          <w:lang w:bidi="fa-IR"/>
        </w:rPr>
        <w:t xml:space="preserve"> </w:t>
      </w:r>
      <w:r w:rsidRPr="00B16FF8">
        <w:rPr>
          <w:rFonts w:ascii="Calibri" w:eastAsia="Calibri" w:hAnsi="Calibri" w:cs="B Yagut" w:hint="cs"/>
          <w:sz w:val="24"/>
          <w:szCs w:val="24"/>
          <w:rtl/>
          <w:lang w:bidi="fa-IR"/>
        </w:rPr>
        <w:t>پوشش</w:t>
      </w:r>
      <w:r w:rsidRPr="00B16FF8">
        <w:rPr>
          <w:rFonts w:ascii="Calibri" w:eastAsia="Calibri" w:hAnsi="Calibri" w:cs="B Yagut"/>
          <w:sz w:val="24"/>
          <w:szCs w:val="24"/>
          <w:rtl/>
          <w:lang w:bidi="fa-IR"/>
        </w:rPr>
        <w:t xml:space="preserve"> </w:t>
      </w:r>
      <w:r w:rsidRPr="00B16FF8">
        <w:rPr>
          <w:rFonts w:ascii="Calibri" w:eastAsia="Calibri" w:hAnsi="Calibri" w:cs="B Yagut" w:hint="cs"/>
          <w:sz w:val="24"/>
          <w:szCs w:val="24"/>
          <w:rtl/>
          <w:lang w:bidi="fa-IR"/>
        </w:rPr>
        <w:t>غربالگری</w:t>
      </w:r>
      <w:r w:rsidRPr="00B16FF8">
        <w:rPr>
          <w:rFonts w:ascii="Calibri" w:eastAsia="Calibri" w:hAnsi="Calibri" w:cs="B Yagut"/>
          <w:sz w:val="24"/>
          <w:szCs w:val="24"/>
          <w:rtl/>
          <w:lang w:bidi="fa-IR"/>
        </w:rPr>
        <w:t xml:space="preserve"> </w:t>
      </w:r>
      <w:r w:rsidRPr="00B16FF8">
        <w:rPr>
          <w:rFonts w:ascii="Calibri" w:eastAsia="Calibri" w:hAnsi="Calibri" w:cs="B Yagut" w:hint="cs"/>
          <w:sz w:val="24"/>
          <w:szCs w:val="24"/>
          <w:rtl/>
          <w:lang w:bidi="fa-IR"/>
        </w:rPr>
        <w:t>اولیه</w:t>
      </w:r>
      <w:r w:rsidRPr="00B16FF8">
        <w:rPr>
          <w:rFonts w:ascii="Calibri" w:eastAsia="Calibri" w:hAnsi="Calibri" w:cs="B Yagut"/>
          <w:sz w:val="24"/>
          <w:szCs w:val="24"/>
          <w:rtl/>
          <w:lang w:bidi="fa-IR"/>
        </w:rPr>
        <w:t xml:space="preserve"> </w:t>
      </w:r>
      <w:r w:rsidRPr="00B16FF8">
        <w:rPr>
          <w:rFonts w:ascii="Calibri" w:eastAsia="Calibri" w:hAnsi="Calibri" w:cs="B Yagut" w:hint="cs"/>
          <w:sz w:val="24"/>
          <w:szCs w:val="24"/>
          <w:rtl/>
          <w:lang w:bidi="fa-IR"/>
        </w:rPr>
        <w:t>مصرف</w:t>
      </w:r>
      <w:r w:rsidRPr="00B16FF8">
        <w:rPr>
          <w:rFonts w:ascii="Calibri" w:eastAsia="Calibri" w:hAnsi="Calibri" w:cs="B Yagut"/>
          <w:sz w:val="24"/>
          <w:szCs w:val="24"/>
          <w:rtl/>
          <w:lang w:bidi="fa-IR"/>
        </w:rPr>
        <w:t xml:space="preserve"> </w:t>
      </w:r>
      <w:r w:rsidRPr="00B16FF8">
        <w:rPr>
          <w:rFonts w:ascii="Calibri" w:eastAsia="Calibri" w:hAnsi="Calibri" w:cs="B Yagut" w:hint="cs"/>
          <w:sz w:val="24"/>
          <w:szCs w:val="24"/>
          <w:rtl/>
          <w:lang w:bidi="fa-IR"/>
        </w:rPr>
        <w:t>مواد،</w:t>
      </w:r>
      <w:r w:rsidRPr="00B16FF8">
        <w:rPr>
          <w:rFonts w:ascii="Calibri" w:eastAsia="Calibri" w:hAnsi="Calibri" w:cs="B Yagut"/>
          <w:sz w:val="24"/>
          <w:szCs w:val="24"/>
          <w:rtl/>
          <w:lang w:bidi="fa-IR"/>
        </w:rPr>
        <w:t xml:space="preserve"> </w:t>
      </w:r>
      <w:r w:rsidRPr="00B16FF8">
        <w:rPr>
          <w:rFonts w:ascii="Calibri" w:eastAsia="Calibri" w:hAnsi="Calibri" w:cs="B Yagut" w:hint="cs"/>
          <w:sz w:val="24"/>
          <w:szCs w:val="24"/>
          <w:rtl/>
          <w:lang w:bidi="fa-IR"/>
        </w:rPr>
        <w:t>الکل</w:t>
      </w:r>
      <w:r w:rsidRPr="00B16FF8">
        <w:rPr>
          <w:rFonts w:ascii="Calibri" w:eastAsia="Calibri" w:hAnsi="Calibri" w:cs="B Yagut"/>
          <w:sz w:val="24"/>
          <w:szCs w:val="24"/>
          <w:rtl/>
          <w:lang w:bidi="fa-IR"/>
        </w:rPr>
        <w:t xml:space="preserve"> </w:t>
      </w:r>
      <w:r w:rsidRPr="00B16FF8">
        <w:rPr>
          <w:rFonts w:ascii="Calibri" w:eastAsia="Calibri" w:hAnsi="Calibri" w:cs="B Yagut" w:hint="cs"/>
          <w:sz w:val="24"/>
          <w:szCs w:val="24"/>
          <w:rtl/>
          <w:lang w:bidi="fa-IR"/>
        </w:rPr>
        <w:t>و</w:t>
      </w:r>
      <w:r w:rsidRPr="00B16FF8">
        <w:rPr>
          <w:rFonts w:ascii="Calibri" w:eastAsia="Calibri" w:hAnsi="Calibri" w:cs="B Yagut"/>
          <w:sz w:val="24"/>
          <w:szCs w:val="24"/>
          <w:rtl/>
          <w:lang w:bidi="fa-IR"/>
        </w:rPr>
        <w:t xml:space="preserve"> </w:t>
      </w:r>
      <w:r w:rsidRPr="00B16FF8">
        <w:rPr>
          <w:rFonts w:ascii="Calibri" w:eastAsia="Calibri" w:hAnsi="Calibri" w:cs="B Yagut" w:hint="cs"/>
          <w:sz w:val="24"/>
          <w:szCs w:val="24"/>
          <w:rtl/>
          <w:lang w:bidi="fa-IR"/>
        </w:rPr>
        <w:t>دخانیات</w:t>
      </w:r>
      <w:r w:rsidRPr="00B16FF8">
        <w:rPr>
          <w:rFonts w:ascii="Calibri" w:eastAsia="Calibri" w:hAnsi="Calibri" w:cs="B Yagut"/>
          <w:sz w:val="24"/>
          <w:szCs w:val="24"/>
          <w:rtl/>
          <w:lang w:bidi="fa-IR"/>
        </w:rPr>
        <w:t xml:space="preserve"> </w:t>
      </w:r>
      <w:r w:rsidRPr="00B16FF8">
        <w:rPr>
          <w:rFonts w:ascii="Calibri" w:eastAsia="Calibri" w:hAnsi="Calibri" w:cs="B Yagut" w:hint="cs"/>
          <w:sz w:val="24"/>
          <w:szCs w:val="24"/>
          <w:rtl/>
          <w:lang w:bidi="fa-IR"/>
        </w:rPr>
        <w:t>قرار</w:t>
      </w:r>
      <w:r w:rsidRPr="00B16FF8">
        <w:rPr>
          <w:rFonts w:ascii="Calibri" w:eastAsia="Calibri" w:hAnsi="Calibri" w:cs="B Yagut"/>
          <w:sz w:val="24"/>
          <w:szCs w:val="24"/>
          <w:rtl/>
          <w:lang w:bidi="fa-IR"/>
        </w:rPr>
        <w:t xml:space="preserve"> </w:t>
      </w:r>
      <w:r w:rsidRPr="00B16FF8">
        <w:rPr>
          <w:rFonts w:ascii="Calibri" w:eastAsia="Calibri" w:hAnsi="Calibri" w:cs="B Yagut" w:hint="cs"/>
          <w:sz w:val="24"/>
          <w:szCs w:val="24"/>
          <w:rtl/>
          <w:lang w:bidi="fa-IR"/>
        </w:rPr>
        <w:t>گیرند</w:t>
      </w:r>
      <w:r w:rsidRPr="00B16FF8">
        <w:rPr>
          <w:rFonts w:ascii="Calibri" w:eastAsia="Calibri" w:hAnsi="Calibri" w:cs="B Yagut"/>
          <w:sz w:val="24"/>
          <w:szCs w:val="24"/>
          <w:vertAlign w:val="superscript"/>
          <w:rtl/>
          <w:lang w:bidi="fa-IR"/>
        </w:rPr>
        <w:footnoteReference w:id="13"/>
      </w:r>
      <w:r w:rsidRPr="00B16FF8">
        <w:rPr>
          <w:rFonts w:ascii="Calibri" w:eastAsia="Calibri" w:hAnsi="Calibri" w:cs="B Yagut"/>
          <w:sz w:val="24"/>
          <w:szCs w:val="24"/>
          <w:rtl/>
          <w:lang w:bidi="fa-IR"/>
        </w:rPr>
        <w:t>.</w:t>
      </w:r>
    </w:p>
    <w:p w14:paraId="0E20638C" w14:textId="694ED465" w:rsidR="008646D5" w:rsidRPr="00B16FF8" w:rsidRDefault="008646D5" w:rsidP="00B16FF8">
      <w:pPr>
        <w:numPr>
          <w:ilvl w:val="0"/>
          <w:numId w:val="13"/>
        </w:numPr>
        <w:bidi/>
        <w:spacing w:line="240" w:lineRule="auto"/>
        <w:ind w:left="288" w:hanging="284"/>
        <w:contextualSpacing/>
        <w:jc w:val="both"/>
        <w:rPr>
          <w:rFonts w:ascii="Calibri" w:eastAsia="Calibri" w:hAnsi="Calibri" w:cs="B Yagut"/>
          <w:b/>
          <w:bCs/>
          <w:sz w:val="24"/>
          <w:szCs w:val="24"/>
          <w:u w:val="single"/>
          <w:lang w:bidi="fa-IR"/>
        </w:rPr>
      </w:pPr>
      <w:r w:rsidRPr="00B16FF8">
        <w:rPr>
          <w:rFonts w:ascii="Calibri" w:eastAsia="Calibri" w:hAnsi="Calibri" w:cs="B Yagut" w:hint="cs"/>
          <w:sz w:val="24"/>
          <w:szCs w:val="24"/>
          <w:rtl/>
          <w:lang w:bidi="fa-IR"/>
        </w:rPr>
        <w:t>شناسایی</w:t>
      </w:r>
      <w:r w:rsidR="00B16FF8" w:rsidRPr="00B16FF8">
        <w:rPr>
          <w:rFonts w:ascii="Calibri" w:eastAsia="Calibri" w:hAnsi="Calibri" w:cs="B Yagut" w:hint="cs"/>
          <w:sz w:val="24"/>
          <w:szCs w:val="24"/>
          <w:rtl/>
          <w:lang w:bidi="fa-IR"/>
        </w:rPr>
        <w:t xml:space="preserve"> هفت</w:t>
      </w:r>
      <w:r w:rsidR="001C2B7E" w:rsidRPr="00B16FF8">
        <w:rPr>
          <w:rFonts w:ascii="Calibri" w:eastAsia="Calibri" w:hAnsi="Calibri" w:cs="B Yagut" w:hint="cs"/>
          <w:sz w:val="24"/>
          <w:szCs w:val="24"/>
          <w:rtl/>
          <w:lang w:bidi="fa-IR"/>
        </w:rPr>
        <w:t xml:space="preserve"> </w:t>
      </w:r>
      <w:r w:rsidRPr="00B16FF8">
        <w:rPr>
          <w:rFonts w:ascii="Calibri" w:eastAsia="Calibri" w:hAnsi="Calibri" w:cs="B Yagut" w:hint="cs"/>
          <w:sz w:val="24"/>
          <w:szCs w:val="24"/>
          <w:rtl/>
          <w:lang w:bidi="fa-IR"/>
        </w:rPr>
        <w:t>درصد از موارد غربال مثبت غربال</w:t>
      </w:r>
      <w:r w:rsidRPr="00B16FF8">
        <w:rPr>
          <w:rFonts w:ascii="Calibri" w:eastAsia="Calibri" w:hAnsi="Calibri" w:cs="B Yagut"/>
          <w:sz w:val="24"/>
          <w:szCs w:val="24"/>
          <w:rtl/>
          <w:lang w:bidi="fa-IR"/>
        </w:rPr>
        <w:t xml:space="preserve"> </w:t>
      </w:r>
      <w:r w:rsidRPr="00B16FF8">
        <w:rPr>
          <w:rFonts w:ascii="Calibri" w:eastAsia="Calibri" w:hAnsi="Calibri" w:cs="B Yagut" w:hint="cs"/>
          <w:sz w:val="24"/>
          <w:szCs w:val="24"/>
          <w:rtl/>
          <w:lang w:bidi="fa-IR"/>
        </w:rPr>
        <w:t>اولیه</w:t>
      </w:r>
      <w:r w:rsidRPr="00B16FF8">
        <w:rPr>
          <w:rFonts w:ascii="Calibri" w:eastAsia="Calibri" w:hAnsi="Calibri" w:cs="B Yagut"/>
          <w:sz w:val="24"/>
          <w:szCs w:val="24"/>
          <w:rtl/>
          <w:lang w:bidi="fa-IR"/>
        </w:rPr>
        <w:t xml:space="preserve"> </w:t>
      </w:r>
      <w:r w:rsidRPr="00B16FF8">
        <w:rPr>
          <w:rFonts w:ascii="Calibri" w:eastAsia="Calibri" w:hAnsi="Calibri" w:cs="B Yagut" w:hint="cs"/>
          <w:sz w:val="24"/>
          <w:szCs w:val="24"/>
          <w:rtl/>
          <w:lang w:bidi="fa-IR"/>
        </w:rPr>
        <w:t>مصرف</w:t>
      </w:r>
      <w:r w:rsidRPr="00B16FF8">
        <w:rPr>
          <w:rFonts w:ascii="Calibri" w:eastAsia="Calibri" w:hAnsi="Calibri" w:cs="B Yagut"/>
          <w:sz w:val="24"/>
          <w:szCs w:val="24"/>
          <w:rtl/>
          <w:lang w:bidi="fa-IR"/>
        </w:rPr>
        <w:t xml:space="preserve"> </w:t>
      </w:r>
      <w:r w:rsidRPr="00B16FF8">
        <w:rPr>
          <w:rFonts w:ascii="Calibri" w:eastAsia="Calibri" w:hAnsi="Calibri" w:cs="B Yagut" w:hint="cs"/>
          <w:sz w:val="24"/>
          <w:szCs w:val="24"/>
          <w:rtl/>
          <w:lang w:bidi="fa-IR"/>
        </w:rPr>
        <w:t>مواد،</w:t>
      </w:r>
      <w:r w:rsidRPr="00B16FF8">
        <w:rPr>
          <w:rFonts w:ascii="Calibri" w:eastAsia="Calibri" w:hAnsi="Calibri" w:cs="B Yagut"/>
          <w:sz w:val="24"/>
          <w:szCs w:val="24"/>
          <w:rtl/>
          <w:lang w:bidi="fa-IR"/>
        </w:rPr>
        <w:t xml:space="preserve"> </w:t>
      </w:r>
      <w:r w:rsidRPr="00B16FF8">
        <w:rPr>
          <w:rFonts w:ascii="Calibri" w:eastAsia="Calibri" w:hAnsi="Calibri" w:cs="B Yagut" w:hint="cs"/>
          <w:sz w:val="24"/>
          <w:szCs w:val="24"/>
          <w:rtl/>
          <w:lang w:bidi="fa-IR"/>
        </w:rPr>
        <w:t>الکل</w:t>
      </w:r>
      <w:r w:rsidRPr="00B16FF8">
        <w:rPr>
          <w:rFonts w:ascii="Calibri" w:eastAsia="Calibri" w:hAnsi="Calibri" w:cs="B Yagut"/>
          <w:sz w:val="24"/>
          <w:szCs w:val="24"/>
          <w:rtl/>
          <w:lang w:bidi="fa-IR"/>
        </w:rPr>
        <w:t xml:space="preserve"> </w:t>
      </w:r>
      <w:r w:rsidRPr="00B16FF8">
        <w:rPr>
          <w:rFonts w:ascii="Calibri" w:eastAsia="Calibri" w:hAnsi="Calibri" w:cs="B Yagut" w:hint="cs"/>
          <w:sz w:val="24"/>
          <w:szCs w:val="24"/>
          <w:rtl/>
          <w:lang w:bidi="fa-IR"/>
        </w:rPr>
        <w:t>و</w:t>
      </w:r>
      <w:r w:rsidRPr="00B16FF8">
        <w:rPr>
          <w:rFonts w:ascii="Calibri" w:eastAsia="Calibri" w:hAnsi="Calibri" w:cs="B Yagut"/>
          <w:sz w:val="24"/>
          <w:szCs w:val="24"/>
          <w:rtl/>
          <w:lang w:bidi="fa-IR"/>
        </w:rPr>
        <w:t xml:space="preserve"> </w:t>
      </w:r>
      <w:r w:rsidRPr="00B16FF8">
        <w:rPr>
          <w:rFonts w:ascii="Calibri" w:eastAsia="Calibri" w:hAnsi="Calibri" w:cs="B Yagut" w:hint="cs"/>
          <w:sz w:val="24"/>
          <w:szCs w:val="24"/>
          <w:rtl/>
          <w:lang w:bidi="fa-IR"/>
        </w:rPr>
        <w:t xml:space="preserve">دخانیات از مجموع جمعیت تحت پوشش غربالگری اولیه </w:t>
      </w:r>
    </w:p>
    <w:p w14:paraId="0B9797A0" w14:textId="59AD56EC" w:rsidR="008646D5" w:rsidRPr="00B16FF8" w:rsidRDefault="00B16FF8" w:rsidP="008646D5">
      <w:pPr>
        <w:numPr>
          <w:ilvl w:val="0"/>
          <w:numId w:val="32"/>
        </w:numPr>
        <w:bidi/>
        <w:spacing w:line="240" w:lineRule="auto"/>
        <w:ind w:left="261"/>
        <w:contextualSpacing/>
        <w:jc w:val="both"/>
        <w:rPr>
          <w:rFonts w:ascii="Calibri" w:eastAsia="Calibri" w:hAnsi="Calibri" w:cs="B Yagut"/>
          <w:sz w:val="24"/>
          <w:szCs w:val="24"/>
          <w:lang w:bidi="fa-IR"/>
        </w:rPr>
      </w:pPr>
      <w:r w:rsidRPr="00B16FF8">
        <w:rPr>
          <w:rFonts w:ascii="Calibri" w:eastAsia="Calibri" w:hAnsi="Calibri" w:cs="B Yagut" w:hint="cs"/>
          <w:sz w:val="24"/>
          <w:szCs w:val="24"/>
          <w:rtl/>
          <w:lang w:bidi="fa-IR"/>
        </w:rPr>
        <w:t>چهل</w:t>
      </w:r>
      <w:r w:rsidR="001C2B7E" w:rsidRPr="00B16FF8">
        <w:rPr>
          <w:rFonts w:ascii="Calibri" w:eastAsia="Calibri" w:hAnsi="Calibri" w:cs="B Yagut" w:hint="cs"/>
          <w:sz w:val="24"/>
          <w:szCs w:val="24"/>
          <w:rtl/>
          <w:lang w:bidi="fa-IR"/>
        </w:rPr>
        <w:t xml:space="preserve"> </w:t>
      </w:r>
      <w:r w:rsidR="008646D5" w:rsidRPr="00B16FF8">
        <w:rPr>
          <w:rFonts w:ascii="Calibri" w:eastAsia="Calibri" w:hAnsi="Calibri" w:cs="B Yagut" w:hint="cs"/>
          <w:sz w:val="24"/>
          <w:szCs w:val="24"/>
          <w:rtl/>
          <w:lang w:bidi="fa-IR"/>
        </w:rPr>
        <w:t>درصد موارد غربال مثبت غربال</w:t>
      </w:r>
      <w:r w:rsidR="008646D5" w:rsidRPr="00B16FF8">
        <w:rPr>
          <w:rFonts w:ascii="Calibri" w:eastAsia="Calibri" w:hAnsi="Calibri" w:cs="B Yagut"/>
          <w:sz w:val="24"/>
          <w:szCs w:val="24"/>
          <w:rtl/>
          <w:lang w:bidi="fa-IR"/>
        </w:rPr>
        <w:t xml:space="preserve"> </w:t>
      </w:r>
      <w:r w:rsidR="008646D5" w:rsidRPr="00B16FF8">
        <w:rPr>
          <w:rFonts w:ascii="Calibri" w:eastAsia="Calibri" w:hAnsi="Calibri" w:cs="B Yagut" w:hint="cs"/>
          <w:sz w:val="24"/>
          <w:szCs w:val="24"/>
          <w:rtl/>
          <w:lang w:bidi="fa-IR"/>
        </w:rPr>
        <w:t>اولیه</w:t>
      </w:r>
      <w:r w:rsidR="008646D5" w:rsidRPr="00B16FF8">
        <w:rPr>
          <w:rFonts w:ascii="Calibri" w:eastAsia="Calibri" w:hAnsi="Calibri" w:cs="B Yagut"/>
          <w:sz w:val="24"/>
          <w:szCs w:val="24"/>
          <w:rtl/>
          <w:lang w:bidi="fa-IR"/>
        </w:rPr>
        <w:t xml:space="preserve"> </w:t>
      </w:r>
      <w:r w:rsidR="008646D5" w:rsidRPr="00B16FF8">
        <w:rPr>
          <w:rFonts w:ascii="Calibri" w:eastAsia="Calibri" w:hAnsi="Calibri" w:cs="B Yagut" w:hint="cs"/>
          <w:sz w:val="24"/>
          <w:szCs w:val="24"/>
          <w:rtl/>
          <w:lang w:bidi="fa-IR"/>
        </w:rPr>
        <w:t>مصرف</w:t>
      </w:r>
      <w:r w:rsidR="008646D5" w:rsidRPr="00B16FF8">
        <w:rPr>
          <w:rFonts w:ascii="Calibri" w:eastAsia="Calibri" w:hAnsi="Calibri" w:cs="B Yagut"/>
          <w:sz w:val="24"/>
          <w:szCs w:val="24"/>
          <w:rtl/>
          <w:lang w:bidi="fa-IR"/>
        </w:rPr>
        <w:t xml:space="preserve"> </w:t>
      </w:r>
      <w:r w:rsidR="008646D5" w:rsidRPr="00B16FF8">
        <w:rPr>
          <w:rFonts w:ascii="Calibri" w:eastAsia="Calibri" w:hAnsi="Calibri" w:cs="B Yagut" w:hint="cs"/>
          <w:sz w:val="24"/>
          <w:szCs w:val="24"/>
          <w:rtl/>
          <w:lang w:bidi="fa-IR"/>
        </w:rPr>
        <w:t>مواد،</w:t>
      </w:r>
      <w:r w:rsidR="008646D5" w:rsidRPr="00B16FF8">
        <w:rPr>
          <w:rFonts w:ascii="Calibri" w:eastAsia="Calibri" w:hAnsi="Calibri" w:cs="B Yagut"/>
          <w:sz w:val="24"/>
          <w:szCs w:val="24"/>
          <w:rtl/>
          <w:lang w:bidi="fa-IR"/>
        </w:rPr>
        <w:t xml:space="preserve"> </w:t>
      </w:r>
      <w:r w:rsidR="008646D5" w:rsidRPr="00B16FF8">
        <w:rPr>
          <w:rFonts w:ascii="Calibri" w:eastAsia="Calibri" w:hAnsi="Calibri" w:cs="B Yagut" w:hint="cs"/>
          <w:sz w:val="24"/>
          <w:szCs w:val="24"/>
          <w:rtl/>
          <w:lang w:bidi="fa-IR"/>
        </w:rPr>
        <w:t>الکل</w:t>
      </w:r>
      <w:r w:rsidR="008646D5" w:rsidRPr="00B16FF8">
        <w:rPr>
          <w:rFonts w:ascii="Calibri" w:eastAsia="Calibri" w:hAnsi="Calibri" w:cs="B Yagut"/>
          <w:sz w:val="24"/>
          <w:szCs w:val="24"/>
          <w:rtl/>
          <w:lang w:bidi="fa-IR"/>
        </w:rPr>
        <w:t xml:space="preserve"> </w:t>
      </w:r>
      <w:r w:rsidR="008646D5" w:rsidRPr="00B16FF8">
        <w:rPr>
          <w:rFonts w:ascii="Calibri" w:eastAsia="Calibri" w:hAnsi="Calibri" w:cs="B Yagut" w:hint="cs"/>
          <w:sz w:val="24"/>
          <w:szCs w:val="24"/>
          <w:rtl/>
          <w:lang w:bidi="fa-IR"/>
        </w:rPr>
        <w:t>و</w:t>
      </w:r>
      <w:r w:rsidR="008646D5" w:rsidRPr="00B16FF8">
        <w:rPr>
          <w:rFonts w:ascii="Calibri" w:eastAsia="Calibri" w:hAnsi="Calibri" w:cs="B Yagut"/>
          <w:sz w:val="24"/>
          <w:szCs w:val="24"/>
          <w:rtl/>
          <w:lang w:bidi="fa-IR"/>
        </w:rPr>
        <w:t xml:space="preserve"> </w:t>
      </w:r>
      <w:r w:rsidR="008646D5" w:rsidRPr="00B16FF8">
        <w:rPr>
          <w:rFonts w:ascii="Calibri" w:eastAsia="Calibri" w:hAnsi="Calibri" w:cs="B Yagut" w:hint="cs"/>
          <w:sz w:val="24"/>
          <w:szCs w:val="24"/>
          <w:rtl/>
          <w:lang w:bidi="fa-IR"/>
        </w:rPr>
        <w:t>دخانیات تحت پوشش غربالگری تکمیلی قرارگیرند.</w:t>
      </w:r>
    </w:p>
    <w:p w14:paraId="51A09D94" w14:textId="02D66A13" w:rsidR="008646D5" w:rsidRPr="00B16FF8" w:rsidRDefault="00B16FF8" w:rsidP="008646D5">
      <w:pPr>
        <w:numPr>
          <w:ilvl w:val="0"/>
          <w:numId w:val="32"/>
        </w:numPr>
        <w:bidi/>
        <w:spacing w:line="240" w:lineRule="auto"/>
        <w:ind w:left="261"/>
        <w:contextualSpacing/>
        <w:jc w:val="both"/>
        <w:rPr>
          <w:rFonts w:ascii="Calibri" w:eastAsia="Calibri" w:hAnsi="Calibri" w:cs="B Yagut"/>
          <w:sz w:val="24"/>
          <w:szCs w:val="24"/>
          <w:lang w:bidi="fa-IR"/>
        </w:rPr>
      </w:pPr>
      <w:r w:rsidRPr="00B16FF8">
        <w:rPr>
          <w:rFonts w:ascii="Calibri" w:eastAsia="Calibri" w:hAnsi="Calibri" w:cs="B Yagut" w:hint="cs"/>
          <w:sz w:val="24"/>
          <w:szCs w:val="24"/>
          <w:rtl/>
          <w:lang w:bidi="fa-IR"/>
        </w:rPr>
        <w:t>نود</w:t>
      </w:r>
      <w:r w:rsidR="008646D5" w:rsidRPr="00B16FF8">
        <w:rPr>
          <w:rFonts w:ascii="Calibri" w:eastAsia="Calibri" w:hAnsi="Calibri" w:cs="B Yagut" w:hint="cs"/>
          <w:sz w:val="24"/>
          <w:szCs w:val="24"/>
          <w:rtl/>
          <w:lang w:bidi="fa-IR"/>
        </w:rPr>
        <w:t xml:space="preserve"> درصد </w:t>
      </w:r>
      <w:r w:rsidR="008646D5" w:rsidRPr="00B16FF8">
        <w:rPr>
          <w:rFonts w:ascii="Calibri" w:eastAsia="Calibri" w:hAnsi="Calibri" w:cs="B Yagut"/>
          <w:sz w:val="24"/>
          <w:szCs w:val="24"/>
          <w:rtl/>
          <w:lang w:bidi="fa-IR"/>
        </w:rPr>
        <w:t>افرا</w:t>
      </w:r>
      <w:r w:rsidR="008646D5" w:rsidRPr="00B16FF8">
        <w:rPr>
          <w:rFonts w:ascii="Calibri" w:eastAsia="Calibri" w:hAnsi="Calibri" w:cs="B Yagut" w:hint="cs"/>
          <w:sz w:val="24"/>
          <w:szCs w:val="24"/>
          <w:rtl/>
          <w:lang w:bidi="fa-IR"/>
        </w:rPr>
        <w:t>د مصرف کننده دخانیات،الکل و یا موادِ</w:t>
      </w:r>
      <w:r w:rsidR="008646D5" w:rsidRPr="00B16FF8">
        <w:rPr>
          <w:rFonts w:ascii="Calibri" w:eastAsia="Calibri" w:hAnsi="Calibri" w:cs="B Yagut"/>
          <w:sz w:val="24"/>
          <w:szCs w:val="24"/>
          <w:rtl/>
          <w:lang w:bidi="fa-IR"/>
        </w:rPr>
        <w:t xml:space="preserve"> </w:t>
      </w:r>
      <w:r w:rsidR="008646D5" w:rsidRPr="00B16FF8">
        <w:rPr>
          <w:rFonts w:ascii="Calibri" w:eastAsia="Calibri" w:hAnsi="Calibri" w:cs="B Yagut" w:hint="cs"/>
          <w:sz w:val="24"/>
          <w:szCs w:val="24"/>
          <w:rtl/>
          <w:lang w:bidi="fa-IR"/>
        </w:rPr>
        <w:t>واجد</w:t>
      </w:r>
      <w:r w:rsidR="008646D5" w:rsidRPr="00B16FF8">
        <w:rPr>
          <w:rFonts w:ascii="Calibri" w:eastAsia="Calibri" w:hAnsi="Calibri" w:cs="B Yagut"/>
          <w:sz w:val="24"/>
          <w:szCs w:val="24"/>
          <w:rtl/>
          <w:lang w:bidi="fa-IR"/>
        </w:rPr>
        <w:t xml:space="preserve"> </w:t>
      </w:r>
      <w:r w:rsidR="008646D5" w:rsidRPr="00B16FF8">
        <w:rPr>
          <w:rFonts w:ascii="Calibri" w:eastAsia="Calibri" w:hAnsi="Calibri" w:cs="B Yagut" w:hint="cs"/>
          <w:sz w:val="24"/>
          <w:szCs w:val="24"/>
          <w:rtl/>
          <w:lang w:bidi="fa-IR"/>
        </w:rPr>
        <w:t>شرایط</w:t>
      </w:r>
      <w:r w:rsidR="008646D5" w:rsidRPr="00B16FF8">
        <w:rPr>
          <w:rFonts w:ascii="Calibri" w:eastAsia="Calibri" w:hAnsi="Calibri" w:cs="B Yagut"/>
          <w:sz w:val="24"/>
          <w:szCs w:val="24"/>
          <w:vertAlign w:val="superscript"/>
          <w:rtl/>
          <w:lang w:bidi="fa-IR"/>
        </w:rPr>
        <w:footnoteReference w:id="14"/>
      </w:r>
      <w:r w:rsidR="008646D5" w:rsidRPr="00B16FF8">
        <w:rPr>
          <w:rFonts w:ascii="Calibri" w:eastAsia="Calibri" w:hAnsi="Calibri" w:cs="B Yagut" w:hint="cs"/>
          <w:sz w:val="24"/>
          <w:szCs w:val="24"/>
          <w:rtl/>
          <w:lang w:bidi="fa-IR"/>
        </w:rPr>
        <w:t xml:space="preserve">، تحت پوشش </w:t>
      </w:r>
      <w:r w:rsidR="008646D5" w:rsidRPr="00B16FF8">
        <w:rPr>
          <w:rFonts w:ascii="Calibri" w:eastAsia="Calibri" w:hAnsi="Calibri" w:cs="B Yagut"/>
          <w:sz w:val="24"/>
          <w:szCs w:val="24"/>
          <w:rtl/>
          <w:lang w:bidi="fa-IR"/>
        </w:rPr>
        <w:t>م</w:t>
      </w:r>
      <w:r w:rsidR="008646D5" w:rsidRPr="00B16FF8">
        <w:rPr>
          <w:rFonts w:ascii="Calibri" w:eastAsia="Calibri" w:hAnsi="Calibri" w:cs="B Yagut" w:hint="cs"/>
          <w:sz w:val="24"/>
          <w:szCs w:val="24"/>
          <w:rtl/>
          <w:lang w:bidi="fa-IR"/>
        </w:rPr>
        <w:t>داخله مختصر روانشناختی قرارگیرند.</w:t>
      </w:r>
    </w:p>
    <w:p w14:paraId="19CA2969" w14:textId="1D26A61F" w:rsidR="008646D5" w:rsidRPr="00E5431C" w:rsidRDefault="00B16FF8" w:rsidP="00B16FF8">
      <w:pPr>
        <w:numPr>
          <w:ilvl w:val="0"/>
          <w:numId w:val="32"/>
        </w:numPr>
        <w:bidi/>
        <w:spacing w:line="240" w:lineRule="auto"/>
        <w:ind w:left="261"/>
        <w:contextualSpacing/>
        <w:jc w:val="both"/>
        <w:rPr>
          <w:rFonts w:ascii="Calibri" w:eastAsia="Calibri" w:hAnsi="Calibri" w:cs="B Yagut"/>
          <w:sz w:val="24"/>
          <w:szCs w:val="24"/>
          <w:lang w:bidi="fa-IR"/>
        </w:rPr>
      </w:pPr>
      <w:r w:rsidRPr="00B16FF8">
        <w:rPr>
          <w:rFonts w:ascii="Calibri" w:eastAsia="Calibri" w:hAnsi="Calibri" w:cs="B Yagut" w:hint="cs"/>
          <w:sz w:val="24"/>
          <w:szCs w:val="24"/>
          <w:rtl/>
          <w:lang w:bidi="fa-IR"/>
        </w:rPr>
        <w:t xml:space="preserve">چهل </w:t>
      </w:r>
      <w:r w:rsidR="008646D5" w:rsidRPr="00B16FF8">
        <w:rPr>
          <w:rFonts w:ascii="Calibri" w:eastAsia="Calibri" w:hAnsi="Calibri" w:cs="B Yagut" w:hint="cs"/>
          <w:sz w:val="24"/>
          <w:szCs w:val="24"/>
          <w:rtl/>
          <w:lang w:bidi="fa-IR"/>
        </w:rPr>
        <w:t xml:space="preserve">درصد </w:t>
      </w:r>
      <w:r w:rsidR="008646D5" w:rsidRPr="00B16FF8">
        <w:rPr>
          <w:rFonts w:ascii="Calibri" w:eastAsia="Calibri" w:hAnsi="Calibri" w:cs="B Yagut"/>
          <w:sz w:val="24"/>
          <w:szCs w:val="24"/>
          <w:rtl/>
          <w:lang w:bidi="fa-IR"/>
        </w:rPr>
        <w:t>افراد</w:t>
      </w:r>
      <w:r w:rsidR="008646D5" w:rsidRPr="00E5431C">
        <w:rPr>
          <w:rFonts w:ascii="Calibri" w:eastAsia="Calibri" w:hAnsi="Calibri" w:cs="B Yagut"/>
          <w:sz w:val="24"/>
          <w:szCs w:val="24"/>
          <w:rtl/>
          <w:lang w:bidi="fa-IR"/>
        </w:rPr>
        <w:t xml:space="preserve"> </w:t>
      </w:r>
      <w:r w:rsidR="008646D5" w:rsidRPr="00E5431C">
        <w:rPr>
          <w:rFonts w:ascii="Calibri" w:eastAsia="Calibri" w:hAnsi="Calibri" w:cs="B Yagut" w:hint="cs"/>
          <w:sz w:val="24"/>
          <w:szCs w:val="24"/>
          <w:rtl/>
          <w:lang w:bidi="fa-IR"/>
        </w:rPr>
        <w:t>واجد سطح خطر بالای</w:t>
      </w:r>
      <w:r w:rsidR="008646D5" w:rsidRPr="00E5431C">
        <w:rPr>
          <w:rFonts w:ascii="Calibri" w:eastAsia="Calibri" w:hAnsi="Calibri" w:cs="B Yagut"/>
          <w:sz w:val="24"/>
          <w:szCs w:val="24"/>
          <w:rtl/>
          <w:lang w:bidi="fa-IR"/>
        </w:rPr>
        <w:t xml:space="preserve"> </w:t>
      </w:r>
      <w:r w:rsidR="008646D5" w:rsidRPr="00E5431C">
        <w:rPr>
          <w:rFonts w:ascii="Calibri" w:eastAsia="Calibri" w:hAnsi="Calibri" w:cs="B Yagut" w:hint="cs"/>
          <w:sz w:val="24"/>
          <w:szCs w:val="24"/>
          <w:rtl/>
          <w:lang w:bidi="fa-IR"/>
        </w:rPr>
        <w:t xml:space="preserve">مصرف دخانیات، تحت پوشش </w:t>
      </w:r>
      <w:r w:rsidR="008646D5" w:rsidRPr="00E5431C">
        <w:rPr>
          <w:rFonts w:ascii="Calibri" w:eastAsia="Calibri" w:hAnsi="Calibri" w:cs="B Yagut"/>
          <w:sz w:val="24"/>
          <w:szCs w:val="24"/>
          <w:rtl/>
          <w:lang w:bidi="fa-IR"/>
        </w:rPr>
        <w:t>م</w:t>
      </w:r>
      <w:r w:rsidR="008646D5" w:rsidRPr="00E5431C">
        <w:rPr>
          <w:rFonts w:ascii="Calibri" w:eastAsia="Calibri" w:hAnsi="Calibri" w:cs="B Yagut" w:hint="cs"/>
          <w:sz w:val="24"/>
          <w:szCs w:val="24"/>
          <w:rtl/>
          <w:lang w:bidi="fa-IR"/>
        </w:rPr>
        <w:t xml:space="preserve">داخله </w:t>
      </w:r>
      <w:r>
        <w:rPr>
          <w:rFonts w:ascii="Calibri" w:eastAsia="Calibri" w:hAnsi="Calibri" w:cs="B Yagut" w:hint="cs"/>
          <w:sz w:val="24"/>
          <w:szCs w:val="24"/>
          <w:rtl/>
          <w:lang w:bidi="fa-IR"/>
        </w:rPr>
        <w:t>شناختی رفتاری</w:t>
      </w:r>
      <w:r w:rsidR="008646D5" w:rsidRPr="00E5431C">
        <w:rPr>
          <w:rFonts w:ascii="Calibri" w:eastAsia="Calibri" w:hAnsi="Calibri" w:cs="B Yagut" w:hint="cs"/>
          <w:sz w:val="24"/>
          <w:szCs w:val="24"/>
          <w:rtl/>
          <w:lang w:bidi="fa-IR"/>
        </w:rPr>
        <w:t xml:space="preserve"> قرارگیرند. .</w:t>
      </w:r>
    </w:p>
    <w:p w14:paraId="7BA3512C" w14:textId="7C9B7030" w:rsidR="008646D5" w:rsidRPr="00E5431C" w:rsidRDefault="00B16FF8" w:rsidP="008646D5">
      <w:pPr>
        <w:numPr>
          <w:ilvl w:val="0"/>
          <w:numId w:val="32"/>
        </w:numPr>
        <w:bidi/>
        <w:spacing w:line="240" w:lineRule="auto"/>
        <w:ind w:left="261"/>
        <w:contextualSpacing/>
        <w:jc w:val="both"/>
        <w:rPr>
          <w:rFonts w:ascii="Calibri" w:eastAsia="Calibri" w:hAnsi="Calibri" w:cs="B Yagut"/>
          <w:sz w:val="24"/>
          <w:szCs w:val="24"/>
          <w:lang w:bidi="fa-IR"/>
        </w:rPr>
      </w:pPr>
      <w:r>
        <w:rPr>
          <w:rFonts w:ascii="Calibri" w:eastAsia="Calibri" w:hAnsi="Calibri" w:cs="B Yagut" w:hint="cs"/>
          <w:sz w:val="24"/>
          <w:szCs w:val="24"/>
          <w:rtl/>
          <w:lang w:bidi="fa-IR"/>
        </w:rPr>
        <w:lastRenderedPageBreak/>
        <w:t>صد</w:t>
      </w:r>
      <w:r w:rsidR="008646D5" w:rsidRPr="00E5431C">
        <w:rPr>
          <w:rFonts w:ascii="Calibri" w:eastAsia="Calibri" w:hAnsi="Calibri" w:cs="B Yagut"/>
          <w:sz w:val="24"/>
          <w:szCs w:val="24"/>
          <w:lang w:bidi="fa-IR"/>
        </w:rPr>
        <w:t xml:space="preserve"> </w:t>
      </w:r>
      <w:r w:rsidR="008646D5" w:rsidRPr="00E5431C">
        <w:rPr>
          <w:rFonts w:ascii="Calibri" w:eastAsia="Calibri" w:hAnsi="Calibri" w:cs="B Yagut" w:hint="cs"/>
          <w:sz w:val="24"/>
          <w:szCs w:val="24"/>
          <w:rtl/>
          <w:lang w:bidi="fa-IR"/>
        </w:rPr>
        <w:t>درصد موارد متقاضی</w:t>
      </w:r>
      <w:r w:rsidR="008646D5" w:rsidRPr="00E5431C">
        <w:rPr>
          <w:rFonts w:ascii="Calibri" w:eastAsia="Calibri" w:hAnsi="Calibri" w:cs="B Yagut"/>
          <w:sz w:val="24"/>
          <w:szCs w:val="24"/>
          <w:vertAlign w:val="superscript"/>
          <w:rtl/>
          <w:lang w:bidi="fa-IR"/>
        </w:rPr>
        <w:footnoteReference w:id="15"/>
      </w:r>
      <w:r w:rsidR="008646D5" w:rsidRPr="00E5431C">
        <w:rPr>
          <w:rFonts w:ascii="Calibri" w:eastAsia="Calibri" w:hAnsi="Calibri" w:cs="B Yagut" w:hint="cs"/>
          <w:sz w:val="24"/>
          <w:szCs w:val="24"/>
          <w:rtl/>
          <w:lang w:bidi="fa-IR"/>
        </w:rPr>
        <w:t xml:space="preserve">  آموزش</w:t>
      </w:r>
      <w:r w:rsidR="008646D5" w:rsidRPr="00E5431C">
        <w:rPr>
          <w:rFonts w:ascii="Calibri" w:eastAsia="Calibri" w:hAnsi="Calibri" w:cs="B Yagut"/>
          <w:sz w:val="24"/>
          <w:szCs w:val="24"/>
          <w:lang w:bidi="fa-IR"/>
        </w:rPr>
        <w:t xml:space="preserve"> </w:t>
      </w:r>
      <w:r w:rsidR="008646D5" w:rsidRPr="00E5431C">
        <w:rPr>
          <w:rFonts w:ascii="Calibri" w:eastAsia="Calibri" w:hAnsi="Calibri" w:cs="B Yagut" w:hint="cs"/>
          <w:sz w:val="24"/>
          <w:szCs w:val="24"/>
          <w:rtl/>
          <w:lang w:bidi="fa-IR"/>
        </w:rPr>
        <w:t>در</w:t>
      </w:r>
      <w:r w:rsidR="008646D5" w:rsidRPr="00E5431C">
        <w:rPr>
          <w:rFonts w:ascii="Calibri" w:eastAsia="Calibri" w:hAnsi="Calibri" w:cs="B Yagut"/>
          <w:sz w:val="24"/>
          <w:szCs w:val="24"/>
          <w:lang w:bidi="fa-IR"/>
        </w:rPr>
        <w:t xml:space="preserve"> </w:t>
      </w:r>
      <w:r w:rsidR="008646D5" w:rsidRPr="00E5431C">
        <w:rPr>
          <w:rFonts w:ascii="Calibri" w:eastAsia="Calibri" w:hAnsi="Calibri" w:cs="B Yagut" w:hint="cs"/>
          <w:sz w:val="24"/>
          <w:szCs w:val="24"/>
          <w:rtl/>
          <w:lang w:bidi="fa-IR"/>
        </w:rPr>
        <w:t>مورد مصرف کننده دخانیات،</w:t>
      </w:r>
      <w:r w:rsidR="008646D5" w:rsidRPr="00E5431C">
        <w:rPr>
          <w:rFonts w:ascii="Calibri" w:eastAsia="Calibri" w:hAnsi="Calibri" w:cs="B Yagut"/>
          <w:sz w:val="24"/>
          <w:szCs w:val="24"/>
          <w:lang w:bidi="fa-IR"/>
        </w:rPr>
        <w:t xml:space="preserve"> </w:t>
      </w:r>
      <w:r w:rsidR="008646D5" w:rsidRPr="00E5431C">
        <w:rPr>
          <w:rFonts w:ascii="Calibri" w:eastAsia="Calibri" w:hAnsi="Calibri" w:cs="B Yagut" w:hint="cs"/>
          <w:sz w:val="24"/>
          <w:szCs w:val="24"/>
          <w:rtl/>
          <w:lang w:bidi="fa-IR"/>
        </w:rPr>
        <w:t>مواد</w:t>
      </w:r>
      <w:r w:rsidR="008646D5" w:rsidRPr="00E5431C">
        <w:rPr>
          <w:rFonts w:ascii="Calibri" w:eastAsia="Calibri" w:hAnsi="Calibri" w:cs="B Yagut"/>
          <w:sz w:val="24"/>
          <w:szCs w:val="24"/>
          <w:lang w:bidi="fa-IR"/>
        </w:rPr>
        <w:t xml:space="preserve"> </w:t>
      </w:r>
      <w:r w:rsidR="008646D5" w:rsidRPr="00E5431C">
        <w:rPr>
          <w:rFonts w:ascii="Calibri" w:eastAsia="Calibri" w:hAnsi="Calibri" w:cs="B Yagut" w:hint="cs"/>
          <w:sz w:val="24"/>
          <w:szCs w:val="24"/>
          <w:rtl/>
          <w:lang w:bidi="fa-IR"/>
        </w:rPr>
        <w:t>و</w:t>
      </w:r>
      <w:r w:rsidR="008646D5" w:rsidRPr="00E5431C">
        <w:rPr>
          <w:rFonts w:ascii="Calibri" w:eastAsia="Calibri" w:hAnsi="Calibri" w:cs="B Yagut"/>
          <w:sz w:val="24"/>
          <w:szCs w:val="24"/>
          <w:lang w:bidi="fa-IR"/>
        </w:rPr>
        <w:t xml:space="preserve"> </w:t>
      </w:r>
      <w:r w:rsidR="008646D5" w:rsidRPr="00E5431C">
        <w:rPr>
          <w:rFonts w:ascii="Calibri" w:eastAsia="Calibri" w:hAnsi="Calibri" w:cs="B Yagut" w:hint="cs"/>
          <w:sz w:val="24"/>
          <w:szCs w:val="24"/>
          <w:rtl/>
          <w:lang w:bidi="fa-IR"/>
        </w:rPr>
        <w:t>الکل که تحت مشاوره و راهنمایی</w:t>
      </w:r>
      <w:r w:rsidR="008646D5" w:rsidRPr="00E5431C">
        <w:rPr>
          <w:rFonts w:ascii="Calibri" w:eastAsia="Calibri" w:hAnsi="Calibri" w:cs="B Yagut"/>
          <w:sz w:val="24"/>
          <w:szCs w:val="24"/>
          <w:lang w:bidi="fa-IR"/>
        </w:rPr>
        <w:t xml:space="preserve"> </w:t>
      </w:r>
      <w:r w:rsidR="008646D5" w:rsidRPr="00E5431C">
        <w:rPr>
          <w:rFonts w:ascii="Calibri" w:eastAsia="Calibri" w:hAnsi="Calibri" w:cs="B Yagut" w:hint="cs"/>
          <w:sz w:val="24"/>
          <w:szCs w:val="24"/>
          <w:rtl/>
          <w:lang w:bidi="fa-IR"/>
        </w:rPr>
        <w:t>قرار</w:t>
      </w:r>
      <w:r w:rsidR="008646D5" w:rsidRPr="00E5431C">
        <w:rPr>
          <w:rFonts w:ascii="Calibri" w:eastAsia="Calibri" w:hAnsi="Calibri" w:cs="B Yagut"/>
          <w:sz w:val="24"/>
          <w:szCs w:val="24"/>
          <w:lang w:bidi="fa-IR"/>
        </w:rPr>
        <w:t xml:space="preserve"> </w:t>
      </w:r>
      <w:r w:rsidR="008646D5" w:rsidRPr="00E5431C">
        <w:rPr>
          <w:rFonts w:ascii="Calibri" w:eastAsia="Calibri" w:hAnsi="Calibri" w:cs="B Yagut" w:hint="cs"/>
          <w:sz w:val="24"/>
          <w:szCs w:val="24"/>
          <w:rtl/>
          <w:lang w:bidi="fa-IR"/>
        </w:rPr>
        <w:t>بگیرند.</w:t>
      </w:r>
    </w:p>
    <w:p w14:paraId="436DEF62" w14:textId="29B3C55A" w:rsidR="008646D5" w:rsidRPr="00E5431C" w:rsidRDefault="00B16FF8" w:rsidP="008646D5">
      <w:pPr>
        <w:numPr>
          <w:ilvl w:val="0"/>
          <w:numId w:val="32"/>
        </w:numPr>
        <w:bidi/>
        <w:spacing w:line="240" w:lineRule="auto"/>
        <w:ind w:left="261"/>
        <w:contextualSpacing/>
        <w:jc w:val="both"/>
        <w:rPr>
          <w:rFonts w:ascii="Calibri" w:eastAsia="Calibri" w:hAnsi="Calibri" w:cs="B Yagut"/>
          <w:sz w:val="24"/>
          <w:szCs w:val="24"/>
          <w:lang w:bidi="fa-IR"/>
        </w:rPr>
      </w:pPr>
      <w:r w:rsidRPr="00B16FF8">
        <w:rPr>
          <w:rFonts w:ascii="Calibri" w:eastAsia="Calibri" w:hAnsi="Calibri" w:cs="B Yagut" w:hint="cs"/>
          <w:sz w:val="24"/>
          <w:szCs w:val="24"/>
          <w:rtl/>
          <w:lang w:bidi="fa-IR"/>
        </w:rPr>
        <w:t>پنج</w:t>
      </w:r>
      <w:r w:rsidR="008646D5" w:rsidRPr="00B16FF8">
        <w:rPr>
          <w:rFonts w:ascii="Calibri" w:eastAsia="Calibri" w:hAnsi="Calibri" w:cs="B Yagut" w:hint="cs"/>
          <w:sz w:val="24"/>
          <w:szCs w:val="24"/>
          <w:rtl/>
          <w:lang w:bidi="fa-IR"/>
        </w:rPr>
        <w:t xml:space="preserve"> درصد از کل مواردی</w:t>
      </w:r>
      <w:r w:rsidR="008646D5" w:rsidRPr="00E5431C">
        <w:rPr>
          <w:rFonts w:ascii="Calibri" w:eastAsia="Calibri" w:hAnsi="Calibri" w:cs="B Yagut" w:hint="cs"/>
          <w:sz w:val="24"/>
          <w:szCs w:val="24"/>
          <w:rtl/>
          <w:lang w:bidi="fa-IR"/>
        </w:rPr>
        <w:t xml:space="preserve"> که شرح حال روانپزشکی آنها توسط </w:t>
      </w:r>
      <w:r w:rsidR="008646D5" w:rsidRPr="00E5431C">
        <w:rPr>
          <w:rFonts w:ascii="Calibri" w:eastAsia="Calibri" w:hAnsi="Calibri" w:cs="B Yagut"/>
          <w:sz w:val="24"/>
          <w:szCs w:val="24"/>
          <w:rtl/>
          <w:lang w:bidi="fa-IR"/>
        </w:rPr>
        <w:t>پزش</w:t>
      </w:r>
      <w:r w:rsidR="008646D5" w:rsidRPr="00E5431C">
        <w:rPr>
          <w:rFonts w:ascii="Calibri" w:eastAsia="Calibri" w:hAnsi="Calibri" w:cs="B Yagut" w:hint="cs"/>
          <w:sz w:val="24"/>
          <w:szCs w:val="24"/>
          <w:rtl/>
          <w:lang w:bidi="fa-IR"/>
        </w:rPr>
        <w:t xml:space="preserve">ک تکمیل تشخیص </w:t>
      </w:r>
      <w:r w:rsidR="008646D5" w:rsidRPr="00E5431C">
        <w:rPr>
          <w:rFonts w:ascii="Calibri" w:eastAsia="Calibri" w:hAnsi="Calibri" w:cs="B Yagut"/>
          <w:sz w:val="24"/>
          <w:szCs w:val="24"/>
          <w:rtl/>
          <w:lang w:bidi="fa-IR"/>
        </w:rPr>
        <w:t xml:space="preserve">اختلال </w:t>
      </w:r>
      <w:r w:rsidR="008646D5" w:rsidRPr="00E5431C">
        <w:rPr>
          <w:rFonts w:ascii="Calibri" w:eastAsia="Calibri" w:hAnsi="Calibri" w:cs="B Yagut" w:hint="cs"/>
          <w:sz w:val="24"/>
          <w:szCs w:val="24"/>
          <w:rtl/>
          <w:lang w:bidi="fa-IR"/>
        </w:rPr>
        <w:t xml:space="preserve">مصرف مواد، الکل و دخانیات دریافت کنند. </w:t>
      </w:r>
    </w:p>
    <w:p w14:paraId="6B8559BE" w14:textId="77777777" w:rsidR="008646D5" w:rsidRPr="00E5431C" w:rsidRDefault="008646D5" w:rsidP="008646D5">
      <w:pPr>
        <w:keepNext/>
        <w:keepLines/>
        <w:bidi/>
        <w:spacing w:before="240" w:after="0" w:line="240" w:lineRule="auto"/>
        <w:ind w:left="288" w:hanging="284"/>
        <w:contextualSpacing/>
        <w:jc w:val="both"/>
        <w:outlineLvl w:val="0"/>
        <w:rPr>
          <w:rFonts w:asciiTheme="majorHAnsi" w:eastAsiaTheme="majorEastAsia" w:hAnsiTheme="majorHAnsi" w:cs="B Yagut"/>
          <w:b/>
          <w:bCs/>
          <w:color w:val="7030A0"/>
          <w:sz w:val="28"/>
          <w:szCs w:val="28"/>
          <w:rtl/>
          <w:lang w:bidi="fa-IR"/>
        </w:rPr>
      </w:pPr>
      <w:r w:rsidRPr="00E5431C">
        <w:rPr>
          <w:rFonts w:asciiTheme="majorHAnsi" w:eastAsiaTheme="majorEastAsia" w:hAnsiTheme="majorHAnsi" w:cs="B Yagut" w:hint="cs"/>
          <w:b/>
          <w:bCs/>
          <w:color w:val="7030A0"/>
          <w:sz w:val="28"/>
          <w:szCs w:val="28"/>
          <w:rtl/>
          <w:lang w:bidi="fa-IR"/>
        </w:rPr>
        <w:t>شاخص</w:t>
      </w:r>
      <w:r w:rsidRPr="00E5431C">
        <w:rPr>
          <w:rFonts w:asciiTheme="majorHAnsi" w:eastAsiaTheme="majorEastAsia" w:hAnsiTheme="majorHAnsi" w:cs="B Yagut"/>
          <w:b/>
          <w:bCs/>
          <w:color w:val="7030A0"/>
          <w:sz w:val="28"/>
          <w:szCs w:val="28"/>
          <w:rtl/>
          <w:lang w:bidi="fa-IR"/>
        </w:rPr>
        <w:softHyphen/>
      </w:r>
      <w:r w:rsidRPr="00E5431C">
        <w:rPr>
          <w:rFonts w:asciiTheme="majorHAnsi" w:eastAsiaTheme="majorEastAsia" w:hAnsiTheme="majorHAnsi" w:cs="B Yagut" w:hint="cs"/>
          <w:b/>
          <w:bCs/>
          <w:color w:val="7030A0"/>
          <w:sz w:val="28"/>
          <w:szCs w:val="28"/>
          <w:rtl/>
          <w:lang w:bidi="fa-IR"/>
        </w:rPr>
        <w:t>های برنامه در سطح ستاد دانشگاه/ شهرستان/ مرکز - سال 1402</w:t>
      </w:r>
    </w:p>
    <w:p w14:paraId="75D0B160" w14:textId="77777777" w:rsidR="008646D5" w:rsidRPr="00E5431C" w:rsidRDefault="008646D5" w:rsidP="008646D5">
      <w:pPr>
        <w:keepNext/>
        <w:keepLines/>
        <w:numPr>
          <w:ilvl w:val="0"/>
          <w:numId w:val="9"/>
        </w:numPr>
        <w:bidi/>
        <w:spacing w:after="0" w:line="240" w:lineRule="auto"/>
        <w:ind w:left="288" w:hanging="284"/>
        <w:contextualSpacing/>
        <w:jc w:val="both"/>
        <w:outlineLvl w:val="0"/>
        <w:rPr>
          <w:rFonts w:ascii="Calibri" w:eastAsia="Calibri" w:hAnsi="Calibri" w:cs="B Yagut"/>
          <w:sz w:val="24"/>
          <w:szCs w:val="24"/>
          <w:lang w:bidi="fa-IR"/>
        </w:rPr>
      </w:pPr>
      <w:r w:rsidRPr="00E5431C">
        <w:rPr>
          <w:rFonts w:ascii="Calibri" w:eastAsia="Calibri" w:hAnsi="Calibri" w:cs="B Yagut" w:hint="cs"/>
          <w:sz w:val="24"/>
          <w:szCs w:val="24"/>
          <w:rtl/>
          <w:lang w:bidi="fa-IR"/>
        </w:rPr>
        <w:t>درصد</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پزشکان</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عمومی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جدیدالورود</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نظام</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مراقبت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های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بهداشتی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اولیه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که دوره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آموزشی بدو خدمت حضوری/ غیر حضوری</w:t>
      </w:r>
      <w:r w:rsidRPr="00E5431C">
        <w:rPr>
          <w:rFonts w:ascii="Calibri" w:eastAsia="Calibri" w:hAnsi="Calibri" w:cs="B Yagut"/>
          <w:sz w:val="24"/>
          <w:szCs w:val="24"/>
          <w:rtl/>
          <w:lang w:bidi="fa-IR"/>
        </w:rPr>
        <w:t>«</w:t>
      </w:r>
      <w:r w:rsidRPr="00E5431C">
        <w:rPr>
          <w:rFonts w:ascii="Calibri" w:eastAsia="Calibri" w:hAnsi="Calibri" w:cs="B Yagut" w:hint="cs"/>
          <w:sz w:val="24"/>
          <w:szCs w:val="24"/>
          <w:rtl/>
          <w:lang w:bidi="fa-IR"/>
        </w:rPr>
        <w:t>برنامه تشخیص و مراقبت اختلالات مصرف دخانیات، الکل و مواد</w:t>
      </w:r>
      <w:r w:rsidRPr="00E5431C">
        <w:rPr>
          <w:rFonts w:ascii="Calibri" w:eastAsia="Calibri" w:hAnsi="Calibri" w:cs="B Yagut" w:hint="eastAsia"/>
          <w:sz w:val="24"/>
          <w:szCs w:val="24"/>
          <w:rtl/>
          <w:lang w:bidi="fa-IR"/>
        </w:rPr>
        <w:t>»</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را گذرانده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باشند</w:t>
      </w:r>
      <w:r w:rsidRPr="00E5431C">
        <w:rPr>
          <w:rFonts w:ascii="Calibri" w:eastAsia="Calibri" w:hAnsi="Calibri" w:cs="B Yagut"/>
          <w:sz w:val="24"/>
          <w:szCs w:val="24"/>
          <w:rtl/>
          <w:lang w:bidi="fa-IR"/>
        </w:rPr>
        <w:t>.</w:t>
      </w:r>
    </w:p>
    <w:p w14:paraId="6231AAAE" w14:textId="77777777" w:rsidR="008646D5" w:rsidRPr="009441BB" w:rsidRDefault="008646D5" w:rsidP="009441BB">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9441BB">
        <w:rPr>
          <w:rFonts w:ascii="Tahoma" w:hAnsi="Tahoma" w:cs="B Yagut" w:hint="cs"/>
          <w:b/>
          <w:bCs/>
          <w:color w:val="1B3A7E" w:themeColor="accent6" w:themeShade="80"/>
          <w:sz w:val="24"/>
          <w:szCs w:val="24"/>
          <w:u w:val="single"/>
          <w:rtl/>
          <w:lang w:bidi="fa-IR"/>
        </w:rPr>
        <w:t>شاخص مورد انتظار</w:t>
      </w: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100درصد</w:t>
      </w:r>
    </w:p>
    <w:p w14:paraId="266DCA53" w14:textId="77777777" w:rsidR="008646D5" w:rsidRPr="00E5431C" w:rsidRDefault="008646D5" w:rsidP="008646D5">
      <w:pPr>
        <w:keepNext/>
        <w:keepLines/>
        <w:numPr>
          <w:ilvl w:val="0"/>
          <w:numId w:val="9"/>
        </w:numPr>
        <w:bidi/>
        <w:spacing w:after="0" w:line="240" w:lineRule="auto"/>
        <w:ind w:left="288" w:hanging="284"/>
        <w:contextualSpacing/>
        <w:jc w:val="both"/>
        <w:outlineLvl w:val="0"/>
        <w:rPr>
          <w:rFonts w:ascii="Calibri" w:eastAsia="Calibri" w:hAnsi="Calibri" w:cs="B Yagut"/>
          <w:sz w:val="24"/>
          <w:szCs w:val="24"/>
          <w:lang w:bidi="fa-IR"/>
        </w:rPr>
      </w:pPr>
      <w:r w:rsidRPr="00E5431C">
        <w:rPr>
          <w:rFonts w:ascii="Calibri" w:eastAsia="Calibri" w:hAnsi="Calibri" w:cs="B Yagut" w:hint="cs"/>
          <w:sz w:val="24"/>
          <w:szCs w:val="24"/>
          <w:rtl/>
          <w:lang w:bidi="fa-IR"/>
        </w:rPr>
        <w:t>درصد</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پزشکان</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عمومی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شاغل</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نظام</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مراقبت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های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بهداشتی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اولیه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که هر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سه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سال</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یکبار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دوره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 xml:space="preserve">استاندارد بازآموزی حضوری/ غیر حضوری </w:t>
      </w:r>
      <w:r w:rsidRPr="00E5431C">
        <w:rPr>
          <w:rFonts w:ascii="Calibri" w:eastAsia="Calibri" w:hAnsi="Calibri" w:cs="B Yagut"/>
          <w:sz w:val="24"/>
          <w:szCs w:val="24"/>
          <w:rtl/>
          <w:lang w:bidi="fa-IR"/>
        </w:rPr>
        <w:t>«</w:t>
      </w:r>
      <w:r w:rsidRPr="00E5431C">
        <w:rPr>
          <w:rFonts w:ascii="Calibri" w:eastAsia="Calibri" w:hAnsi="Calibri" w:cs="B Yagut" w:hint="cs"/>
          <w:sz w:val="24"/>
          <w:szCs w:val="24"/>
          <w:rtl/>
          <w:lang w:bidi="fa-IR"/>
        </w:rPr>
        <w:t xml:space="preserve"> برنامه تشخیص و مراقبت اختلالات مصرف دخانیات، الکل و مواد</w:t>
      </w:r>
      <w:r w:rsidRPr="00E5431C">
        <w:rPr>
          <w:rFonts w:ascii="Calibri" w:eastAsia="Calibri" w:hAnsi="Calibri" w:cs="B Yagut" w:hint="eastAsia"/>
          <w:sz w:val="24"/>
          <w:szCs w:val="24"/>
          <w:rtl/>
          <w:lang w:bidi="fa-IR"/>
        </w:rPr>
        <w:t>»</w:t>
      </w:r>
      <w:r w:rsidRPr="00E5431C">
        <w:rPr>
          <w:rFonts w:ascii="Calibri" w:eastAsia="Calibri" w:hAnsi="Calibri" w:cs="B Yagut" w:hint="cs"/>
          <w:sz w:val="24"/>
          <w:szCs w:val="24"/>
          <w:rtl/>
          <w:lang w:bidi="fa-IR"/>
        </w:rPr>
        <w:t xml:space="preserve"> را گذرانده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باشند.</w:t>
      </w:r>
    </w:p>
    <w:p w14:paraId="5CF7A852" w14:textId="77777777" w:rsidR="008646D5" w:rsidRPr="009441BB" w:rsidRDefault="008646D5" w:rsidP="009441BB">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9441BB">
        <w:rPr>
          <w:rFonts w:ascii="Tahoma" w:hAnsi="Tahoma" w:cs="B Yagut" w:hint="cs"/>
          <w:b/>
          <w:bCs/>
          <w:color w:val="1B3A7E" w:themeColor="accent6" w:themeShade="80"/>
          <w:sz w:val="24"/>
          <w:szCs w:val="24"/>
          <w:u w:val="single"/>
          <w:rtl/>
          <w:lang w:bidi="fa-IR"/>
        </w:rPr>
        <w:t>شاخص مورد انتظار</w:t>
      </w: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100 درصد</w:t>
      </w:r>
    </w:p>
    <w:p w14:paraId="24012749" w14:textId="77777777" w:rsidR="008646D5" w:rsidRPr="00E5431C" w:rsidRDefault="008646D5" w:rsidP="008646D5">
      <w:pPr>
        <w:keepNext/>
        <w:keepLines/>
        <w:numPr>
          <w:ilvl w:val="0"/>
          <w:numId w:val="9"/>
        </w:numPr>
        <w:bidi/>
        <w:spacing w:after="0" w:line="240" w:lineRule="auto"/>
        <w:ind w:left="288" w:hanging="284"/>
        <w:contextualSpacing/>
        <w:jc w:val="both"/>
        <w:outlineLvl w:val="0"/>
        <w:rPr>
          <w:rFonts w:ascii="Calibri" w:eastAsia="Calibri" w:hAnsi="Calibri" w:cs="B Yagut"/>
          <w:sz w:val="24"/>
          <w:szCs w:val="24"/>
          <w:lang w:bidi="fa-IR"/>
        </w:rPr>
      </w:pPr>
      <w:r w:rsidRPr="00E5431C">
        <w:rPr>
          <w:rFonts w:ascii="Calibri" w:eastAsia="Calibri" w:hAnsi="Calibri" w:cs="B Yagut" w:hint="cs"/>
          <w:sz w:val="24"/>
          <w:szCs w:val="24"/>
          <w:rtl/>
          <w:lang w:bidi="fa-IR"/>
        </w:rPr>
        <w:t>درصد</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کارشناسان</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سلامت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روان</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جدیدالورود</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نظام</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مراقبت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های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بهداشتی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اولیه،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که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دوره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آموزش</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بدو</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خدمت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حضوری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غیر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حضوری</w:t>
      </w:r>
      <w:r w:rsidRPr="00E5431C">
        <w:rPr>
          <w:rFonts w:ascii="Calibri" w:eastAsia="Calibri" w:hAnsi="Calibri" w:cs="B Yagut"/>
          <w:sz w:val="24"/>
          <w:szCs w:val="24"/>
          <w:rtl/>
          <w:lang w:bidi="fa-IR"/>
        </w:rPr>
        <w:t xml:space="preserve"> « </w:t>
      </w:r>
      <w:r w:rsidRPr="00E5431C">
        <w:rPr>
          <w:rFonts w:ascii="Calibri" w:eastAsia="Calibri" w:hAnsi="Calibri" w:cs="B Yagut" w:hint="cs"/>
          <w:sz w:val="24"/>
          <w:szCs w:val="24"/>
          <w:rtl/>
          <w:lang w:bidi="fa-IR"/>
        </w:rPr>
        <w:t>برنامه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تشخیص</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و</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مراقبت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اختلالات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مصرف</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دخانیات،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الکل</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و</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مواد</w:t>
      </w:r>
      <w:r w:rsidRPr="00E5431C">
        <w:rPr>
          <w:rFonts w:ascii="Calibri" w:eastAsia="Calibri" w:hAnsi="Calibri" w:cs="B Yagut" w:hint="eastAsia"/>
          <w:sz w:val="24"/>
          <w:szCs w:val="24"/>
          <w:rtl/>
          <w:lang w:bidi="fa-IR"/>
        </w:rPr>
        <w:t>»</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را</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گذرانده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باشند</w:t>
      </w:r>
      <w:r w:rsidRPr="00E5431C">
        <w:rPr>
          <w:rFonts w:ascii="Calibri" w:eastAsia="Calibri" w:hAnsi="Calibri" w:cs="B Yagut"/>
          <w:sz w:val="24"/>
          <w:szCs w:val="24"/>
          <w:rtl/>
          <w:lang w:bidi="fa-IR"/>
        </w:rPr>
        <w:t>.</w:t>
      </w:r>
    </w:p>
    <w:p w14:paraId="5B4CD8A9" w14:textId="77777777" w:rsidR="008646D5" w:rsidRPr="009441BB" w:rsidRDefault="008646D5" w:rsidP="009441BB">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rtl/>
          <w:lang w:bidi="fa-IR"/>
        </w:rPr>
      </w:pPr>
      <w:r w:rsidRPr="009441BB">
        <w:rPr>
          <w:rFonts w:ascii="Tahoma" w:hAnsi="Tahoma" w:cs="B Yagut" w:hint="cs"/>
          <w:b/>
          <w:bCs/>
          <w:color w:val="1B3A7E" w:themeColor="accent6" w:themeShade="80"/>
          <w:sz w:val="24"/>
          <w:szCs w:val="24"/>
          <w:u w:val="single"/>
          <w:rtl/>
          <w:lang w:bidi="fa-IR"/>
        </w:rPr>
        <w:t>شاخص</w:t>
      </w: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مورد</w:t>
      </w: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انتظار</w:t>
      </w:r>
      <w:r w:rsidRPr="009441BB">
        <w:rPr>
          <w:rFonts w:ascii="Tahoma" w:hAnsi="Tahoma" w:cs="B Yagut"/>
          <w:b/>
          <w:bCs/>
          <w:color w:val="1B3A7E" w:themeColor="accent6" w:themeShade="80"/>
          <w:sz w:val="24"/>
          <w:szCs w:val="24"/>
          <w:u w:val="single"/>
          <w:rtl/>
          <w:lang w:bidi="fa-IR"/>
        </w:rPr>
        <w:t>: 100</w:t>
      </w:r>
      <w:r w:rsidRPr="009441BB">
        <w:rPr>
          <w:rFonts w:ascii="Tahoma" w:hAnsi="Tahoma" w:cs="B Yagut" w:hint="cs"/>
          <w:b/>
          <w:bCs/>
          <w:color w:val="1B3A7E" w:themeColor="accent6" w:themeShade="80"/>
          <w:sz w:val="24"/>
          <w:szCs w:val="24"/>
          <w:u w:val="single"/>
          <w:rtl/>
          <w:lang w:bidi="fa-IR"/>
        </w:rPr>
        <w:t>درصد</w:t>
      </w:r>
    </w:p>
    <w:p w14:paraId="2E20ADA0" w14:textId="77777777" w:rsidR="008646D5" w:rsidRPr="00E5431C" w:rsidRDefault="008646D5" w:rsidP="008646D5">
      <w:pPr>
        <w:keepNext/>
        <w:keepLines/>
        <w:numPr>
          <w:ilvl w:val="0"/>
          <w:numId w:val="9"/>
        </w:numPr>
        <w:bidi/>
        <w:spacing w:after="0" w:line="240" w:lineRule="auto"/>
        <w:ind w:left="288" w:hanging="284"/>
        <w:contextualSpacing/>
        <w:jc w:val="both"/>
        <w:outlineLvl w:val="0"/>
        <w:rPr>
          <w:rFonts w:ascii="Calibri" w:eastAsia="Calibri" w:hAnsi="Calibri" w:cs="B Yagut"/>
          <w:sz w:val="24"/>
          <w:szCs w:val="24"/>
          <w:lang w:bidi="fa-IR"/>
        </w:rPr>
      </w:pPr>
      <w:r w:rsidRPr="00E5431C">
        <w:rPr>
          <w:rFonts w:ascii="Calibri" w:eastAsia="Calibri" w:hAnsi="Calibri" w:cs="B Yagut" w:hint="cs"/>
          <w:sz w:val="24"/>
          <w:szCs w:val="24"/>
          <w:rtl/>
          <w:lang w:bidi="fa-IR"/>
        </w:rPr>
        <w:t>درصد</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کارشناسان</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سلامت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روان</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شاغل</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نظام</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مراقبت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های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بهداشتی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اولیه،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که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دوره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استاندارد</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بازآموزی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حضوری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غیر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حضوری</w:t>
      </w:r>
      <w:r w:rsidRPr="00E5431C">
        <w:rPr>
          <w:rFonts w:ascii="Calibri" w:eastAsia="Calibri" w:hAnsi="Calibri" w:cs="B Yagut"/>
          <w:sz w:val="24"/>
          <w:szCs w:val="24"/>
          <w:rtl/>
          <w:lang w:bidi="fa-IR"/>
        </w:rPr>
        <w:t xml:space="preserve"> « </w:t>
      </w:r>
      <w:r w:rsidRPr="00E5431C">
        <w:rPr>
          <w:rFonts w:ascii="Calibri" w:eastAsia="Calibri" w:hAnsi="Calibri" w:cs="B Yagut" w:hint="cs"/>
          <w:sz w:val="24"/>
          <w:szCs w:val="24"/>
          <w:rtl/>
          <w:lang w:bidi="fa-IR"/>
        </w:rPr>
        <w:t>برنامه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تشخیص</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و</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مراقبت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اختلالات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مصرف</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دخانیات،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الکل</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و</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مواد</w:t>
      </w:r>
      <w:r w:rsidRPr="00E5431C">
        <w:rPr>
          <w:rFonts w:ascii="Calibri" w:eastAsia="Calibri" w:hAnsi="Calibri" w:cs="B Yagut" w:hint="eastAsia"/>
          <w:sz w:val="24"/>
          <w:szCs w:val="24"/>
          <w:rtl/>
          <w:lang w:bidi="fa-IR"/>
        </w:rPr>
        <w:t>»</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را</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هر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سه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سال</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یکبار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گذرانده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باشند</w:t>
      </w:r>
      <w:r w:rsidRPr="00E5431C">
        <w:rPr>
          <w:rFonts w:ascii="Calibri" w:eastAsia="Calibri" w:hAnsi="Calibri" w:cs="B Yagut"/>
          <w:sz w:val="24"/>
          <w:szCs w:val="24"/>
          <w:rtl/>
          <w:lang w:bidi="fa-IR"/>
        </w:rPr>
        <w:t>.</w:t>
      </w:r>
    </w:p>
    <w:p w14:paraId="36B1B1FC" w14:textId="77777777" w:rsidR="008646D5" w:rsidRPr="009441BB" w:rsidRDefault="008646D5" w:rsidP="009441BB">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9441BB">
        <w:rPr>
          <w:rFonts w:ascii="Tahoma" w:hAnsi="Tahoma" w:cs="B Yagut" w:hint="cs"/>
          <w:b/>
          <w:bCs/>
          <w:color w:val="1B3A7E" w:themeColor="accent6" w:themeShade="80"/>
          <w:sz w:val="24"/>
          <w:szCs w:val="24"/>
          <w:u w:val="single"/>
          <w:rtl/>
          <w:lang w:bidi="fa-IR"/>
        </w:rPr>
        <w:t>شاخص</w:t>
      </w: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مورد</w:t>
      </w: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انتظار</w:t>
      </w:r>
      <w:r w:rsidRPr="009441BB">
        <w:rPr>
          <w:rFonts w:ascii="Tahoma" w:hAnsi="Tahoma" w:cs="B Yagut"/>
          <w:b/>
          <w:bCs/>
          <w:color w:val="1B3A7E" w:themeColor="accent6" w:themeShade="80"/>
          <w:sz w:val="24"/>
          <w:szCs w:val="24"/>
          <w:u w:val="single"/>
          <w:rtl/>
          <w:lang w:bidi="fa-IR"/>
        </w:rPr>
        <w:t xml:space="preserve">: 100 </w:t>
      </w:r>
      <w:r w:rsidRPr="009441BB">
        <w:rPr>
          <w:rFonts w:ascii="Tahoma" w:hAnsi="Tahoma" w:cs="B Yagut" w:hint="cs"/>
          <w:b/>
          <w:bCs/>
          <w:color w:val="1B3A7E" w:themeColor="accent6" w:themeShade="80"/>
          <w:sz w:val="24"/>
          <w:szCs w:val="24"/>
          <w:u w:val="single"/>
          <w:rtl/>
          <w:lang w:bidi="fa-IR"/>
        </w:rPr>
        <w:t>درصد</w:t>
      </w:r>
    </w:p>
    <w:p w14:paraId="5A05E8BC" w14:textId="77777777" w:rsidR="008646D5" w:rsidRPr="00E5431C" w:rsidRDefault="008646D5" w:rsidP="008646D5">
      <w:pPr>
        <w:keepNext/>
        <w:keepLines/>
        <w:numPr>
          <w:ilvl w:val="0"/>
          <w:numId w:val="9"/>
        </w:numPr>
        <w:bidi/>
        <w:spacing w:after="0" w:line="240" w:lineRule="auto"/>
        <w:ind w:left="288" w:hanging="284"/>
        <w:contextualSpacing/>
        <w:jc w:val="both"/>
        <w:outlineLvl w:val="0"/>
        <w:rPr>
          <w:rFonts w:ascii="Calibri" w:eastAsia="Calibri" w:hAnsi="Calibri" w:cs="B Yagut"/>
          <w:sz w:val="24"/>
          <w:szCs w:val="24"/>
          <w:lang w:bidi="fa-IR"/>
        </w:rPr>
      </w:pPr>
      <w:r w:rsidRPr="00E5431C">
        <w:rPr>
          <w:rFonts w:ascii="Calibri" w:eastAsia="Calibri" w:hAnsi="Calibri" w:cs="B Yagut" w:hint="cs"/>
          <w:sz w:val="24"/>
          <w:szCs w:val="24"/>
          <w:rtl/>
          <w:lang w:bidi="fa-IR"/>
        </w:rPr>
        <w:t>درصد</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کارشناسان</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مراقب</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سلامت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بهورزان</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جدیدالورود</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نظام</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مراقبت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های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بهداشتی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اولیه،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که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دوره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آموزشی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بدو</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خدمت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حضوری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غیر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حضوری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برنامه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تشخیص</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و</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مراقبت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اختلالات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مصرف</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دخانیات،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الکل</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و</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مواد</w:t>
      </w:r>
      <w:r w:rsidRPr="00E5431C">
        <w:rPr>
          <w:rFonts w:ascii="Calibri" w:eastAsia="Calibri" w:hAnsi="Calibri" w:cs="B Yagut" w:hint="eastAsia"/>
          <w:sz w:val="24"/>
          <w:szCs w:val="24"/>
          <w:rtl/>
          <w:lang w:bidi="fa-IR"/>
        </w:rPr>
        <w:t>»</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گذرانده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باشند</w:t>
      </w:r>
      <w:r w:rsidRPr="00E5431C">
        <w:rPr>
          <w:rFonts w:ascii="Calibri" w:eastAsia="Calibri" w:hAnsi="Calibri" w:cs="B Yagut"/>
          <w:sz w:val="24"/>
          <w:szCs w:val="24"/>
          <w:rtl/>
          <w:lang w:bidi="fa-IR"/>
        </w:rPr>
        <w:t>.</w:t>
      </w:r>
    </w:p>
    <w:p w14:paraId="2FBE6C7C" w14:textId="77777777" w:rsidR="008646D5" w:rsidRPr="009441BB" w:rsidRDefault="008646D5" w:rsidP="009441BB">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9441BB">
        <w:rPr>
          <w:rFonts w:ascii="Tahoma" w:hAnsi="Tahoma" w:cs="B Yagut" w:hint="cs"/>
          <w:b/>
          <w:bCs/>
          <w:color w:val="1B3A7E" w:themeColor="accent6" w:themeShade="80"/>
          <w:sz w:val="24"/>
          <w:szCs w:val="24"/>
          <w:u w:val="single"/>
          <w:rtl/>
          <w:lang w:bidi="fa-IR"/>
        </w:rPr>
        <w:t>شاخص</w:t>
      </w: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مورد</w:t>
      </w: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انتظار</w:t>
      </w:r>
      <w:r w:rsidRPr="009441BB">
        <w:rPr>
          <w:rFonts w:ascii="Tahoma" w:hAnsi="Tahoma" w:cs="B Yagut"/>
          <w:b/>
          <w:bCs/>
          <w:color w:val="1B3A7E" w:themeColor="accent6" w:themeShade="80"/>
          <w:sz w:val="24"/>
          <w:szCs w:val="24"/>
          <w:u w:val="single"/>
          <w:rtl/>
          <w:lang w:bidi="fa-IR"/>
        </w:rPr>
        <w:t>: 100</w:t>
      </w:r>
      <w:r w:rsidRPr="009441BB">
        <w:rPr>
          <w:rFonts w:ascii="Tahoma" w:hAnsi="Tahoma" w:cs="B Yagut" w:hint="cs"/>
          <w:b/>
          <w:bCs/>
          <w:color w:val="1B3A7E" w:themeColor="accent6" w:themeShade="80"/>
          <w:sz w:val="24"/>
          <w:szCs w:val="24"/>
          <w:u w:val="single"/>
          <w:rtl/>
          <w:lang w:bidi="fa-IR"/>
        </w:rPr>
        <w:t>درصد</w:t>
      </w:r>
    </w:p>
    <w:p w14:paraId="37549203" w14:textId="77777777" w:rsidR="008646D5" w:rsidRPr="00E5431C" w:rsidRDefault="008646D5" w:rsidP="008646D5">
      <w:pPr>
        <w:keepNext/>
        <w:keepLines/>
        <w:numPr>
          <w:ilvl w:val="0"/>
          <w:numId w:val="9"/>
        </w:numPr>
        <w:bidi/>
        <w:spacing w:after="0" w:line="240" w:lineRule="auto"/>
        <w:ind w:left="288" w:hanging="284"/>
        <w:contextualSpacing/>
        <w:jc w:val="both"/>
        <w:outlineLvl w:val="0"/>
        <w:rPr>
          <w:rFonts w:ascii="Calibri" w:eastAsia="Calibri" w:hAnsi="Calibri" w:cs="B Yagut"/>
          <w:sz w:val="24"/>
          <w:szCs w:val="24"/>
          <w:lang w:bidi="fa-IR"/>
        </w:rPr>
      </w:pPr>
      <w:r w:rsidRPr="00E5431C">
        <w:rPr>
          <w:rFonts w:ascii="Calibri" w:eastAsia="Calibri" w:hAnsi="Calibri" w:cs="B Yagut" w:hint="cs"/>
          <w:sz w:val="24"/>
          <w:szCs w:val="24"/>
          <w:rtl/>
          <w:lang w:bidi="fa-IR"/>
        </w:rPr>
        <w:t>درصد</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کارشناسان</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مراقب</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سلامت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بهورزان</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شاغل</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نظام</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مراقبت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های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بهداشتی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اولیه،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که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هر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سه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سال</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یکبار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دوره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استاندارد</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آموزشی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بازآموزی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حضوری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غیر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حضوری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برنامه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تشخیص</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و</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مراقبت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اختلالات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مصرف</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دخانیات،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الکل</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و</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مواد</w:t>
      </w:r>
      <w:r w:rsidRPr="00E5431C">
        <w:rPr>
          <w:rFonts w:ascii="Calibri" w:eastAsia="Calibri" w:hAnsi="Calibri" w:cs="B Yagut" w:hint="eastAsia"/>
          <w:sz w:val="24"/>
          <w:szCs w:val="24"/>
          <w:rtl/>
          <w:lang w:bidi="fa-IR"/>
        </w:rPr>
        <w:t>»</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شرکت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نمایند</w:t>
      </w:r>
      <w:r w:rsidRPr="00E5431C">
        <w:rPr>
          <w:rFonts w:ascii="Calibri" w:eastAsia="Calibri" w:hAnsi="Calibri" w:cs="B Yagut"/>
          <w:sz w:val="24"/>
          <w:szCs w:val="24"/>
          <w:rtl/>
          <w:lang w:bidi="fa-IR"/>
        </w:rPr>
        <w:t>.</w:t>
      </w:r>
    </w:p>
    <w:p w14:paraId="42724313" w14:textId="047B4905" w:rsidR="008646D5" w:rsidRDefault="008646D5" w:rsidP="009441BB">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9441BB">
        <w:rPr>
          <w:rFonts w:ascii="Tahoma" w:hAnsi="Tahoma" w:cs="B Yagut" w:hint="cs"/>
          <w:b/>
          <w:bCs/>
          <w:color w:val="1B3A7E" w:themeColor="accent6" w:themeShade="80"/>
          <w:sz w:val="24"/>
          <w:szCs w:val="24"/>
          <w:u w:val="single"/>
          <w:rtl/>
          <w:lang w:bidi="fa-IR"/>
        </w:rPr>
        <w:t>شاخص</w:t>
      </w: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مورد</w:t>
      </w:r>
      <w:r w:rsidRPr="009441BB">
        <w:rPr>
          <w:rFonts w:ascii="Tahoma" w:hAnsi="Tahoma" w:cs="B Yagut"/>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انتظار</w:t>
      </w:r>
      <w:r w:rsidRPr="009441BB">
        <w:rPr>
          <w:rFonts w:ascii="Tahoma" w:hAnsi="Tahoma" w:cs="B Yagut"/>
          <w:b/>
          <w:bCs/>
          <w:color w:val="1B3A7E" w:themeColor="accent6" w:themeShade="80"/>
          <w:sz w:val="24"/>
          <w:szCs w:val="24"/>
          <w:u w:val="single"/>
          <w:rtl/>
          <w:lang w:bidi="fa-IR"/>
        </w:rPr>
        <w:t xml:space="preserve">: 100 </w:t>
      </w:r>
      <w:r w:rsidRPr="009441BB">
        <w:rPr>
          <w:rFonts w:ascii="Tahoma" w:hAnsi="Tahoma" w:cs="B Yagut" w:hint="cs"/>
          <w:b/>
          <w:bCs/>
          <w:color w:val="1B3A7E" w:themeColor="accent6" w:themeShade="80"/>
          <w:sz w:val="24"/>
          <w:szCs w:val="24"/>
          <w:u w:val="single"/>
          <w:rtl/>
          <w:lang w:bidi="fa-IR"/>
        </w:rPr>
        <w:t>درصد</w:t>
      </w:r>
    </w:p>
    <w:p w14:paraId="08ACF466" w14:textId="3D4E0770" w:rsidR="009441BB" w:rsidRDefault="009441BB" w:rsidP="009441BB">
      <w:pPr>
        <w:bidi/>
        <w:spacing w:line="240" w:lineRule="auto"/>
        <w:jc w:val="both"/>
        <w:rPr>
          <w:rFonts w:ascii="Tahoma" w:hAnsi="Tahoma" w:cs="B Yagut"/>
          <w:b/>
          <w:bCs/>
          <w:color w:val="1B3A7E" w:themeColor="accent6" w:themeShade="80"/>
          <w:sz w:val="24"/>
          <w:szCs w:val="24"/>
          <w:u w:val="single"/>
          <w:rtl/>
          <w:lang w:bidi="fa-IR"/>
        </w:rPr>
      </w:pPr>
    </w:p>
    <w:p w14:paraId="75801B9E" w14:textId="77777777" w:rsidR="009441BB" w:rsidRPr="009441BB" w:rsidRDefault="009441BB" w:rsidP="009441BB">
      <w:pPr>
        <w:bidi/>
        <w:spacing w:line="240" w:lineRule="auto"/>
        <w:jc w:val="both"/>
        <w:rPr>
          <w:rFonts w:ascii="Tahoma" w:hAnsi="Tahoma" w:cs="B Yagut"/>
          <w:b/>
          <w:bCs/>
          <w:color w:val="1B3A7E" w:themeColor="accent6" w:themeShade="80"/>
          <w:sz w:val="24"/>
          <w:szCs w:val="24"/>
          <w:u w:val="single"/>
          <w:lang w:bidi="fa-IR"/>
        </w:rPr>
      </w:pPr>
    </w:p>
    <w:p w14:paraId="3483FC68" w14:textId="77777777" w:rsidR="008646D5" w:rsidRPr="00E5431C" w:rsidRDefault="008646D5" w:rsidP="008646D5">
      <w:pPr>
        <w:numPr>
          <w:ilvl w:val="0"/>
          <w:numId w:val="18"/>
        </w:numPr>
        <w:bidi/>
        <w:spacing w:after="0" w:line="240" w:lineRule="auto"/>
        <w:ind w:left="385"/>
        <w:contextualSpacing/>
        <w:jc w:val="both"/>
        <w:rPr>
          <w:rFonts w:ascii="Tahoma" w:eastAsia="Calibri" w:hAnsi="Tahoma" w:cs="B Yagut"/>
          <w:b/>
          <w:bCs/>
          <w:color w:val="056E9F"/>
          <w:u w:val="single"/>
          <w:lang w:bidi="fa-IR"/>
        </w:rPr>
      </w:pPr>
      <w:r w:rsidRPr="00E5431C">
        <w:rPr>
          <w:rFonts w:ascii="Calibri" w:eastAsia="Calibri" w:hAnsi="Calibri" w:cs="B Yagut" w:hint="cs"/>
          <w:sz w:val="24"/>
          <w:szCs w:val="24"/>
          <w:rtl/>
          <w:lang w:bidi="fa-IR"/>
        </w:rPr>
        <w:lastRenderedPageBreak/>
        <w:t xml:space="preserve">درصد </w:t>
      </w:r>
      <w:r w:rsidRPr="00E5431C">
        <w:rPr>
          <w:rFonts w:ascii="Calibri" w:eastAsia="Calibri" w:hAnsi="Calibri" w:cs="B Yagut"/>
          <w:sz w:val="24"/>
          <w:szCs w:val="24"/>
          <w:rtl/>
          <w:lang w:bidi="fa-IR"/>
        </w:rPr>
        <w:t>پوشش غربالگر</w:t>
      </w:r>
      <w:r w:rsidRPr="00E5431C">
        <w:rPr>
          <w:rFonts w:ascii="Calibri" w:eastAsia="Calibri" w:hAnsi="Calibri" w:cs="B Yagut" w:hint="cs"/>
          <w:sz w:val="24"/>
          <w:szCs w:val="24"/>
          <w:rtl/>
          <w:lang w:bidi="fa-IR"/>
        </w:rPr>
        <w:t>ی</w:t>
      </w:r>
      <w:r w:rsidRPr="00E5431C">
        <w:rPr>
          <w:rFonts w:ascii="Calibri" w:eastAsia="Calibri" w:hAnsi="Calibri" w:cs="B Yagut"/>
          <w:sz w:val="24"/>
          <w:szCs w:val="24"/>
          <w:rtl/>
          <w:lang w:bidi="fa-IR"/>
        </w:rPr>
        <w:t xml:space="preserve"> اول</w:t>
      </w:r>
      <w:r w:rsidRPr="00E5431C">
        <w:rPr>
          <w:rFonts w:ascii="Calibri" w:eastAsia="Calibri" w:hAnsi="Calibri" w:cs="B Yagut" w:hint="cs"/>
          <w:sz w:val="24"/>
          <w:szCs w:val="24"/>
          <w:rtl/>
          <w:lang w:bidi="fa-IR"/>
        </w:rPr>
        <w:t>ی</w:t>
      </w:r>
      <w:r w:rsidRPr="00E5431C">
        <w:rPr>
          <w:rFonts w:ascii="Calibri" w:eastAsia="Calibri" w:hAnsi="Calibri" w:cs="B Yagut" w:hint="eastAsia"/>
          <w:sz w:val="24"/>
          <w:szCs w:val="24"/>
          <w:rtl/>
          <w:lang w:bidi="fa-IR"/>
        </w:rPr>
        <w:t>ه</w:t>
      </w:r>
      <w:r w:rsidRPr="00E5431C">
        <w:rPr>
          <w:rFonts w:ascii="Calibri" w:eastAsia="Calibri" w:hAnsi="Calibri" w:cs="B Yagut" w:hint="cs"/>
          <w:sz w:val="24"/>
          <w:szCs w:val="24"/>
          <w:rtl/>
          <w:lang w:bidi="fa-IR"/>
        </w:rPr>
        <w:t xml:space="preserve"> مصرف مواد، الکل و دخانیات </w:t>
      </w:r>
      <w:r w:rsidRPr="00E5431C">
        <w:rPr>
          <w:rFonts w:cs="B Yagut" w:hint="cs"/>
          <w:sz w:val="24"/>
          <w:szCs w:val="24"/>
          <w:rtl/>
          <w:lang w:bidi="fa-IR"/>
        </w:rPr>
        <w:t>از جمعیت دریافت کننده حداقل یک مراقبت ازمراقبت‌های دوره‌</w:t>
      </w:r>
      <w:r w:rsidRPr="00E5431C">
        <w:rPr>
          <w:rFonts w:cs="B Yagut"/>
          <w:sz w:val="24"/>
          <w:szCs w:val="24"/>
          <w:lang w:bidi="fa-IR"/>
        </w:rPr>
        <w:softHyphen/>
      </w:r>
      <w:r w:rsidRPr="00E5431C">
        <w:rPr>
          <w:rFonts w:cs="B Yagut" w:hint="cs"/>
          <w:sz w:val="24"/>
          <w:szCs w:val="24"/>
          <w:rtl/>
          <w:lang w:bidi="fa-IR"/>
        </w:rPr>
        <w:t xml:space="preserve">ای گـروه های  سنی </w:t>
      </w:r>
    </w:p>
    <w:p w14:paraId="4676E6B7" w14:textId="349AFF53" w:rsidR="008646D5" w:rsidRPr="009441BB" w:rsidRDefault="008646D5" w:rsidP="009441BB">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9441BB">
        <w:rPr>
          <w:rFonts w:ascii="Tahoma" w:hAnsi="Tahoma" w:cs="B Yagut"/>
          <w:b/>
          <w:bCs/>
          <w:color w:val="1B3A7E" w:themeColor="accent6" w:themeShade="80"/>
          <w:sz w:val="24"/>
          <w:szCs w:val="24"/>
          <w:u w:val="single"/>
          <w:rtl/>
          <w:lang w:bidi="fa-IR"/>
        </w:rPr>
        <w:t>شاخص مورد انتظار:</w:t>
      </w:r>
      <w:r w:rsidRPr="009441BB">
        <w:rPr>
          <w:rFonts w:ascii="Tahoma" w:hAnsi="Tahoma" w:cs="B Yagut" w:hint="cs"/>
          <w:b/>
          <w:bCs/>
          <w:color w:val="1B3A7E" w:themeColor="accent6" w:themeShade="80"/>
          <w:sz w:val="24"/>
          <w:szCs w:val="24"/>
          <w:u w:val="single"/>
          <w:rtl/>
          <w:lang w:bidi="fa-IR"/>
        </w:rPr>
        <w:t xml:space="preserve"> </w:t>
      </w:r>
      <w:r w:rsidRPr="009441BB">
        <w:rPr>
          <w:rFonts w:ascii="Tahoma" w:hAnsi="Tahoma" w:cs="B Yagut" w:hint="cs"/>
          <w:color w:val="1B3A7E" w:themeColor="accent6" w:themeShade="80"/>
          <w:sz w:val="24"/>
          <w:szCs w:val="24"/>
          <w:u w:val="single"/>
          <w:rtl/>
          <w:lang w:bidi="fa-IR"/>
        </w:rPr>
        <w:t>8</w:t>
      </w:r>
      <w:r w:rsidR="00D86360" w:rsidRPr="009441BB">
        <w:rPr>
          <w:rFonts w:ascii="Tahoma" w:hAnsi="Tahoma" w:cs="B Yagut" w:hint="cs"/>
          <w:color w:val="1B3A7E" w:themeColor="accent6" w:themeShade="80"/>
          <w:sz w:val="24"/>
          <w:szCs w:val="24"/>
          <w:u w:val="single"/>
          <w:rtl/>
          <w:lang w:bidi="fa-IR"/>
        </w:rPr>
        <w:t>5</w:t>
      </w:r>
      <w:r w:rsidRPr="009441BB">
        <w:rPr>
          <w:rFonts w:ascii="Tahoma" w:hAnsi="Tahoma" w:cs="B Yagut" w:hint="cs"/>
          <w:color w:val="1B3A7E" w:themeColor="accent6" w:themeShade="80"/>
          <w:sz w:val="24"/>
          <w:szCs w:val="24"/>
          <w:u w:val="single"/>
          <w:rtl/>
          <w:lang w:bidi="fa-IR"/>
        </w:rPr>
        <w:t xml:space="preserve"> درصد از </w:t>
      </w:r>
      <w:r w:rsidRPr="009441BB">
        <w:rPr>
          <w:rFonts w:ascii="Tahoma" w:hAnsi="Tahoma" w:cs="B Yagut"/>
          <w:color w:val="1B3A7E" w:themeColor="accent6" w:themeShade="80"/>
          <w:sz w:val="24"/>
          <w:szCs w:val="24"/>
          <w:u w:val="single"/>
          <w:rtl/>
          <w:lang w:bidi="fa-IR"/>
        </w:rPr>
        <w:t>مراجعه کنند</w:t>
      </w:r>
      <w:r w:rsidRPr="009441BB">
        <w:rPr>
          <w:rFonts w:ascii="Tahoma" w:hAnsi="Tahoma" w:cs="B Yagut" w:hint="cs"/>
          <w:color w:val="1B3A7E" w:themeColor="accent6" w:themeShade="80"/>
          <w:sz w:val="24"/>
          <w:szCs w:val="24"/>
          <w:u w:val="single"/>
          <w:rtl/>
          <w:lang w:bidi="fa-IR"/>
        </w:rPr>
        <w:t>گان</w:t>
      </w:r>
      <w:r w:rsidRPr="009441BB">
        <w:rPr>
          <w:rFonts w:ascii="Tahoma" w:hAnsi="Tahoma" w:cs="B Yagut"/>
          <w:color w:val="1B3A7E" w:themeColor="accent6" w:themeShade="80"/>
          <w:sz w:val="24"/>
          <w:szCs w:val="24"/>
          <w:u w:val="single"/>
          <w:rtl/>
          <w:lang w:bidi="fa-IR"/>
        </w:rPr>
        <w:t xml:space="preserve"> </w:t>
      </w:r>
      <w:r w:rsidRPr="009441BB">
        <w:rPr>
          <w:rFonts w:ascii="Tahoma" w:hAnsi="Tahoma" w:cs="B Yagut" w:hint="cs"/>
          <w:color w:val="1B3A7E" w:themeColor="accent6" w:themeShade="80"/>
          <w:sz w:val="24"/>
          <w:szCs w:val="24"/>
          <w:u w:val="single"/>
          <w:rtl/>
          <w:lang w:bidi="fa-IR"/>
        </w:rPr>
        <w:t>متقاضی</w:t>
      </w:r>
      <w:r w:rsidRPr="009441BB">
        <w:rPr>
          <w:rFonts w:ascii="Tahoma" w:hAnsi="Tahoma" w:cs="B Yagut"/>
          <w:color w:val="1B3A7E" w:themeColor="accent6" w:themeShade="80"/>
          <w:sz w:val="24"/>
          <w:szCs w:val="24"/>
          <w:u w:val="single"/>
          <w:rtl/>
          <w:lang w:bidi="fa-IR"/>
        </w:rPr>
        <w:t xml:space="preserve"> در</w:t>
      </w:r>
      <w:r w:rsidRPr="009441BB">
        <w:rPr>
          <w:rFonts w:ascii="Tahoma" w:hAnsi="Tahoma" w:cs="B Yagut" w:hint="cs"/>
          <w:color w:val="1B3A7E" w:themeColor="accent6" w:themeShade="80"/>
          <w:sz w:val="24"/>
          <w:szCs w:val="24"/>
          <w:u w:val="single"/>
          <w:rtl/>
          <w:lang w:bidi="fa-IR"/>
        </w:rPr>
        <w:t>ی</w:t>
      </w:r>
      <w:r w:rsidRPr="009441BB">
        <w:rPr>
          <w:rFonts w:ascii="Tahoma" w:hAnsi="Tahoma" w:cs="B Yagut" w:hint="eastAsia"/>
          <w:color w:val="1B3A7E" w:themeColor="accent6" w:themeShade="80"/>
          <w:sz w:val="24"/>
          <w:szCs w:val="24"/>
          <w:u w:val="single"/>
          <w:rtl/>
          <w:lang w:bidi="fa-IR"/>
        </w:rPr>
        <w:t>افت</w:t>
      </w:r>
      <w:r w:rsidRPr="009441BB">
        <w:rPr>
          <w:rFonts w:ascii="Tahoma" w:hAnsi="Tahoma" w:cs="B Yagut"/>
          <w:color w:val="1B3A7E" w:themeColor="accent6" w:themeShade="80"/>
          <w:sz w:val="24"/>
          <w:szCs w:val="24"/>
          <w:u w:val="single"/>
          <w:rtl/>
          <w:lang w:bidi="fa-IR"/>
        </w:rPr>
        <w:t xml:space="preserve"> بسته خدمت </w:t>
      </w:r>
      <w:r w:rsidRPr="009441BB">
        <w:rPr>
          <w:rFonts w:ascii="Tahoma" w:hAnsi="Tahoma" w:cs="B Yagut" w:hint="cs"/>
          <w:color w:val="1B3A7E" w:themeColor="accent6" w:themeShade="80"/>
          <w:sz w:val="24"/>
          <w:szCs w:val="24"/>
          <w:u w:val="single"/>
          <w:rtl/>
          <w:lang w:bidi="fa-IR"/>
        </w:rPr>
        <w:t>گروه سنی</w:t>
      </w:r>
      <w:r w:rsidRPr="009441BB">
        <w:rPr>
          <w:rFonts w:ascii="Tahoma" w:hAnsi="Tahoma" w:cs="B Yagut"/>
          <w:color w:val="1B3A7E" w:themeColor="accent6" w:themeShade="80"/>
          <w:sz w:val="24"/>
          <w:szCs w:val="24"/>
          <w:u w:val="single"/>
          <w:rtl/>
          <w:lang w:bidi="fa-IR"/>
        </w:rPr>
        <w:t>15 تا 59 سال</w:t>
      </w:r>
      <w:r w:rsidRPr="009441BB">
        <w:rPr>
          <w:rFonts w:ascii="Tahoma" w:hAnsi="Tahoma" w:cs="B Yagut" w:hint="cs"/>
          <w:color w:val="1B3A7E" w:themeColor="accent6" w:themeShade="80"/>
          <w:sz w:val="24"/>
          <w:szCs w:val="24"/>
          <w:u w:val="single"/>
          <w:rtl/>
          <w:lang w:bidi="fa-IR"/>
        </w:rPr>
        <w:t>ه که در سال جاری به مرکز مراجعه کرده</w:t>
      </w:r>
      <w:r w:rsidR="009441BB">
        <w:rPr>
          <w:rFonts w:ascii="Tahoma" w:hAnsi="Tahoma" w:cs="B Yagut"/>
          <w:color w:val="1B3A7E" w:themeColor="accent6" w:themeShade="80"/>
          <w:sz w:val="24"/>
          <w:szCs w:val="24"/>
          <w:u w:val="single"/>
          <w:rtl/>
          <w:lang w:bidi="fa-IR"/>
        </w:rPr>
        <w:softHyphen/>
      </w:r>
      <w:r w:rsidRPr="009441BB">
        <w:rPr>
          <w:rFonts w:ascii="Tahoma" w:hAnsi="Tahoma" w:cs="B Yagut" w:hint="cs"/>
          <w:color w:val="1B3A7E" w:themeColor="accent6" w:themeShade="80"/>
          <w:sz w:val="24"/>
          <w:szCs w:val="24"/>
          <w:u w:val="single"/>
          <w:rtl/>
          <w:lang w:bidi="fa-IR"/>
        </w:rPr>
        <w:t>اند.</w:t>
      </w:r>
    </w:p>
    <w:p w14:paraId="5A7DD884" w14:textId="77777777" w:rsidR="008646D5" w:rsidRPr="00E5431C" w:rsidRDefault="008646D5" w:rsidP="008646D5">
      <w:pPr>
        <w:keepNext/>
        <w:keepLines/>
        <w:numPr>
          <w:ilvl w:val="0"/>
          <w:numId w:val="9"/>
        </w:numPr>
        <w:bidi/>
        <w:spacing w:after="0" w:line="240" w:lineRule="auto"/>
        <w:ind w:left="288" w:hanging="284"/>
        <w:contextualSpacing/>
        <w:jc w:val="both"/>
        <w:outlineLvl w:val="0"/>
        <w:rPr>
          <w:rFonts w:ascii="Calibri" w:eastAsia="Calibri" w:hAnsi="Calibri" w:cs="B Yagut"/>
          <w:sz w:val="24"/>
          <w:szCs w:val="24"/>
          <w:lang w:bidi="fa-IR"/>
        </w:rPr>
      </w:pPr>
      <w:r w:rsidRPr="00E5431C">
        <w:rPr>
          <w:rFonts w:ascii="Calibri" w:eastAsia="Calibri" w:hAnsi="Calibri" w:cs="B Yagut" w:hint="cs"/>
          <w:sz w:val="24"/>
          <w:szCs w:val="24"/>
          <w:rtl/>
          <w:lang w:bidi="fa-IR"/>
        </w:rPr>
        <w:t xml:space="preserve">درصد شناسایی موارد مثبت </w:t>
      </w:r>
      <w:r w:rsidRPr="00E5431C">
        <w:rPr>
          <w:rFonts w:ascii="Calibri" w:eastAsia="Calibri" w:hAnsi="Calibri" w:cs="B Yagut"/>
          <w:sz w:val="24"/>
          <w:szCs w:val="24"/>
          <w:rtl/>
          <w:lang w:bidi="fa-IR"/>
        </w:rPr>
        <w:t>غربالگر</w:t>
      </w:r>
      <w:r w:rsidRPr="00E5431C">
        <w:rPr>
          <w:rFonts w:ascii="Calibri" w:eastAsia="Calibri" w:hAnsi="Calibri" w:cs="B Yagut" w:hint="cs"/>
          <w:sz w:val="24"/>
          <w:szCs w:val="24"/>
          <w:rtl/>
          <w:lang w:bidi="fa-IR"/>
        </w:rPr>
        <w:t>ی</w:t>
      </w:r>
      <w:r w:rsidRPr="00E5431C">
        <w:rPr>
          <w:rFonts w:ascii="Calibri" w:eastAsia="Calibri" w:hAnsi="Calibri" w:cs="B Yagut"/>
          <w:sz w:val="24"/>
          <w:szCs w:val="24"/>
          <w:rtl/>
          <w:lang w:bidi="fa-IR"/>
        </w:rPr>
        <w:t xml:space="preserve"> اول</w:t>
      </w:r>
      <w:r w:rsidRPr="00E5431C">
        <w:rPr>
          <w:rFonts w:ascii="Calibri" w:eastAsia="Calibri" w:hAnsi="Calibri" w:cs="B Yagut" w:hint="cs"/>
          <w:sz w:val="24"/>
          <w:szCs w:val="24"/>
          <w:rtl/>
          <w:lang w:bidi="fa-IR"/>
        </w:rPr>
        <w:t>ی</w:t>
      </w:r>
      <w:r w:rsidRPr="00E5431C">
        <w:rPr>
          <w:rFonts w:ascii="Calibri" w:eastAsia="Calibri" w:hAnsi="Calibri" w:cs="B Yagut" w:hint="eastAsia"/>
          <w:sz w:val="24"/>
          <w:szCs w:val="24"/>
          <w:rtl/>
          <w:lang w:bidi="fa-IR"/>
        </w:rPr>
        <w:t>ه</w:t>
      </w:r>
      <w:r w:rsidRPr="00E5431C">
        <w:rPr>
          <w:rFonts w:ascii="Calibri" w:eastAsia="Calibri" w:hAnsi="Calibri" w:cs="B Yagut" w:hint="cs"/>
          <w:sz w:val="24"/>
          <w:szCs w:val="24"/>
          <w:rtl/>
          <w:lang w:bidi="fa-IR"/>
        </w:rPr>
        <w:t xml:space="preserve"> مصرف مواد، الکل و دخانیات </w:t>
      </w:r>
    </w:p>
    <w:p w14:paraId="28E81838" w14:textId="77777777" w:rsidR="008646D5" w:rsidRPr="009441BB" w:rsidRDefault="008646D5" w:rsidP="009441BB">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9441BB">
        <w:rPr>
          <w:rFonts w:ascii="Tahoma" w:hAnsi="Tahoma" w:cs="B Yagut"/>
          <w:b/>
          <w:bCs/>
          <w:color w:val="1B3A7E" w:themeColor="accent6" w:themeShade="80"/>
          <w:sz w:val="24"/>
          <w:szCs w:val="24"/>
          <w:u w:val="single"/>
          <w:rtl/>
          <w:lang w:bidi="fa-IR"/>
        </w:rPr>
        <w:t xml:space="preserve">شاخص مورد انتظار: </w:t>
      </w:r>
      <w:r w:rsidRPr="009441BB">
        <w:rPr>
          <w:rFonts w:ascii="Tahoma" w:hAnsi="Tahoma" w:cs="B Yagut" w:hint="cs"/>
          <w:b/>
          <w:bCs/>
          <w:color w:val="1B3A7E" w:themeColor="accent6" w:themeShade="80"/>
          <w:sz w:val="24"/>
          <w:szCs w:val="24"/>
          <w:u w:val="single"/>
          <w:rtl/>
          <w:lang w:bidi="fa-IR"/>
        </w:rPr>
        <w:t xml:space="preserve"> </w:t>
      </w:r>
      <w:r w:rsidR="00D86360" w:rsidRPr="009441BB">
        <w:rPr>
          <w:rFonts w:ascii="Tahoma" w:hAnsi="Tahoma" w:cs="B Yagut" w:hint="cs"/>
          <w:b/>
          <w:bCs/>
          <w:color w:val="1B3A7E" w:themeColor="accent6" w:themeShade="80"/>
          <w:sz w:val="24"/>
          <w:szCs w:val="24"/>
          <w:u w:val="single"/>
          <w:rtl/>
          <w:lang w:bidi="fa-IR"/>
        </w:rPr>
        <w:t>10</w:t>
      </w:r>
      <w:r w:rsidRPr="009441BB">
        <w:rPr>
          <w:rFonts w:ascii="Tahoma" w:hAnsi="Tahoma" w:cs="B Yagut" w:hint="cs"/>
          <w:b/>
          <w:bCs/>
          <w:color w:val="1B3A7E" w:themeColor="accent6" w:themeShade="80"/>
          <w:sz w:val="24"/>
          <w:szCs w:val="24"/>
          <w:u w:val="single"/>
          <w:rtl/>
          <w:lang w:bidi="fa-IR"/>
        </w:rPr>
        <w:t xml:space="preserve">درصد </w:t>
      </w:r>
    </w:p>
    <w:p w14:paraId="6AF5F522" w14:textId="77777777" w:rsidR="008646D5" w:rsidRPr="00B16FF8" w:rsidRDefault="008646D5" w:rsidP="008646D5">
      <w:pPr>
        <w:keepNext/>
        <w:keepLines/>
        <w:numPr>
          <w:ilvl w:val="0"/>
          <w:numId w:val="9"/>
        </w:numPr>
        <w:bidi/>
        <w:spacing w:after="0" w:line="240" w:lineRule="auto"/>
        <w:ind w:left="288" w:hanging="284"/>
        <w:contextualSpacing/>
        <w:jc w:val="both"/>
        <w:outlineLvl w:val="0"/>
        <w:rPr>
          <w:rFonts w:ascii="Calibri" w:eastAsia="Calibri" w:hAnsi="Calibri" w:cs="B Yagut"/>
          <w:sz w:val="24"/>
          <w:szCs w:val="24"/>
          <w:rtl/>
          <w:lang w:bidi="fa-IR"/>
        </w:rPr>
      </w:pPr>
      <w:r w:rsidRPr="00E5431C">
        <w:rPr>
          <w:rFonts w:ascii="Calibri" w:eastAsia="Calibri" w:hAnsi="Calibri" w:cs="B Yagut" w:hint="eastAsia"/>
          <w:sz w:val="24"/>
          <w:szCs w:val="24"/>
          <w:rtl/>
          <w:lang w:bidi="fa-IR"/>
        </w:rPr>
        <w:t>درصد</w:t>
      </w:r>
      <w:r w:rsidRPr="00E5431C">
        <w:rPr>
          <w:rFonts w:ascii="Calibri" w:eastAsia="Calibri" w:hAnsi="Calibri" w:cs="B Yagut" w:hint="cs"/>
          <w:sz w:val="24"/>
          <w:szCs w:val="24"/>
          <w:rtl/>
          <w:lang w:bidi="fa-IR"/>
        </w:rPr>
        <w:t xml:space="preserve"> موارد غربال</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اولیه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مثبت مصرف</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مواد،</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الکل</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و</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 xml:space="preserve">دخانیات که تحت پوشش غربالگری تکمیلی قرار گرفتند. </w:t>
      </w:r>
      <w:r w:rsidRPr="00E5431C">
        <w:rPr>
          <w:rFonts w:ascii="Calibri" w:eastAsia="Calibri" w:hAnsi="Calibri" w:cs="B Yagut"/>
          <w:sz w:val="24"/>
          <w:szCs w:val="24"/>
          <w:rtl/>
          <w:lang w:bidi="fa-IR"/>
        </w:rPr>
        <w:t xml:space="preserve">(توسط کارشناس </w:t>
      </w:r>
      <w:r w:rsidRPr="00E5431C">
        <w:rPr>
          <w:rFonts w:ascii="Calibri" w:eastAsia="Calibri" w:hAnsi="Calibri" w:cs="B Yagut" w:hint="cs"/>
          <w:sz w:val="24"/>
          <w:szCs w:val="24"/>
          <w:rtl/>
          <w:lang w:bidi="fa-IR"/>
        </w:rPr>
        <w:t xml:space="preserve">سلامت </w:t>
      </w:r>
      <w:r w:rsidRPr="00B16FF8">
        <w:rPr>
          <w:rFonts w:ascii="Calibri" w:eastAsia="Calibri" w:hAnsi="Calibri" w:cs="B Yagut" w:hint="cs"/>
          <w:sz w:val="24"/>
          <w:szCs w:val="24"/>
          <w:rtl/>
          <w:lang w:bidi="fa-IR"/>
        </w:rPr>
        <w:t>روان</w:t>
      </w:r>
      <w:r w:rsidRPr="00B16FF8">
        <w:rPr>
          <w:rFonts w:ascii="Calibri" w:eastAsia="Calibri" w:hAnsi="Calibri" w:cs="B Yagut"/>
          <w:sz w:val="24"/>
          <w:szCs w:val="24"/>
          <w:rtl/>
          <w:lang w:bidi="fa-IR"/>
        </w:rPr>
        <w:t xml:space="preserve">) </w:t>
      </w:r>
    </w:p>
    <w:p w14:paraId="78C9FC8E" w14:textId="77777777" w:rsidR="008646D5" w:rsidRPr="009441BB" w:rsidRDefault="008646D5" w:rsidP="009441BB">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9441BB">
        <w:rPr>
          <w:rFonts w:ascii="Tahoma" w:hAnsi="Tahoma" w:cs="B Yagut"/>
          <w:b/>
          <w:bCs/>
          <w:color w:val="1B3A7E" w:themeColor="accent6" w:themeShade="80"/>
          <w:sz w:val="24"/>
          <w:szCs w:val="24"/>
          <w:u w:val="single"/>
          <w:rtl/>
          <w:lang w:bidi="fa-IR"/>
        </w:rPr>
        <w:t xml:space="preserve">شاخص مورد انتظار: </w:t>
      </w:r>
      <w:r w:rsidR="0023275F" w:rsidRPr="009441BB">
        <w:rPr>
          <w:rFonts w:ascii="Tahoma" w:hAnsi="Tahoma" w:cs="B Yagut" w:hint="cs"/>
          <w:b/>
          <w:bCs/>
          <w:color w:val="1B3A7E" w:themeColor="accent6" w:themeShade="80"/>
          <w:sz w:val="24"/>
          <w:szCs w:val="24"/>
          <w:u w:val="single"/>
          <w:rtl/>
          <w:lang w:bidi="fa-IR"/>
        </w:rPr>
        <w:t>40</w:t>
      </w:r>
      <w:r w:rsidRPr="009441BB">
        <w:rPr>
          <w:rFonts w:ascii="Tahoma" w:hAnsi="Tahoma" w:cs="B Yagut" w:hint="cs"/>
          <w:b/>
          <w:bCs/>
          <w:color w:val="1B3A7E" w:themeColor="accent6" w:themeShade="80"/>
          <w:sz w:val="24"/>
          <w:szCs w:val="24"/>
          <w:u w:val="single"/>
          <w:rtl/>
          <w:lang w:bidi="fa-IR"/>
        </w:rPr>
        <w:t xml:space="preserve"> درصد</w:t>
      </w:r>
    </w:p>
    <w:p w14:paraId="32B24668" w14:textId="77777777" w:rsidR="00B16FF8" w:rsidRPr="00B16FF8" w:rsidRDefault="00B16FF8" w:rsidP="00B16FF8">
      <w:pPr>
        <w:keepNext/>
        <w:keepLines/>
        <w:numPr>
          <w:ilvl w:val="0"/>
          <w:numId w:val="9"/>
        </w:numPr>
        <w:bidi/>
        <w:spacing w:after="0" w:line="240" w:lineRule="auto"/>
        <w:ind w:left="288" w:hanging="284"/>
        <w:contextualSpacing/>
        <w:jc w:val="both"/>
        <w:outlineLvl w:val="0"/>
        <w:rPr>
          <w:rFonts w:ascii="Calibri" w:eastAsia="Calibri" w:hAnsi="Calibri" w:cs="B Yagut"/>
          <w:sz w:val="24"/>
          <w:szCs w:val="24"/>
          <w:lang w:bidi="fa-IR"/>
        </w:rPr>
      </w:pPr>
      <w:r w:rsidRPr="00B16FF8">
        <w:rPr>
          <w:rFonts w:ascii="Calibri" w:eastAsia="Calibri" w:hAnsi="Calibri" w:cs="B Yagut" w:hint="eastAsia"/>
          <w:sz w:val="24"/>
          <w:szCs w:val="24"/>
          <w:rtl/>
          <w:lang w:bidi="fa-IR"/>
        </w:rPr>
        <w:t>درصد</w:t>
      </w:r>
      <w:r w:rsidRPr="00B16FF8">
        <w:rPr>
          <w:rFonts w:ascii="Calibri" w:eastAsia="Calibri" w:hAnsi="Calibri" w:cs="B Yagut" w:hint="cs"/>
          <w:sz w:val="24"/>
          <w:szCs w:val="24"/>
          <w:rtl/>
          <w:lang w:bidi="fa-IR"/>
        </w:rPr>
        <w:t xml:space="preserve"> </w:t>
      </w:r>
      <w:r w:rsidRPr="00B16FF8">
        <w:rPr>
          <w:rFonts w:ascii="Calibri" w:eastAsia="Calibri" w:hAnsi="Calibri" w:cs="B Yagut"/>
          <w:sz w:val="24"/>
          <w:szCs w:val="24"/>
          <w:rtl/>
          <w:lang w:bidi="fa-IR"/>
        </w:rPr>
        <w:t>افرا</w:t>
      </w:r>
      <w:r w:rsidRPr="00B16FF8">
        <w:rPr>
          <w:rFonts w:ascii="Calibri" w:eastAsia="Calibri" w:hAnsi="Calibri" w:cs="B Yagut" w:hint="cs"/>
          <w:sz w:val="24"/>
          <w:szCs w:val="24"/>
          <w:rtl/>
          <w:lang w:bidi="fa-IR"/>
        </w:rPr>
        <w:t>د مصرف کننده دخانیات، الکل و یا مواد واجد شرایط</w:t>
      </w:r>
      <w:r w:rsidRPr="00B16FF8">
        <w:rPr>
          <w:rFonts w:ascii="Calibri" w:eastAsia="Calibri" w:hAnsi="Calibri" w:cs="B Yagut"/>
          <w:sz w:val="24"/>
          <w:szCs w:val="24"/>
          <w:vertAlign w:val="superscript"/>
          <w:rtl/>
          <w:lang w:bidi="fa-IR"/>
        </w:rPr>
        <w:footnoteReference w:id="16"/>
      </w:r>
      <w:r w:rsidRPr="00B16FF8">
        <w:rPr>
          <w:rFonts w:ascii="Calibri" w:eastAsia="Calibri" w:hAnsi="Calibri" w:cs="B Yagut" w:hint="cs"/>
          <w:sz w:val="24"/>
          <w:szCs w:val="24"/>
          <w:rtl/>
          <w:lang w:bidi="fa-IR"/>
        </w:rPr>
        <w:t xml:space="preserve"> که تحت پوشش جلسه اول </w:t>
      </w:r>
      <w:r w:rsidRPr="00B16FF8">
        <w:rPr>
          <w:rFonts w:ascii="Calibri" w:eastAsia="Calibri" w:hAnsi="Calibri" w:cs="B Yagut"/>
          <w:sz w:val="24"/>
          <w:szCs w:val="24"/>
          <w:rtl/>
          <w:lang w:bidi="fa-IR"/>
        </w:rPr>
        <w:t>م</w:t>
      </w:r>
      <w:r w:rsidRPr="00B16FF8">
        <w:rPr>
          <w:rFonts w:ascii="Calibri" w:eastAsia="Calibri" w:hAnsi="Calibri" w:cs="B Yagut" w:hint="cs"/>
          <w:sz w:val="24"/>
          <w:szCs w:val="24"/>
          <w:rtl/>
          <w:lang w:bidi="fa-IR"/>
        </w:rPr>
        <w:t>داخله مختصر روانشناختی قرار گرفتند. (</w:t>
      </w:r>
      <w:r w:rsidRPr="00B16FF8">
        <w:rPr>
          <w:rFonts w:ascii="Calibri" w:eastAsia="Calibri" w:hAnsi="Calibri" w:cs="B Yagut"/>
          <w:sz w:val="24"/>
          <w:szCs w:val="24"/>
          <w:rtl/>
          <w:lang w:bidi="fa-IR"/>
        </w:rPr>
        <w:t>توسط کارشناس سلامت روان</w:t>
      </w:r>
      <w:r w:rsidRPr="00B16FF8">
        <w:rPr>
          <w:rFonts w:ascii="Calibri" w:eastAsia="Calibri" w:hAnsi="Calibri" w:cs="B Yagut" w:hint="cs"/>
          <w:sz w:val="24"/>
          <w:szCs w:val="24"/>
          <w:rtl/>
          <w:lang w:bidi="fa-IR"/>
        </w:rPr>
        <w:t>)</w:t>
      </w:r>
      <w:r w:rsidRPr="00B16FF8">
        <w:rPr>
          <w:rFonts w:ascii="Calibri" w:eastAsia="Calibri" w:hAnsi="Calibri" w:cs="B Yagut"/>
          <w:sz w:val="24"/>
          <w:szCs w:val="24"/>
          <w:lang w:bidi="fa-IR"/>
        </w:rPr>
        <w:t xml:space="preserve"> </w:t>
      </w:r>
    </w:p>
    <w:p w14:paraId="03E05FC2" w14:textId="576F5A7E" w:rsidR="008646D5" w:rsidRPr="009441BB" w:rsidRDefault="008646D5" w:rsidP="009441BB">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rtl/>
          <w:lang w:bidi="fa-IR"/>
        </w:rPr>
      </w:pPr>
      <w:r w:rsidRPr="009441BB">
        <w:rPr>
          <w:rFonts w:ascii="Tahoma" w:hAnsi="Tahoma" w:cs="B Yagut" w:hint="cs"/>
          <w:b/>
          <w:bCs/>
          <w:color w:val="1B3A7E" w:themeColor="accent6" w:themeShade="80"/>
          <w:sz w:val="24"/>
          <w:szCs w:val="24"/>
          <w:u w:val="single"/>
          <w:rtl/>
          <w:lang w:bidi="fa-IR"/>
        </w:rPr>
        <w:t xml:space="preserve">شاخص مورد انتظار: </w:t>
      </w:r>
      <w:r w:rsidR="00B16FF8" w:rsidRPr="009441BB">
        <w:rPr>
          <w:rFonts w:ascii="Tahoma" w:hAnsi="Tahoma" w:cs="B Yagut" w:hint="cs"/>
          <w:b/>
          <w:bCs/>
          <w:color w:val="1B3A7E" w:themeColor="accent6" w:themeShade="80"/>
          <w:sz w:val="24"/>
          <w:szCs w:val="24"/>
          <w:u w:val="single"/>
          <w:rtl/>
          <w:lang w:bidi="fa-IR"/>
        </w:rPr>
        <w:t>9</w:t>
      </w:r>
      <w:r w:rsidRPr="009441BB">
        <w:rPr>
          <w:rFonts w:ascii="Tahoma" w:hAnsi="Tahoma" w:cs="B Yagut" w:hint="cs"/>
          <w:b/>
          <w:bCs/>
          <w:color w:val="1B3A7E" w:themeColor="accent6" w:themeShade="80"/>
          <w:sz w:val="24"/>
          <w:szCs w:val="24"/>
          <w:u w:val="single"/>
          <w:rtl/>
          <w:lang w:bidi="fa-IR"/>
        </w:rPr>
        <w:t>0 درصد</w:t>
      </w:r>
    </w:p>
    <w:p w14:paraId="51C64CD9" w14:textId="77777777" w:rsidR="008646D5" w:rsidRPr="00B16FF8" w:rsidRDefault="008646D5" w:rsidP="008646D5">
      <w:pPr>
        <w:numPr>
          <w:ilvl w:val="0"/>
          <w:numId w:val="32"/>
        </w:numPr>
        <w:bidi/>
        <w:spacing w:line="240" w:lineRule="auto"/>
        <w:contextualSpacing/>
        <w:jc w:val="both"/>
        <w:rPr>
          <w:rFonts w:ascii="Tahoma" w:eastAsia="Calibri" w:hAnsi="Tahoma" w:cs="B Yagut"/>
          <w:sz w:val="24"/>
          <w:szCs w:val="24"/>
          <w:lang w:bidi="fa-IR"/>
        </w:rPr>
      </w:pPr>
      <w:r w:rsidRPr="00B16FF8">
        <w:rPr>
          <w:rFonts w:ascii="Tahoma" w:eastAsia="Calibri" w:hAnsi="Tahoma" w:cs="B Yagut" w:hint="eastAsia"/>
          <w:sz w:val="24"/>
          <w:szCs w:val="24"/>
          <w:rtl/>
          <w:lang w:bidi="fa-IR"/>
        </w:rPr>
        <w:t>درصد</w:t>
      </w:r>
      <w:r w:rsidRPr="00B16FF8">
        <w:rPr>
          <w:rFonts w:ascii="Tahoma" w:eastAsia="Calibri" w:hAnsi="Tahoma" w:cs="B Yagut" w:hint="cs"/>
          <w:sz w:val="24"/>
          <w:szCs w:val="24"/>
          <w:rtl/>
          <w:lang w:bidi="fa-IR"/>
        </w:rPr>
        <w:t xml:space="preserve"> </w:t>
      </w:r>
      <w:r w:rsidRPr="00B16FF8">
        <w:rPr>
          <w:rFonts w:ascii="Tahoma" w:eastAsia="Calibri" w:hAnsi="Tahoma" w:cs="B Yagut"/>
          <w:sz w:val="24"/>
          <w:szCs w:val="24"/>
          <w:rtl/>
          <w:lang w:bidi="fa-IR"/>
        </w:rPr>
        <w:t xml:space="preserve">افراد </w:t>
      </w:r>
      <w:r w:rsidRPr="00B16FF8">
        <w:rPr>
          <w:rFonts w:ascii="Tahoma" w:eastAsia="Calibri" w:hAnsi="Tahoma" w:cs="B Yagut" w:hint="cs"/>
          <w:sz w:val="24"/>
          <w:szCs w:val="24"/>
          <w:rtl/>
          <w:lang w:bidi="fa-IR"/>
        </w:rPr>
        <w:t>دارای سطح خطر بالای</w:t>
      </w:r>
      <w:r w:rsidRPr="00B16FF8">
        <w:rPr>
          <w:rFonts w:ascii="Tahoma" w:eastAsia="Calibri" w:hAnsi="Tahoma" w:cs="B Yagut"/>
          <w:sz w:val="24"/>
          <w:szCs w:val="24"/>
          <w:rtl/>
          <w:lang w:bidi="fa-IR"/>
        </w:rPr>
        <w:t xml:space="preserve"> </w:t>
      </w:r>
      <w:r w:rsidRPr="00B16FF8">
        <w:rPr>
          <w:rFonts w:ascii="Tahoma" w:eastAsia="Calibri" w:hAnsi="Tahoma" w:cs="B Yagut" w:hint="cs"/>
          <w:sz w:val="24"/>
          <w:szCs w:val="24"/>
          <w:rtl/>
          <w:lang w:bidi="fa-IR"/>
        </w:rPr>
        <w:t xml:space="preserve">مصرف دخانیات که </w:t>
      </w:r>
      <w:r w:rsidRPr="00B16FF8">
        <w:rPr>
          <w:rFonts w:ascii="Tahoma" w:eastAsia="Calibri" w:hAnsi="Tahoma" w:cs="B Yagut"/>
          <w:sz w:val="24"/>
          <w:szCs w:val="24"/>
          <w:rtl/>
          <w:lang w:bidi="fa-IR"/>
        </w:rPr>
        <w:t>م</w:t>
      </w:r>
      <w:r w:rsidRPr="00B16FF8">
        <w:rPr>
          <w:rFonts w:ascii="Tahoma" w:eastAsia="Calibri" w:hAnsi="Tahoma" w:cs="B Yagut" w:hint="cs"/>
          <w:sz w:val="24"/>
          <w:szCs w:val="24"/>
          <w:rtl/>
          <w:lang w:bidi="fa-IR"/>
        </w:rPr>
        <w:t>داخله روانشناختی را دریافت نموده اند.(توسط کارشناس سلامت روان)</w:t>
      </w:r>
    </w:p>
    <w:p w14:paraId="3F7F0396" w14:textId="63B9639B" w:rsidR="008646D5" w:rsidRPr="009441BB" w:rsidRDefault="008646D5" w:rsidP="009441BB">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9441BB">
        <w:rPr>
          <w:rFonts w:ascii="Tahoma" w:hAnsi="Tahoma" w:cs="B Yagut"/>
          <w:b/>
          <w:bCs/>
          <w:color w:val="1B3A7E" w:themeColor="accent6" w:themeShade="80"/>
          <w:sz w:val="24"/>
          <w:szCs w:val="24"/>
          <w:u w:val="single"/>
          <w:rtl/>
          <w:lang w:bidi="fa-IR"/>
        </w:rPr>
        <w:t>شاخص مورد انتظار:</w:t>
      </w:r>
      <w:r w:rsidRPr="009441BB">
        <w:rPr>
          <w:rFonts w:ascii="Tahoma" w:hAnsi="Tahoma" w:cs="B Yagut" w:hint="cs"/>
          <w:b/>
          <w:bCs/>
          <w:color w:val="1B3A7E" w:themeColor="accent6" w:themeShade="80"/>
          <w:sz w:val="24"/>
          <w:szCs w:val="24"/>
          <w:u w:val="single"/>
          <w:rtl/>
          <w:lang w:bidi="fa-IR"/>
        </w:rPr>
        <w:t xml:space="preserve"> </w:t>
      </w:r>
      <w:r w:rsidR="00B16FF8" w:rsidRPr="009441BB">
        <w:rPr>
          <w:rFonts w:ascii="Tahoma" w:hAnsi="Tahoma" w:cs="B Yagut" w:hint="cs"/>
          <w:b/>
          <w:bCs/>
          <w:color w:val="1B3A7E" w:themeColor="accent6" w:themeShade="80"/>
          <w:sz w:val="24"/>
          <w:szCs w:val="24"/>
          <w:u w:val="single"/>
          <w:rtl/>
          <w:lang w:bidi="fa-IR"/>
        </w:rPr>
        <w:t xml:space="preserve">40 </w:t>
      </w:r>
      <w:r w:rsidRPr="009441BB">
        <w:rPr>
          <w:rFonts w:ascii="Tahoma" w:hAnsi="Tahoma" w:cs="B Yagut" w:hint="cs"/>
          <w:b/>
          <w:bCs/>
          <w:color w:val="1B3A7E" w:themeColor="accent6" w:themeShade="80"/>
          <w:sz w:val="24"/>
          <w:szCs w:val="24"/>
          <w:u w:val="single"/>
          <w:rtl/>
          <w:lang w:bidi="fa-IR"/>
        </w:rPr>
        <w:t>درصد</w:t>
      </w:r>
    </w:p>
    <w:p w14:paraId="06B97AC5" w14:textId="77777777" w:rsidR="008646D5" w:rsidRPr="00B16FF8" w:rsidRDefault="008646D5" w:rsidP="008646D5">
      <w:pPr>
        <w:numPr>
          <w:ilvl w:val="0"/>
          <w:numId w:val="9"/>
        </w:numPr>
        <w:bidi/>
        <w:spacing w:line="240" w:lineRule="auto"/>
        <w:contextualSpacing/>
        <w:jc w:val="both"/>
        <w:rPr>
          <w:rFonts w:ascii="Calibri" w:eastAsia="Calibri" w:hAnsi="Calibri" w:cs="B Yagut"/>
          <w:sz w:val="24"/>
          <w:szCs w:val="24"/>
          <w:lang w:bidi="fa-IR"/>
        </w:rPr>
      </w:pPr>
      <w:r w:rsidRPr="00B16FF8">
        <w:rPr>
          <w:rFonts w:ascii="Calibri" w:eastAsia="Calibri" w:hAnsi="Calibri" w:cs="B Yagut" w:hint="cs"/>
          <w:sz w:val="24"/>
          <w:szCs w:val="24"/>
          <w:rtl/>
          <w:lang w:bidi="fa-IR"/>
        </w:rPr>
        <w:t>درصد موارد</w:t>
      </w:r>
      <w:r w:rsidRPr="00B16FF8">
        <w:rPr>
          <w:rFonts w:ascii="Calibri" w:eastAsia="Calibri" w:hAnsi="Calibri" w:cs="B Yagut"/>
          <w:sz w:val="24"/>
          <w:szCs w:val="24"/>
          <w:lang w:bidi="fa-IR"/>
        </w:rPr>
        <w:t xml:space="preserve"> </w:t>
      </w:r>
      <w:r w:rsidRPr="00B16FF8">
        <w:rPr>
          <w:rFonts w:ascii="Calibri" w:eastAsia="Calibri" w:hAnsi="Calibri" w:cs="B Yagut" w:hint="cs"/>
          <w:sz w:val="24"/>
          <w:szCs w:val="24"/>
          <w:rtl/>
          <w:lang w:bidi="fa-IR"/>
        </w:rPr>
        <w:t>نیازمند</w:t>
      </w:r>
      <w:r w:rsidRPr="00B16FF8">
        <w:rPr>
          <w:rFonts w:ascii="Calibri" w:eastAsia="Calibri" w:hAnsi="Calibri" w:cs="B Yagut"/>
          <w:sz w:val="24"/>
          <w:szCs w:val="24"/>
          <w:vertAlign w:val="superscript"/>
          <w:rtl/>
          <w:lang w:bidi="fa-IR"/>
        </w:rPr>
        <w:footnoteReference w:id="17"/>
      </w:r>
      <w:r w:rsidRPr="00B16FF8">
        <w:rPr>
          <w:rFonts w:ascii="Calibri" w:eastAsia="Calibri" w:hAnsi="Calibri" w:cs="B Yagut" w:hint="cs"/>
          <w:sz w:val="24"/>
          <w:szCs w:val="24"/>
          <w:rtl/>
          <w:lang w:bidi="fa-IR"/>
        </w:rPr>
        <w:t xml:space="preserve"> خدمات آموزش</w:t>
      </w:r>
      <w:r w:rsidRPr="00B16FF8">
        <w:rPr>
          <w:rFonts w:ascii="Calibri" w:eastAsia="Calibri" w:hAnsi="Calibri" w:cs="B Yagut"/>
          <w:sz w:val="24"/>
          <w:szCs w:val="24"/>
          <w:lang w:bidi="fa-IR"/>
        </w:rPr>
        <w:t xml:space="preserve"> </w:t>
      </w:r>
      <w:r w:rsidRPr="00B16FF8">
        <w:rPr>
          <w:rFonts w:ascii="Calibri" w:eastAsia="Calibri" w:hAnsi="Calibri" w:cs="B Yagut" w:hint="cs"/>
          <w:sz w:val="24"/>
          <w:szCs w:val="24"/>
          <w:rtl/>
          <w:lang w:bidi="fa-IR"/>
        </w:rPr>
        <w:t>و</w:t>
      </w:r>
      <w:r w:rsidRPr="00B16FF8">
        <w:rPr>
          <w:rFonts w:ascii="Calibri" w:eastAsia="Calibri" w:hAnsi="Calibri" w:cs="B Yagut"/>
          <w:sz w:val="24"/>
          <w:szCs w:val="24"/>
          <w:lang w:bidi="fa-IR"/>
        </w:rPr>
        <w:t xml:space="preserve"> </w:t>
      </w:r>
      <w:r w:rsidRPr="00B16FF8">
        <w:rPr>
          <w:rFonts w:ascii="Calibri" w:eastAsia="Calibri" w:hAnsi="Calibri" w:cs="B Yagut" w:hint="cs"/>
          <w:sz w:val="24"/>
          <w:szCs w:val="24"/>
          <w:rtl/>
          <w:lang w:bidi="fa-IR"/>
        </w:rPr>
        <w:t>راهنمایی</w:t>
      </w:r>
      <w:r w:rsidRPr="00B16FF8">
        <w:rPr>
          <w:rFonts w:ascii="Calibri" w:eastAsia="Calibri" w:hAnsi="Calibri" w:cs="B Yagut"/>
          <w:sz w:val="24"/>
          <w:szCs w:val="24"/>
          <w:lang w:bidi="fa-IR"/>
        </w:rPr>
        <w:t xml:space="preserve"> </w:t>
      </w:r>
      <w:r w:rsidRPr="00B16FF8">
        <w:rPr>
          <w:rFonts w:ascii="Calibri" w:eastAsia="Calibri" w:hAnsi="Calibri" w:cs="B Yagut" w:hint="cs"/>
          <w:sz w:val="24"/>
          <w:szCs w:val="24"/>
          <w:rtl/>
          <w:lang w:bidi="fa-IR"/>
        </w:rPr>
        <w:t>در</w:t>
      </w:r>
      <w:r w:rsidRPr="00B16FF8">
        <w:rPr>
          <w:rFonts w:ascii="Calibri" w:eastAsia="Calibri" w:hAnsi="Calibri" w:cs="B Yagut"/>
          <w:sz w:val="24"/>
          <w:szCs w:val="24"/>
          <w:lang w:bidi="fa-IR"/>
        </w:rPr>
        <w:t xml:space="preserve"> </w:t>
      </w:r>
      <w:r w:rsidRPr="00B16FF8">
        <w:rPr>
          <w:rFonts w:ascii="Calibri" w:eastAsia="Calibri" w:hAnsi="Calibri" w:cs="B Yagut" w:hint="cs"/>
          <w:sz w:val="24"/>
          <w:szCs w:val="24"/>
          <w:rtl/>
          <w:lang w:bidi="fa-IR"/>
        </w:rPr>
        <w:t>مورد فرد</w:t>
      </w:r>
      <w:r w:rsidRPr="00B16FF8">
        <w:rPr>
          <w:rFonts w:ascii="Calibri" w:eastAsia="Calibri" w:hAnsi="Calibri" w:cs="B Yagut"/>
          <w:sz w:val="24"/>
          <w:szCs w:val="24"/>
          <w:lang w:bidi="fa-IR"/>
        </w:rPr>
        <w:t xml:space="preserve"> </w:t>
      </w:r>
      <w:r w:rsidRPr="00B16FF8">
        <w:rPr>
          <w:rFonts w:ascii="Calibri" w:eastAsia="Calibri" w:hAnsi="Calibri" w:cs="B Yagut" w:hint="cs"/>
          <w:sz w:val="24"/>
          <w:szCs w:val="24"/>
          <w:rtl/>
          <w:lang w:bidi="fa-IR"/>
        </w:rPr>
        <w:t>مصرف کننده دخانیات،</w:t>
      </w:r>
      <w:r w:rsidRPr="00B16FF8">
        <w:rPr>
          <w:rFonts w:ascii="Calibri" w:eastAsia="Calibri" w:hAnsi="Calibri" w:cs="B Yagut"/>
          <w:sz w:val="24"/>
          <w:szCs w:val="24"/>
          <w:lang w:bidi="fa-IR"/>
        </w:rPr>
        <w:t xml:space="preserve"> </w:t>
      </w:r>
      <w:r w:rsidRPr="00B16FF8">
        <w:rPr>
          <w:rFonts w:ascii="Calibri" w:eastAsia="Calibri" w:hAnsi="Calibri" w:cs="B Yagut" w:hint="cs"/>
          <w:sz w:val="24"/>
          <w:szCs w:val="24"/>
          <w:rtl/>
          <w:lang w:bidi="fa-IR"/>
        </w:rPr>
        <w:t>مواد</w:t>
      </w:r>
      <w:r w:rsidRPr="00B16FF8">
        <w:rPr>
          <w:rFonts w:ascii="Calibri" w:eastAsia="Calibri" w:hAnsi="Calibri" w:cs="B Yagut"/>
          <w:sz w:val="24"/>
          <w:szCs w:val="24"/>
          <w:lang w:bidi="fa-IR"/>
        </w:rPr>
        <w:t xml:space="preserve"> </w:t>
      </w:r>
      <w:r w:rsidRPr="00B16FF8">
        <w:rPr>
          <w:rFonts w:ascii="Calibri" w:eastAsia="Calibri" w:hAnsi="Calibri" w:cs="B Yagut" w:hint="cs"/>
          <w:sz w:val="24"/>
          <w:szCs w:val="24"/>
          <w:rtl/>
          <w:lang w:bidi="fa-IR"/>
        </w:rPr>
        <w:t>و</w:t>
      </w:r>
      <w:r w:rsidRPr="00B16FF8">
        <w:rPr>
          <w:rFonts w:ascii="Calibri" w:eastAsia="Calibri" w:hAnsi="Calibri" w:cs="B Yagut"/>
          <w:sz w:val="24"/>
          <w:szCs w:val="24"/>
          <w:lang w:bidi="fa-IR"/>
        </w:rPr>
        <w:t xml:space="preserve"> </w:t>
      </w:r>
      <w:r w:rsidRPr="00B16FF8">
        <w:rPr>
          <w:rFonts w:ascii="Calibri" w:eastAsia="Calibri" w:hAnsi="Calibri" w:cs="B Yagut" w:hint="cs"/>
          <w:sz w:val="24"/>
          <w:szCs w:val="24"/>
          <w:rtl/>
          <w:lang w:bidi="fa-IR"/>
        </w:rPr>
        <w:t xml:space="preserve">الکل که </w:t>
      </w:r>
      <w:r w:rsidRPr="00B16FF8">
        <w:rPr>
          <w:rFonts w:ascii="Calibri" w:eastAsia="Calibri" w:hAnsi="Calibri" w:cs="B Yagut"/>
          <w:sz w:val="24"/>
          <w:szCs w:val="24"/>
          <w:lang w:bidi="fa-IR"/>
        </w:rPr>
        <w:t xml:space="preserve"> </w:t>
      </w:r>
      <w:r w:rsidRPr="00B16FF8">
        <w:rPr>
          <w:rFonts w:ascii="Calibri" w:eastAsia="Calibri" w:hAnsi="Calibri" w:cs="B Yagut" w:hint="cs"/>
          <w:sz w:val="24"/>
          <w:szCs w:val="24"/>
          <w:rtl/>
          <w:lang w:bidi="fa-IR"/>
        </w:rPr>
        <w:t>تحت</w:t>
      </w:r>
      <w:r w:rsidRPr="00B16FF8">
        <w:rPr>
          <w:rFonts w:ascii="Calibri" w:eastAsia="Calibri" w:hAnsi="Calibri" w:cs="B Yagut"/>
          <w:sz w:val="24"/>
          <w:szCs w:val="24"/>
          <w:lang w:bidi="fa-IR"/>
        </w:rPr>
        <w:t xml:space="preserve"> </w:t>
      </w:r>
      <w:r w:rsidRPr="00B16FF8">
        <w:rPr>
          <w:rFonts w:ascii="Calibri" w:eastAsia="Calibri" w:hAnsi="Calibri" w:cs="B Yagut" w:hint="cs"/>
          <w:sz w:val="24"/>
          <w:szCs w:val="24"/>
          <w:rtl/>
          <w:lang w:bidi="fa-IR"/>
        </w:rPr>
        <w:t>پوشش</w:t>
      </w:r>
      <w:r w:rsidRPr="00B16FF8">
        <w:rPr>
          <w:rFonts w:ascii="Calibri" w:eastAsia="Calibri" w:hAnsi="Calibri" w:cs="B Yagut"/>
          <w:sz w:val="24"/>
          <w:szCs w:val="24"/>
          <w:lang w:bidi="fa-IR"/>
        </w:rPr>
        <w:t xml:space="preserve"> </w:t>
      </w:r>
      <w:r w:rsidRPr="00B16FF8">
        <w:rPr>
          <w:rFonts w:ascii="Calibri" w:eastAsia="Calibri" w:hAnsi="Calibri" w:cs="B Yagut" w:hint="cs"/>
          <w:sz w:val="24"/>
          <w:szCs w:val="24"/>
          <w:rtl/>
          <w:lang w:bidi="fa-IR"/>
        </w:rPr>
        <w:t>خدمت مربوطه قرار</w:t>
      </w:r>
      <w:r w:rsidRPr="00B16FF8">
        <w:rPr>
          <w:rFonts w:ascii="Calibri" w:eastAsia="Calibri" w:hAnsi="Calibri" w:cs="B Yagut"/>
          <w:sz w:val="24"/>
          <w:szCs w:val="24"/>
          <w:lang w:bidi="fa-IR"/>
        </w:rPr>
        <w:t xml:space="preserve"> </w:t>
      </w:r>
      <w:r w:rsidRPr="00B16FF8">
        <w:rPr>
          <w:rFonts w:ascii="Calibri" w:eastAsia="Calibri" w:hAnsi="Calibri" w:cs="B Yagut" w:hint="cs"/>
          <w:sz w:val="24"/>
          <w:szCs w:val="24"/>
          <w:rtl/>
          <w:lang w:bidi="fa-IR"/>
        </w:rPr>
        <w:t>گرفته‌اند</w:t>
      </w:r>
      <w:r w:rsidRPr="00B16FF8">
        <w:rPr>
          <w:rFonts w:ascii="Tahoma" w:eastAsia="Calibri" w:hAnsi="Tahoma" w:cs="B Yagut" w:hint="cs"/>
          <w:sz w:val="24"/>
          <w:szCs w:val="24"/>
          <w:rtl/>
          <w:lang w:bidi="fa-IR"/>
        </w:rPr>
        <w:t xml:space="preserve"> (توسط کارشناس سلامت روان)</w:t>
      </w:r>
    </w:p>
    <w:p w14:paraId="14A792EA" w14:textId="77777777" w:rsidR="008646D5" w:rsidRPr="009441BB" w:rsidRDefault="008646D5" w:rsidP="009441BB">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rtl/>
          <w:lang w:bidi="fa-IR"/>
        </w:rPr>
      </w:pPr>
      <w:r w:rsidRPr="009441BB">
        <w:rPr>
          <w:rFonts w:ascii="Tahoma" w:hAnsi="Tahoma" w:cs="B Yagut"/>
          <w:b/>
          <w:bCs/>
          <w:color w:val="1B3A7E" w:themeColor="accent6" w:themeShade="80"/>
          <w:sz w:val="24"/>
          <w:szCs w:val="24"/>
          <w:u w:val="single"/>
          <w:rtl/>
          <w:lang w:bidi="fa-IR"/>
        </w:rPr>
        <w:t xml:space="preserve">شاخص مورد انتظار: </w:t>
      </w:r>
      <w:r w:rsidRPr="009441BB">
        <w:rPr>
          <w:rFonts w:ascii="Tahoma" w:hAnsi="Tahoma" w:cs="B Yagut" w:hint="cs"/>
          <w:b/>
          <w:bCs/>
          <w:color w:val="1B3A7E" w:themeColor="accent6" w:themeShade="80"/>
          <w:sz w:val="24"/>
          <w:szCs w:val="24"/>
          <w:u w:val="single"/>
          <w:rtl/>
          <w:lang w:bidi="fa-IR"/>
        </w:rPr>
        <w:t>10</w:t>
      </w:r>
      <w:r w:rsidRPr="009441BB">
        <w:rPr>
          <w:rFonts w:ascii="Tahoma" w:hAnsi="Tahoma" w:cs="B Yagut"/>
          <w:b/>
          <w:bCs/>
          <w:color w:val="1B3A7E" w:themeColor="accent6" w:themeShade="80"/>
          <w:sz w:val="24"/>
          <w:szCs w:val="24"/>
          <w:u w:val="single"/>
          <w:rtl/>
          <w:lang w:bidi="fa-IR"/>
        </w:rPr>
        <w:t>0 درصد</w:t>
      </w:r>
    </w:p>
    <w:p w14:paraId="7BBBC916" w14:textId="77777777" w:rsidR="008646D5" w:rsidRPr="00B16FF8" w:rsidRDefault="008646D5" w:rsidP="008646D5">
      <w:pPr>
        <w:numPr>
          <w:ilvl w:val="0"/>
          <w:numId w:val="32"/>
        </w:numPr>
        <w:bidi/>
        <w:spacing w:line="240" w:lineRule="auto"/>
        <w:contextualSpacing/>
        <w:jc w:val="both"/>
        <w:rPr>
          <w:rFonts w:ascii="Calibri" w:eastAsia="Calibri" w:hAnsi="Calibri" w:cs="B Yagut"/>
          <w:sz w:val="24"/>
          <w:szCs w:val="24"/>
          <w:lang w:bidi="fa-IR"/>
        </w:rPr>
      </w:pPr>
      <w:r w:rsidRPr="00B16FF8">
        <w:rPr>
          <w:rFonts w:ascii="Calibri" w:eastAsia="Calibri" w:hAnsi="Calibri" w:cs="B Yagut" w:hint="eastAsia"/>
          <w:sz w:val="24"/>
          <w:szCs w:val="24"/>
          <w:rtl/>
          <w:lang w:bidi="fa-IR"/>
        </w:rPr>
        <w:t>درصد</w:t>
      </w:r>
      <w:r w:rsidRPr="00B16FF8">
        <w:rPr>
          <w:rFonts w:ascii="Calibri" w:eastAsia="Calibri" w:hAnsi="Calibri" w:cs="B Yagut"/>
          <w:sz w:val="24"/>
          <w:szCs w:val="24"/>
          <w:rtl/>
          <w:lang w:bidi="fa-IR"/>
        </w:rPr>
        <w:t xml:space="preserve"> </w:t>
      </w:r>
      <w:r w:rsidRPr="00B16FF8">
        <w:rPr>
          <w:rFonts w:ascii="Calibri" w:eastAsia="Calibri" w:hAnsi="Calibri" w:cs="B Yagut" w:hint="cs"/>
          <w:sz w:val="24"/>
          <w:szCs w:val="24"/>
          <w:rtl/>
          <w:lang w:bidi="fa-IR"/>
        </w:rPr>
        <w:t xml:space="preserve">افراد دارای </w:t>
      </w:r>
      <w:r w:rsidRPr="00B16FF8">
        <w:rPr>
          <w:rFonts w:ascii="Calibri" w:eastAsia="Calibri" w:hAnsi="Calibri" w:cs="B Yagut"/>
          <w:sz w:val="24"/>
          <w:szCs w:val="24"/>
          <w:rtl/>
          <w:lang w:bidi="fa-IR"/>
        </w:rPr>
        <w:t>تشخ</w:t>
      </w:r>
      <w:r w:rsidRPr="00B16FF8">
        <w:rPr>
          <w:rFonts w:ascii="Calibri" w:eastAsia="Calibri" w:hAnsi="Calibri" w:cs="B Yagut" w:hint="cs"/>
          <w:sz w:val="24"/>
          <w:szCs w:val="24"/>
          <w:rtl/>
          <w:lang w:bidi="fa-IR"/>
        </w:rPr>
        <w:t>ی</w:t>
      </w:r>
      <w:r w:rsidRPr="00B16FF8">
        <w:rPr>
          <w:rFonts w:ascii="Calibri" w:eastAsia="Calibri" w:hAnsi="Calibri" w:cs="B Yagut" w:hint="eastAsia"/>
          <w:sz w:val="24"/>
          <w:szCs w:val="24"/>
          <w:rtl/>
          <w:lang w:bidi="fa-IR"/>
        </w:rPr>
        <w:t>ص</w:t>
      </w:r>
      <w:r w:rsidRPr="00B16FF8">
        <w:rPr>
          <w:rFonts w:ascii="Calibri" w:eastAsia="Calibri" w:hAnsi="Calibri" w:cs="B Yagut"/>
          <w:sz w:val="24"/>
          <w:szCs w:val="24"/>
          <w:rtl/>
          <w:lang w:bidi="fa-IR"/>
        </w:rPr>
        <w:t xml:space="preserve"> اختلال </w:t>
      </w:r>
      <w:r w:rsidRPr="00B16FF8">
        <w:rPr>
          <w:rFonts w:ascii="Calibri" w:eastAsia="Calibri" w:hAnsi="Calibri" w:cs="B Yagut" w:hint="cs"/>
          <w:sz w:val="24"/>
          <w:szCs w:val="24"/>
          <w:rtl/>
          <w:lang w:bidi="fa-IR"/>
        </w:rPr>
        <w:t>مصرف</w:t>
      </w:r>
      <w:r w:rsidRPr="00B16FF8">
        <w:rPr>
          <w:rFonts w:ascii="Calibri" w:eastAsia="Calibri" w:hAnsi="Calibri" w:cs="B Yagut"/>
          <w:sz w:val="24"/>
          <w:szCs w:val="24"/>
          <w:rtl/>
          <w:lang w:bidi="fa-IR"/>
        </w:rPr>
        <w:t xml:space="preserve"> اختلال </w:t>
      </w:r>
      <w:r w:rsidRPr="00B16FF8">
        <w:rPr>
          <w:rFonts w:ascii="Calibri" w:eastAsia="Calibri" w:hAnsi="Calibri" w:cs="B Yagut" w:hint="cs"/>
          <w:sz w:val="24"/>
          <w:szCs w:val="24"/>
          <w:rtl/>
          <w:lang w:bidi="fa-IR"/>
        </w:rPr>
        <w:t>مصرف مواد، الکل و دخانیات از مجموع مواردی که شرح حال روانپزشکی آنها تکمیل شده است (</w:t>
      </w:r>
      <w:r w:rsidRPr="00B16FF8">
        <w:rPr>
          <w:rFonts w:ascii="Calibri" w:eastAsia="Calibri" w:hAnsi="Calibri" w:cs="B Yagut"/>
          <w:sz w:val="24"/>
          <w:szCs w:val="24"/>
          <w:rtl/>
          <w:lang w:bidi="fa-IR"/>
        </w:rPr>
        <w:t>توسط پزشک</w:t>
      </w:r>
      <w:r w:rsidRPr="00B16FF8">
        <w:rPr>
          <w:rFonts w:ascii="Calibri" w:eastAsia="Calibri" w:hAnsi="Calibri" w:cs="B Yagut" w:hint="cs"/>
          <w:sz w:val="24"/>
          <w:szCs w:val="24"/>
          <w:rtl/>
          <w:lang w:bidi="fa-IR"/>
        </w:rPr>
        <w:t>)</w:t>
      </w:r>
    </w:p>
    <w:p w14:paraId="6E1E4607" w14:textId="7D3E9885" w:rsidR="008646D5" w:rsidRPr="009441BB" w:rsidRDefault="008646D5" w:rsidP="009441BB">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rtl/>
          <w:lang w:bidi="fa-IR"/>
        </w:rPr>
      </w:pPr>
      <w:r w:rsidRPr="009441BB">
        <w:rPr>
          <w:rFonts w:ascii="Tahoma" w:hAnsi="Tahoma" w:cs="B Yagut" w:hint="cs"/>
          <w:b/>
          <w:bCs/>
          <w:color w:val="1B3A7E" w:themeColor="accent6" w:themeShade="80"/>
          <w:sz w:val="24"/>
          <w:szCs w:val="24"/>
          <w:u w:val="single"/>
          <w:rtl/>
          <w:lang w:bidi="fa-IR"/>
        </w:rPr>
        <w:t>شاخص مورد انتظار: 5</w:t>
      </w:r>
      <w:r w:rsidR="00B16FF8" w:rsidRPr="009441BB">
        <w:rPr>
          <w:rFonts w:ascii="Tahoma" w:hAnsi="Tahoma" w:cs="B Yagut" w:hint="cs"/>
          <w:b/>
          <w:bCs/>
          <w:color w:val="1B3A7E" w:themeColor="accent6" w:themeShade="80"/>
          <w:sz w:val="24"/>
          <w:szCs w:val="24"/>
          <w:u w:val="single"/>
          <w:rtl/>
          <w:lang w:bidi="fa-IR"/>
        </w:rPr>
        <w:t xml:space="preserve"> </w:t>
      </w:r>
      <w:r w:rsidRPr="009441BB">
        <w:rPr>
          <w:rFonts w:ascii="Tahoma" w:hAnsi="Tahoma" w:cs="B Yagut" w:hint="cs"/>
          <w:b/>
          <w:bCs/>
          <w:color w:val="1B3A7E" w:themeColor="accent6" w:themeShade="80"/>
          <w:sz w:val="24"/>
          <w:szCs w:val="24"/>
          <w:u w:val="single"/>
          <w:rtl/>
          <w:lang w:bidi="fa-IR"/>
        </w:rPr>
        <w:t xml:space="preserve">درصد </w:t>
      </w:r>
    </w:p>
    <w:p w14:paraId="1A717042" w14:textId="77777777" w:rsidR="008646D5" w:rsidRPr="00E5431C" w:rsidRDefault="008646D5" w:rsidP="008646D5">
      <w:pPr>
        <w:bidi/>
        <w:spacing w:line="240" w:lineRule="auto"/>
        <w:ind w:left="288" w:hanging="284"/>
        <w:contextualSpacing/>
        <w:jc w:val="both"/>
        <w:rPr>
          <w:rFonts w:ascii="Tahoma" w:eastAsia="Calibri" w:hAnsi="Tahoma" w:cs="B Yagut"/>
          <w:b/>
          <w:bCs/>
          <w:sz w:val="24"/>
          <w:szCs w:val="24"/>
          <w:rtl/>
          <w:lang w:bidi="fa-IR"/>
        </w:rPr>
      </w:pPr>
    </w:p>
    <w:p w14:paraId="0CEC553E" w14:textId="77777777" w:rsidR="008646D5" w:rsidRPr="00957BAF" w:rsidRDefault="008646D5" w:rsidP="008646D5">
      <w:pPr>
        <w:bidi/>
        <w:spacing w:line="240" w:lineRule="auto"/>
        <w:ind w:left="288" w:hanging="284"/>
        <w:contextualSpacing/>
        <w:jc w:val="both"/>
        <w:rPr>
          <w:rFonts w:ascii="Tahoma" w:eastAsia="Calibri" w:hAnsi="Tahoma" w:cs="B Yagut"/>
          <w:sz w:val="24"/>
          <w:szCs w:val="24"/>
          <w:rtl/>
          <w:lang w:bidi="fa-IR"/>
        </w:rPr>
      </w:pPr>
    </w:p>
    <w:p w14:paraId="618EE704" w14:textId="77777777" w:rsidR="008646D5" w:rsidRPr="00957BAF" w:rsidRDefault="008646D5" w:rsidP="008646D5">
      <w:pPr>
        <w:bidi/>
        <w:spacing w:line="240" w:lineRule="auto"/>
        <w:ind w:left="288" w:hanging="284"/>
        <w:contextualSpacing/>
        <w:jc w:val="both"/>
        <w:rPr>
          <w:rFonts w:ascii="Tahoma" w:eastAsia="Calibri" w:hAnsi="Tahoma" w:cs="B Yagut"/>
          <w:sz w:val="24"/>
          <w:szCs w:val="24"/>
          <w:rtl/>
          <w:lang w:bidi="fa-IR"/>
        </w:rPr>
      </w:pPr>
    </w:p>
    <w:p w14:paraId="424166D6" w14:textId="77777777" w:rsidR="008646D5" w:rsidRPr="00957BAF" w:rsidRDefault="008646D5" w:rsidP="008646D5">
      <w:pPr>
        <w:bidi/>
        <w:spacing w:line="240" w:lineRule="auto"/>
        <w:ind w:left="288" w:hanging="284"/>
        <w:contextualSpacing/>
        <w:jc w:val="both"/>
        <w:rPr>
          <w:rFonts w:ascii="Tahoma" w:eastAsia="Calibri" w:hAnsi="Tahoma" w:cs="B Yagut"/>
          <w:sz w:val="24"/>
          <w:szCs w:val="24"/>
          <w:rtl/>
          <w:lang w:bidi="fa-IR"/>
        </w:rPr>
      </w:pPr>
    </w:p>
    <w:p w14:paraId="6212E62C" w14:textId="77777777" w:rsidR="008646D5" w:rsidRPr="00957BAF" w:rsidRDefault="008646D5" w:rsidP="008646D5">
      <w:pPr>
        <w:bidi/>
        <w:spacing w:line="240" w:lineRule="auto"/>
        <w:ind w:left="288" w:hanging="284"/>
        <w:contextualSpacing/>
        <w:jc w:val="both"/>
        <w:rPr>
          <w:rFonts w:ascii="Tahoma" w:eastAsia="Calibri" w:hAnsi="Tahoma" w:cs="B Yagut"/>
          <w:sz w:val="24"/>
          <w:szCs w:val="24"/>
          <w:rtl/>
          <w:lang w:bidi="fa-IR"/>
        </w:rPr>
      </w:pPr>
    </w:p>
    <w:p w14:paraId="0A151C4D" w14:textId="77777777" w:rsidR="008646D5" w:rsidRPr="00957BAF" w:rsidRDefault="008646D5" w:rsidP="008646D5">
      <w:pPr>
        <w:bidi/>
        <w:spacing w:line="240" w:lineRule="auto"/>
        <w:ind w:left="288" w:hanging="284"/>
        <w:contextualSpacing/>
        <w:jc w:val="both"/>
        <w:rPr>
          <w:rFonts w:ascii="Tahoma" w:eastAsia="Calibri" w:hAnsi="Tahoma" w:cs="B Yagut"/>
          <w:sz w:val="24"/>
          <w:szCs w:val="24"/>
          <w:rtl/>
          <w:lang w:bidi="fa-IR"/>
        </w:rPr>
      </w:pPr>
    </w:p>
    <w:p w14:paraId="66EB622E" w14:textId="77777777" w:rsidR="008646D5" w:rsidRDefault="008646D5" w:rsidP="008646D5">
      <w:pPr>
        <w:bidi/>
        <w:spacing w:after="200" w:line="240" w:lineRule="auto"/>
        <w:contextualSpacing/>
        <w:jc w:val="both"/>
        <w:rPr>
          <w:rFonts w:ascii="Tahoma" w:eastAsia="Calibri" w:hAnsi="Tahoma" w:cs="B Yagut"/>
          <w:color w:val="FF0000"/>
          <w:sz w:val="24"/>
          <w:szCs w:val="24"/>
          <w:highlight w:val="yellow"/>
          <w:rtl/>
          <w:lang w:bidi="fa-IR"/>
        </w:rPr>
      </w:pPr>
    </w:p>
    <w:p w14:paraId="6F225EFE" w14:textId="77777777" w:rsidR="008646D5" w:rsidRDefault="008646D5" w:rsidP="008646D5">
      <w:pPr>
        <w:bidi/>
        <w:spacing w:after="200" w:line="240" w:lineRule="auto"/>
        <w:contextualSpacing/>
        <w:jc w:val="both"/>
        <w:rPr>
          <w:rFonts w:ascii="Tahoma" w:eastAsia="Calibri" w:hAnsi="Tahoma" w:cs="B Yagut"/>
          <w:color w:val="FF0000"/>
          <w:sz w:val="24"/>
          <w:szCs w:val="24"/>
          <w:highlight w:val="yellow"/>
          <w:rtl/>
          <w:lang w:bidi="fa-IR"/>
        </w:rPr>
      </w:pPr>
    </w:p>
    <w:p w14:paraId="14A31FC7" w14:textId="77777777" w:rsidR="008646D5" w:rsidRDefault="008646D5" w:rsidP="008646D5">
      <w:pPr>
        <w:bidi/>
        <w:spacing w:after="200" w:line="240" w:lineRule="auto"/>
        <w:contextualSpacing/>
        <w:jc w:val="both"/>
        <w:rPr>
          <w:rFonts w:ascii="Tahoma" w:eastAsia="Calibri" w:hAnsi="Tahoma" w:cs="B Yagut"/>
          <w:color w:val="FF0000"/>
          <w:sz w:val="24"/>
          <w:szCs w:val="24"/>
          <w:highlight w:val="yellow"/>
          <w:rtl/>
          <w:lang w:bidi="fa-IR"/>
        </w:rPr>
      </w:pPr>
    </w:p>
    <w:p w14:paraId="5106BF2D" w14:textId="77777777" w:rsidR="008646D5" w:rsidRDefault="008646D5" w:rsidP="008646D5">
      <w:pPr>
        <w:bidi/>
        <w:spacing w:after="200" w:line="240" w:lineRule="auto"/>
        <w:contextualSpacing/>
        <w:jc w:val="both"/>
        <w:rPr>
          <w:rFonts w:ascii="Tahoma" w:eastAsia="Calibri" w:hAnsi="Tahoma" w:cs="B Yagut"/>
          <w:color w:val="FF0000"/>
          <w:sz w:val="24"/>
          <w:szCs w:val="24"/>
          <w:highlight w:val="yellow"/>
          <w:rtl/>
          <w:lang w:bidi="fa-IR"/>
        </w:rPr>
      </w:pPr>
    </w:p>
    <w:p w14:paraId="0AE10FCC" w14:textId="77777777" w:rsidR="008646D5" w:rsidRPr="00957BAF" w:rsidRDefault="008646D5" w:rsidP="008646D5">
      <w:pPr>
        <w:bidi/>
        <w:spacing w:after="200" w:line="240" w:lineRule="auto"/>
        <w:contextualSpacing/>
        <w:jc w:val="both"/>
        <w:rPr>
          <w:rFonts w:ascii="Tahoma" w:eastAsia="Calibri" w:hAnsi="Tahoma" w:cs="B Yagut"/>
          <w:sz w:val="24"/>
          <w:szCs w:val="24"/>
          <w:highlight w:val="yellow"/>
          <w:rtl/>
          <w:lang w:bidi="fa-IR"/>
        </w:rPr>
      </w:pPr>
    </w:p>
    <w:p w14:paraId="2459CB4D" w14:textId="7E7CB4E5" w:rsidR="008646D5" w:rsidRPr="00957BAF" w:rsidRDefault="008646D5" w:rsidP="00770486">
      <w:pPr>
        <w:ind w:left="360"/>
        <w:contextualSpacing/>
        <w:rPr>
          <w:rFonts w:ascii="Tahoma" w:eastAsia="Calibri" w:hAnsi="Tahoma" w:cs="B Yagut"/>
          <w:sz w:val="24"/>
          <w:szCs w:val="24"/>
          <w:rtl/>
          <w:lang w:bidi="fa-IR"/>
        </w:rPr>
      </w:pPr>
      <w:r w:rsidRPr="00957BAF">
        <w:rPr>
          <w:rFonts w:cs="B Mitra"/>
          <w:b/>
          <w:bCs/>
          <w:sz w:val="24"/>
          <w:szCs w:val="24"/>
          <w:highlight w:val="yellow"/>
          <w:u w:val="single"/>
        </w:rPr>
        <w:t xml:space="preserve">   </w:t>
      </w:r>
    </w:p>
    <w:p w14:paraId="41A01BD1" w14:textId="77777777" w:rsidR="008646D5" w:rsidRPr="00957BAF" w:rsidRDefault="008646D5" w:rsidP="008646D5">
      <w:pPr>
        <w:bidi/>
        <w:spacing w:line="240" w:lineRule="auto"/>
        <w:ind w:left="288" w:hanging="284"/>
        <w:contextualSpacing/>
        <w:jc w:val="both"/>
        <w:rPr>
          <w:rFonts w:ascii="Tahoma" w:eastAsia="Calibri" w:hAnsi="Tahoma" w:cs="B Yagut"/>
          <w:sz w:val="24"/>
          <w:szCs w:val="24"/>
          <w:rtl/>
          <w:lang w:bidi="fa-IR"/>
        </w:rPr>
      </w:pPr>
    </w:p>
    <w:p w14:paraId="3657E9C2" w14:textId="77777777" w:rsidR="008646D5" w:rsidRPr="00957BAF" w:rsidRDefault="008646D5" w:rsidP="008646D5">
      <w:pPr>
        <w:bidi/>
        <w:spacing w:line="240" w:lineRule="auto"/>
        <w:ind w:left="288" w:hanging="284"/>
        <w:contextualSpacing/>
        <w:jc w:val="both"/>
        <w:rPr>
          <w:rFonts w:ascii="Tahoma" w:eastAsia="Calibri" w:hAnsi="Tahoma" w:cs="B Yagut"/>
          <w:sz w:val="24"/>
          <w:szCs w:val="24"/>
          <w:rtl/>
          <w:lang w:bidi="fa-IR"/>
        </w:rPr>
      </w:pPr>
      <w:r w:rsidRPr="00957BAF">
        <w:rPr>
          <w:rFonts w:ascii="Tahoma" w:eastAsia="Calibri" w:hAnsi="Tahoma" w:cs="B Yagut"/>
          <w:noProof/>
          <w:sz w:val="24"/>
          <w:szCs w:val="24"/>
          <w:rtl/>
        </w:rPr>
        <w:drawing>
          <wp:anchor distT="0" distB="0" distL="114300" distR="114300" simplePos="0" relativeHeight="251704320" behindDoc="1" locked="0" layoutInCell="1" allowOverlap="1" wp14:anchorId="6C9EDE55" wp14:editId="22568CA7">
            <wp:simplePos x="0" y="0"/>
            <wp:positionH relativeFrom="margin">
              <wp:posOffset>2221865</wp:posOffset>
            </wp:positionH>
            <wp:positionV relativeFrom="paragraph">
              <wp:posOffset>11430</wp:posOffset>
            </wp:positionV>
            <wp:extent cx="1623060" cy="1102360"/>
            <wp:effectExtent l="0" t="0" r="0" b="2540"/>
            <wp:wrapTight wrapText="bothSides">
              <wp:wrapPolygon edited="0">
                <wp:start x="7606" y="0"/>
                <wp:lineTo x="5577" y="1866"/>
                <wp:lineTo x="5070" y="3733"/>
                <wp:lineTo x="5577" y="5972"/>
                <wp:lineTo x="1521" y="7839"/>
                <wp:lineTo x="1268" y="9332"/>
                <wp:lineTo x="2535" y="11945"/>
                <wp:lineTo x="0" y="16797"/>
                <wp:lineTo x="0" y="21276"/>
                <wp:lineTo x="21296" y="21276"/>
                <wp:lineTo x="21296" y="16797"/>
                <wp:lineTo x="18507" y="11945"/>
                <wp:lineTo x="20282" y="9332"/>
                <wp:lineTo x="19521" y="7839"/>
                <wp:lineTo x="15718" y="5972"/>
                <wp:lineTo x="16479" y="3733"/>
                <wp:lineTo x="15718" y="1866"/>
                <wp:lineTo x="13690" y="0"/>
                <wp:lineTo x="7606"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2" cstate="print">
                      <a:duotone>
                        <a:prstClr val="black"/>
                        <a:srgbClr val="FF9900">
                          <a:tint val="45000"/>
                          <a:satMod val="400000"/>
                        </a:srgbClr>
                      </a:duotone>
                      <a:extLst>
                        <a:ext uri="{28A0092B-C50C-407E-A947-70E740481C1C}">
                          <a14:useLocalDpi xmlns:a14="http://schemas.microsoft.com/office/drawing/2010/main" val="0"/>
                        </a:ext>
                      </a:extLst>
                    </a:blip>
                    <a:stretch>
                      <a:fillRect/>
                    </a:stretch>
                  </pic:blipFill>
                  <pic:spPr>
                    <a:xfrm>
                      <a:off x="0" y="0"/>
                      <a:ext cx="1623060" cy="1102360"/>
                    </a:xfrm>
                    <a:prstGeom prst="rect">
                      <a:avLst/>
                    </a:prstGeom>
                    <a:noFill/>
                    <a:ln>
                      <a:noFill/>
                    </a:ln>
                  </pic:spPr>
                </pic:pic>
              </a:graphicData>
            </a:graphic>
          </wp:anchor>
        </w:drawing>
      </w:r>
    </w:p>
    <w:p w14:paraId="65AF803B" w14:textId="77777777" w:rsidR="008646D5" w:rsidRPr="00957BAF" w:rsidRDefault="008646D5" w:rsidP="008646D5">
      <w:pPr>
        <w:bidi/>
        <w:spacing w:line="240" w:lineRule="auto"/>
        <w:ind w:left="288" w:hanging="284"/>
        <w:contextualSpacing/>
        <w:jc w:val="both"/>
        <w:rPr>
          <w:rFonts w:ascii="Tahoma" w:eastAsia="Calibri" w:hAnsi="Tahoma" w:cs="B Yagut"/>
          <w:sz w:val="24"/>
          <w:szCs w:val="24"/>
          <w:rtl/>
          <w:lang w:bidi="fa-IR"/>
        </w:rPr>
      </w:pPr>
    </w:p>
    <w:p w14:paraId="18D73F96" w14:textId="77777777" w:rsidR="008646D5" w:rsidRPr="00957BAF" w:rsidRDefault="008646D5" w:rsidP="008646D5">
      <w:pPr>
        <w:bidi/>
        <w:spacing w:line="240" w:lineRule="auto"/>
        <w:ind w:left="288" w:hanging="284"/>
        <w:contextualSpacing/>
        <w:jc w:val="both"/>
        <w:rPr>
          <w:rFonts w:ascii="Tahoma" w:eastAsia="Calibri" w:hAnsi="Tahoma" w:cs="B Yagut"/>
          <w:sz w:val="24"/>
          <w:szCs w:val="24"/>
          <w:rtl/>
          <w:lang w:bidi="fa-IR"/>
        </w:rPr>
      </w:pPr>
    </w:p>
    <w:p w14:paraId="14AF2367" w14:textId="77777777" w:rsidR="008646D5" w:rsidRPr="00957BAF" w:rsidRDefault="008646D5" w:rsidP="008646D5">
      <w:pPr>
        <w:bidi/>
        <w:spacing w:line="240" w:lineRule="auto"/>
        <w:ind w:left="288" w:hanging="284"/>
        <w:contextualSpacing/>
        <w:jc w:val="both"/>
        <w:rPr>
          <w:rFonts w:ascii="Tahoma" w:eastAsia="Calibri" w:hAnsi="Tahoma" w:cs="B Yagut"/>
          <w:sz w:val="24"/>
          <w:szCs w:val="24"/>
          <w:rtl/>
          <w:lang w:bidi="fa-IR"/>
        </w:rPr>
      </w:pPr>
    </w:p>
    <w:p w14:paraId="1DEDEBF4" w14:textId="77777777" w:rsidR="008646D5" w:rsidRPr="00957BAF" w:rsidRDefault="008646D5" w:rsidP="008646D5">
      <w:pPr>
        <w:bidi/>
        <w:spacing w:line="240" w:lineRule="auto"/>
        <w:ind w:left="288" w:hanging="284"/>
        <w:contextualSpacing/>
        <w:jc w:val="both"/>
        <w:rPr>
          <w:rFonts w:ascii="Tahoma" w:eastAsia="Calibri" w:hAnsi="Tahoma" w:cs="B Yagut"/>
          <w:sz w:val="24"/>
          <w:szCs w:val="24"/>
          <w:rtl/>
          <w:lang w:bidi="fa-IR"/>
        </w:rPr>
      </w:pPr>
    </w:p>
    <w:p w14:paraId="4B81B8B2" w14:textId="77777777" w:rsidR="008646D5" w:rsidRPr="00957BAF" w:rsidRDefault="008646D5" w:rsidP="008646D5">
      <w:pPr>
        <w:bidi/>
        <w:spacing w:line="240" w:lineRule="auto"/>
        <w:ind w:left="288" w:hanging="284"/>
        <w:contextualSpacing/>
        <w:jc w:val="both"/>
        <w:rPr>
          <w:rFonts w:ascii="Tahoma" w:eastAsia="Calibri" w:hAnsi="Tahoma" w:cs="B Yagut"/>
          <w:sz w:val="24"/>
          <w:szCs w:val="24"/>
          <w:rtl/>
          <w:lang w:bidi="fa-IR"/>
        </w:rPr>
      </w:pPr>
      <w:r w:rsidRPr="00957BAF">
        <w:rPr>
          <w:rFonts w:ascii="Tahoma" w:eastAsia="Calibri" w:hAnsi="Tahoma" w:cs="B Yagut"/>
          <w:noProof/>
          <w:sz w:val="24"/>
          <w:szCs w:val="24"/>
          <w:rtl/>
        </w:rPr>
        <mc:AlternateContent>
          <mc:Choice Requires="wps">
            <w:drawing>
              <wp:anchor distT="0" distB="0" distL="114300" distR="114300" simplePos="0" relativeHeight="251706368" behindDoc="0" locked="0" layoutInCell="1" allowOverlap="1" wp14:anchorId="7806265F" wp14:editId="2C684FDF">
                <wp:simplePos x="0" y="0"/>
                <wp:positionH relativeFrom="margin">
                  <wp:align>center</wp:align>
                </wp:positionH>
                <wp:positionV relativeFrom="paragraph">
                  <wp:posOffset>10160</wp:posOffset>
                </wp:positionV>
                <wp:extent cx="5458460" cy="809625"/>
                <wp:effectExtent l="0" t="0" r="2794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8460" cy="809625"/>
                        </a:xfrm>
                        <a:prstGeom prst="rect">
                          <a:avLst/>
                        </a:prstGeom>
                        <a:solidFill>
                          <a:schemeClr val="tx2"/>
                        </a:solidFill>
                        <a:ln w="12700" cap="flat" cmpd="sng" algn="ctr">
                          <a:solidFill>
                            <a:srgbClr val="99CB38">
                              <a:shade val="50000"/>
                            </a:srgbClr>
                          </a:solidFill>
                          <a:prstDash val="solid"/>
                          <a:miter lim="800000"/>
                        </a:ln>
                        <a:effectLst/>
                      </wps:spPr>
                      <wps:txbx>
                        <w:txbxContent>
                          <w:p w14:paraId="6E2D649F" w14:textId="77777777" w:rsidR="001866BE" w:rsidRPr="00770486" w:rsidRDefault="001866BE" w:rsidP="00770486">
                            <w:pPr>
                              <w:shd w:val="clear" w:color="auto" w:fill="632E62" w:themeFill="text2"/>
                              <w:bidi/>
                              <w:spacing w:after="0" w:line="240" w:lineRule="auto"/>
                              <w:jc w:val="center"/>
                              <w:rPr>
                                <w:rFonts w:ascii="Calibri Light" w:eastAsia="Times New Roman" w:hAnsi="Calibri Light" w:cs="B Koodak"/>
                                <w:caps/>
                                <w:color w:val="FFC000"/>
                                <w:sz w:val="52"/>
                                <w:szCs w:val="52"/>
                              </w:rPr>
                            </w:pPr>
                            <w:r w:rsidRPr="00770486">
                              <w:rPr>
                                <w:rFonts w:ascii="Calibri Light" w:eastAsia="Times New Roman" w:hAnsi="Calibri Light" w:cs="B Koodak" w:hint="cs"/>
                                <w:caps/>
                                <w:color w:val="FFC000"/>
                                <w:sz w:val="52"/>
                                <w:szCs w:val="52"/>
                                <w:rtl/>
                              </w:rPr>
                              <w:t xml:space="preserve">برنامه پیشگیری از اختلالات مصرف مواد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6265F" id="Rectangle 11" o:spid="_x0000_s1035" style="position:absolute;left:0;text-align:left;margin-left:0;margin-top:.8pt;width:429.8pt;height:63.75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" fillcolor="#632e62 [3215]" strokecolor="#6f9526" strokeweight="1pt">
                <v:path arrowok="t"/>
                <v:textbox>
                  <w:txbxContent>
                    <w:p w14:paraId="6E2D649F" w14:textId="77777777" w:rsidR="001866BE" w:rsidRPr="00770486" w:rsidRDefault="001866BE" w:rsidP="00770486">
                      <w:pPr>
                        <w:shd w:val="clear" w:color="auto" w:fill="632E62" w:themeFill="text2"/>
                        <w:bidi/>
                        <w:spacing w:after="0" w:line="240" w:lineRule="auto"/>
                        <w:jc w:val="center"/>
                        <w:rPr>
                          <w:rFonts w:ascii="Calibri Light" w:eastAsia="Times New Roman" w:hAnsi="Calibri Light" w:cs="B Koodak"/>
                          <w:caps/>
                          <w:color w:val="FFC000"/>
                          <w:sz w:val="52"/>
                          <w:szCs w:val="52"/>
                        </w:rPr>
                      </w:pPr>
                      <w:r w:rsidRPr="00770486">
                        <w:rPr>
                          <w:rFonts w:ascii="Calibri Light" w:eastAsia="Times New Roman" w:hAnsi="Calibri Light" w:cs="B Koodak" w:hint="cs"/>
                          <w:caps/>
                          <w:color w:val="FFC000"/>
                          <w:sz w:val="52"/>
                          <w:szCs w:val="52"/>
                          <w:rtl/>
                        </w:rPr>
                        <w:t xml:space="preserve">برنامه پیشگیری از اختلالات مصرف مواد </w:t>
                      </w:r>
                    </w:p>
                  </w:txbxContent>
                </v:textbox>
                <w10:wrap anchorx="margin"/>
              </v:rect>
            </w:pict>
          </mc:Fallback>
        </mc:AlternateContent>
      </w:r>
    </w:p>
    <w:p w14:paraId="4A976253" w14:textId="77777777" w:rsidR="008646D5" w:rsidRPr="00957BAF" w:rsidRDefault="008646D5" w:rsidP="008646D5">
      <w:pPr>
        <w:bidi/>
        <w:spacing w:line="240" w:lineRule="auto"/>
        <w:ind w:left="288" w:hanging="284"/>
        <w:contextualSpacing/>
        <w:jc w:val="both"/>
        <w:rPr>
          <w:rFonts w:ascii="Tahoma" w:eastAsia="Calibri" w:hAnsi="Tahoma" w:cs="B Yagut"/>
          <w:sz w:val="24"/>
          <w:szCs w:val="24"/>
          <w:rtl/>
          <w:lang w:bidi="fa-IR"/>
        </w:rPr>
      </w:pPr>
    </w:p>
    <w:p w14:paraId="2CA3E5F1" w14:textId="77777777" w:rsidR="008646D5" w:rsidRPr="00957BAF" w:rsidRDefault="008646D5" w:rsidP="008646D5">
      <w:pPr>
        <w:bidi/>
        <w:spacing w:line="240" w:lineRule="auto"/>
        <w:ind w:left="288" w:hanging="284"/>
        <w:contextualSpacing/>
        <w:jc w:val="both"/>
        <w:rPr>
          <w:rFonts w:ascii="Tahoma" w:eastAsia="Calibri" w:hAnsi="Tahoma" w:cs="B Yagut"/>
          <w:sz w:val="24"/>
          <w:szCs w:val="24"/>
          <w:rtl/>
          <w:lang w:bidi="fa-IR"/>
        </w:rPr>
      </w:pPr>
    </w:p>
    <w:p w14:paraId="26B91596" w14:textId="77777777" w:rsidR="008646D5" w:rsidRPr="00957BAF" w:rsidRDefault="008646D5" w:rsidP="008646D5">
      <w:pPr>
        <w:spacing w:line="240" w:lineRule="auto"/>
        <w:ind w:left="288" w:hanging="284"/>
        <w:contextualSpacing/>
        <w:jc w:val="both"/>
        <w:rPr>
          <w:rFonts w:ascii="Tahoma" w:eastAsia="Calibri" w:hAnsi="Tahoma" w:cs="B Yagut"/>
          <w:sz w:val="24"/>
          <w:szCs w:val="24"/>
          <w:rtl/>
          <w:lang w:bidi="fa-IR"/>
        </w:rPr>
      </w:pPr>
      <w:r w:rsidRPr="00957BAF">
        <w:rPr>
          <w:rFonts w:ascii="Tahoma" w:eastAsia="Calibri" w:hAnsi="Tahoma" w:cs="B Yagut"/>
          <w:noProof/>
          <w:sz w:val="24"/>
          <w:szCs w:val="24"/>
          <w:rtl/>
        </w:rPr>
        <w:drawing>
          <wp:anchor distT="0" distB="0" distL="114300" distR="114300" simplePos="0" relativeHeight="251705344" behindDoc="1" locked="0" layoutInCell="1" allowOverlap="1" wp14:anchorId="2121716F" wp14:editId="6739A490">
            <wp:simplePos x="0" y="0"/>
            <wp:positionH relativeFrom="margin">
              <wp:align>center</wp:align>
            </wp:positionH>
            <wp:positionV relativeFrom="paragraph">
              <wp:posOffset>360680</wp:posOffset>
            </wp:positionV>
            <wp:extent cx="1330960" cy="798195"/>
            <wp:effectExtent l="0" t="0" r="2540" b="1905"/>
            <wp:wrapTight wrapText="bothSides">
              <wp:wrapPolygon edited="0">
                <wp:start x="0" y="0"/>
                <wp:lineTo x="0" y="4640"/>
                <wp:lineTo x="8656" y="8248"/>
                <wp:lineTo x="5874" y="11341"/>
                <wp:lineTo x="4637" y="13919"/>
                <wp:lineTo x="4637" y="16496"/>
                <wp:lineTo x="8656" y="21136"/>
                <wp:lineTo x="8966" y="21136"/>
                <wp:lineTo x="12366" y="21136"/>
                <wp:lineTo x="12676" y="21136"/>
                <wp:lineTo x="16695" y="16496"/>
                <wp:lineTo x="17004" y="14950"/>
                <wp:lineTo x="15767" y="11857"/>
                <wp:lineTo x="12676" y="8248"/>
                <wp:lineTo x="21332" y="4640"/>
                <wp:lineTo x="21332"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3" cstate="print">
                      <a:duotone>
                        <a:prstClr val="black"/>
                        <a:srgbClr val="FF9900">
                          <a:tint val="45000"/>
                          <a:satMod val="400000"/>
                        </a:srgbClr>
                      </a:duotone>
                      <a:extLst>
                        <a:ext uri="{28A0092B-C50C-407E-A947-70E740481C1C}">
                          <a14:useLocalDpi xmlns:a14="http://schemas.microsoft.com/office/drawing/2010/main" val="0"/>
                        </a:ext>
                      </a:extLst>
                    </a:blip>
                    <a:stretch>
                      <a:fillRect/>
                    </a:stretch>
                  </pic:blipFill>
                  <pic:spPr>
                    <a:xfrm>
                      <a:off x="0" y="0"/>
                      <a:ext cx="1330960" cy="798195"/>
                    </a:xfrm>
                    <a:prstGeom prst="rect">
                      <a:avLst/>
                    </a:prstGeom>
                  </pic:spPr>
                </pic:pic>
              </a:graphicData>
            </a:graphic>
          </wp:anchor>
        </w:drawing>
      </w:r>
      <w:r w:rsidRPr="00957BAF">
        <w:rPr>
          <w:rFonts w:ascii="Tahoma" w:eastAsia="Calibri" w:hAnsi="Tahoma" w:cs="B Yagut"/>
          <w:sz w:val="24"/>
          <w:szCs w:val="24"/>
          <w:rtl/>
          <w:lang w:bidi="fa-IR"/>
        </w:rPr>
        <w:br w:type="page"/>
      </w:r>
    </w:p>
    <w:p w14:paraId="257DD676" w14:textId="77777777" w:rsidR="008646D5" w:rsidRPr="00957BAF" w:rsidRDefault="008646D5" w:rsidP="008646D5">
      <w:pPr>
        <w:bidi/>
        <w:spacing w:line="240" w:lineRule="auto"/>
        <w:ind w:left="288" w:hanging="284"/>
        <w:contextualSpacing/>
        <w:jc w:val="both"/>
        <w:rPr>
          <w:rFonts w:ascii="Calibri" w:eastAsia="Calibri" w:hAnsi="Calibri" w:cs="B Yagut"/>
          <w:b/>
          <w:bCs/>
          <w:color w:val="7030A0"/>
          <w:sz w:val="28"/>
          <w:szCs w:val="28"/>
          <w:rtl/>
          <w:lang w:bidi="fa-IR"/>
        </w:rPr>
      </w:pPr>
    </w:p>
    <w:p w14:paraId="679944D5" w14:textId="77777777" w:rsidR="008646D5" w:rsidRPr="00E5431C" w:rsidRDefault="008646D5" w:rsidP="008646D5">
      <w:pPr>
        <w:bidi/>
        <w:spacing w:line="240" w:lineRule="auto"/>
        <w:ind w:left="288" w:hanging="284"/>
        <w:contextualSpacing/>
        <w:jc w:val="both"/>
        <w:rPr>
          <w:rFonts w:ascii="Calibri" w:eastAsia="Calibri" w:hAnsi="Calibri" w:cs="B Yagut"/>
          <w:b/>
          <w:bCs/>
          <w:color w:val="7030A0"/>
          <w:sz w:val="28"/>
          <w:szCs w:val="28"/>
          <w:rtl/>
          <w:lang w:bidi="fa-IR"/>
        </w:rPr>
      </w:pPr>
      <w:r w:rsidRPr="00E5431C">
        <w:rPr>
          <w:rFonts w:ascii="Calibri" w:eastAsia="Calibri" w:hAnsi="Calibri" w:cs="B Yagut" w:hint="cs"/>
          <w:b/>
          <w:bCs/>
          <w:color w:val="7030A0"/>
          <w:sz w:val="28"/>
          <w:szCs w:val="28"/>
          <w:rtl/>
          <w:lang w:bidi="fa-IR"/>
        </w:rPr>
        <w:t>مقدمه</w:t>
      </w:r>
    </w:p>
    <w:p w14:paraId="7DF282A8" w14:textId="77777777" w:rsidR="008646D5" w:rsidRPr="00E5431C" w:rsidRDefault="008646D5" w:rsidP="008646D5">
      <w:pPr>
        <w:bidi/>
        <w:spacing w:line="240" w:lineRule="auto"/>
        <w:ind w:left="288" w:hanging="284"/>
        <w:contextualSpacing/>
        <w:jc w:val="both"/>
        <w:rPr>
          <w:rFonts w:ascii="Calibri" w:eastAsia="Calibri" w:hAnsi="Calibri" w:cs="B Yagut"/>
          <w:sz w:val="24"/>
          <w:szCs w:val="24"/>
          <w:rtl/>
          <w:lang w:bidi="fa-IR"/>
        </w:rPr>
      </w:pPr>
      <w:r w:rsidRPr="00E5431C">
        <w:rPr>
          <w:rFonts w:ascii="Calibri" w:eastAsia="Calibri" w:hAnsi="Calibri" w:cs="B Yagut" w:hint="cs"/>
          <w:sz w:val="24"/>
          <w:szCs w:val="24"/>
          <w:rtl/>
          <w:lang w:bidi="fa-IR"/>
        </w:rPr>
        <w:t xml:space="preserve">همه والدین خواهان بزرگ كردن فرزندانی تندرست و نیک رفتار هستند. با گذر از کودکی به نوجوانی دغدغه‌های والدین در مورد رفتار فرزندان دو چندان شده و بيش از پيش به نگرانى بدل مى‌شود.  مادران و پدران در جستجوى راهكارهايى بر مى‌آيند كه نوجوانان را به سلامت از مخاطرات اين دوران گذر دهند. پژوهش‌هاى بسيارى نشان داده است خانواده </w:t>
      </w:r>
      <w:r w:rsidRPr="00E5431C">
        <w:rPr>
          <w:rFonts w:ascii="Calibri" w:eastAsia="Calibri" w:hAnsi="Calibri" w:cs="B Yagut"/>
          <w:sz w:val="24"/>
          <w:szCs w:val="24"/>
          <w:rtl/>
          <w:lang w:bidi="fa-IR"/>
        </w:rPr>
        <w:t>به</w:t>
      </w:r>
      <w:r w:rsidRPr="00E5431C">
        <w:rPr>
          <w:rFonts w:ascii="Calibri" w:eastAsia="Calibri" w:hAnsi="Calibri" w:cs="B Yagut" w:hint="cs"/>
          <w:sz w:val="24"/>
          <w:szCs w:val="24"/>
          <w:rtl/>
          <w:lang w:bidi="fa-IR"/>
        </w:rPr>
        <w:t xml:space="preserve"> دلايل متعدد</w:t>
      </w:r>
      <w:r w:rsidRPr="00E5431C">
        <w:rPr>
          <w:rFonts w:ascii="Calibri" w:eastAsia="Calibri" w:hAnsi="Calibri" w:cs="B Yagut"/>
          <w:sz w:val="24"/>
          <w:szCs w:val="24"/>
          <w:rtl/>
          <w:lang w:bidi="fa-IR"/>
        </w:rPr>
        <w:t xml:space="preserve"> مهمترين محيط برا</w:t>
      </w:r>
      <w:r w:rsidRPr="00E5431C">
        <w:rPr>
          <w:rFonts w:ascii="Calibri" w:eastAsia="Calibri" w:hAnsi="Calibri" w:cs="B Yagut" w:hint="cs"/>
          <w:sz w:val="24"/>
          <w:szCs w:val="24"/>
          <w:rtl/>
          <w:lang w:bidi="fa-IR"/>
        </w:rPr>
        <w:t>ى</w:t>
      </w:r>
      <w:r w:rsidRPr="00E5431C">
        <w:rPr>
          <w:rFonts w:ascii="Calibri" w:eastAsia="Calibri" w:hAnsi="Calibri" w:cs="B Yagut"/>
          <w:sz w:val="24"/>
          <w:szCs w:val="24"/>
          <w:rtl/>
          <w:lang w:bidi="fa-IR"/>
        </w:rPr>
        <w:t xml:space="preserve"> پيشگير</w:t>
      </w:r>
      <w:r w:rsidRPr="00E5431C">
        <w:rPr>
          <w:rFonts w:ascii="Calibri" w:eastAsia="Calibri" w:hAnsi="Calibri" w:cs="B Yagut" w:hint="cs"/>
          <w:sz w:val="24"/>
          <w:szCs w:val="24"/>
          <w:rtl/>
          <w:lang w:bidi="fa-IR"/>
        </w:rPr>
        <w:t>ى</w:t>
      </w:r>
      <w:r w:rsidRPr="00E5431C">
        <w:rPr>
          <w:rFonts w:ascii="Calibri" w:eastAsia="Calibri" w:hAnsi="Calibri" w:cs="B Yagut"/>
          <w:sz w:val="24"/>
          <w:szCs w:val="24"/>
          <w:rtl/>
          <w:lang w:bidi="fa-IR"/>
        </w:rPr>
        <w:t xml:space="preserve"> از </w:t>
      </w:r>
      <w:r w:rsidRPr="00E5431C">
        <w:rPr>
          <w:rFonts w:ascii="Calibri" w:eastAsia="Calibri" w:hAnsi="Calibri" w:cs="B Yagut" w:hint="cs"/>
          <w:sz w:val="24"/>
          <w:szCs w:val="24"/>
          <w:rtl/>
          <w:lang w:bidi="fa-IR"/>
        </w:rPr>
        <w:t xml:space="preserve">مشکلات رفتاری از جمله </w:t>
      </w:r>
      <w:r w:rsidRPr="00E5431C">
        <w:rPr>
          <w:rFonts w:ascii="Calibri" w:eastAsia="Calibri" w:hAnsi="Calibri" w:cs="B Yagut"/>
          <w:sz w:val="24"/>
          <w:szCs w:val="24"/>
          <w:rtl/>
          <w:lang w:bidi="fa-IR"/>
        </w:rPr>
        <w:t>سوءمصرف مواد است. والدين موث</w:t>
      </w:r>
      <w:r w:rsidRPr="00E5431C">
        <w:rPr>
          <w:rFonts w:ascii="Calibri" w:eastAsia="Calibri" w:hAnsi="Calibri" w:cs="B Yagut" w:hint="cs"/>
          <w:sz w:val="24"/>
          <w:szCs w:val="24"/>
          <w:rtl/>
          <w:lang w:bidi="fa-IR"/>
        </w:rPr>
        <w:t>ر</w:t>
      </w:r>
      <w:r w:rsidRPr="00E5431C">
        <w:rPr>
          <w:rFonts w:ascii="Calibri" w:eastAsia="Calibri" w:hAnsi="Calibri" w:cs="B Yagut"/>
          <w:sz w:val="24"/>
          <w:szCs w:val="24"/>
          <w:rtl/>
          <w:lang w:bidi="fa-IR"/>
        </w:rPr>
        <w:t>ترين افراد زندگ</w:t>
      </w:r>
      <w:r w:rsidRPr="00E5431C">
        <w:rPr>
          <w:rFonts w:ascii="Calibri" w:eastAsia="Calibri" w:hAnsi="Calibri" w:cs="B Yagut" w:hint="cs"/>
          <w:sz w:val="24"/>
          <w:szCs w:val="24"/>
          <w:rtl/>
          <w:lang w:bidi="fa-IR"/>
        </w:rPr>
        <w:t xml:space="preserve">ى نوجوانان بوده </w:t>
      </w:r>
      <w:r w:rsidRPr="00E5431C">
        <w:rPr>
          <w:rFonts w:ascii="Calibri" w:eastAsia="Calibri" w:hAnsi="Calibri" w:cs="B Yagut"/>
          <w:sz w:val="24"/>
          <w:szCs w:val="24"/>
          <w:rtl/>
          <w:lang w:bidi="fa-IR"/>
        </w:rPr>
        <w:t>و از ابتدا</w:t>
      </w:r>
      <w:r w:rsidRPr="00E5431C">
        <w:rPr>
          <w:rFonts w:ascii="Calibri" w:eastAsia="Calibri" w:hAnsi="Calibri" w:cs="B Yagut" w:hint="cs"/>
          <w:sz w:val="24"/>
          <w:szCs w:val="24"/>
          <w:rtl/>
          <w:lang w:bidi="fa-IR"/>
        </w:rPr>
        <w:t xml:space="preserve">ى </w:t>
      </w:r>
      <w:r w:rsidRPr="00E5431C">
        <w:rPr>
          <w:rFonts w:ascii="Calibri" w:eastAsia="Calibri" w:hAnsi="Calibri" w:cs="B Yagut"/>
          <w:sz w:val="24"/>
          <w:szCs w:val="24"/>
          <w:rtl/>
          <w:lang w:bidi="fa-IR"/>
        </w:rPr>
        <w:t>زندگ</w:t>
      </w:r>
      <w:r w:rsidRPr="00E5431C">
        <w:rPr>
          <w:rFonts w:ascii="Calibri" w:eastAsia="Calibri" w:hAnsi="Calibri" w:cs="B Yagut" w:hint="cs"/>
          <w:sz w:val="24"/>
          <w:szCs w:val="24"/>
          <w:rtl/>
          <w:lang w:bidi="fa-IR"/>
        </w:rPr>
        <w:t xml:space="preserve">ى </w:t>
      </w:r>
      <w:r w:rsidRPr="00E5431C">
        <w:rPr>
          <w:rFonts w:ascii="Calibri" w:eastAsia="Calibri" w:hAnsi="Calibri" w:cs="B Yagut"/>
          <w:sz w:val="24"/>
          <w:szCs w:val="24"/>
          <w:rtl/>
          <w:lang w:bidi="fa-IR"/>
        </w:rPr>
        <w:t>مهمترين الگو</w:t>
      </w:r>
      <w:r w:rsidRPr="00E5431C">
        <w:rPr>
          <w:rFonts w:ascii="Calibri" w:eastAsia="Calibri" w:hAnsi="Calibri" w:cs="B Yagut" w:hint="cs"/>
          <w:sz w:val="24"/>
          <w:szCs w:val="24"/>
          <w:rtl/>
          <w:lang w:bidi="fa-IR"/>
        </w:rPr>
        <w:t>ى</w:t>
      </w:r>
      <w:r w:rsidRPr="00E5431C">
        <w:rPr>
          <w:rFonts w:ascii="Calibri" w:eastAsia="Calibri" w:hAnsi="Calibri" w:cs="B Yagut"/>
          <w:sz w:val="24"/>
          <w:szCs w:val="24"/>
          <w:rtl/>
          <w:lang w:bidi="fa-IR"/>
        </w:rPr>
        <w:t xml:space="preserve"> رفتار</w:t>
      </w:r>
      <w:r w:rsidRPr="00E5431C">
        <w:rPr>
          <w:rFonts w:ascii="Calibri" w:eastAsia="Calibri" w:hAnsi="Calibri" w:cs="B Yagut" w:hint="cs"/>
          <w:sz w:val="24"/>
          <w:szCs w:val="24"/>
          <w:rtl/>
          <w:lang w:bidi="fa-IR"/>
        </w:rPr>
        <w:t>ى</w:t>
      </w:r>
      <w:r w:rsidRPr="00E5431C">
        <w:rPr>
          <w:rFonts w:ascii="Calibri" w:eastAsia="Calibri" w:hAnsi="Calibri" w:cs="B Yagut"/>
          <w:sz w:val="24"/>
          <w:szCs w:val="24"/>
          <w:rtl/>
          <w:lang w:bidi="fa-IR"/>
        </w:rPr>
        <w:t xml:space="preserve"> فرزندان </w:t>
      </w:r>
      <w:r w:rsidRPr="00E5431C">
        <w:rPr>
          <w:rFonts w:ascii="Calibri" w:eastAsia="Calibri" w:hAnsi="Calibri" w:cs="B Yagut" w:hint="cs"/>
          <w:sz w:val="24"/>
          <w:szCs w:val="24"/>
          <w:rtl/>
          <w:lang w:bidi="fa-IR"/>
        </w:rPr>
        <w:t xml:space="preserve">محسوب می‌شوند. از دیگر سو مطالعات علمی به یقین نشان داده است </w:t>
      </w:r>
      <w:r w:rsidRPr="00E5431C">
        <w:rPr>
          <w:rFonts w:ascii="Calibri" w:eastAsia="Calibri" w:hAnsi="Calibri" w:cs="B Yagut"/>
          <w:sz w:val="24"/>
          <w:szCs w:val="24"/>
          <w:rtl/>
          <w:lang w:bidi="fa-IR"/>
        </w:rPr>
        <w:t>بهترين زمان برا</w:t>
      </w:r>
      <w:r w:rsidRPr="00E5431C">
        <w:rPr>
          <w:rFonts w:ascii="Calibri" w:eastAsia="Calibri" w:hAnsi="Calibri" w:cs="B Yagut" w:hint="cs"/>
          <w:sz w:val="24"/>
          <w:szCs w:val="24"/>
          <w:rtl/>
          <w:lang w:bidi="fa-IR"/>
        </w:rPr>
        <w:t>ى</w:t>
      </w:r>
      <w:r w:rsidRPr="00E5431C">
        <w:rPr>
          <w:rFonts w:ascii="Calibri" w:eastAsia="Calibri" w:hAnsi="Calibri" w:cs="B Yagut"/>
          <w:sz w:val="24"/>
          <w:szCs w:val="24"/>
          <w:rtl/>
          <w:lang w:bidi="fa-IR"/>
        </w:rPr>
        <w:t xml:space="preserve"> پيشگير</w:t>
      </w:r>
      <w:r w:rsidRPr="00E5431C">
        <w:rPr>
          <w:rFonts w:ascii="Calibri" w:eastAsia="Calibri" w:hAnsi="Calibri" w:cs="B Yagut" w:hint="cs"/>
          <w:sz w:val="24"/>
          <w:szCs w:val="24"/>
          <w:rtl/>
          <w:lang w:bidi="fa-IR"/>
        </w:rPr>
        <w:t>ى</w:t>
      </w:r>
      <w:r w:rsidRPr="00E5431C">
        <w:rPr>
          <w:rFonts w:ascii="Calibri" w:eastAsia="Calibri" w:hAnsi="Calibri" w:cs="B Yagut"/>
          <w:sz w:val="24"/>
          <w:szCs w:val="24"/>
          <w:rtl/>
          <w:lang w:bidi="fa-IR"/>
        </w:rPr>
        <w:t xml:space="preserve"> اوليه از مصرف مواد كودك</w:t>
      </w:r>
      <w:r w:rsidRPr="00E5431C">
        <w:rPr>
          <w:rFonts w:ascii="Calibri" w:eastAsia="Calibri" w:hAnsi="Calibri" w:cs="B Yagut" w:hint="cs"/>
          <w:sz w:val="24"/>
          <w:szCs w:val="24"/>
          <w:rtl/>
          <w:lang w:bidi="fa-IR"/>
        </w:rPr>
        <w:t>ى</w:t>
      </w:r>
      <w:r w:rsidRPr="00E5431C">
        <w:rPr>
          <w:rFonts w:ascii="Calibri" w:eastAsia="Calibri" w:hAnsi="Calibri" w:cs="B Yagut"/>
          <w:sz w:val="24"/>
          <w:szCs w:val="24"/>
          <w:rtl/>
          <w:lang w:bidi="fa-IR"/>
        </w:rPr>
        <w:t xml:space="preserve"> و نوجوان</w:t>
      </w:r>
      <w:r w:rsidRPr="00E5431C">
        <w:rPr>
          <w:rFonts w:ascii="Calibri" w:eastAsia="Calibri" w:hAnsi="Calibri" w:cs="B Yagut" w:hint="cs"/>
          <w:sz w:val="24"/>
          <w:szCs w:val="24"/>
          <w:rtl/>
          <w:lang w:bidi="fa-IR"/>
        </w:rPr>
        <w:t>ى، یعنی</w:t>
      </w:r>
      <w:r w:rsidRPr="00E5431C">
        <w:rPr>
          <w:rFonts w:ascii="Calibri" w:eastAsia="Calibri" w:hAnsi="Calibri" w:cs="B Yagut"/>
          <w:sz w:val="24"/>
          <w:szCs w:val="24"/>
          <w:rtl/>
          <w:lang w:bidi="fa-IR"/>
        </w:rPr>
        <w:t xml:space="preserve"> سال</w:t>
      </w:r>
      <w:r w:rsidRPr="00E5431C">
        <w:rPr>
          <w:rFonts w:ascii="Calibri" w:eastAsia="Calibri" w:hAnsi="Calibri" w:cs="B Yagut" w:hint="cs"/>
          <w:sz w:val="24"/>
          <w:szCs w:val="24"/>
          <w:rtl/>
          <w:lang w:bidi="fa-IR"/>
        </w:rPr>
        <w:t>‌</w:t>
      </w:r>
      <w:r w:rsidRPr="00E5431C">
        <w:rPr>
          <w:rFonts w:ascii="Calibri" w:eastAsia="Calibri" w:hAnsi="Calibri" w:cs="B Yagut"/>
          <w:sz w:val="24"/>
          <w:szCs w:val="24"/>
          <w:rtl/>
          <w:lang w:bidi="fa-IR"/>
        </w:rPr>
        <w:t>ها</w:t>
      </w:r>
      <w:r w:rsidRPr="00E5431C">
        <w:rPr>
          <w:rFonts w:ascii="Calibri" w:eastAsia="Calibri" w:hAnsi="Calibri" w:cs="B Yagut" w:hint="cs"/>
          <w:sz w:val="24"/>
          <w:szCs w:val="24"/>
          <w:rtl/>
          <w:lang w:bidi="fa-IR"/>
        </w:rPr>
        <w:t>ى</w:t>
      </w:r>
      <w:r w:rsidRPr="00E5431C">
        <w:rPr>
          <w:rFonts w:ascii="Calibri" w:eastAsia="Calibri" w:hAnsi="Calibri" w:cs="B Yagut"/>
          <w:sz w:val="24"/>
          <w:szCs w:val="24"/>
          <w:rtl/>
          <w:lang w:bidi="fa-IR"/>
        </w:rPr>
        <w:t xml:space="preserve"> زندگ</w:t>
      </w:r>
      <w:r w:rsidRPr="00E5431C">
        <w:rPr>
          <w:rFonts w:ascii="Calibri" w:eastAsia="Calibri" w:hAnsi="Calibri" w:cs="B Yagut" w:hint="cs"/>
          <w:sz w:val="24"/>
          <w:szCs w:val="24"/>
          <w:rtl/>
          <w:lang w:bidi="fa-IR"/>
        </w:rPr>
        <w:t>ى</w:t>
      </w:r>
      <w:r w:rsidRPr="00E5431C">
        <w:rPr>
          <w:rFonts w:ascii="Calibri" w:eastAsia="Calibri" w:hAnsi="Calibri" w:cs="B Yagut"/>
          <w:sz w:val="24"/>
          <w:szCs w:val="24"/>
          <w:rtl/>
          <w:lang w:bidi="fa-IR"/>
        </w:rPr>
        <w:t xml:space="preserve"> فرد</w:t>
      </w:r>
      <w:r w:rsidRPr="00E5431C">
        <w:rPr>
          <w:rFonts w:ascii="Calibri" w:eastAsia="Calibri" w:hAnsi="Calibri" w:cs="B Yagut" w:hint="cs"/>
          <w:sz w:val="24"/>
          <w:szCs w:val="24"/>
          <w:rtl/>
          <w:lang w:bidi="fa-IR"/>
        </w:rPr>
        <w:t xml:space="preserve"> در کنار والدین ا</w:t>
      </w:r>
      <w:r w:rsidRPr="00E5431C">
        <w:rPr>
          <w:rFonts w:ascii="Calibri" w:eastAsia="Calibri" w:hAnsi="Calibri" w:cs="B Yagut"/>
          <w:sz w:val="24"/>
          <w:szCs w:val="24"/>
          <w:rtl/>
          <w:lang w:bidi="fa-IR"/>
        </w:rPr>
        <w:t xml:space="preserve">ست. </w:t>
      </w:r>
      <w:r w:rsidRPr="00E5431C">
        <w:rPr>
          <w:rFonts w:ascii="Calibri" w:eastAsia="Calibri" w:hAnsi="Calibri" w:cs="B Yagut" w:hint="cs"/>
          <w:sz w:val="24"/>
          <w:szCs w:val="24"/>
          <w:rtl/>
          <w:lang w:bidi="fa-IR"/>
        </w:rPr>
        <w:t>پژوهش‌هاى متعدد</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اثبات کرده</w:t>
      </w:r>
      <w:r w:rsidRPr="00E5431C">
        <w:rPr>
          <w:rFonts w:ascii="Calibri" w:eastAsia="Calibri" w:hAnsi="Calibri" w:cs="B Yagut"/>
          <w:sz w:val="24"/>
          <w:szCs w:val="24"/>
          <w:rtl/>
          <w:lang w:bidi="fa-IR"/>
        </w:rPr>
        <w:t xml:space="preserve"> است اگر پيشگير</w:t>
      </w:r>
      <w:r w:rsidRPr="00E5431C">
        <w:rPr>
          <w:rFonts w:ascii="Calibri" w:eastAsia="Calibri" w:hAnsi="Calibri" w:cs="B Yagut" w:hint="cs"/>
          <w:sz w:val="24"/>
          <w:szCs w:val="24"/>
          <w:rtl/>
          <w:lang w:bidi="fa-IR"/>
        </w:rPr>
        <w:t>ی</w:t>
      </w:r>
      <w:r w:rsidRPr="00E5431C">
        <w:rPr>
          <w:rFonts w:ascii="Calibri" w:eastAsia="Calibri" w:hAnsi="Calibri" w:cs="B Yagut"/>
          <w:sz w:val="24"/>
          <w:szCs w:val="24"/>
          <w:rtl/>
          <w:lang w:bidi="fa-IR"/>
        </w:rPr>
        <w:t xml:space="preserve"> از طريق خانواده باعث به تعويق افتادن اولين </w:t>
      </w:r>
      <w:r w:rsidRPr="00E5431C">
        <w:rPr>
          <w:rFonts w:ascii="Calibri" w:eastAsia="Calibri" w:hAnsi="Calibri" w:cs="B Yagut" w:hint="cs"/>
          <w:sz w:val="24"/>
          <w:szCs w:val="24"/>
          <w:rtl/>
          <w:lang w:bidi="fa-IR"/>
        </w:rPr>
        <w:t>تجربه‌ی</w:t>
      </w:r>
      <w:r w:rsidRPr="00E5431C">
        <w:rPr>
          <w:rFonts w:ascii="Calibri" w:eastAsia="Calibri" w:hAnsi="Calibri" w:cs="B Yagut"/>
          <w:sz w:val="24"/>
          <w:szCs w:val="24"/>
          <w:rtl/>
          <w:lang w:bidi="fa-IR"/>
        </w:rPr>
        <w:t xml:space="preserve"> سيگار يا هر ماده ديگر</w:t>
      </w:r>
      <w:r w:rsidRPr="00E5431C">
        <w:rPr>
          <w:rFonts w:ascii="Calibri" w:eastAsia="Calibri" w:hAnsi="Calibri" w:cs="B Yagut" w:hint="cs"/>
          <w:sz w:val="24"/>
          <w:szCs w:val="24"/>
          <w:rtl/>
          <w:lang w:bidi="fa-IR"/>
        </w:rPr>
        <w:t xml:space="preserve">ى </w:t>
      </w:r>
      <w:r w:rsidRPr="00E5431C">
        <w:rPr>
          <w:rFonts w:ascii="Calibri" w:eastAsia="Calibri" w:hAnsi="Calibri" w:cs="B Yagut"/>
          <w:sz w:val="24"/>
          <w:szCs w:val="24"/>
          <w:rtl/>
          <w:lang w:bidi="fa-IR"/>
        </w:rPr>
        <w:t>باشد يا به عبارت ديگر خانواده</w:t>
      </w:r>
      <w:r w:rsidRPr="00E5431C">
        <w:rPr>
          <w:rFonts w:ascii="Calibri" w:eastAsia="Calibri" w:hAnsi="Calibri" w:cs="B Yagut" w:hint="cs"/>
          <w:sz w:val="24"/>
          <w:szCs w:val="24"/>
          <w:rtl/>
          <w:lang w:bidi="fa-IR"/>
        </w:rPr>
        <w:t>‌</w:t>
      </w:r>
      <w:r w:rsidRPr="00E5431C">
        <w:rPr>
          <w:rFonts w:ascii="Calibri" w:eastAsia="Calibri" w:hAnsi="Calibri" w:cs="B Yagut"/>
          <w:sz w:val="24"/>
          <w:szCs w:val="24"/>
          <w:rtl/>
          <w:lang w:bidi="fa-IR"/>
        </w:rPr>
        <w:t>ها فرزندانشان را بدون تجربه مواد به هجده سالگ</w:t>
      </w:r>
      <w:r w:rsidRPr="00E5431C">
        <w:rPr>
          <w:rFonts w:ascii="Calibri" w:eastAsia="Calibri" w:hAnsi="Calibri" w:cs="B Yagut" w:hint="cs"/>
          <w:sz w:val="24"/>
          <w:szCs w:val="24"/>
          <w:rtl/>
          <w:lang w:bidi="fa-IR"/>
        </w:rPr>
        <w:t>ی</w:t>
      </w:r>
      <w:r w:rsidRPr="00E5431C">
        <w:rPr>
          <w:rFonts w:ascii="Calibri" w:eastAsia="Calibri" w:hAnsi="Calibri" w:cs="B Yagut"/>
          <w:sz w:val="24"/>
          <w:szCs w:val="24"/>
          <w:rtl/>
          <w:lang w:bidi="fa-IR"/>
        </w:rPr>
        <w:t xml:space="preserve"> برسانند، شانس ايجاد مشكلات جد</w:t>
      </w:r>
      <w:r w:rsidRPr="00E5431C">
        <w:rPr>
          <w:rFonts w:ascii="Calibri" w:eastAsia="Calibri" w:hAnsi="Calibri" w:cs="B Yagut" w:hint="cs"/>
          <w:sz w:val="24"/>
          <w:szCs w:val="24"/>
          <w:rtl/>
          <w:lang w:bidi="fa-IR"/>
        </w:rPr>
        <w:t>ى</w:t>
      </w:r>
      <w:r w:rsidRPr="00E5431C">
        <w:rPr>
          <w:rFonts w:ascii="Calibri" w:eastAsia="Calibri" w:hAnsi="Calibri" w:cs="B Yagut"/>
          <w:sz w:val="24"/>
          <w:szCs w:val="24"/>
          <w:rtl/>
          <w:lang w:bidi="fa-IR"/>
        </w:rPr>
        <w:t xml:space="preserve"> سوء مصرف مواد و اعتياد در سال</w:t>
      </w:r>
      <w:r w:rsidRPr="00E5431C">
        <w:rPr>
          <w:rFonts w:ascii="Calibri" w:eastAsia="Calibri" w:hAnsi="Calibri" w:cs="B Yagut" w:hint="cs"/>
          <w:sz w:val="24"/>
          <w:szCs w:val="24"/>
          <w:rtl/>
          <w:lang w:bidi="fa-IR"/>
        </w:rPr>
        <w:t>‌</w:t>
      </w:r>
      <w:r w:rsidRPr="00E5431C">
        <w:rPr>
          <w:rFonts w:ascii="Calibri" w:eastAsia="Calibri" w:hAnsi="Calibri" w:cs="B Yagut"/>
          <w:sz w:val="24"/>
          <w:szCs w:val="24"/>
          <w:rtl/>
          <w:lang w:bidi="fa-IR"/>
        </w:rPr>
        <w:t>ها</w:t>
      </w:r>
      <w:r w:rsidRPr="00E5431C">
        <w:rPr>
          <w:rFonts w:ascii="Calibri" w:eastAsia="Calibri" w:hAnsi="Calibri" w:cs="B Yagut" w:hint="cs"/>
          <w:sz w:val="24"/>
          <w:szCs w:val="24"/>
          <w:rtl/>
          <w:lang w:bidi="fa-IR"/>
        </w:rPr>
        <w:t>ى</w:t>
      </w:r>
      <w:r w:rsidRPr="00E5431C">
        <w:rPr>
          <w:rFonts w:ascii="Calibri" w:eastAsia="Calibri" w:hAnsi="Calibri" w:cs="B Yagut"/>
          <w:sz w:val="24"/>
          <w:szCs w:val="24"/>
          <w:rtl/>
          <w:lang w:bidi="fa-IR"/>
        </w:rPr>
        <w:t xml:space="preserve"> بعد</w:t>
      </w:r>
      <w:r w:rsidRPr="00E5431C">
        <w:rPr>
          <w:rFonts w:ascii="Calibri" w:eastAsia="Calibri" w:hAnsi="Calibri" w:cs="B Yagut" w:hint="cs"/>
          <w:sz w:val="24"/>
          <w:szCs w:val="24"/>
          <w:rtl/>
          <w:lang w:bidi="fa-IR"/>
        </w:rPr>
        <w:t>ى</w:t>
      </w:r>
      <w:r w:rsidRPr="00E5431C">
        <w:rPr>
          <w:rFonts w:ascii="Calibri" w:eastAsia="Calibri" w:hAnsi="Calibri" w:cs="B Yagut"/>
          <w:sz w:val="24"/>
          <w:szCs w:val="24"/>
          <w:rtl/>
          <w:lang w:bidi="fa-IR"/>
        </w:rPr>
        <w:t xml:space="preserve"> زندگ</w:t>
      </w:r>
      <w:r w:rsidRPr="00E5431C">
        <w:rPr>
          <w:rFonts w:ascii="Calibri" w:eastAsia="Calibri" w:hAnsi="Calibri" w:cs="B Yagut" w:hint="cs"/>
          <w:sz w:val="24"/>
          <w:szCs w:val="24"/>
          <w:rtl/>
          <w:lang w:bidi="fa-IR"/>
        </w:rPr>
        <w:t>ى</w:t>
      </w:r>
      <w:r w:rsidRPr="00E5431C">
        <w:rPr>
          <w:rFonts w:ascii="Calibri" w:eastAsia="Calibri" w:hAnsi="Calibri" w:cs="B Yagut"/>
          <w:sz w:val="24"/>
          <w:szCs w:val="24"/>
          <w:rtl/>
          <w:lang w:bidi="fa-IR"/>
        </w:rPr>
        <w:t xml:space="preserve"> كاهش م</w:t>
      </w:r>
      <w:r w:rsidRPr="00E5431C">
        <w:rPr>
          <w:rFonts w:ascii="Calibri" w:eastAsia="Calibri" w:hAnsi="Calibri" w:cs="B Yagut" w:hint="cs"/>
          <w:sz w:val="24"/>
          <w:szCs w:val="24"/>
          <w:rtl/>
          <w:lang w:bidi="fa-IR"/>
        </w:rPr>
        <w:t>ى‌</w:t>
      </w:r>
      <w:r w:rsidRPr="00E5431C">
        <w:rPr>
          <w:rFonts w:ascii="Calibri" w:eastAsia="Calibri" w:hAnsi="Calibri" w:cs="B Yagut"/>
          <w:sz w:val="24"/>
          <w:szCs w:val="24"/>
          <w:rtl/>
          <w:lang w:bidi="fa-IR"/>
        </w:rPr>
        <w:t>يابد.</w:t>
      </w:r>
    </w:p>
    <w:p w14:paraId="5B8B5AB8" w14:textId="77777777" w:rsidR="008646D5" w:rsidRPr="00E5431C" w:rsidRDefault="008646D5" w:rsidP="008646D5">
      <w:pPr>
        <w:bidi/>
        <w:spacing w:line="240" w:lineRule="auto"/>
        <w:ind w:left="288" w:hanging="284"/>
        <w:contextualSpacing/>
        <w:jc w:val="both"/>
        <w:rPr>
          <w:rFonts w:ascii="Calibri" w:eastAsia="Calibri" w:hAnsi="Calibri" w:cs="B Yagut"/>
          <w:sz w:val="24"/>
          <w:szCs w:val="24"/>
          <w:rtl/>
          <w:lang w:bidi="fa-IR"/>
        </w:rPr>
      </w:pPr>
      <w:r w:rsidRPr="00E5431C">
        <w:rPr>
          <w:rFonts w:ascii="Calibri" w:eastAsia="Calibri" w:hAnsi="Calibri" w:cs="B Yagut"/>
          <w:sz w:val="24"/>
          <w:szCs w:val="24"/>
          <w:rtl/>
          <w:lang w:bidi="fa-IR"/>
        </w:rPr>
        <w:t>مهارت</w:t>
      </w:r>
      <w:r w:rsidRPr="00E5431C">
        <w:rPr>
          <w:rFonts w:ascii="Calibri" w:eastAsia="Calibri" w:hAnsi="Calibri" w:cs="B Yagut" w:hint="cs"/>
          <w:sz w:val="24"/>
          <w:szCs w:val="24"/>
          <w:rtl/>
          <w:lang w:bidi="fa-IR"/>
        </w:rPr>
        <w:t>‌</w:t>
      </w:r>
      <w:r w:rsidRPr="00E5431C">
        <w:rPr>
          <w:rFonts w:ascii="Calibri" w:eastAsia="Calibri" w:hAnsi="Calibri" w:cs="B Yagut"/>
          <w:sz w:val="24"/>
          <w:szCs w:val="24"/>
          <w:rtl/>
          <w:lang w:bidi="fa-IR"/>
        </w:rPr>
        <w:t>هاي</w:t>
      </w:r>
      <w:r w:rsidRPr="00E5431C">
        <w:rPr>
          <w:rFonts w:ascii="Calibri" w:eastAsia="Calibri" w:hAnsi="Calibri" w:cs="B Yagut" w:hint="cs"/>
          <w:sz w:val="24"/>
          <w:szCs w:val="24"/>
          <w:rtl/>
          <w:lang w:bidi="fa-IR"/>
        </w:rPr>
        <w:t>ی</w:t>
      </w:r>
      <w:r w:rsidRPr="00E5431C">
        <w:rPr>
          <w:rFonts w:ascii="Calibri" w:eastAsia="Calibri" w:hAnsi="Calibri" w:cs="B Yagut"/>
          <w:sz w:val="24"/>
          <w:szCs w:val="24"/>
          <w:rtl/>
          <w:lang w:bidi="fa-IR"/>
        </w:rPr>
        <w:t xml:space="preserve"> كه در اين برنامه از آن</w:t>
      </w:r>
      <w:r w:rsidRPr="00E5431C">
        <w:rPr>
          <w:rFonts w:ascii="Calibri" w:eastAsia="Calibri" w:hAnsi="Calibri" w:cs="B Yagut" w:hint="cs"/>
          <w:sz w:val="24"/>
          <w:szCs w:val="24"/>
          <w:rtl/>
          <w:lang w:bidi="fa-IR"/>
        </w:rPr>
        <w:t xml:space="preserve"> تحت </w:t>
      </w:r>
      <w:r w:rsidRPr="00E5431C">
        <w:rPr>
          <w:rFonts w:ascii="Calibri" w:eastAsia="Calibri" w:hAnsi="Calibri" w:cs="B Yagut"/>
          <w:sz w:val="24"/>
          <w:szCs w:val="24"/>
          <w:rtl/>
          <w:lang w:bidi="fa-IR"/>
        </w:rPr>
        <w:t>عنوان «مهارت</w:t>
      </w:r>
      <w:r w:rsidRPr="00E5431C">
        <w:rPr>
          <w:rFonts w:ascii="Calibri" w:eastAsia="Calibri" w:hAnsi="Calibri" w:cs="B Yagut" w:hint="cs"/>
          <w:sz w:val="24"/>
          <w:szCs w:val="24"/>
          <w:rtl/>
          <w:lang w:bidi="fa-IR"/>
        </w:rPr>
        <w:t>‌</w:t>
      </w:r>
      <w:r w:rsidRPr="00E5431C">
        <w:rPr>
          <w:rFonts w:ascii="Calibri" w:eastAsia="Calibri" w:hAnsi="Calibri" w:cs="B Yagut"/>
          <w:sz w:val="24"/>
          <w:szCs w:val="24"/>
          <w:rtl/>
          <w:lang w:bidi="fa-IR"/>
        </w:rPr>
        <w:t>ها</w:t>
      </w:r>
      <w:r w:rsidRPr="00E5431C">
        <w:rPr>
          <w:rFonts w:ascii="Calibri" w:eastAsia="Calibri" w:hAnsi="Calibri" w:cs="B Yagut" w:hint="cs"/>
          <w:sz w:val="24"/>
          <w:szCs w:val="24"/>
          <w:rtl/>
          <w:lang w:bidi="fa-IR"/>
        </w:rPr>
        <w:t>ی</w:t>
      </w:r>
      <w:r w:rsidRPr="00E5431C">
        <w:rPr>
          <w:rFonts w:ascii="Calibri" w:eastAsia="Calibri" w:hAnsi="Calibri" w:cs="B Yagut"/>
          <w:sz w:val="24"/>
          <w:szCs w:val="24"/>
          <w:rtl/>
          <w:lang w:bidi="fa-IR"/>
        </w:rPr>
        <w:t xml:space="preserve"> فرزند</w:t>
      </w:r>
      <w:r w:rsidRPr="00E5431C">
        <w:rPr>
          <w:rFonts w:ascii="Calibri" w:eastAsia="Calibri" w:hAnsi="Calibri" w:cs="B Yagut" w:hint="cs"/>
          <w:sz w:val="24"/>
          <w:szCs w:val="24"/>
          <w:rtl/>
          <w:lang w:bidi="fa-IR"/>
        </w:rPr>
        <w:t>‌</w:t>
      </w:r>
      <w:r w:rsidRPr="00E5431C">
        <w:rPr>
          <w:rFonts w:ascii="Calibri" w:eastAsia="Calibri" w:hAnsi="Calibri" w:cs="B Yagut"/>
          <w:sz w:val="24"/>
          <w:szCs w:val="24"/>
          <w:rtl/>
          <w:lang w:bidi="fa-IR"/>
        </w:rPr>
        <w:t>پروري پيشگيرانه» ياد م</w:t>
      </w:r>
      <w:r w:rsidRPr="00E5431C">
        <w:rPr>
          <w:rFonts w:ascii="Calibri" w:eastAsia="Calibri" w:hAnsi="Calibri" w:cs="B Yagut" w:hint="cs"/>
          <w:sz w:val="24"/>
          <w:szCs w:val="24"/>
          <w:rtl/>
          <w:lang w:bidi="fa-IR"/>
        </w:rPr>
        <w:t>ی‌</w:t>
      </w:r>
      <w:r w:rsidRPr="00E5431C">
        <w:rPr>
          <w:rFonts w:ascii="Calibri" w:eastAsia="Calibri" w:hAnsi="Calibri" w:cs="B Yagut"/>
          <w:sz w:val="24"/>
          <w:szCs w:val="24"/>
          <w:rtl/>
          <w:lang w:bidi="fa-IR"/>
        </w:rPr>
        <w:t>كنيم مهارت</w:t>
      </w:r>
      <w:r w:rsidRPr="00E5431C">
        <w:rPr>
          <w:rFonts w:ascii="Calibri" w:eastAsia="Calibri" w:hAnsi="Calibri" w:cs="B Yagut" w:hint="cs"/>
          <w:sz w:val="24"/>
          <w:szCs w:val="24"/>
          <w:rtl/>
          <w:lang w:bidi="fa-IR"/>
        </w:rPr>
        <w:t>‌</w:t>
      </w:r>
      <w:r w:rsidRPr="00E5431C">
        <w:rPr>
          <w:rFonts w:ascii="Calibri" w:eastAsia="Calibri" w:hAnsi="Calibri" w:cs="B Yagut"/>
          <w:sz w:val="24"/>
          <w:szCs w:val="24"/>
          <w:rtl/>
          <w:lang w:bidi="fa-IR"/>
        </w:rPr>
        <w:t>هاي</w:t>
      </w:r>
      <w:r w:rsidRPr="00E5431C">
        <w:rPr>
          <w:rFonts w:ascii="Calibri" w:eastAsia="Calibri" w:hAnsi="Calibri" w:cs="B Yagut" w:hint="cs"/>
          <w:sz w:val="24"/>
          <w:szCs w:val="24"/>
          <w:rtl/>
          <w:lang w:bidi="fa-IR"/>
        </w:rPr>
        <w:t>ی</w:t>
      </w:r>
      <w:r w:rsidRPr="00E5431C">
        <w:rPr>
          <w:rFonts w:ascii="Calibri" w:eastAsia="Calibri" w:hAnsi="Calibri" w:cs="B Yagut"/>
          <w:sz w:val="24"/>
          <w:szCs w:val="24"/>
          <w:rtl/>
          <w:lang w:bidi="fa-IR"/>
        </w:rPr>
        <w:t xml:space="preserve"> است كه صرف نظر از جنبه پيشگير</w:t>
      </w:r>
      <w:r w:rsidRPr="00E5431C">
        <w:rPr>
          <w:rFonts w:ascii="Calibri" w:eastAsia="Calibri" w:hAnsi="Calibri" w:cs="B Yagut" w:hint="cs"/>
          <w:sz w:val="24"/>
          <w:szCs w:val="24"/>
          <w:rtl/>
          <w:lang w:bidi="fa-IR"/>
        </w:rPr>
        <w:t>ی</w:t>
      </w:r>
      <w:r w:rsidRPr="00E5431C">
        <w:rPr>
          <w:rFonts w:ascii="Calibri" w:eastAsia="Calibri" w:hAnsi="Calibri" w:cs="B Yagut"/>
          <w:sz w:val="24"/>
          <w:szCs w:val="24"/>
          <w:rtl/>
          <w:lang w:bidi="fa-IR"/>
        </w:rPr>
        <w:t xml:space="preserve"> از اعتياد، بطور عام به استحكام و ثبات خانواده، ارتباط مناسب اعضاي خانواده</w:t>
      </w:r>
      <w:r w:rsidRPr="00E5431C">
        <w:rPr>
          <w:rFonts w:ascii="Calibri" w:eastAsia="Calibri" w:hAnsi="Calibri" w:cs="B Yagut" w:hint="cs"/>
          <w:sz w:val="24"/>
          <w:szCs w:val="24"/>
          <w:rtl/>
          <w:lang w:bidi="fa-IR"/>
        </w:rPr>
        <w:t xml:space="preserve"> با یکدیگر</w:t>
      </w:r>
      <w:r w:rsidRPr="00E5431C">
        <w:rPr>
          <w:rFonts w:ascii="Calibri" w:eastAsia="Calibri" w:hAnsi="Calibri" w:cs="B Yagut"/>
          <w:sz w:val="24"/>
          <w:szCs w:val="24"/>
          <w:rtl/>
          <w:lang w:bidi="fa-IR"/>
        </w:rPr>
        <w:t xml:space="preserve"> و رشد و تكامل سالم فرزندان م</w:t>
      </w:r>
      <w:r w:rsidRPr="00E5431C">
        <w:rPr>
          <w:rFonts w:ascii="Calibri" w:eastAsia="Calibri" w:hAnsi="Calibri" w:cs="B Yagut" w:hint="cs"/>
          <w:sz w:val="24"/>
          <w:szCs w:val="24"/>
          <w:rtl/>
          <w:lang w:bidi="fa-IR"/>
        </w:rPr>
        <w:t>ی‌</w:t>
      </w:r>
      <w:r w:rsidRPr="00E5431C">
        <w:rPr>
          <w:rFonts w:ascii="Calibri" w:eastAsia="Calibri" w:hAnsi="Calibri" w:cs="B Yagut"/>
          <w:sz w:val="24"/>
          <w:szCs w:val="24"/>
          <w:rtl/>
          <w:lang w:bidi="fa-IR"/>
        </w:rPr>
        <w:t>انجامد. بد نيست در اهميت پيشگيري اوليه از سوء مصرف مواد در دوران كودكي و نوجوان</w:t>
      </w:r>
      <w:r w:rsidRPr="00E5431C">
        <w:rPr>
          <w:rFonts w:ascii="Calibri" w:eastAsia="Calibri" w:hAnsi="Calibri" w:cs="B Yagut" w:hint="cs"/>
          <w:sz w:val="24"/>
          <w:szCs w:val="24"/>
          <w:rtl/>
          <w:lang w:bidi="fa-IR"/>
        </w:rPr>
        <w:t>ی</w:t>
      </w:r>
      <w:r w:rsidRPr="00E5431C">
        <w:rPr>
          <w:rFonts w:ascii="Calibri" w:eastAsia="Calibri" w:hAnsi="Calibri" w:cs="B Yagut"/>
          <w:sz w:val="24"/>
          <w:szCs w:val="24"/>
          <w:rtl/>
          <w:lang w:bidi="fa-IR"/>
        </w:rPr>
        <w:t xml:space="preserve"> به اين نكته هم اشاره كنيم كه برخي پژوهش</w:t>
      </w:r>
      <w:r w:rsidRPr="00E5431C">
        <w:rPr>
          <w:rFonts w:ascii="Calibri" w:eastAsia="Calibri" w:hAnsi="Calibri" w:cs="B Yagut" w:hint="cs"/>
          <w:sz w:val="24"/>
          <w:szCs w:val="24"/>
          <w:rtl/>
          <w:lang w:bidi="fa-IR"/>
        </w:rPr>
        <w:t>‌</w:t>
      </w:r>
      <w:r w:rsidRPr="00E5431C">
        <w:rPr>
          <w:rFonts w:ascii="Calibri" w:eastAsia="Calibri" w:hAnsi="Calibri" w:cs="B Yagut"/>
          <w:sz w:val="24"/>
          <w:szCs w:val="24"/>
          <w:rtl/>
          <w:lang w:bidi="fa-IR"/>
        </w:rPr>
        <w:t>ها نشان داده است مصرف مواد در اين دوران م</w:t>
      </w:r>
      <w:r w:rsidRPr="00E5431C">
        <w:rPr>
          <w:rFonts w:ascii="Calibri" w:eastAsia="Calibri" w:hAnsi="Calibri" w:cs="B Yagut" w:hint="cs"/>
          <w:sz w:val="24"/>
          <w:szCs w:val="24"/>
          <w:rtl/>
          <w:lang w:bidi="fa-IR"/>
        </w:rPr>
        <w:t>ی‌</w:t>
      </w:r>
      <w:r w:rsidRPr="00E5431C">
        <w:rPr>
          <w:rFonts w:ascii="Calibri" w:eastAsia="Calibri" w:hAnsi="Calibri" w:cs="B Yagut"/>
          <w:sz w:val="24"/>
          <w:szCs w:val="24"/>
          <w:rtl/>
          <w:lang w:bidi="fa-IR"/>
        </w:rPr>
        <w:t>تواند بر مغز فرد كه هنوز دوره رشد و تكامل آن كامل نشده است تاثيرات</w:t>
      </w:r>
      <w:r w:rsidRPr="00E5431C">
        <w:rPr>
          <w:rFonts w:ascii="Calibri" w:eastAsia="Calibri" w:hAnsi="Calibri" w:cs="B Yagut" w:hint="cs"/>
          <w:sz w:val="24"/>
          <w:szCs w:val="24"/>
          <w:rtl/>
          <w:lang w:bidi="fa-IR"/>
        </w:rPr>
        <w:t>ی</w:t>
      </w:r>
      <w:r w:rsidRPr="00E5431C">
        <w:rPr>
          <w:rFonts w:ascii="Calibri" w:eastAsia="Calibri" w:hAnsi="Calibri" w:cs="B Yagut"/>
          <w:sz w:val="24"/>
          <w:szCs w:val="24"/>
          <w:rtl/>
          <w:lang w:bidi="fa-IR"/>
        </w:rPr>
        <w:t xml:space="preserve"> برگشت ناپذير بگذارد</w:t>
      </w:r>
      <w:r w:rsidRPr="00E5431C">
        <w:rPr>
          <w:rFonts w:ascii="Calibri" w:eastAsia="Calibri" w:hAnsi="Calibri" w:cs="B Yagut" w:hint="cs"/>
          <w:sz w:val="24"/>
          <w:szCs w:val="24"/>
          <w:rtl/>
          <w:lang w:bidi="fa-IR"/>
        </w:rPr>
        <w:t>.</w:t>
      </w:r>
      <w:r w:rsidRPr="00E5431C">
        <w:rPr>
          <w:rFonts w:ascii="Calibri" w:eastAsia="Calibri" w:hAnsi="Calibri" w:cs="B Yagut"/>
          <w:sz w:val="24"/>
          <w:szCs w:val="24"/>
          <w:rtl/>
          <w:lang w:bidi="fa-IR"/>
        </w:rPr>
        <w:t xml:space="preserve"> </w:t>
      </w:r>
    </w:p>
    <w:p w14:paraId="0C243012" w14:textId="77777777" w:rsidR="008646D5" w:rsidRPr="00E5431C" w:rsidRDefault="008646D5" w:rsidP="008646D5">
      <w:pPr>
        <w:bidi/>
        <w:spacing w:line="240" w:lineRule="auto"/>
        <w:ind w:left="288" w:hanging="284"/>
        <w:contextualSpacing/>
        <w:jc w:val="both"/>
        <w:rPr>
          <w:rFonts w:ascii="Calibri" w:eastAsia="Calibri" w:hAnsi="Calibri" w:cs="B Yagut"/>
          <w:sz w:val="24"/>
          <w:szCs w:val="24"/>
          <w:rtl/>
          <w:lang w:bidi="fa-IR"/>
        </w:rPr>
      </w:pPr>
      <w:r w:rsidRPr="00E5431C">
        <w:rPr>
          <w:rFonts w:ascii="Calibri" w:eastAsia="Calibri" w:hAnsi="Calibri" w:cs="B Yagut" w:hint="cs"/>
          <w:sz w:val="24"/>
          <w:szCs w:val="24"/>
          <w:rtl/>
          <w:lang w:bidi="fa-IR"/>
        </w:rPr>
        <w:t>برخی والدین</w:t>
      </w:r>
      <w:r w:rsidRPr="00E5431C">
        <w:rPr>
          <w:rFonts w:ascii="Calibri" w:eastAsia="Calibri" w:hAnsi="Calibri" w:cs="B Yagut"/>
          <w:sz w:val="24"/>
          <w:szCs w:val="24"/>
          <w:rtl/>
          <w:lang w:bidi="fa-IR"/>
        </w:rPr>
        <w:t xml:space="preserve"> در دوره نوجوان</w:t>
      </w:r>
      <w:r w:rsidRPr="00E5431C">
        <w:rPr>
          <w:rFonts w:ascii="Calibri" w:eastAsia="Calibri" w:hAnsi="Calibri" w:cs="B Yagut" w:hint="cs"/>
          <w:sz w:val="24"/>
          <w:szCs w:val="24"/>
          <w:rtl/>
          <w:lang w:bidi="fa-IR"/>
        </w:rPr>
        <w:t>ی</w:t>
      </w:r>
      <w:r w:rsidRPr="00E5431C">
        <w:rPr>
          <w:rFonts w:ascii="Calibri" w:eastAsia="Calibri" w:hAnsi="Calibri" w:cs="B Yagut"/>
          <w:sz w:val="24"/>
          <w:szCs w:val="24"/>
          <w:rtl/>
          <w:lang w:bidi="fa-IR"/>
        </w:rPr>
        <w:t xml:space="preserve"> تاثير دوستان را مهمتر از نقش پدر و مادر در نظر مي</w:t>
      </w:r>
      <w:r w:rsidRPr="00E5431C">
        <w:rPr>
          <w:rFonts w:ascii="Calibri" w:eastAsia="Calibri" w:hAnsi="Calibri" w:cs="B Yagut" w:hint="cs"/>
          <w:sz w:val="24"/>
          <w:szCs w:val="24"/>
          <w:rtl/>
          <w:lang w:bidi="fa-IR"/>
        </w:rPr>
        <w:t>‌</w:t>
      </w:r>
      <w:r w:rsidRPr="00E5431C">
        <w:rPr>
          <w:rFonts w:ascii="Calibri" w:eastAsia="Calibri" w:hAnsi="Calibri" w:cs="B Yagut"/>
          <w:sz w:val="24"/>
          <w:szCs w:val="24"/>
          <w:rtl/>
          <w:lang w:bidi="fa-IR"/>
        </w:rPr>
        <w:t>گيرند، بدون اين كه بخواهيم نقش مهم همسالان را كتمان كنيم، بايد بگوييم كه اكثر پژوهش</w:t>
      </w:r>
      <w:r w:rsidRPr="00E5431C">
        <w:rPr>
          <w:rFonts w:ascii="Calibri" w:eastAsia="Calibri" w:hAnsi="Calibri" w:cs="B Yagut" w:hint="cs"/>
          <w:sz w:val="24"/>
          <w:szCs w:val="24"/>
          <w:rtl/>
          <w:lang w:bidi="fa-IR"/>
        </w:rPr>
        <w:t>‌هاي</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دنيا</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نشان</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مي</w:t>
      </w:r>
      <w:r w:rsidRPr="00E5431C">
        <w:rPr>
          <w:rFonts w:ascii="Calibri" w:eastAsia="Calibri" w:hAnsi="Calibri" w:cs="B Yagut" w:hint="cs"/>
          <w:sz w:val="24"/>
          <w:szCs w:val="24"/>
          <w:lang w:bidi="fa-IR"/>
        </w:rPr>
        <w:t>‌</w:t>
      </w:r>
      <w:r w:rsidRPr="00E5431C">
        <w:rPr>
          <w:rFonts w:ascii="Calibri" w:eastAsia="Calibri" w:hAnsi="Calibri" w:cs="B Yagut" w:hint="cs"/>
          <w:sz w:val="24"/>
          <w:szCs w:val="24"/>
          <w:rtl/>
          <w:lang w:bidi="fa-IR"/>
        </w:rPr>
        <w:t>دهند</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كه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والدين</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دوره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نوجوانی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هم</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قوی‌ترين</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الگوی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فرزندان</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خود</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هستند</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و</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بيشترين</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نفوذ</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را</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بر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آنها</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دارند</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حتي</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پدر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و</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مادر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صورت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داشتن</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مهارت</w:t>
      </w:r>
      <w:r w:rsidRPr="00E5431C">
        <w:rPr>
          <w:rFonts w:ascii="Calibri" w:eastAsia="Calibri" w:hAnsi="Calibri" w:cs="B Yagut" w:hint="cs"/>
          <w:sz w:val="24"/>
          <w:szCs w:val="24"/>
          <w:lang w:bidi="fa-IR"/>
        </w:rPr>
        <w:t>‌</w:t>
      </w:r>
      <w:r w:rsidRPr="00E5431C">
        <w:rPr>
          <w:rFonts w:ascii="Calibri" w:eastAsia="Calibri" w:hAnsi="Calibri" w:cs="B Yagut" w:hint="cs"/>
          <w:sz w:val="24"/>
          <w:szCs w:val="24"/>
          <w:rtl/>
          <w:lang w:bidi="fa-IR"/>
        </w:rPr>
        <w:t>های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فرزندپروری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می‌توانند</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تقويت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تاثیر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مثبت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دوستان</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و</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جلوگيری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از</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تاثير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منفی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احتمالی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نقش</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تعيين</w:t>
      </w:r>
      <w:r w:rsidRPr="00E5431C">
        <w:rPr>
          <w:rFonts w:ascii="Calibri" w:eastAsia="Calibri" w:hAnsi="Calibri" w:cs="B Yagut" w:hint="cs"/>
          <w:sz w:val="24"/>
          <w:szCs w:val="24"/>
          <w:lang w:bidi="fa-IR"/>
        </w:rPr>
        <w:t>‌</w:t>
      </w:r>
      <w:r w:rsidRPr="00E5431C">
        <w:rPr>
          <w:rFonts w:ascii="Calibri" w:eastAsia="Calibri" w:hAnsi="Calibri" w:cs="B Yagut" w:hint="cs"/>
          <w:sz w:val="24"/>
          <w:szCs w:val="24"/>
          <w:rtl/>
          <w:lang w:bidi="fa-IR"/>
        </w:rPr>
        <w:t>كننده</w:t>
      </w:r>
      <w:r w:rsidRPr="00E5431C">
        <w:rPr>
          <w:rFonts w:ascii="Calibri" w:eastAsia="Calibri" w:hAnsi="Calibri" w:cs="B Yagut" w:hint="cs"/>
          <w:sz w:val="24"/>
          <w:szCs w:val="24"/>
          <w:lang w:bidi="fa-IR"/>
        </w:rPr>
        <w:t>‌</w:t>
      </w:r>
      <w:r w:rsidRPr="00E5431C">
        <w:rPr>
          <w:rFonts w:ascii="Calibri" w:eastAsia="Calibri" w:hAnsi="Calibri" w:cs="B Yagut" w:hint="cs"/>
          <w:sz w:val="24"/>
          <w:szCs w:val="24"/>
          <w:rtl/>
          <w:lang w:bidi="fa-IR"/>
        </w:rPr>
        <w:t>ای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داشته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باشند</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اين</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حقيقت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مسئوليت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پدر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و</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مادر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را</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ايجاد</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شرايط</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مناسب</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و</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سالم</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براي</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فرزندانتان</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افزايش</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می‌دهد</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به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همين</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دلايل</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است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كه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اكثر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برنامه</w:t>
      </w:r>
      <w:r w:rsidRPr="00E5431C">
        <w:rPr>
          <w:rFonts w:ascii="Calibri" w:eastAsia="Calibri" w:hAnsi="Calibri" w:cs="B Yagut" w:hint="cs"/>
          <w:sz w:val="24"/>
          <w:szCs w:val="24"/>
          <w:lang w:bidi="fa-IR"/>
        </w:rPr>
        <w:t>‌</w:t>
      </w:r>
      <w:r w:rsidRPr="00E5431C">
        <w:rPr>
          <w:rFonts w:ascii="Calibri" w:eastAsia="Calibri" w:hAnsi="Calibri" w:cs="B Yagut" w:hint="cs"/>
          <w:sz w:val="24"/>
          <w:szCs w:val="24"/>
          <w:rtl/>
          <w:lang w:bidi="fa-IR"/>
        </w:rPr>
        <w:t>هايِ</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جديد</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پيشگيری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دنيا</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مبتنی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بر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خانواده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و</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والدين</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است،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واقع</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والدين</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می‌توانند</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به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شيوه</w:t>
      </w:r>
      <w:r w:rsidRPr="00E5431C">
        <w:rPr>
          <w:rFonts w:ascii="Calibri" w:eastAsia="Calibri" w:hAnsi="Calibri" w:cs="B Yagut" w:hint="cs"/>
          <w:sz w:val="24"/>
          <w:szCs w:val="24"/>
          <w:lang w:bidi="fa-IR"/>
        </w:rPr>
        <w:t>‌</w:t>
      </w:r>
      <w:r w:rsidRPr="00E5431C">
        <w:rPr>
          <w:rFonts w:ascii="Calibri" w:eastAsia="Calibri" w:hAnsi="Calibri" w:cs="B Yagut" w:hint="cs"/>
          <w:sz w:val="24"/>
          <w:szCs w:val="24"/>
          <w:rtl/>
          <w:lang w:bidi="fa-IR"/>
        </w:rPr>
        <w:t>های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متعددی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به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رشد</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مثبتِ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نوجوان</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كمک</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كنند</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و</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آنها</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را</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از</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سوء</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مصرف</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مواد</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باز</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دارند</w:t>
      </w:r>
      <w:r w:rsidRPr="00E5431C">
        <w:rPr>
          <w:rFonts w:ascii="Calibri" w:eastAsia="Calibri" w:hAnsi="Calibri" w:cs="B Yagut"/>
          <w:sz w:val="24"/>
          <w:szCs w:val="24"/>
          <w:rtl/>
          <w:lang w:bidi="fa-IR"/>
        </w:rPr>
        <w:t>.</w:t>
      </w:r>
    </w:p>
    <w:p w14:paraId="6354D33E" w14:textId="77777777" w:rsidR="008646D5" w:rsidRPr="00E5431C" w:rsidRDefault="008646D5" w:rsidP="008646D5">
      <w:pPr>
        <w:bidi/>
        <w:spacing w:line="240" w:lineRule="auto"/>
        <w:ind w:left="288" w:hanging="284"/>
        <w:contextualSpacing/>
        <w:jc w:val="both"/>
        <w:rPr>
          <w:rFonts w:ascii="Calibri Light" w:eastAsia="Times New Roman" w:hAnsi="Calibri Light" w:cs="B Yagut"/>
          <w:b/>
          <w:bCs/>
          <w:color w:val="7030A0"/>
          <w:sz w:val="24"/>
          <w:szCs w:val="24"/>
          <w:rtl/>
          <w:lang w:bidi="fa-IR"/>
        </w:rPr>
      </w:pPr>
    </w:p>
    <w:p w14:paraId="4838CDE9" w14:textId="77777777" w:rsidR="008646D5" w:rsidRPr="00E5431C" w:rsidRDefault="008646D5" w:rsidP="008646D5">
      <w:pPr>
        <w:bidi/>
        <w:spacing w:line="240" w:lineRule="auto"/>
        <w:ind w:left="288" w:hanging="284"/>
        <w:contextualSpacing/>
        <w:jc w:val="both"/>
        <w:rPr>
          <w:rFonts w:ascii="Calibri Light" w:eastAsia="Times New Roman" w:hAnsi="Calibri Light" w:cs="B Yagut"/>
          <w:b/>
          <w:bCs/>
          <w:color w:val="7030A0"/>
          <w:sz w:val="28"/>
          <w:szCs w:val="28"/>
          <w:rtl/>
          <w:lang w:bidi="fa-IR"/>
        </w:rPr>
      </w:pPr>
      <w:r w:rsidRPr="00E5431C">
        <w:rPr>
          <w:rFonts w:ascii="Calibri Light" w:eastAsia="Times New Roman" w:hAnsi="Calibri Light" w:cs="B Yagut" w:hint="eastAsia"/>
          <w:b/>
          <w:bCs/>
          <w:color w:val="7030A0"/>
          <w:sz w:val="28"/>
          <w:szCs w:val="28"/>
          <w:rtl/>
          <w:lang w:bidi="fa-IR"/>
        </w:rPr>
        <w:t>اهداف</w:t>
      </w:r>
      <w:r w:rsidRPr="00E5431C">
        <w:rPr>
          <w:rFonts w:ascii="Calibri Light" w:eastAsia="Times New Roman" w:hAnsi="Calibri Light" w:cs="B Yagut"/>
          <w:b/>
          <w:bCs/>
          <w:color w:val="7030A0"/>
          <w:sz w:val="28"/>
          <w:szCs w:val="28"/>
          <w:rtl/>
          <w:lang w:bidi="fa-IR"/>
        </w:rPr>
        <w:t xml:space="preserve"> </w:t>
      </w:r>
      <w:r w:rsidRPr="00E5431C">
        <w:rPr>
          <w:rFonts w:ascii="Calibri Light" w:eastAsia="Times New Roman" w:hAnsi="Calibri Light" w:cs="B Yagut" w:hint="eastAsia"/>
          <w:b/>
          <w:bCs/>
          <w:color w:val="7030A0"/>
          <w:sz w:val="28"/>
          <w:szCs w:val="28"/>
          <w:rtl/>
          <w:lang w:bidi="fa-IR"/>
        </w:rPr>
        <w:t>کل</w:t>
      </w:r>
      <w:r w:rsidRPr="00E5431C">
        <w:rPr>
          <w:rFonts w:ascii="Calibri Light" w:eastAsia="Times New Roman" w:hAnsi="Calibri Light" w:cs="B Yagut" w:hint="cs"/>
          <w:b/>
          <w:bCs/>
          <w:color w:val="7030A0"/>
          <w:sz w:val="28"/>
          <w:szCs w:val="28"/>
          <w:rtl/>
          <w:lang w:bidi="fa-IR"/>
        </w:rPr>
        <w:t>ی</w:t>
      </w:r>
      <w:r w:rsidRPr="00E5431C">
        <w:rPr>
          <w:rFonts w:ascii="Calibri Light" w:eastAsia="Times New Roman" w:hAnsi="Calibri Light" w:cs="B Yagut"/>
          <w:b/>
          <w:bCs/>
          <w:color w:val="7030A0"/>
          <w:sz w:val="28"/>
          <w:szCs w:val="28"/>
          <w:rtl/>
          <w:lang w:bidi="fa-IR"/>
        </w:rPr>
        <w:t xml:space="preserve"> </w:t>
      </w:r>
      <w:r w:rsidRPr="00E5431C">
        <w:rPr>
          <w:rFonts w:ascii="Calibri Light" w:eastAsia="Times New Roman" w:hAnsi="Calibri Light" w:cs="B Yagut" w:hint="eastAsia"/>
          <w:b/>
          <w:bCs/>
          <w:color w:val="7030A0"/>
          <w:sz w:val="28"/>
          <w:szCs w:val="28"/>
          <w:rtl/>
          <w:lang w:bidi="fa-IR"/>
        </w:rPr>
        <w:t>برنامه</w:t>
      </w:r>
      <w:r w:rsidRPr="00E5431C">
        <w:rPr>
          <w:rFonts w:ascii="Calibri Light" w:eastAsia="Times New Roman" w:hAnsi="Calibri Light" w:cs="B Yagut"/>
          <w:b/>
          <w:bCs/>
          <w:color w:val="7030A0"/>
          <w:sz w:val="28"/>
          <w:szCs w:val="28"/>
          <w:rtl/>
          <w:lang w:bidi="fa-IR"/>
        </w:rPr>
        <w:t xml:space="preserve"> </w:t>
      </w:r>
      <w:r w:rsidRPr="00E5431C">
        <w:rPr>
          <w:rFonts w:ascii="Calibri Light" w:eastAsia="Times New Roman" w:hAnsi="Calibri Light" w:cs="B Yagut" w:hint="eastAsia"/>
          <w:b/>
          <w:bCs/>
          <w:color w:val="7030A0"/>
          <w:sz w:val="28"/>
          <w:szCs w:val="28"/>
          <w:rtl/>
          <w:lang w:bidi="fa-IR"/>
        </w:rPr>
        <w:t>در</w:t>
      </w:r>
      <w:r w:rsidRPr="00E5431C">
        <w:rPr>
          <w:rFonts w:ascii="Calibri Light" w:eastAsia="Times New Roman" w:hAnsi="Calibri Light" w:cs="B Yagut"/>
          <w:b/>
          <w:bCs/>
          <w:color w:val="7030A0"/>
          <w:sz w:val="28"/>
          <w:szCs w:val="28"/>
          <w:rtl/>
          <w:lang w:bidi="fa-IR"/>
        </w:rPr>
        <w:t xml:space="preserve"> </w:t>
      </w:r>
      <w:r w:rsidRPr="00E5431C">
        <w:rPr>
          <w:rFonts w:ascii="Calibri Light" w:eastAsia="Times New Roman" w:hAnsi="Calibri Light" w:cs="B Yagut" w:hint="eastAsia"/>
          <w:b/>
          <w:bCs/>
          <w:color w:val="7030A0"/>
          <w:sz w:val="28"/>
          <w:szCs w:val="28"/>
          <w:rtl/>
          <w:lang w:bidi="fa-IR"/>
        </w:rPr>
        <w:t>کشور</w:t>
      </w:r>
      <w:r w:rsidRPr="00E5431C">
        <w:rPr>
          <w:rFonts w:ascii="Calibri Light" w:eastAsia="Times New Roman" w:hAnsi="Calibri Light" w:cs="B Yagut"/>
          <w:b/>
          <w:bCs/>
          <w:color w:val="7030A0"/>
          <w:sz w:val="28"/>
          <w:szCs w:val="28"/>
          <w:rtl/>
          <w:lang w:bidi="fa-IR"/>
        </w:rPr>
        <w:t xml:space="preserve">: </w:t>
      </w:r>
    </w:p>
    <w:p w14:paraId="46403C0F" w14:textId="77777777" w:rsidR="008646D5" w:rsidRPr="00E5431C" w:rsidRDefault="008646D5" w:rsidP="008646D5">
      <w:pPr>
        <w:numPr>
          <w:ilvl w:val="0"/>
          <w:numId w:val="27"/>
        </w:numPr>
        <w:bidi/>
        <w:spacing w:line="240" w:lineRule="auto"/>
        <w:ind w:left="288" w:hanging="284"/>
        <w:contextualSpacing/>
        <w:jc w:val="both"/>
        <w:rPr>
          <w:rFonts w:ascii="Calibri" w:eastAsia="Calibri" w:hAnsi="Calibri" w:cs="B Yagut"/>
          <w:sz w:val="24"/>
          <w:szCs w:val="24"/>
          <w:lang w:bidi="fa-IR"/>
        </w:rPr>
      </w:pPr>
      <w:r w:rsidRPr="00E5431C">
        <w:rPr>
          <w:rFonts w:ascii="Calibri" w:eastAsia="Calibri" w:hAnsi="Calibri" w:cs="B Yagut" w:hint="cs"/>
          <w:sz w:val="24"/>
          <w:szCs w:val="24"/>
          <w:rtl/>
          <w:lang w:bidi="fa-IR"/>
        </w:rPr>
        <w:t>ارتقای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مهارت</w:t>
      </w:r>
      <w:r w:rsidRPr="00E5431C">
        <w:rPr>
          <w:rFonts w:ascii="Calibri" w:eastAsia="Calibri" w:hAnsi="Calibri" w:cs="B Yagut"/>
          <w:sz w:val="24"/>
          <w:szCs w:val="24"/>
          <w:lang w:bidi="fa-IR"/>
        </w:rPr>
        <w:softHyphen/>
      </w:r>
      <w:r w:rsidRPr="00E5431C">
        <w:rPr>
          <w:rFonts w:ascii="Calibri" w:eastAsia="Calibri" w:hAnsi="Calibri" w:cs="B Yagut" w:hint="cs"/>
          <w:sz w:val="24"/>
          <w:szCs w:val="24"/>
          <w:rtl/>
          <w:lang w:bidi="fa-IR"/>
        </w:rPr>
        <w:t>های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فرزند</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پروری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والدین</w:t>
      </w:r>
      <w:r w:rsidRPr="00E5431C">
        <w:rPr>
          <w:rFonts w:ascii="Calibri" w:eastAsia="Calibri" w:hAnsi="Calibri" w:cs="B Yagut"/>
          <w:sz w:val="24"/>
          <w:szCs w:val="24"/>
          <w:lang w:bidi="fa-IR"/>
        </w:rPr>
        <w:t xml:space="preserve"> </w:t>
      </w:r>
      <w:r w:rsidRPr="00E5431C">
        <w:rPr>
          <w:rFonts w:ascii="Calibri" w:eastAsia="Calibri" w:hAnsi="Calibri" w:cs="B Yagut" w:hint="cs"/>
          <w:sz w:val="24"/>
          <w:szCs w:val="24"/>
          <w:rtl/>
          <w:lang w:bidi="fa-IR"/>
        </w:rPr>
        <w:t>گروه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سنی</w:t>
      </w:r>
      <w:r w:rsidRPr="00E5431C">
        <w:rPr>
          <w:rFonts w:ascii="Calibri" w:eastAsia="Calibri" w:hAnsi="Calibri" w:cs="B Yagut"/>
          <w:sz w:val="24"/>
          <w:szCs w:val="24"/>
          <w:rtl/>
          <w:lang w:bidi="fa-IR"/>
        </w:rPr>
        <w:t xml:space="preserve"> 1</w:t>
      </w:r>
      <w:r w:rsidRPr="00E5431C">
        <w:rPr>
          <w:rFonts w:ascii="Calibri" w:eastAsia="Calibri" w:hAnsi="Calibri" w:cs="B Yagut" w:hint="cs"/>
          <w:sz w:val="24"/>
          <w:szCs w:val="24"/>
          <w:rtl/>
          <w:lang w:bidi="fa-IR"/>
        </w:rPr>
        <w:t>7</w:t>
      </w:r>
      <w:r w:rsidRPr="00E5431C">
        <w:rPr>
          <w:rFonts w:ascii="Calibri" w:eastAsia="Calibri" w:hAnsi="Calibri" w:cs="B Yagut"/>
          <w:sz w:val="24"/>
          <w:szCs w:val="24"/>
          <w:rtl/>
          <w:lang w:bidi="fa-IR"/>
        </w:rPr>
        <w:t>-1</w:t>
      </w:r>
      <w:r w:rsidRPr="00E5431C">
        <w:rPr>
          <w:rFonts w:ascii="Calibri" w:eastAsia="Calibri" w:hAnsi="Calibri" w:cs="B Yagut" w:hint="cs"/>
          <w:sz w:val="24"/>
          <w:szCs w:val="24"/>
          <w:rtl/>
          <w:lang w:bidi="fa-IR"/>
        </w:rPr>
        <w:t>0</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سال</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راستای</w:t>
      </w:r>
      <w:r w:rsidRPr="00E5431C">
        <w:rPr>
          <w:rFonts w:ascii="Calibri" w:eastAsia="Calibri" w:hAnsi="Calibri" w:cs="B Yagut"/>
          <w:sz w:val="24"/>
          <w:szCs w:val="24"/>
          <w:lang w:bidi="fa-IR"/>
        </w:rPr>
        <w:t xml:space="preserve"> </w:t>
      </w:r>
      <w:r w:rsidRPr="00E5431C">
        <w:rPr>
          <w:rFonts w:ascii="Calibri" w:eastAsia="Calibri" w:hAnsi="Calibri" w:cs="B Yagut" w:hint="cs"/>
          <w:sz w:val="24"/>
          <w:szCs w:val="24"/>
          <w:rtl/>
          <w:lang w:bidi="fa-IR"/>
        </w:rPr>
        <w:t>کاهش</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اختلالات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مصرف</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مواد</w:t>
      </w:r>
    </w:p>
    <w:p w14:paraId="294CF22D" w14:textId="77777777" w:rsidR="008646D5" w:rsidRPr="00E5431C" w:rsidRDefault="008646D5" w:rsidP="008646D5">
      <w:pPr>
        <w:bidi/>
        <w:spacing w:line="240" w:lineRule="auto"/>
        <w:ind w:left="288"/>
        <w:contextualSpacing/>
        <w:jc w:val="both"/>
        <w:rPr>
          <w:rFonts w:ascii="Calibri" w:eastAsia="Calibri" w:hAnsi="Calibri" w:cs="B Yagut"/>
          <w:sz w:val="24"/>
          <w:szCs w:val="24"/>
          <w:rtl/>
          <w:lang w:bidi="fa-IR"/>
        </w:rPr>
      </w:pPr>
    </w:p>
    <w:p w14:paraId="07F38350" w14:textId="77777777" w:rsidR="008646D5" w:rsidRPr="00E5431C" w:rsidRDefault="008646D5" w:rsidP="008646D5">
      <w:pPr>
        <w:bidi/>
        <w:spacing w:line="240" w:lineRule="auto"/>
        <w:ind w:left="288" w:hanging="284"/>
        <w:contextualSpacing/>
        <w:jc w:val="both"/>
        <w:rPr>
          <w:rFonts w:ascii="Calibri Light" w:eastAsia="Times New Roman" w:hAnsi="Calibri Light" w:cs="B Yagut"/>
          <w:b/>
          <w:bCs/>
          <w:color w:val="7030A0"/>
          <w:sz w:val="28"/>
          <w:szCs w:val="28"/>
          <w:rtl/>
          <w:lang w:bidi="fa-IR"/>
        </w:rPr>
      </w:pPr>
    </w:p>
    <w:p w14:paraId="24015B2C" w14:textId="77777777" w:rsidR="008646D5" w:rsidRPr="00E5431C" w:rsidRDefault="008646D5" w:rsidP="008646D5">
      <w:pPr>
        <w:bidi/>
        <w:spacing w:line="240" w:lineRule="auto"/>
        <w:ind w:left="288" w:hanging="284"/>
        <w:contextualSpacing/>
        <w:jc w:val="both"/>
        <w:rPr>
          <w:rFonts w:ascii="Calibri Light" w:eastAsia="Times New Roman" w:hAnsi="Calibri Light" w:cs="B Yagut"/>
          <w:b/>
          <w:bCs/>
          <w:color w:val="7030A0"/>
          <w:sz w:val="28"/>
          <w:szCs w:val="28"/>
          <w:rtl/>
          <w:lang w:bidi="fa-IR"/>
        </w:rPr>
      </w:pPr>
    </w:p>
    <w:p w14:paraId="631368EB" w14:textId="77777777" w:rsidR="008646D5" w:rsidRPr="00E5431C" w:rsidRDefault="008646D5" w:rsidP="008646D5">
      <w:pPr>
        <w:bidi/>
        <w:spacing w:line="240" w:lineRule="auto"/>
        <w:ind w:left="288" w:hanging="284"/>
        <w:contextualSpacing/>
        <w:jc w:val="both"/>
        <w:rPr>
          <w:rFonts w:ascii="Calibri Light" w:eastAsia="Times New Roman" w:hAnsi="Calibri Light" w:cs="B Yagut"/>
          <w:b/>
          <w:bCs/>
          <w:color w:val="7030A0"/>
          <w:sz w:val="28"/>
          <w:szCs w:val="28"/>
          <w:rtl/>
          <w:lang w:bidi="fa-IR"/>
        </w:rPr>
      </w:pPr>
    </w:p>
    <w:p w14:paraId="7AACF993" w14:textId="77777777" w:rsidR="008646D5" w:rsidRPr="00E5431C" w:rsidRDefault="008646D5" w:rsidP="008646D5">
      <w:pPr>
        <w:bidi/>
        <w:spacing w:line="240" w:lineRule="auto"/>
        <w:ind w:left="288" w:hanging="284"/>
        <w:contextualSpacing/>
        <w:jc w:val="both"/>
        <w:rPr>
          <w:rFonts w:ascii="Calibri Light" w:eastAsia="Times New Roman" w:hAnsi="Calibri Light" w:cs="B Yagut"/>
          <w:b/>
          <w:bCs/>
          <w:color w:val="7030A0"/>
          <w:sz w:val="28"/>
          <w:szCs w:val="28"/>
          <w:rtl/>
          <w:lang w:bidi="fa-IR"/>
        </w:rPr>
      </w:pPr>
    </w:p>
    <w:p w14:paraId="58EF866B" w14:textId="77777777" w:rsidR="008646D5" w:rsidRPr="00E5431C" w:rsidRDefault="008646D5" w:rsidP="008646D5">
      <w:pPr>
        <w:bidi/>
        <w:spacing w:line="240" w:lineRule="auto"/>
        <w:ind w:left="288" w:hanging="284"/>
        <w:contextualSpacing/>
        <w:jc w:val="both"/>
        <w:rPr>
          <w:rFonts w:ascii="Calibri Light" w:eastAsia="Times New Roman" w:hAnsi="Calibri Light" w:cs="B Yagut"/>
          <w:b/>
          <w:bCs/>
          <w:color w:val="7030A0"/>
          <w:sz w:val="28"/>
          <w:szCs w:val="28"/>
          <w:rtl/>
          <w:lang w:bidi="fa-IR"/>
        </w:rPr>
      </w:pPr>
      <w:r w:rsidRPr="00E5431C">
        <w:rPr>
          <w:rFonts w:ascii="Calibri Light" w:eastAsia="Times New Roman" w:hAnsi="Calibri Light" w:cs="B Yagut" w:hint="eastAsia"/>
          <w:b/>
          <w:bCs/>
          <w:color w:val="7030A0"/>
          <w:sz w:val="28"/>
          <w:szCs w:val="28"/>
          <w:rtl/>
          <w:lang w:bidi="fa-IR"/>
        </w:rPr>
        <w:lastRenderedPageBreak/>
        <w:t>اهداف</w:t>
      </w:r>
      <w:r w:rsidRPr="00E5431C">
        <w:rPr>
          <w:rFonts w:ascii="Calibri Light" w:eastAsia="Times New Roman" w:hAnsi="Calibri Light" w:cs="B Yagut"/>
          <w:b/>
          <w:bCs/>
          <w:color w:val="7030A0"/>
          <w:sz w:val="28"/>
          <w:szCs w:val="28"/>
          <w:rtl/>
          <w:lang w:bidi="fa-IR"/>
        </w:rPr>
        <w:t xml:space="preserve"> </w:t>
      </w:r>
      <w:r w:rsidRPr="00E5431C">
        <w:rPr>
          <w:rFonts w:ascii="Calibri Light" w:eastAsia="Times New Roman" w:hAnsi="Calibri Light" w:cs="B Yagut" w:hint="eastAsia"/>
          <w:b/>
          <w:bCs/>
          <w:color w:val="7030A0"/>
          <w:sz w:val="28"/>
          <w:szCs w:val="28"/>
          <w:rtl/>
          <w:lang w:bidi="fa-IR"/>
        </w:rPr>
        <w:t>اختصاص</w:t>
      </w:r>
      <w:r w:rsidRPr="00E5431C">
        <w:rPr>
          <w:rFonts w:ascii="Calibri Light" w:eastAsia="Times New Roman" w:hAnsi="Calibri Light" w:cs="B Yagut" w:hint="cs"/>
          <w:b/>
          <w:bCs/>
          <w:color w:val="7030A0"/>
          <w:sz w:val="28"/>
          <w:szCs w:val="28"/>
          <w:rtl/>
          <w:lang w:bidi="fa-IR"/>
        </w:rPr>
        <w:t>ی</w:t>
      </w:r>
      <w:r w:rsidRPr="00E5431C">
        <w:rPr>
          <w:rFonts w:ascii="Calibri Light" w:eastAsia="Times New Roman" w:hAnsi="Calibri Light" w:cs="B Yagut"/>
          <w:b/>
          <w:bCs/>
          <w:color w:val="7030A0"/>
          <w:sz w:val="28"/>
          <w:szCs w:val="28"/>
          <w:rtl/>
          <w:lang w:bidi="fa-IR"/>
        </w:rPr>
        <w:t xml:space="preserve"> </w:t>
      </w:r>
      <w:r w:rsidRPr="00E5431C">
        <w:rPr>
          <w:rFonts w:ascii="Calibri Light" w:eastAsia="Times New Roman" w:hAnsi="Calibri Light" w:cs="B Yagut" w:hint="eastAsia"/>
          <w:b/>
          <w:bCs/>
          <w:color w:val="7030A0"/>
          <w:sz w:val="28"/>
          <w:szCs w:val="28"/>
          <w:rtl/>
          <w:lang w:bidi="fa-IR"/>
        </w:rPr>
        <w:t>برنامه</w:t>
      </w:r>
      <w:r w:rsidRPr="00E5431C">
        <w:rPr>
          <w:rFonts w:ascii="Calibri Light" w:eastAsia="Times New Roman" w:hAnsi="Calibri Light" w:cs="B Yagut"/>
          <w:b/>
          <w:bCs/>
          <w:color w:val="7030A0"/>
          <w:sz w:val="28"/>
          <w:szCs w:val="28"/>
          <w:rtl/>
          <w:lang w:bidi="fa-IR"/>
        </w:rPr>
        <w:t>:</w:t>
      </w:r>
    </w:p>
    <w:p w14:paraId="7804A72F" w14:textId="77777777" w:rsidR="008646D5" w:rsidRPr="00E5431C" w:rsidRDefault="008646D5" w:rsidP="008646D5">
      <w:pPr>
        <w:numPr>
          <w:ilvl w:val="0"/>
          <w:numId w:val="23"/>
        </w:numPr>
        <w:bidi/>
        <w:spacing w:line="240" w:lineRule="auto"/>
        <w:ind w:left="288" w:hanging="284"/>
        <w:contextualSpacing/>
        <w:jc w:val="both"/>
        <w:rPr>
          <w:rFonts w:cs="B Yagut"/>
          <w:sz w:val="24"/>
          <w:szCs w:val="24"/>
          <w:lang w:bidi="fa-IR"/>
        </w:rPr>
      </w:pPr>
      <w:r w:rsidRPr="00E5431C">
        <w:rPr>
          <w:rFonts w:cs="B Yagut" w:hint="cs"/>
          <w:sz w:val="24"/>
          <w:szCs w:val="24"/>
          <w:rtl/>
          <w:lang w:bidi="fa-IR"/>
        </w:rPr>
        <w:t>صددرصد</w:t>
      </w:r>
      <w:r w:rsidRPr="00E5431C">
        <w:rPr>
          <w:rFonts w:cs="B Yagut"/>
          <w:sz w:val="24"/>
          <w:szCs w:val="24"/>
          <w:rtl/>
          <w:lang w:bidi="fa-IR"/>
        </w:rPr>
        <w:t xml:space="preserve"> </w:t>
      </w:r>
      <w:r w:rsidRPr="00E5431C">
        <w:rPr>
          <w:rFonts w:cs="B Yagut" w:hint="cs"/>
          <w:sz w:val="24"/>
          <w:szCs w:val="24"/>
          <w:rtl/>
          <w:lang w:bidi="fa-IR"/>
        </w:rPr>
        <w:t>والدین</w:t>
      </w:r>
      <w:r w:rsidRPr="00E5431C">
        <w:rPr>
          <w:rFonts w:cs="B Yagut"/>
          <w:sz w:val="24"/>
          <w:szCs w:val="24"/>
          <w:rtl/>
          <w:lang w:bidi="fa-IR"/>
        </w:rPr>
        <w:t xml:space="preserve"> </w:t>
      </w:r>
      <w:r w:rsidRPr="00E5431C">
        <w:rPr>
          <w:rFonts w:cs="B Yagut" w:hint="cs"/>
          <w:sz w:val="24"/>
          <w:szCs w:val="24"/>
          <w:rtl/>
          <w:lang w:bidi="fa-IR"/>
        </w:rPr>
        <w:t>گروه</w:t>
      </w:r>
      <w:r w:rsidRPr="00E5431C">
        <w:rPr>
          <w:rFonts w:cs="B Yagut"/>
          <w:sz w:val="24"/>
          <w:szCs w:val="24"/>
          <w:rtl/>
          <w:lang w:bidi="fa-IR"/>
        </w:rPr>
        <w:t xml:space="preserve"> </w:t>
      </w:r>
      <w:r w:rsidRPr="00E5431C">
        <w:rPr>
          <w:rFonts w:cs="B Yagut" w:hint="cs"/>
          <w:sz w:val="24"/>
          <w:szCs w:val="24"/>
          <w:rtl/>
          <w:lang w:bidi="fa-IR"/>
        </w:rPr>
        <w:t>سنی</w:t>
      </w:r>
      <w:r w:rsidRPr="00E5431C">
        <w:rPr>
          <w:rFonts w:cs="B Yagut"/>
          <w:sz w:val="24"/>
          <w:szCs w:val="24"/>
          <w:rtl/>
          <w:lang w:bidi="fa-IR"/>
        </w:rPr>
        <w:t xml:space="preserve"> 17-12 </w:t>
      </w:r>
      <w:r w:rsidRPr="00E5431C">
        <w:rPr>
          <w:rFonts w:cs="B Yagut" w:hint="cs"/>
          <w:sz w:val="24"/>
          <w:szCs w:val="24"/>
          <w:rtl/>
          <w:lang w:bidi="fa-IR"/>
        </w:rPr>
        <w:t>سال</w:t>
      </w:r>
      <w:r w:rsidRPr="00E5431C">
        <w:rPr>
          <w:rFonts w:cs="B Yagut"/>
          <w:sz w:val="24"/>
          <w:szCs w:val="24"/>
          <w:rtl/>
          <w:lang w:bidi="fa-IR"/>
        </w:rPr>
        <w:t xml:space="preserve"> </w:t>
      </w:r>
      <w:r w:rsidRPr="00E5431C">
        <w:rPr>
          <w:rFonts w:cs="B Yagut" w:hint="cs"/>
          <w:sz w:val="24"/>
          <w:szCs w:val="24"/>
          <w:u w:val="single"/>
          <w:rtl/>
          <w:lang w:bidi="fa-IR"/>
        </w:rPr>
        <w:t>واجد</w:t>
      </w:r>
      <w:r w:rsidRPr="00E5431C">
        <w:rPr>
          <w:rFonts w:cs="B Yagut"/>
          <w:sz w:val="24"/>
          <w:szCs w:val="24"/>
          <w:u w:val="single"/>
          <w:rtl/>
          <w:lang w:bidi="fa-IR"/>
        </w:rPr>
        <w:t xml:space="preserve"> </w:t>
      </w:r>
      <w:r w:rsidRPr="00E5431C">
        <w:rPr>
          <w:rFonts w:cs="B Yagut" w:hint="cs"/>
          <w:sz w:val="24"/>
          <w:szCs w:val="24"/>
          <w:u w:val="single"/>
          <w:rtl/>
          <w:lang w:bidi="fa-IR"/>
        </w:rPr>
        <w:t>شرایط</w:t>
      </w:r>
      <w:r w:rsidRPr="00E5431C">
        <w:rPr>
          <w:rFonts w:cs="B Yagut"/>
          <w:sz w:val="24"/>
          <w:szCs w:val="24"/>
          <w:u w:val="single"/>
          <w:rtl/>
          <w:lang w:bidi="fa-IR"/>
        </w:rPr>
        <w:t xml:space="preserve"> </w:t>
      </w:r>
      <w:r w:rsidRPr="00E5431C">
        <w:rPr>
          <w:rFonts w:cs="B Yagut" w:hint="cs"/>
          <w:sz w:val="24"/>
          <w:szCs w:val="24"/>
          <w:u w:val="single"/>
          <w:rtl/>
          <w:lang w:bidi="fa-IR"/>
        </w:rPr>
        <w:t>دریافت</w:t>
      </w:r>
      <w:r w:rsidRPr="00E5431C">
        <w:rPr>
          <w:rFonts w:cs="B Yagut"/>
          <w:sz w:val="24"/>
          <w:szCs w:val="24"/>
          <w:u w:val="single"/>
          <w:rtl/>
          <w:lang w:bidi="fa-IR"/>
        </w:rPr>
        <w:t xml:space="preserve"> </w:t>
      </w:r>
      <w:r w:rsidRPr="00E5431C">
        <w:rPr>
          <w:rFonts w:cs="B Yagut" w:hint="cs"/>
          <w:sz w:val="24"/>
          <w:szCs w:val="24"/>
          <w:u w:val="single"/>
          <w:rtl/>
          <w:lang w:bidi="fa-IR"/>
        </w:rPr>
        <w:t>آموزش</w:t>
      </w:r>
      <w:r w:rsidRPr="00E5431C">
        <w:rPr>
          <w:rFonts w:cs="B Yagut"/>
          <w:sz w:val="24"/>
          <w:szCs w:val="24"/>
          <w:rtl/>
          <w:lang w:bidi="fa-IR"/>
        </w:rPr>
        <w:t xml:space="preserve"> </w:t>
      </w:r>
      <w:r w:rsidRPr="00E5431C">
        <w:rPr>
          <w:rFonts w:cs="B Yagut" w:hint="cs"/>
          <w:sz w:val="24"/>
          <w:szCs w:val="24"/>
          <w:rtl/>
          <w:lang w:bidi="fa-IR"/>
        </w:rPr>
        <w:t>مهارت</w:t>
      </w:r>
      <w:r w:rsidRPr="00E5431C">
        <w:rPr>
          <w:rFonts w:cs="B Yagut"/>
          <w:sz w:val="24"/>
          <w:szCs w:val="24"/>
          <w:rtl/>
          <w:lang w:bidi="fa-IR"/>
        </w:rPr>
        <w:t xml:space="preserve"> </w:t>
      </w:r>
      <w:r w:rsidRPr="00E5431C">
        <w:rPr>
          <w:rFonts w:cs="B Yagut" w:hint="cs"/>
          <w:sz w:val="24"/>
          <w:szCs w:val="24"/>
          <w:rtl/>
          <w:lang w:bidi="fa-IR"/>
        </w:rPr>
        <w:t>فرزندپروری</w:t>
      </w:r>
      <w:r w:rsidRPr="00E5431C">
        <w:rPr>
          <w:rFonts w:cs="B Yagut"/>
          <w:sz w:val="24"/>
          <w:szCs w:val="24"/>
          <w:rtl/>
          <w:lang w:bidi="fa-IR"/>
        </w:rPr>
        <w:t xml:space="preserve"> (</w:t>
      </w:r>
      <w:r w:rsidRPr="00E5431C">
        <w:rPr>
          <w:rFonts w:cs="B Yagut" w:hint="cs"/>
          <w:sz w:val="24"/>
          <w:szCs w:val="24"/>
          <w:rtl/>
          <w:lang w:bidi="fa-IR"/>
        </w:rPr>
        <w:t>نوجوان</w:t>
      </w:r>
      <w:r w:rsidRPr="00E5431C">
        <w:rPr>
          <w:rFonts w:cs="B Yagut"/>
          <w:sz w:val="24"/>
          <w:szCs w:val="24"/>
          <w:rtl/>
          <w:lang w:bidi="fa-IR"/>
        </w:rPr>
        <w:t xml:space="preserve"> </w:t>
      </w:r>
      <w:r w:rsidRPr="00E5431C">
        <w:rPr>
          <w:rFonts w:cs="B Yagut" w:hint="cs"/>
          <w:sz w:val="24"/>
          <w:szCs w:val="24"/>
          <w:rtl/>
          <w:lang w:bidi="fa-IR"/>
        </w:rPr>
        <w:t>سالم</w:t>
      </w:r>
      <w:r w:rsidRPr="00E5431C">
        <w:rPr>
          <w:rFonts w:cs="B Yagut"/>
          <w:sz w:val="24"/>
          <w:szCs w:val="24"/>
          <w:rtl/>
          <w:lang w:bidi="fa-IR"/>
        </w:rPr>
        <w:t xml:space="preserve"> </w:t>
      </w:r>
      <w:r w:rsidRPr="00E5431C">
        <w:rPr>
          <w:rFonts w:cs="B Yagut" w:hint="cs"/>
          <w:sz w:val="24"/>
          <w:szCs w:val="24"/>
          <w:rtl/>
          <w:lang w:bidi="fa-IR"/>
        </w:rPr>
        <w:t>من</w:t>
      </w:r>
      <w:r w:rsidRPr="00E5431C">
        <w:rPr>
          <w:rFonts w:cs="B Yagut"/>
          <w:sz w:val="24"/>
          <w:szCs w:val="24"/>
          <w:rtl/>
          <w:lang w:bidi="fa-IR"/>
        </w:rPr>
        <w:t>)</w:t>
      </w:r>
      <w:r w:rsidRPr="00E5431C">
        <w:rPr>
          <w:rFonts w:cs="B Yagut" w:hint="cs"/>
          <w:sz w:val="24"/>
          <w:szCs w:val="24"/>
          <w:rtl/>
          <w:lang w:bidi="fa-IR"/>
        </w:rPr>
        <w:t>،</w:t>
      </w:r>
      <w:r w:rsidRPr="00E5431C">
        <w:rPr>
          <w:rFonts w:cs="B Yagut"/>
          <w:sz w:val="24"/>
          <w:szCs w:val="24"/>
          <w:rtl/>
          <w:lang w:bidi="fa-IR"/>
        </w:rPr>
        <w:t xml:space="preserve"> </w:t>
      </w:r>
      <w:r w:rsidRPr="00E5431C">
        <w:rPr>
          <w:rFonts w:cs="B Yagut" w:hint="cs"/>
          <w:sz w:val="24"/>
          <w:szCs w:val="24"/>
          <w:rtl/>
          <w:lang w:bidi="fa-IR"/>
        </w:rPr>
        <w:t>از</w:t>
      </w:r>
      <w:r w:rsidRPr="00E5431C">
        <w:rPr>
          <w:rFonts w:cs="B Yagut"/>
          <w:sz w:val="24"/>
          <w:szCs w:val="24"/>
          <w:rtl/>
          <w:lang w:bidi="fa-IR"/>
        </w:rPr>
        <w:t xml:space="preserve"> </w:t>
      </w:r>
      <w:r w:rsidRPr="00E5431C">
        <w:rPr>
          <w:rFonts w:cs="B Yagut" w:hint="cs"/>
          <w:sz w:val="24"/>
          <w:szCs w:val="24"/>
          <w:rtl/>
          <w:lang w:bidi="fa-IR"/>
        </w:rPr>
        <w:t>طرف</w:t>
      </w:r>
      <w:r w:rsidRPr="00E5431C">
        <w:rPr>
          <w:rFonts w:cs="B Yagut"/>
          <w:sz w:val="24"/>
          <w:szCs w:val="24"/>
          <w:rtl/>
          <w:lang w:bidi="fa-IR"/>
        </w:rPr>
        <w:t xml:space="preserve"> </w:t>
      </w:r>
      <w:r w:rsidRPr="00E5431C">
        <w:rPr>
          <w:rFonts w:cs="B Yagut" w:hint="cs"/>
          <w:sz w:val="24"/>
          <w:szCs w:val="24"/>
          <w:rtl/>
          <w:lang w:bidi="fa-IR"/>
        </w:rPr>
        <w:t>کارشناس</w:t>
      </w:r>
      <w:r w:rsidRPr="00E5431C">
        <w:rPr>
          <w:rFonts w:cs="B Yagut"/>
          <w:sz w:val="24"/>
          <w:szCs w:val="24"/>
          <w:rtl/>
          <w:lang w:bidi="fa-IR"/>
        </w:rPr>
        <w:t xml:space="preserve"> </w:t>
      </w:r>
      <w:r w:rsidRPr="00E5431C">
        <w:rPr>
          <w:rFonts w:cs="B Yagut" w:hint="cs"/>
          <w:sz w:val="24"/>
          <w:szCs w:val="24"/>
          <w:rtl/>
          <w:lang w:bidi="fa-IR"/>
        </w:rPr>
        <w:t>مراقب</w:t>
      </w:r>
      <w:r w:rsidRPr="00E5431C">
        <w:rPr>
          <w:rFonts w:cs="B Yagut"/>
          <w:sz w:val="24"/>
          <w:szCs w:val="24"/>
          <w:rtl/>
          <w:lang w:bidi="fa-IR"/>
        </w:rPr>
        <w:t xml:space="preserve"> </w:t>
      </w:r>
      <w:r w:rsidRPr="00E5431C">
        <w:rPr>
          <w:rFonts w:cs="B Yagut" w:hint="cs"/>
          <w:sz w:val="24"/>
          <w:szCs w:val="24"/>
          <w:rtl/>
          <w:lang w:bidi="fa-IR"/>
        </w:rPr>
        <w:t>سلامت</w:t>
      </w:r>
      <w:r w:rsidRPr="00E5431C">
        <w:rPr>
          <w:rFonts w:cs="B Yagut"/>
          <w:sz w:val="24"/>
          <w:szCs w:val="24"/>
          <w:rtl/>
          <w:lang w:bidi="fa-IR"/>
        </w:rPr>
        <w:t xml:space="preserve"> </w:t>
      </w:r>
      <w:r w:rsidRPr="00E5431C">
        <w:rPr>
          <w:rFonts w:cs="B Yagut" w:hint="cs"/>
          <w:sz w:val="24"/>
          <w:szCs w:val="24"/>
          <w:rtl/>
          <w:lang w:bidi="fa-IR"/>
        </w:rPr>
        <w:t>به</w:t>
      </w:r>
      <w:r w:rsidRPr="00E5431C">
        <w:rPr>
          <w:rFonts w:cs="B Yagut"/>
          <w:sz w:val="24"/>
          <w:szCs w:val="24"/>
          <w:rtl/>
          <w:lang w:bidi="fa-IR"/>
        </w:rPr>
        <w:t xml:space="preserve"> </w:t>
      </w:r>
      <w:r w:rsidRPr="00E5431C">
        <w:rPr>
          <w:rFonts w:cs="B Yagut" w:hint="cs"/>
          <w:sz w:val="24"/>
          <w:szCs w:val="24"/>
          <w:rtl/>
          <w:lang w:bidi="fa-IR"/>
        </w:rPr>
        <w:t>کارشناس</w:t>
      </w:r>
      <w:r w:rsidRPr="00E5431C">
        <w:rPr>
          <w:rFonts w:cs="B Yagut"/>
          <w:sz w:val="24"/>
          <w:szCs w:val="24"/>
          <w:rtl/>
          <w:lang w:bidi="fa-IR"/>
        </w:rPr>
        <w:t xml:space="preserve"> </w:t>
      </w:r>
      <w:r w:rsidRPr="00E5431C">
        <w:rPr>
          <w:rFonts w:cs="B Yagut" w:hint="cs"/>
          <w:sz w:val="24"/>
          <w:szCs w:val="24"/>
          <w:rtl/>
          <w:lang w:bidi="fa-IR"/>
        </w:rPr>
        <w:t>سلامت</w:t>
      </w:r>
      <w:r w:rsidRPr="00E5431C">
        <w:rPr>
          <w:rFonts w:cs="B Yagut"/>
          <w:sz w:val="24"/>
          <w:szCs w:val="24"/>
          <w:rtl/>
          <w:lang w:bidi="fa-IR"/>
        </w:rPr>
        <w:t xml:space="preserve"> </w:t>
      </w:r>
      <w:r w:rsidRPr="00E5431C">
        <w:rPr>
          <w:rFonts w:cs="B Yagut" w:hint="cs"/>
          <w:sz w:val="24"/>
          <w:szCs w:val="24"/>
          <w:rtl/>
          <w:lang w:bidi="fa-IR"/>
        </w:rPr>
        <w:t>روان</w:t>
      </w:r>
      <w:r w:rsidRPr="00E5431C">
        <w:rPr>
          <w:rFonts w:cs="B Yagut"/>
          <w:sz w:val="24"/>
          <w:szCs w:val="24"/>
          <w:rtl/>
          <w:lang w:bidi="fa-IR"/>
        </w:rPr>
        <w:t xml:space="preserve"> </w:t>
      </w:r>
      <w:r w:rsidRPr="00E5431C">
        <w:rPr>
          <w:rFonts w:cs="B Yagut" w:hint="cs"/>
          <w:sz w:val="24"/>
          <w:szCs w:val="24"/>
          <w:rtl/>
          <w:lang w:bidi="fa-IR"/>
        </w:rPr>
        <w:t>ارجاع</w:t>
      </w:r>
      <w:r w:rsidRPr="00E5431C">
        <w:rPr>
          <w:rFonts w:cs="B Yagut"/>
          <w:sz w:val="24"/>
          <w:szCs w:val="24"/>
          <w:rtl/>
          <w:lang w:bidi="fa-IR"/>
        </w:rPr>
        <w:t xml:space="preserve"> </w:t>
      </w:r>
      <w:r w:rsidRPr="00E5431C">
        <w:rPr>
          <w:rFonts w:cs="B Yagut" w:hint="cs"/>
          <w:sz w:val="24"/>
          <w:szCs w:val="24"/>
          <w:rtl/>
          <w:lang w:bidi="fa-IR"/>
        </w:rPr>
        <w:t>شده</w:t>
      </w:r>
      <w:r w:rsidRPr="00E5431C">
        <w:rPr>
          <w:rFonts w:cs="B Yagut"/>
          <w:sz w:val="24"/>
          <w:szCs w:val="24"/>
          <w:rtl/>
          <w:lang w:bidi="fa-IR"/>
        </w:rPr>
        <w:t xml:space="preserve"> </w:t>
      </w:r>
      <w:r w:rsidRPr="00E5431C">
        <w:rPr>
          <w:rFonts w:cs="B Yagut" w:hint="cs"/>
          <w:sz w:val="24"/>
          <w:szCs w:val="24"/>
          <w:rtl/>
          <w:lang w:bidi="fa-IR"/>
        </w:rPr>
        <w:t>باشد</w:t>
      </w:r>
      <w:r w:rsidRPr="00E5431C">
        <w:rPr>
          <w:rFonts w:cs="B Yagut"/>
          <w:sz w:val="24"/>
          <w:szCs w:val="24"/>
          <w:rtl/>
          <w:lang w:bidi="fa-IR"/>
        </w:rPr>
        <w:t xml:space="preserve"> .</w:t>
      </w:r>
    </w:p>
    <w:p w14:paraId="658EC0FD" w14:textId="77777777" w:rsidR="008646D5" w:rsidRPr="00E5431C" w:rsidRDefault="008646D5" w:rsidP="008646D5">
      <w:pPr>
        <w:numPr>
          <w:ilvl w:val="0"/>
          <w:numId w:val="23"/>
        </w:numPr>
        <w:bidi/>
        <w:spacing w:line="240" w:lineRule="auto"/>
        <w:ind w:left="288" w:hanging="284"/>
        <w:contextualSpacing/>
        <w:jc w:val="both"/>
        <w:rPr>
          <w:rFonts w:cs="B Yagut"/>
          <w:sz w:val="24"/>
          <w:szCs w:val="24"/>
          <w:lang w:bidi="fa-IR"/>
        </w:rPr>
      </w:pPr>
      <w:r w:rsidRPr="00E5431C">
        <w:rPr>
          <w:rFonts w:cs="B Yagut"/>
          <w:sz w:val="24"/>
          <w:szCs w:val="24"/>
          <w:rtl/>
          <w:lang w:bidi="fa-IR"/>
        </w:rPr>
        <w:t xml:space="preserve"> </w:t>
      </w:r>
      <w:r w:rsidRPr="00E5431C">
        <w:rPr>
          <w:rFonts w:cs="B Yagut" w:hint="cs"/>
          <w:sz w:val="24"/>
          <w:szCs w:val="24"/>
          <w:rtl/>
          <w:lang w:bidi="fa-IR"/>
        </w:rPr>
        <w:t>صددرصد</w:t>
      </w:r>
      <w:r w:rsidRPr="00E5431C">
        <w:rPr>
          <w:rFonts w:cs="B Yagut"/>
          <w:sz w:val="24"/>
          <w:szCs w:val="24"/>
          <w:rtl/>
          <w:lang w:bidi="fa-IR"/>
        </w:rPr>
        <w:t xml:space="preserve"> </w:t>
      </w:r>
      <w:r w:rsidRPr="00E5431C">
        <w:rPr>
          <w:rFonts w:cs="B Yagut" w:hint="cs"/>
          <w:sz w:val="24"/>
          <w:szCs w:val="24"/>
          <w:rtl/>
          <w:lang w:bidi="fa-IR"/>
        </w:rPr>
        <w:t>گروه</w:t>
      </w:r>
      <w:r w:rsidRPr="00E5431C">
        <w:rPr>
          <w:rFonts w:cs="B Yagut"/>
          <w:sz w:val="24"/>
          <w:szCs w:val="24"/>
          <w:rtl/>
          <w:lang w:bidi="fa-IR"/>
        </w:rPr>
        <w:t xml:space="preserve"> </w:t>
      </w:r>
      <w:r w:rsidRPr="00E5431C">
        <w:rPr>
          <w:rFonts w:cs="B Yagut" w:hint="cs"/>
          <w:sz w:val="24"/>
          <w:szCs w:val="24"/>
          <w:rtl/>
          <w:lang w:bidi="fa-IR"/>
        </w:rPr>
        <w:t>هدف</w:t>
      </w:r>
      <w:r w:rsidRPr="00E5431C">
        <w:rPr>
          <w:rFonts w:cs="B Yagut"/>
          <w:sz w:val="24"/>
          <w:szCs w:val="24"/>
          <w:rtl/>
          <w:lang w:bidi="fa-IR"/>
        </w:rPr>
        <w:t xml:space="preserve"> </w:t>
      </w:r>
      <w:r w:rsidRPr="00E5431C">
        <w:rPr>
          <w:rFonts w:cs="B Yagut" w:hint="cs"/>
          <w:sz w:val="24"/>
          <w:szCs w:val="24"/>
          <w:rtl/>
          <w:lang w:bidi="fa-IR"/>
        </w:rPr>
        <w:t>ارجاع</w:t>
      </w:r>
      <w:r w:rsidRPr="00E5431C">
        <w:rPr>
          <w:rFonts w:cs="B Yagut"/>
          <w:sz w:val="24"/>
          <w:szCs w:val="24"/>
          <w:rtl/>
          <w:lang w:bidi="fa-IR"/>
        </w:rPr>
        <w:t xml:space="preserve"> </w:t>
      </w:r>
      <w:r w:rsidRPr="00E5431C">
        <w:rPr>
          <w:rFonts w:cs="B Yagut" w:hint="cs"/>
          <w:sz w:val="24"/>
          <w:szCs w:val="24"/>
          <w:rtl/>
          <w:lang w:bidi="fa-IR"/>
        </w:rPr>
        <w:t>شده</w:t>
      </w:r>
      <w:r w:rsidRPr="00E5431C">
        <w:rPr>
          <w:rFonts w:cs="B Yagut"/>
          <w:sz w:val="24"/>
          <w:szCs w:val="24"/>
          <w:rtl/>
          <w:lang w:bidi="fa-IR"/>
        </w:rPr>
        <w:t xml:space="preserve"> </w:t>
      </w:r>
      <w:r w:rsidRPr="00E5431C">
        <w:rPr>
          <w:rFonts w:cs="B Yagut" w:hint="cs"/>
          <w:sz w:val="24"/>
          <w:szCs w:val="24"/>
          <w:rtl/>
          <w:lang w:bidi="fa-IR"/>
        </w:rPr>
        <w:t>از</w:t>
      </w:r>
      <w:r w:rsidRPr="00E5431C">
        <w:rPr>
          <w:rFonts w:cs="B Yagut"/>
          <w:sz w:val="24"/>
          <w:szCs w:val="24"/>
          <w:rtl/>
          <w:lang w:bidi="fa-IR"/>
        </w:rPr>
        <w:t xml:space="preserve"> </w:t>
      </w:r>
      <w:r w:rsidRPr="00E5431C">
        <w:rPr>
          <w:rFonts w:cs="B Yagut" w:hint="cs"/>
          <w:sz w:val="24"/>
          <w:szCs w:val="24"/>
          <w:rtl/>
          <w:lang w:bidi="fa-IR"/>
        </w:rPr>
        <w:t>کارشناس</w:t>
      </w:r>
      <w:r w:rsidRPr="00E5431C">
        <w:rPr>
          <w:rFonts w:cs="B Yagut"/>
          <w:sz w:val="24"/>
          <w:szCs w:val="24"/>
          <w:rtl/>
          <w:lang w:bidi="fa-IR"/>
        </w:rPr>
        <w:t xml:space="preserve"> </w:t>
      </w:r>
      <w:r w:rsidRPr="00E5431C">
        <w:rPr>
          <w:rFonts w:cs="B Yagut" w:hint="cs"/>
          <w:sz w:val="24"/>
          <w:szCs w:val="24"/>
          <w:rtl/>
          <w:lang w:bidi="fa-IR"/>
        </w:rPr>
        <w:t>مراقب</w:t>
      </w:r>
      <w:r w:rsidRPr="00E5431C">
        <w:rPr>
          <w:rFonts w:cs="B Yagut"/>
          <w:sz w:val="24"/>
          <w:szCs w:val="24"/>
          <w:rtl/>
          <w:lang w:bidi="fa-IR"/>
        </w:rPr>
        <w:t xml:space="preserve"> </w:t>
      </w:r>
      <w:r w:rsidRPr="00E5431C">
        <w:rPr>
          <w:rFonts w:cs="B Yagut" w:hint="cs"/>
          <w:sz w:val="24"/>
          <w:szCs w:val="24"/>
          <w:rtl/>
          <w:lang w:bidi="fa-IR"/>
        </w:rPr>
        <w:t>سلامت،</w:t>
      </w:r>
      <w:r w:rsidRPr="00E5431C">
        <w:rPr>
          <w:rFonts w:cs="B Yagut"/>
          <w:sz w:val="24"/>
          <w:szCs w:val="24"/>
          <w:rtl/>
          <w:lang w:bidi="fa-IR"/>
        </w:rPr>
        <w:t xml:space="preserve"> </w:t>
      </w:r>
      <w:r w:rsidRPr="00E5431C">
        <w:rPr>
          <w:rFonts w:cs="B Yagut" w:hint="cs"/>
          <w:sz w:val="24"/>
          <w:szCs w:val="24"/>
          <w:rtl/>
          <w:lang w:bidi="fa-IR"/>
        </w:rPr>
        <w:t>توسط</w:t>
      </w:r>
      <w:r w:rsidRPr="00E5431C">
        <w:rPr>
          <w:rFonts w:cs="B Yagut"/>
          <w:sz w:val="24"/>
          <w:szCs w:val="24"/>
          <w:rtl/>
          <w:lang w:bidi="fa-IR"/>
        </w:rPr>
        <w:t xml:space="preserve"> </w:t>
      </w:r>
      <w:r w:rsidRPr="00E5431C">
        <w:rPr>
          <w:rFonts w:cs="B Yagut" w:hint="cs"/>
          <w:sz w:val="24"/>
          <w:szCs w:val="24"/>
          <w:rtl/>
          <w:lang w:bidi="fa-IR"/>
        </w:rPr>
        <w:t>کارشناس</w:t>
      </w:r>
      <w:r w:rsidRPr="00E5431C">
        <w:rPr>
          <w:rFonts w:cs="B Yagut"/>
          <w:sz w:val="24"/>
          <w:szCs w:val="24"/>
          <w:rtl/>
          <w:lang w:bidi="fa-IR"/>
        </w:rPr>
        <w:t xml:space="preserve"> </w:t>
      </w:r>
      <w:r w:rsidRPr="00E5431C">
        <w:rPr>
          <w:rFonts w:cs="B Yagut" w:hint="cs"/>
          <w:sz w:val="24"/>
          <w:szCs w:val="24"/>
          <w:rtl/>
          <w:lang w:bidi="fa-IR"/>
        </w:rPr>
        <w:t>سلامت</w:t>
      </w:r>
      <w:r w:rsidRPr="00E5431C">
        <w:rPr>
          <w:rFonts w:cs="B Yagut"/>
          <w:sz w:val="24"/>
          <w:szCs w:val="24"/>
          <w:rtl/>
          <w:lang w:bidi="fa-IR"/>
        </w:rPr>
        <w:t xml:space="preserve"> </w:t>
      </w:r>
      <w:r w:rsidRPr="00E5431C">
        <w:rPr>
          <w:rFonts w:cs="B Yagut" w:hint="cs"/>
          <w:sz w:val="24"/>
          <w:szCs w:val="24"/>
          <w:rtl/>
          <w:lang w:bidi="fa-IR"/>
        </w:rPr>
        <w:t>روان</w:t>
      </w:r>
      <w:r w:rsidRPr="00E5431C">
        <w:rPr>
          <w:rFonts w:cs="B Yagut"/>
          <w:sz w:val="24"/>
          <w:szCs w:val="24"/>
          <w:rtl/>
          <w:lang w:bidi="fa-IR"/>
        </w:rPr>
        <w:t xml:space="preserve"> </w:t>
      </w:r>
      <w:r w:rsidRPr="00E5431C">
        <w:rPr>
          <w:rFonts w:cs="B Yagut" w:hint="cs"/>
          <w:sz w:val="24"/>
          <w:szCs w:val="24"/>
          <w:rtl/>
          <w:lang w:bidi="fa-IR"/>
        </w:rPr>
        <w:t>آموزش</w:t>
      </w:r>
      <w:r w:rsidRPr="00E5431C">
        <w:rPr>
          <w:rFonts w:cs="B Yagut"/>
          <w:sz w:val="24"/>
          <w:szCs w:val="24"/>
          <w:rtl/>
          <w:lang w:bidi="fa-IR"/>
        </w:rPr>
        <w:t xml:space="preserve"> </w:t>
      </w:r>
      <w:r w:rsidRPr="00E5431C">
        <w:rPr>
          <w:rFonts w:cs="B Yagut" w:hint="cs"/>
          <w:sz w:val="24"/>
          <w:szCs w:val="24"/>
          <w:rtl/>
          <w:lang w:bidi="fa-IR"/>
        </w:rPr>
        <w:t>مهارت</w:t>
      </w:r>
      <w:r w:rsidRPr="00E5431C">
        <w:rPr>
          <w:rFonts w:cs="B Yagut"/>
          <w:sz w:val="24"/>
          <w:szCs w:val="24"/>
          <w:rtl/>
          <w:lang w:bidi="fa-IR"/>
        </w:rPr>
        <w:t xml:space="preserve"> </w:t>
      </w:r>
      <w:r w:rsidRPr="00E5431C">
        <w:rPr>
          <w:rFonts w:cs="B Yagut" w:hint="cs"/>
          <w:sz w:val="24"/>
          <w:szCs w:val="24"/>
          <w:rtl/>
          <w:lang w:bidi="fa-IR"/>
        </w:rPr>
        <w:t>فرزندپروری</w:t>
      </w:r>
      <w:r w:rsidRPr="00E5431C">
        <w:rPr>
          <w:rFonts w:cs="B Yagut"/>
          <w:sz w:val="24"/>
          <w:szCs w:val="24"/>
          <w:rtl/>
          <w:lang w:bidi="fa-IR"/>
        </w:rPr>
        <w:t xml:space="preserve"> (</w:t>
      </w:r>
      <w:r w:rsidRPr="00E5431C">
        <w:rPr>
          <w:rFonts w:cs="B Yagut" w:hint="cs"/>
          <w:sz w:val="24"/>
          <w:szCs w:val="24"/>
          <w:rtl/>
          <w:lang w:bidi="fa-IR"/>
        </w:rPr>
        <w:t>نوجوان</w:t>
      </w:r>
      <w:r w:rsidRPr="00E5431C">
        <w:rPr>
          <w:rFonts w:cs="B Yagut"/>
          <w:sz w:val="24"/>
          <w:szCs w:val="24"/>
          <w:rtl/>
          <w:lang w:bidi="fa-IR"/>
        </w:rPr>
        <w:t xml:space="preserve"> </w:t>
      </w:r>
      <w:r w:rsidRPr="00E5431C">
        <w:rPr>
          <w:rFonts w:cs="B Yagut" w:hint="cs"/>
          <w:sz w:val="24"/>
          <w:szCs w:val="24"/>
          <w:rtl/>
          <w:lang w:bidi="fa-IR"/>
        </w:rPr>
        <w:t>سالم</w:t>
      </w:r>
      <w:r w:rsidRPr="00E5431C">
        <w:rPr>
          <w:rFonts w:cs="B Yagut"/>
          <w:sz w:val="24"/>
          <w:szCs w:val="24"/>
          <w:rtl/>
          <w:lang w:bidi="fa-IR"/>
        </w:rPr>
        <w:t xml:space="preserve"> </w:t>
      </w:r>
      <w:r w:rsidRPr="00E5431C">
        <w:rPr>
          <w:rFonts w:cs="B Yagut" w:hint="cs"/>
          <w:sz w:val="24"/>
          <w:szCs w:val="24"/>
          <w:rtl/>
          <w:lang w:bidi="fa-IR"/>
        </w:rPr>
        <w:t>من</w:t>
      </w:r>
      <w:r w:rsidRPr="00E5431C">
        <w:rPr>
          <w:rFonts w:cs="B Yagut"/>
          <w:sz w:val="24"/>
          <w:szCs w:val="24"/>
          <w:rtl/>
          <w:lang w:bidi="fa-IR"/>
        </w:rPr>
        <w:t xml:space="preserve">) </w:t>
      </w:r>
      <w:r w:rsidRPr="00E5431C">
        <w:rPr>
          <w:rFonts w:cs="B Yagut" w:hint="cs"/>
          <w:sz w:val="24"/>
          <w:szCs w:val="24"/>
          <w:rtl/>
          <w:lang w:bidi="fa-IR"/>
        </w:rPr>
        <w:t>دریافت</w:t>
      </w:r>
      <w:r w:rsidRPr="00E5431C">
        <w:rPr>
          <w:rFonts w:cs="B Yagut"/>
          <w:sz w:val="24"/>
          <w:szCs w:val="24"/>
          <w:rtl/>
          <w:lang w:bidi="fa-IR"/>
        </w:rPr>
        <w:t xml:space="preserve"> </w:t>
      </w:r>
      <w:r w:rsidRPr="00E5431C">
        <w:rPr>
          <w:rFonts w:cs="B Yagut" w:hint="cs"/>
          <w:sz w:val="24"/>
          <w:szCs w:val="24"/>
          <w:rtl/>
          <w:lang w:bidi="fa-IR"/>
        </w:rPr>
        <w:t>نمایند</w:t>
      </w:r>
      <w:r w:rsidRPr="00E5431C">
        <w:rPr>
          <w:rFonts w:cs="B Yagut"/>
          <w:sz w:val="24"/>
          <w:szCs w:val="24"/>
          <w:rtl/>
          <w:lang w:bidi="fa-IR"/>
        </w:rPr>
        <w:t xml:space="preserve"> </w:t>
      </w:r>
      <w:r w:rsidRPr="00E5431C">
        <w:rPr>
          <w:rFonts w:cs="B Yagut" w:hint="cs"/>
          <w:sz w:val="24"/>
          <w:szCs w:val="24"/>
          <w:rtl/>
          <w:lang w:bidi="fa-IR"/>
        </w:rPr>
        <w:t>.</w:t>
      </w:r>
    </w:p>
    <w:p w14:paraId="308EA11F" w14:textId="77777777" w:rsidR="008646D5" w:rsidRPr="00E5431C" w:rsidRDefault="008646D5" w:rsidP="008646D5">
      <w:pPr>
        <w:numPr>
          <w:ilvl w:val="0"/>
          <w:numId w:val="23"/>
        </w:numPr>
        <w:bidi/>
        <w:spacing w:line="240" w:lineRule="auto"/>
        <w:ind w:left="288" w:hanging="284"/>
        <w:contextualSpacing/>
        <w:jc w:val="both"/>
        <w:rPr>
          <w:rFonts w:cs="B Yagut"/>
          <w:sz w:val="24"/>
          <w:szCs w:val="24"/>
          <w:lang w:bidi="fa-IR"/>
        </w:rPr>
      </w:pPr>
      <w:r w:rsidRPr="00E5431C">
        <w:rPr>
          <w:rFonts w:cs="B Yagut" w:hint="cs"/>
          <w:sz w:val="24"/>
          <w:szCs w:val="24"/>
          <w:rtl/>
          <w:lang w:bidi="fa-IR"/>
        </w:rPr>
        <w:t>صددرصد</w:t>
      </w:r>
      <w:r w:rsidRPr="00E5431C">
        <w:rPr>
          <w:rFonts w:cs="B Yagut"/>
          <w:sz w:val="24"/>
          <w:szCs w:val="24"/>
          <w:rtl/>
          <w:lang w:bidi="fa-IR"/>
        </w:rPr>
        <w:t xml:space="preserve"> </w:t>
      </w:r>
      <w:r w:rsidRPr="00E5431C">
        <w:rPr>
          <w:rFonts w:cs="B Yagut" w:hint="cs"/>
          <w:sz w:val="24"/>
          <w:szCs w:val="24"/>
          <w:rtl/>
          <w:lang w:bidi="fa-IR"/>
        </w:rPr>
        <w:t>کارشناسان</w:t>
      </w:r>
      <w:r w:rsidRPr="00E5431C">
        <w:rPr>
          <w:rFonts w:cs="B Yagut"/>
          <w:sz w:val="24"/>
          <w:szCs w:val="24"/>
          <w:rtl/>
          <w:lang w:bidi="fa-IR"/>
        </w:rPr>
        <w:t xml:space="preserve"> </w:t>
      </w:r>
      <w:r w:rsidRPr="00E5431C">
        <w:rPr>
          <w:rFonts w:cs="B Yagut" w:hint="cs"/>
          <w:sz w:val="24"/>
          <w:szCs w:val="24"/>
          <w:rtl/>
          <w:lang w:bidi="fa-IR"/>
        </w:rPr>
        <w:t>سلامت</w:t>
      </w:r>
      <w:r w:rsidRPr="00E5431C">
        <w:rPr>
          <w:rFonts w:cs="B Yagut"/>
          <w:sz w:val="24"/>
          <w:szCs w:val="24"/>
          <w:rtl/>
          <w:lang w:bidi="fa-IR"/>
        </w:rPr>
        <w:t xml:space="preserve"> </w:t>
      </w:r>
      <w:r w:rsidRPr="00E5431C">
        <w:rPr>
          <w:rFonts w:cs="B Yagut" w:hint="cs"/>
          <w:sz w:val="24"/>
          <w:szCs w:val="24"/>
          <w:rtl/>
          <w:lang w:bidi="fa-IR"/>
        </w:rPr>
        <w:t>روان</w:t>
      </w:r>
      <w:r w:rsidRPr="00E5431C">
        <w:rPr>
          <w:rFonts w:cs="B Yagut"/>
          <w:sz w:val="24"/>
          <w:szCs w:val="24"/>
          <w:rtl/>
          <w:lang w:bidi="fa-IR"/>
        </w:rPr>
        <w:t xml:space="preserve"> </w:t>
      </w:r>
      <w:r w:rsidRPr="00E5431C">
        <w:rPr>
          <w:rFonts w:cs="B Yagut" w:hint="cs"/>
          <w:sz w:val="24"/>
          <w:szCs w:val="24"/>
          <w:rtl/>
          <w:lang w:bidi="fa-IR"/>
        </w:rPr>
        <w:t>در</w:t>
      </w:r>
      <w:r w:rsidRPr="00E5431C">
        <w:rPr>
          <w:rFonts w:cs="B Yagut"/>
          <w:sz w:val="24"/>
          <w:szCs w:val="24"/>
          <w:rtl/>
          <w:lang w:bidi="fa-IR"/>
        </w:rPr>
        <w:t xml:space="preserve"> </w:t>
      </w:r>
      <w:r w:rsidRPr="00E5431C">
        <w:rPr>
          <w:rFonts w:cs="B Yagut" w:hint="cs"/>
          <w:sz w:val="24"/>
          <w:szCs w:val="24"/>
          <w:rtl/>
          <w:lang w:bidi="fa-IR"/>
        </w:rPr>
        <w:t>بدو</w:t>
      </w:r>
      <w:r w:rsidRPr="00E5431C">
        <w:rPr>
          <w:rFonts w:cs="B Yagut"/>
          <w:sz w:val="24"/>
          <w:szCs w:val="24"/>
          <w:rtl/>
          <w:lang w:bidi="fa-IR"/>
        </w:rPr>
        <w:t xml:space="preserve"> </w:t>
      </w:r>
      <w:r w:rsidRPr="00E5431C">
        <w:rPr>
          <w:rFonts w:cs="B Yagut" w:hint="cs"/>
          <w:sz w:val="24"/>
          <w:szCs w:val="24"/>
          <w:rtl/>
          <w:lang w:bidi="fa-IR"/>
        </w:rPr>
        <w:t>خدمت</w:t>
      </w:r>
      <w:r w:rsidRPr="00E5431C">
        <w:rPr>
          <w:rFonts w:cs="B Yagut"/>
          <w:sz w:val="24"/>
          <w:szCs w:val="24"/>
          <w:rtl/>
          <w:lang w:bidi="fa-IR"/>
        </w:rPr>
        <w:t xml:space="preserve"> </w:t>
      </w:r>
      <w:r w:rsidRPr="00E5431C">
        <w:rPr>
          <w:rFonts w:cs="B Yagut" w:hint="cs"/>
          <w:sz w:val="24"/>
          <w:szCs w:val="24"/>
          <w:rtl/>
          <w:lang w:bidi="fa-IR"/>
        </w:rPr>
        <w:t>دردوره</w:t>
      </w:r>
      <w:r w:rsidRPr="00E5431C">
        <w:rPr>
          <w:rFonts w:cs="B Yagut"/>
          <w:sz w:val="24"/>
          <w:szCs w:val="24"/>
          <w:rtl/>
          <w:lang w:bidi="fa-IR"/>
        </w:rPr>
        <w:t xml:space="preserve"> </w:t>
      </w:r>
      <w:r w:rsidRPr="00E5431C">
        <w:rPr>
          <w:rFonts w:cs="B Yagut" w:hint="cs"/>
          <w:sz w:val="24"/>
          <w:szCs w:val="24"/>
          <w:rtl/>
          <w:lang w:bidi="fa-IR"/>
        </w:rPr>
        <w:t>های</w:t>
      </w:r>
      <w:r w:rsidRPr="00E5431C">
        <w:rPr>
          <w:rFonts w:cs="B Yagut"/>
          <w:sz w:val="24"/>
          <w:szCs w:val="24"/>
          <w:rtl/>
          <w:lang w:bidi="fa-IR"/>
        </w:rPr>
        <w:t xml:space="preserve"> </w:t>
      </w:r>
      <w:r w:rsidRPr="00E5431C">
        <w:rPr>
          <w:rFonts w:cs="B Yagut" w:hint="cs"/>
          <w:sz w:val="24"/>
          <w:szCs w:val="24"/>
          <w:rtl/>
          <w:lang w:bidi="fa-IR"/>
        </w:rPr>
        <w:t>آموزشی</w:t>
      </w:r>
      <w:r w:rsidRPr="00E5431C">
        <w:rPr>
          <w:rFonts w:cs="B Yagut"/>
          <w:sz w:val="24"/>
          <w:szCs w:val="24"/>
          <w:rtl/>
          <w:lang w:bidi="fa-IR"/>
        </w:rPr>
        <w:t xml:space="preserve"> </w:t>
      </w:r>
      <w:r w:rsidRPr="00E5431C">
        <w:rPr>
          <w:rFonts w:cs="B Yagut" w:hint="cs"/>
          <w:sz w:val="24"/>
          <w:szCs w:val="24"/>
          <w:rtl/>
          <w:lang w:bidi="fa-IR"/>
        </w:rPr>
        <w:t>مهارت</w:t>
      </w:r>
      <w:r w:rsidRPr="00E5431C">
        <w:rPr>
          <w:rFonts w:cs="B Yagut"/>
          <w:sz w:val="24"/>
          <w:szCs w:val="24"/>
          <w:rtl/>
          <w:lang w:bidi="fa-IR"/>
        </w:rPr>
        <w:t xml:space="preserve"> </w:t>
      </w:r>
      <w:r w:rsidRPr="00E5431C">
        <w:rPr>
          <w:rFonts w:cs="B Yagut" w:hint="cs"/>
          <w:sz w:val="24"/>
          <w:szCs w:val="24"/>
          <w:rtl/>
          <w:lang w:bidi="fa-IR"/>
        </w:rPr>
        <w:t>فرزندپروری</w:t>
      </w:r>
      <w:r w:rsidRPr="00E5431C">
        <w:rPr>
          <w:rFonts w:cs="B Yagut"/>
          <w:sz w:val="24"/>
          <w:szCs w:val="24"/>
          <w:rtl/>
          <w:lang w:bidi="fa-IR"/>
        </w:rPr>
        <w:t xml:space="preserve"> (</w:t>
      </w:r>
      <w:r w:rsidRPr="00E5431C">
        <w:rPr>
          <w:rFonts w:cs="B Yagut" w:hint="cs"/>
          <w:sz w:val="24"/>
          <w:szCs w:val="24"/>
          <w:rtl/>
          <w:lang w:bidi="fa-IR"/>
        </w:rPr>
        <w:t>نوجوان</w:t>
      </w:r>
      <w:r w:rsidRPr="00E5431C">
        <w:rPr>
          <w:rFonts w:cs="B Yagut"/>
          <w:sz w:val="24"/>
          <w:szCs w:val="24"/>
          <w:rtl/>
          <w:lang w:bidi="fa-IR"/>
        </w:rPr>
        <w:t xml:space="preserve"> </w:t>
      </w:r>
      <w:r w:rsidRPr="00E5431C">
        <w:rPr>
          <w:rFonts w:cs="B Yagut" w:hint="cs"/>
          <w:sz w:val="24"/>
          <w:szCs w:val="24"/>
          <w:rtl/>
          <w:lang w:bidi="fa-IR"/>
        </w:rPr>
        <w:t>سالم</w:t>
      </w:r>
      <w:r w:rsidRPr="00E5431C">
        <w:rPr>
          <w:rFonts w:cs="B Yagut"/>
          <w:sz w:val="24"/>
          <w:szCs w:val="24"/>
          <w:rtl/>
          <w:lang w:bidi="fa-IR"/>
        </w:rPr>
        <w:t xml:space="preserve">) </w:t>
      </w:r>
      <w:r w:rsidRPr="00E5431C">
        <w:rPr>
          <w:rFonts w:cs="B Yagut" w:hint="cs"/>
          <w:sz w:val="24"/>
          <w:szCs w:val="24"/>
          <w:rtl/>
          <w:lang w:bidi="fa-IR"/>
        </w:rPr>
        <w:t>حضوری</w:t>
      </w:r>
      <w:r w:rsidRPr="00E5431C">
        <w:rPr>
          <w:rFonts w:cs="B Yagut"/>
          <w:sz w:val="24"/>
          <w:szCs w:val="24"/>
          <w:rtl/>
          <w:lang w:bidi="fa-IR"/>
        </w:rPr>
        <w:t xml:space="preserve">/ </w:t>
      </w:r>
      <w:r w:rsidRPr="00E5431C">
        <w:rPr>
          <w:rFonts w:cs="B Yagut" w:hint="cs"/>
          <w:sz w:val="24"/>
          <w:szCs w:val="24"/>
          <w:rtl/>
          <w:lang w:bidi="fa-IR"/>
        </w:rPr>
        <w:t>غیرحضوری</w:t>
      </w:r>
      <w:r w:rsidRPr="00E5431C">
        <w:rPr>
          <w:rFonts w:cs="B Yagut"/>
          <w:sz w:val="24"/>
          <w:szCs w:val="24"/>
          <w:rtl/>
          <w:lang w:bidi="fa-IR"/>
        </w:rPr>
        <w:t xml:space="preserve"> </w:t>
      </w:r>
      <w:r w:rsidRPr="00E5431C">
        <w:rPr>
          <w:rFonts w:ascii="Tahoma" w:hAnsi="Tahoma" w:cs="B Yagut" w:hint="cs"/>
          <w:sz w:val="24"/>
          <w:szCs w:val="24"/>
          <w:rtl/>
          <w:lang w:bidi="fa-IR"/>
        </w:rPr>
        <w:t>شرکت</w:t>
      </w:r>
      <w:r w:rsidRPr="00E5431C">
        <w:rPr>
          <w:rFonts w:cs="B Yagut"/>
          <w:sz w:val="24"/>
          <w:szCs w:val="24"/>
          <w:rtl/>
          <w:lang w:bidi="fa-IR"/>
        </w:rPr>
        <w:t xml:space="preserve"> </w:t>
      </w:r>
      <w:r w:rsidRPr="00E5431C">
        <w:rPr>
          <w:rFonts w:ascii="Tahoma" w:hAnsi="Tahoma" w:cs="B Yagut" w:hint="cs"/>
          <w:sz w:val="24"/>
          <w:szCs w:val="24"/>
          <w:rtl/>
          <w:lang w:bidi="fa-IR"/>
        </w:rPr>
        <w:t>نمایند</w:t>
      </w:r>
      <w:r w:rsidRPr="00E5431C">
        <w:rPr>
          <w:rFonts w:ascii="Tahoma" w:hAnsi="Tahoma" w:cs="B Yagut"/>
          <w:sz w:val="24"/>
          <w:szCs w:val="24"/>
          <w:rtl/>
          <w:lang w:bidi="fa-IR"/>
        </w:rPr>
        <w:t>.</w:t>
      </w:r>
      <w:r w:rsidRPr="00E5431C">
        <w:rPr>
          <w:rFonts w:cs="B Yagut"/>
          <w:sz w:val="24"/>
          <w:szCs w:val="24"/>
          <w:rtl/>
          <w:lang w:bidi="fa-IR"/>
        </w:rPr>
        <w:t xml:space="preserve"> </w:t>
      </w:r>
    </w:p>
    <w:p w14:paraId="6AC7FBB9" w14:textId="77777777" w:rsidR="008646D5" w:rsidRPr="00E5431C" w:rsidRDefault="008646D5" w:rsidP="008646D5">
      <w:pPr>
        <w:numPr>
          <w:ilvl w:val="0"/>
          <w:numId w:val="23"/>
        </w:numPr>
        <w:bidi/>
        <w:spacing w:line="240" w:lineRule="auto"/>
        <w:ind w:left="288" w:hanging="284"/>
        <w:contextualSpacing/>
        <w:jc w:val="both"/>
        <w:rPr>
          <w:rFonts w:cs="B Yagut"/>
          <w:sz w:val="24"/>
          <w:szCs w:val="24"/>
          <w:lang w:bidi="fa-IR"/>
        </w:rPr>
      </w:pPr>
      <w:r w:rsidRPr="00E5431C">
        <w:rPr>
          <w:rFonts w:cs="B Yagut" w:hint="cs"/>
          <w:sz w:val="24"/>
          <w:szCs w:val="24"/>
          <w:rtl/>
          <w:lang w:bidi="fa-IR"/>
        </w:rPr>
        <w:t>صددرصد</w:t>
      </w:r>
      <w:r w:rsidRPr="00E5431C">
        <w:rPr>
          <w:rFonts w:cs="B Yagut"/>
          <w:sz w:val="24"/>
          <w:szCs w:val="24"/>
          <w:rtl/>
          <w:lang w:bidi="fa-IR"/>
        </w:rPr>
        <w:t xml:space="preserve"> </w:t>
      </w:r>
      <w:r w:rsidRPr="00E5431C">
        <w:rPr>
          <w:rFonts w:cs="B Yagut" w:hint="cs"/>
          <w:sz w:val="24"/>
          <w:szCs w:val="24"/>
          <w:rtl/>
          <w:lang w:bidi="fa-IR"/>
        </w:rPr>
        <w:t>کارشناسان</w:t>
      </w:r>
      <w:r w:rsidRPr="00E5431C">
        <w:rPr>
          <w:rFonts w:cs="B Yagut"/>
          <w:sz w:val="24"/>
          <w:szCs w:val="24"/>
          <w:rtl/>
          <w:lang w:bidi="fa-IR"/>
        </w:rPr>
        <w:t xml:space="preserve"> </w:t>
      </w:r>
      <w:r w:rsidRPr="00E5431C">
        <w:rPr>
          <w:rFonts w:cs="B Yagut" w:hint="cs"/>
          <w:sz w:val="24"/>
          <w:szCs w:val="24"/>
          <w:rtl/>
          <w:lang w:bidi="fa-IR"/>
        </w:rPr>
        <w:t>سلامت</w:t>
      </w:r>
      <w:r w:rsidRPr="00E5431C">
        <w:rPr>
          <w:rFonts w:cs="B Yagut"/>
          <w:sz w:val="24"/>
          <w:szCs w:val="24"/>
          <w:rtl/>
          <w:lang w:bidi="fa-IR"/>
        </w:rPr>
        <w:t xml:space="preserve"> </w:t>
      </w:r>
      <w:r w:rsidRPr="00E5431C">
        <w:rPr>
          <w:rFonts w:cs="B Yagut" w:hint="cs"/>
          <w:sz w:val="24"/>
          <w:szCs w:val="24"/>
          <w:rtl/>
          <w:lang w:bidi="fa-IR"/>
        </w:rPr>
        <w:t>روان</w:t>
      </w:r>
      <w:r w:rsidRPr="00E5431C">
        <w:rPr>
          <w:rFonts w:cs="B Yagut"/>
          <w:sz w:val="24"/>
          <w:szCs w:val="24"/>
          <w:rtl/>
          <w:lang w:bidi="fa-IR"/>
        </w:rPr>
        <w:t xml:space="preserve"> </w:t>
      </w:r>
      <w:r w:rsidRPr="00E5431C">
        <w:rPr>
          <w:rFonts w:cs="B Yagut" w:hint="cs"/>
          <w:sz w:val="24"/>
          <w:szCs w:val="24"/>
          <w:rtl/>
          <w:lang w:bidi="fa-IR"/>
        </w:rPr>
        <w:t>شاغل</w:t>
      </w:r>
      <w:r w:rsidRPr="00E5431C">
        <w:rPr>
          <w:rFonts w:cs="B Yagut"/>
          <w:sz w:val="24"/>
          <w:szCs w:val="24"/>
          <w:rtl/>
          <w:lang w:bidi="fa-IR"/>
        </w:rPr>
        <w:t xml:space="preserve"> </w:t>
      </w:r>
      <w:r w:rsidRPr="00E5431C">
        <w:rPr>
          <w:rFonts w:cs="B Yagut" w:hint="cs"/>
          <w:sz w:val="24"/>
          <w:szCs w:val="24"/>
          <w:rtl/>
          <w:lang w:bidi="fa-IR"/>
        </w:rPr>
        <w:t>در</w:t>
      </w:r>
      <w:r w:rsidRPr="00E5431C">
        <w:rPr>
          <w:rFonts w:cs="B Yagut"/>
          <w:sz w:val="24"/>
          <w:szCs w:val="24"/>
          <w:rtl/>
          <w:lang w:bidi="fa-IR"/>
        </w:rPr>
        <w:t xml:space="preserve"> </w:t>
      </w:r>
      <w:r w:rsidRPr="00E5431C">
        <w:rPr>
          <w:rFonts w:cs="B Yagut" w:hint="cs"/>
          <w:sz w:val="24"/>
          <w:szCs w:val="24"/>
          <w:rtl/>
          <w:lang w:bidi="fa-IR"/>
        </w:rPr>
        <w:t>نظام</w:t>
      </w:r>
      <w:r w:rsidRPr="00E5431C">
        <w:rPr>
          <w:rFonts w:cs="B Yagut"/>
          <w:sz w:val="24"/>
          <w:szCs w:val="24"/>
          <w:rtl/>
          <w:lang w:bidi="fa-IR"/>
        </w:rPr>
        <w:t xml:space="preserve"> </w:t>
      </w:r>
      <w:r w:rsidRPr="00E5431C">
        <w:rPr>
          <w:rFonts w:cs="B Yagut" w:hint="cs"/>
          <w:sz w:val="24"/>
          <w:szCs w:val="24"/>
          <w:rtl/>
          <w:lang w:bidi="fa-IR"/>
        </w:rPr>
        <w:t>سلامت</w:t>
      </w:r>
      <w:r w:rsidRPr="00E5431C">
        <w:rPr>
          <w:rFonts w:cs="B Yagut"/>
          <w:sz w:val="24"/>
          <w:szCs w:val="24"/>
          <w:rtl/>
          <w:lang w:bidi="fa-IR"/>
        </w:rPr>
        <w:t xml:space="preserve"> </w:t>
      </w:r>
      <w:r w:rsidRPr="00E5431C">
        <w:rPr>
          <w:rFonts w:cs="B Yagut" w:hint="cs"/>
          <w:sz w:val="24"/>
          <w:szCs w:val="24"/>
          <w:rtl/>
          <w:lang w:bidi="fa-IR"/>
        </w:rPr>
        <w:t>هر</w:t>
      </w:r>
      <w:r w:rsidRPr="00E5431C">
        <w:rPr>
          <w:rFonts w:cs="B Yagut"/>
          <w:sz w:val="24"/>
          <w:szCs w:val="24"/>
          <w:rtl/>
          <w:lang w:bidi="fa-IR"/>
        </w:rPr>
        <w:t xml:space="preserve"> </w:t>
      </w:r>
      <w:r w:rsidRPr="00E5431C">
        <w:rPr>
          <w:rFonts w:cs="B Yagut" w:hint="cs"/>
          <w:sz w:val="24"/>
          <w:szCs w:val="24"/>
          <w:rtl/>
          <w:lang w:bidi="fa-IR"/>
        </w:rPr>
        <w:t>سه</w:t>
      </w:r>
      <w:r w:rsidRPr="00E5431C">
        <w:rPr>
          <w:rFonts w:cs="B Yagut"/>
          <w:sz w:val="24"/>
          <w:szCs w:val="24"/>
          <w:rtl/>
          <w:lang w:bidi="fa-IR"/>
        </w:rPr>
        <w:t xml:space="preserve"> </w:t>
      </w:r>
      <w:r w:rsidRPr="00E5431C">
        <w:rPr>
          <w:rFonts w:cs="B Yagut" w:hint="cs"/>
          <w:sz w:val="24"/>
          <w:szCs w:val="24"/>
          <w:rtl/>
          <w:lang w:bidi="fa-IR"/>
        </w:rPr>
        <w:t>سال</w:t>
      </w:r>
      <w:r w:rsidRPr="00E5431C">
        <w:rPr>
          <w:rFonts w:cs="B Yagut"/>
          <w:sz w:val="24"/>
          <w:szCs w:val="24"/>
          <w:rtl/>
          <w:lang w:bidi="fa-IR"/>
        </w:rPr>
        <w:t xml:space="preserve"> </w:t>
      </w:r>
      <w:r w:rsidRPr="00E5431C">
        <w:rPr>
          <w:rFonts w:cs="B Yagut" w:hint="cs"/>
          <w:sz w:val="24"/>
          <w:szCs w:val="24"/>
          <w:rtl/>
          <w:lang w:bidi="fa-IR"/>
        </w:rPr>
        <w:t>یکبار</w:t>
      </w:r>
      <w:r w:rsidRPr="00E5431C">
        <w:rPr>
          <w:rFonts w:cs="B Yagut"/>
          <w:sz w:val="24"/>
          <w:szCs w:val="24"/>
          <w:rtl/>
          <w:lang w:bidi="fa-IR"/>
        </w:rPr>
        <w:t xml:space="preserve"> </w:t>
      </w:r>
      <w:r w:rsidRPr="00E5431C">
        <w:rPr>
          <w:rFonts w:cs="B Yagut" w:hint="cs"/>
          <w:sz w:val="24"/>
          <w:szCs w:val="24"/>
          <w:rtl/>
          <w:lang w:bidi="fa-IR"/>
        </w:rPr>
        <w:t>در</w:t>
      </w:r>
      <w:r w:rsidRPr="00E5431C">
        <w:rPr>
          <w:rFonts w:cs="B Yagut"/>
          <w:sz w:val="24"/>
          <w:szCs w:val="24"/>
          <w:rtl/>
          <w:lang w:bidi="fa-IR"/>
        </w:rPr>
        <w:t xml:space="preserve"> </w:t>
      </w:r>
      <w:r w:rsidRPr="00E5431C">
        <w:rPr>
          <w:rFonts w:cs="B Yagut" w:hint="cs"/>
          <w:sz w:val="24"/>
          <w:szCs w:val="24"/>
          <w:rtl/>
          <w:lang w:bidi="fa-IR"/>
        </w:rPr>
        <w:t>دوره</w:t>
      </w:r>
      <w:r w:rsidRPr="00E5431C">
        <w:rPr>
          <w:rFonts w:cs="B Yagut"/>
          <w:sz w:val="24"/>
          <w:szCs w:val="24"/>
          <w:rtl/>
          <w:lang w:bidi="fa-IR"/>
        </w:rPr>
        <w:t xml:space="preserve"> </w:t>
      </w:r>
      <w:r w:rsidRPr="00E5431C">
        <w:rPr>
          <w:rFonts w:cs="B Yagut" w:hint="cs"/>
          <w:sz w:val="24"/>
          <w:szCs w:val="24"/>
          <w:rtl/>
          <w:lang w:bidi="fa-IR"/>
        </w:rPr>
        <w:t>های</w:t>
      </w:r>
      <w:r w:rsidRPr="00E5431C">
        <w:rPr>
          <w:rFonts w:cs="B Yagut"/>
          <w:sz w:val="24"/>
          <w:szCs w:val="24"/>
          <w:rtl/>
          <w:lang w:bidi="fa-IR"/>
        </w:rPr>
        <w:t xml:space="preserve"> </w:t>
      </w:r>
      <w:r w:rsidRPr="00E5431C">
        <w:rPr>
          <w:rFonts w:cs="B Yagut" w:hint="cs"/>
          <w:sz w:val="24"/>
          <w:szCs w:val="24"/>
          <w:rtl/>
          <w:lang w:bidi="fa-IR"/>
        </w:rPr>
        <w:t>بازآموزی</w:t>
      </w:r>
      <w:r w:rsidRPr="00E5431C">
        <w:rPr>
          <w:rFonts w:cs="B Yagut"/>
          <w:sz w:val="24"/>
          <w:szCs w:val="24"/>
          <w:rtl/>
          <w:lang w:bidi="fa-IR"/>
        </w:rPr>
        <w:t xml:space="preserve"> </w:t>
      </w:r>
      <w:r w:rsidRPr="00E5431C">
        <w:rPr>
          <w:rFonts w:cs="B Yagut" w:hint="cs"/>
          <w:sz w:val="24"/>
          <w:szCs w:val="24"/>
          <w:rtl/>
          <w:lang w:bidi="fa-IR"/>
        </w:rPr>
        <w:t>مهارت</w:t>
      </w:r>
      <w:r w:rsidRPr="00E5431C">
        <w:rPr>
          <w:rFonts w:cs="B Yagut"/>
          <w:sz w:val="24"/>
          <w:szCs w:val="24"/>
          <w:rtl/>
          <w:lang w:bidi="fa-IR"/>
        </w:rPr>
        <w:t xml:space="preserve"> </w:t>
      </w:r>
      <w:r w:rsidRPr="00E5431C">
        <w:rPr>
          <w:rFonts w:cs="B Yagut" w:hint="cs"/>
          <w:sz w:val="24"/>
          <w:szCs w:val="24"/>
          <w:rtl/>
          <w:lang w:bidi="fa-IR"/>
        </w:rPr>
        <w:t>فرزندپروری</w:t>
      </w:r>
      <w:r w:rsidRPr="00E5431C">
        <w:rPr>
          <w:rFonts w:cs="B Yagut"/>
          <w:sz w:val="24"/>
          <w:szCs w:val="24"/>
          <w:rtl/>
          <w:lang w:bidi="fa-IR"/>
        </w:rPr>
        <w:t xml:space="preserve"> (</w:t>
      </w:r>
      <w:r w:rsidRPr="00E5431C">
        <w:rPr>
          <w:rFonts w:cs="B Yagut" w:hint="cs"/>
          <w:sz w:val="24"/>
          <w:szCs w:val="24"/>
          <w:rtl/>
          <w:lang w:bidi="fa-IR"/>
        </w:rPr>
        <w:t>نوجوان</w:t>
      </w:r>
      <w:r w:rsidRPr="00E5431C">
        <w:rPr>
          <w:rFonts w:cs="B Yagut"/>
          <w:sz w:val="24"/>
          <w:szCs w:val="24"/>
          <w:rtl/>
          <w:lang w:bidi="fa-IR"/>
        </w:rPr>
        <w:t xml:space="preserve"> </w:t>
      </w:r>
      <w:r w:rsidRPr="00E5431C">
        <w:rPr>
          <w:rFonts w:cs="B Yagut" w:hint="cs"/>
          <w:sz w:val="24"/>
          <w:szCs w:val="24"/>
          <w:rtl/>
          <w:lang w:bidi="fa-IR"/>
        </w:rPr>
        <w:t>سالم</w:t>
      </w:r>
      <w:r w:rsidRPr="00E5431C">
        <w:rPr>
          <w:rFonts w:cs="B Yagut"/>
          <w:sz w:val="24"/>
          <w:szCs w:val="24"/>
          <w:rtl/>
          <w:lang w:bidi="fa-IR"/>
        </w:rPr>
        <w:t xml:space="preserve">) </w:t>
      </w:r>
      <w:r w:rsidRPr="00E5431C">
        <w:rPr>
          <w:rFonts w:cs="B Yagut" w:hint="cs"/>
          <w:sz w:val="24"/>
          <w:szCs w:val="24"/>
          <w:rtl/>
          <w:lang w:bidi="fa-IR"/>
        </w:rPr>
        <w:t>حضوری</w:t>
      </w:r>
      <w:r w:rsidRPr="00E5431C">
        <w:rPr>
          <w:rFonts w:cs="B Yagut"/>
          <w:sz w:val="24"/>
          <w:szCs w:val="24"/>
          <w:rtl/>
          <w:lang w:bidi="fa-IR"/>
        </w:rPr>
        <w:t xml:space="preserve">/ </w:t>
      </w:r>
      <w:r w:rsidRPr="00E5431C">
        <w:rPr>
          <w:rFonts w:cs="B Yagut" w:hint="cs"/>
          <w:sz w:val="24"/>
          <w:szCs w:val="24"/>
          <w:rtl/>
          <w:lang w:bidi="fa-IR"/>
        </w:rPr>
        <w:t>غیرحضوری</w:t>
      </w:r>
      <w:r w:rsidRPr="00E5431C">
        <w:rPr>
          <w:rFonts w:cs="B Yagut"/>
          <w:sz w:val="24"/>
          <w:szCs w:val="24"/>
          <w:rtl/>
          <w:lang w:bidi="fa-IR"/>
        </w:rPr>
        <w:t xml:space="preserve"> </w:t>
      </w:r>
      <w:r w:rsidRPr="00E5431C">
        <w:rPr>
          <w:rFonts w:cs="B Yagut" w:hint="cs"/>
          <w:sz w:val="24"/>
          <w:szCs w:val="24"/>
          <w:rtl/>
          <w:lang w:bidi="fa-IR"/>
        </w:rPr>
        <w:t>شرکت</w:t>
      </w:r>
      <w:r w:rsidRPr="00E5431C">
        <w:rPr>
          <w:rFonts w:cs="B Yagut"/>
          <w:sz w:val="24"/>
          <w:szCs w:val="24"/>
          <w:rtl/>
          <w:lang w:bidi="fa-IR"/>
        </w:rPr>
        <w:t xml:space="preserve"> </w:t>
      </w:r>
      <w:r w:rsidRPr="00E5431C">
        <w:rPr>
          <w:rFonts w:cs="B Yagut" w:hint="cs"/>
          <w:sz w:val="24"/>
          <w:szCs w:val="24"/>
          <w:rtl/>
          <w:lang w:bidi="fa-IR"/>
        </w:rPr>
        <w:t xml:space="preserve">نمایند. </w:t>
      </w:r>
    </w:p>
    <w:p w14:paraId="1510E3C4" w14:textId="77777777" w:rsidR="008646D5" w:rsidRPr="00E5431C" w:rsidRDefault="008646D5" w:rsidP="008646D5">
      <w:pPr>
        <w:numPr>
          <w:ilvl w:val="0"/>
          <w:numId w:val="23"/>
        </w:numPr>
        <w:bidi/>
        <w:spacing w:line="240" w:lineRule="auto"/>
        <w:ind w:left="288" w:hanging="284"/>
        <w:contextualSpacing/>
        <w:jc w:val="both"/>
        <w:rPr>
          <w:rFonts w:cs="B Yagut"/>
          <w:sz w:val="24"/>
          <w:szCs w:val="24"/>
          <w:lang w:bidi="fa-IR"/>
        </w:rPr>
      </w:pPr>
      <w:r w:rsidRPr="00E5431C">
        <w:rPr>
          <w:rFonts w:cs="B Yagut" w:hint="cs"/>
          <w:sz w:val="24"/>
          <w:szCs w:val="24"/>
          <w:u w:val="single"/>
          <w:rtl/>
          <w:lang w:bidi="fa-IR"/>
        </w:rPr>
        <w:t>سی درصد</w:t>
      </w:r>
      <w:r w:rsidRPr="00E5431C">
        <w:rPr>
          <w:rFonts w:cs="B Yagut" w:hint="cs"/>
          <w:sz w:val="24"/>
          <w:szCs w:val="24"/>
          <w:rtl/>
          <w:lang w:bidi="fa-IR"/>
        </w:rPr>
        <w:t xml:space="preserve"> کارشناسان</w:t>
      </w:r>
      <w:r w:rsidRPr="00E5431C">
        <w:rPr>
          <w:rFonts w:cs="B Yagut"/>
          <w:sz w:val="24"/>
          <w:szCs w:val="24"/>
          <w:rtl/>
          <w:lang w:bidi="fa-IR"/>
        </w:rPr>
        <w:t xml:space="preserve"> </w:t>
      </w:r>
      <w:r w:rsidRPr="00E5431C">
        <w:rPr>
          <w:rFonts w:cs="B Yagut" w:hint="cs"/>
          <w:sz w:val="24"/>
          <w:szCs w:val="24"/>
          <w:rtl/>
          <w:lang w:bidi="fa-IR"/>
        </w:rPr>
        <w:t>سلامت</w:t>
      </w:r>
      <w:r w:rsidRPr="00E5431C">
        <w:rPr>
          <w:rFonts w:cs="B Yagut"/>
          <w:sz w:val="24"/>
          <w:szCs w:val="24"/>
          <w:rtl/>
          <w:lang w:bidi="fa-IR"/>
        </w:rPr>
        <w:t xml:space="preserve"> </w:t>
      </w:r>
      <w:r w:rsidRPr="00E5431C">
        <w:rPr>
          <w:rFonts w:cs="B Yagut" w:hint="cs"/>
          <w:sz w:val="24"/>
          <w:szCs w:val="24"/>
          <w:rtl/>
          <w:lang w:bidi="fa-IR"/>
        </w:rPr>
        <w:t>روان</w:t>
      </w:r>
      <w:r w:rsidRPr="00E5431C">
        <w:rPr>
          <w:rFonts w:cs="B Yagut"/>
          <w:sz w:val="24"/>
          <w:szCs w:val="24"/>
          <w:rtl/>
          <w:lang w:bidi="fa-IR"/>
        </w:rPr>
        <w:t xml:space="preserve"> </w:t>
      </w:r>
      <w:r w:rsidRPr="00E5431C">
        <w:rPr>
          <w:rFonts w:cs="B Yagut" w:hint="cs"/>
          <w:sz w:val="24"/>
          <w:szCs w:val="24"/>
          <w:rtl/>
          <w:lang w:bidi="fa-IR"/>
        </w:rPr>
        <w:t>شاغل</w:t>
      </w:r>
      <w:r w:rsidRPr="00E5431C">
        <w:rPr>
          <w:rFonts w:cs="B Yagut"/>
          <w:sz w:val="24"/>
          <w:szCs w:val="24"/>
          <w:rtl/>
          <w:lang w:bidi="fa-IR"/>
        </w:rPr>
        <w:t xml:space="preserve"> </w:t>
      </w:r>
      <w:r w:rsidRPr="00E5431C">
        <w:rPr>
          <w:rFonts w:cs="B Yagut" w:hint="cs"/>
          <w:sz w:val="24"/>
          <w:szCs w:val="24"/>
          <w:rtl/>
          <w:lang w:bidi="fa-IR"/>
        </w:rPr>
        <w:t>در</w:t>
      </w:r>
      <w:r w:rsidRPr="00E5431C">
        <w:rPr>
          <w:rFonts w:cs="B Yagut"/>
          <w:sz w:val="24"/>
          <w:szCs w:val="24"/>
          <w:rtl/>
          <w:lang w:bidi="fa-IR"/>
        </w:rPr>
        <w:t xml:space="preserve"> </w:t>
      </w:r>
      <w:r w:rsidRPr="00E5431C">
        <w:rPr>
          <w:rFonts w:cs="B Yagut" w:hint="cs"/>
          <w:sz w:val="24"/>
          <w:szCs w:val="24"/>
          <w:rtl/>
          <w:lang w:bidi="fa-IR"/>
        </w:rPr>
        <w:t>نظام</w:t>
      </w:r>
      <w:r w:rsidRPr="00E5431C">
        <w:rPr>
          <w:rFonts w:cs="B Yagut"/>
          <w:sz w:val="24"/>
          <w:szCs w:val="24"/>
          <w:rtl/>
          <w:lang w:bidi="fa-IR"/>
        </w:rPr>
        <w:t xml:space="preserve"> </w:t>
      </w:r>
      <w:r w:rsidRPr="00E5431C">
        <w:rPr>
          <w:rFonts w:cs="B Yagut" w:hint="cs"/>
          <w:sz w:val="24"/>
          <w:szCs w:val="24"/>
          <w:rtl/>
          <w:lang w:bidi="fa-IR"/>
        </w:rPr>
        <w:t>سلامت</w:t>
      </w:r>
      <w:r w:rsidRPr="00E5431C">
        <w:rPr>
          <w:rFonts w:cs="B Yagut"/>
          <w:sz w:val="24"/>
          <w:szCs w:val="24"/>
          <w:rtl/>
          <w:lang w:bidi="fa-IR"/>
        </w:rPr>
        <w:t xml:space="preserve"> </w:t>
      </w:r>
      <w:r w:rsidRPr="00E5431C">
        <w:rPr>
          <w:rFonts w:cs="B Yagut" w:hint="cs"/>
          <w:sz w:val="24"/>
          <w:szCs w:val="24"/>
          <w:rtl/>
          <w:lang w:bidi="fa-IR"/>
        </w:rPr>
        <w:t>دردوره</w:t>
      </w:r>
      <w:r w:rsidRPr="00E5431C">
        <w:rPr>
          <w:rFonts w:cs="B Yagut"/>
          <w:sz w:val="24"/>
          <w:szCs w:val="24"/>
          <w:rtl/>
          <w:lang w:bidi="fa-IR"/>
        </w:rPr>
        <w:t xml:space="preserve"> </w:t>
      </w:r>
      <w:r w:rsidRPr="00E5431C">
        <w:rPr>
          <w:rFonts w:cs="B Yagut" w:hint="cs"/>
          <w:sz w:val="24"/>
          <w:szCs w:val="24"/>
          <w:rtl/>
          <w:lang w:bidi="fa-IR"/>
        </w:rPr>
        <w:t>های</w:t>
      </w:r>
      <w:r w:rsidRPr="00E5431C">
        <w:rPr>
          <w:rFonts w:cs="B Yagut"/>
          <w:sz w:val="24"/>
          <w:szCs w:val="24"/>
          <w:rtl/>
          <w:lang w:bidi="fa-IR"/>
        </w:rPr>
        <w:t xml:space="preserve"> </w:t>
      </w:r>
      <w:r w:rsidRPr="00E5431C">
        <w:rPr>
          <w:rFonts w:cs="B Yagut" w:hint="cs"/>
          <w:sz w:val="24"/>
          <w:szCs w:val="24"/>
          <w:rtl/>
          <w:lang w:bidi="fa-IR"/>
        </w:rPr>
        <w:t xml:space="preserve">آموزشی استاندارد </w:t>
      </w:r>
      <w:r w:rsidRPr="00E5431C">
        <w:rPr>
          <w:rFonts w:cs="B Yagut" w:hint="cs"/>
          <w:sz w:val="24"/>
          <w:szCs w:val="24"/>
          <w:u w:val="single"/>
          <w:rtl/>
          <w:lang w:bidi="fa-IR"/>
        </w:rPr>
        <w:t>تقویت بنیان خانواده</w:t>
      </w:r>
      <w:r w:rsidRPr="00E5431C">
        <w:rPr>
          <w:rFonts w:cs="B Yagut" w:hint="cs"/>
          <w:sz w:val="24"/>
          <w:szCs w:val="24"/>
          <w:rtl/>
          <w:lang w:bidi="fa-IR"/>
        </w:rPr>
        <w:t xml:space="preserve">  به طور حضوری شرکت نمایند. </w:t>
      </w:r>
    </w:p>
    <w:p w14:paraId="43FE9DE9" w14:textId="77777777" w:rsidR="008646D5" w:rsidRPr="00E5431C" w:rsidRDefault="008646D5" w:rsidP="008646D5">
      <w:pPr>
        <w:bidi/>
        <w:spacing w:line="240" w:lineRule="auto"/>
        <w:ind w:left="288"/>
        <w:contextualSpacing/>
        <w:jc w:val="both"/>
        <w:rPr>
          <w:rFonts w:cs="B Yagut"/>
          <w:sz w:val="24"/>
          <w:szCs w:val="24"/>
          <w:lang w:bidi="fa-IR"/>
        </w:rPr>
      </w:pPr>
    </w:p>
    <w:p w14:paraId="1169CAF9" w14:textId="7DEAF1A0" w:rsidR="008646D5" w:rsidRPr="00E5431C" w:rsidRDefault="008646D5" w:rsidP="008646D5">
      <w:pPr>
        <w:keepNext/>
        <w:keepLines/>
        <w:bidi/>
        <w:spacing w:before="240" w:after="0" w:line="240" w:lineRule="auto"/>
        <w:ind w:left="288" w:hanging="284"/>
        <w:contextualSpacing/>
        <w:jc w:val="both"/>
        <w:outlineLvl w:val="0"/>
        <w:rPr>
          <w:rFonts w:ascii="Calibri Light" w:eastAsia="Times New Roman" w:hAnsi="Calibri Light" w:cs="B Yagut"/>
          <w:b/>
          <w:bCs/>
          <w:color w:val="7030A0"/>
          <w:sz w:val="28"/>
          <w:szCs w:val="28"/>
          <w:rtl/>
          <w:lang w:bidi="fa-IR"/>
        </w:rPr>
      </w:pPr>
      <w:r w:rsidRPr="00E5431C">
        <w:rPr>
          <w:rFonts w:ascii="Calibri Light" w:eastAsia="Times New Roman" w:hAnsi="Calibri Light" w:cs="B Yagut" w:hint="eastAsia"/>
          <w:b/>
          <w:bCs/>
          <w:color w:val="7030A0"/>
          <w:sz w:val="28"/>
          <w:szCs w:val="28"/>
          <w:rtl/>
          <w:lang w:bidi="fa-IR"/>
        </w:rPr>
        <w:t>شاخص</w:t>
      </w:r>
      <w:r w:rsidRPr="00E5431C">
        <w:rPr>
          <w:rFonts w:ascii="Calibri Light" w:eastAsia="Times New Roman" w:hAnsi="Calibri Light" w:cs="B Yagut"/>
          <w:b/>
          <w:bCs/>
          <w:color w:val="7030A0"/>
          <w:sz w:val="28"/>
          <w:szCs w:val="28"/>
          <w:rtl/>
          <w:lang w:bidi="fa-IR"/>
        </w:rPr>
        <w:softHyphen/>
      </w:r>
      <w:r w:rsidRPr="00E5431C">
        <w:rPr>
          <w:rFonts w:ascii="Calibri Light" w:eastAsia="Times New Roman" w:hAnsi="Calibri Light" w:cs="B Yagut" w:hint="eastAsia"/>
          <w:b/>
          <w:bCs/>
          <w:color w:val="7030A0"/>
          <w:sz w:val="28"/>
          <w:szCs w:val="28"/>
          <w:rtl/>
          <w:lang w:bidi="fa-IR"/>
        </w:rPr>
        <w:t>ها</w:t>
      </w:r>
      <w:r w:rsidRPr="00E5431C">
        <w:rPr>
          <w:rFonts w:ascii="Calibri Light" w:eastAsia="Times New Roman" w:hAnsi="Calibri Light" w:cs="B Yagut" w:hint="cs"/>
          <w:b/>
          <w:bCs/>
          <w:color w:val="7030A0"/>
          <w:sz w:val="28"/>
          <w:szCs w:val="28"/>
          <w:rtl/>
          <w:lang w:bidi="fa-IR"/>
        </w:rPr>
        <w:t>ی</w:t>
      </w:r>
      <w:r w:rsidRPr="00E5431C">
        <w:rPr>
          <w:rFonts w:ascii="Calibri Light" w:eastAsia="Times New Roman" w:hAnsi="Calibri Light" w:cs="B Yagut"/>
          <w:b/>
          <w:bCs/>
          <w:color w:val="7030A0"/>
          <w:sz w:val="28"/>
          <w:szCs w:val="28"/>
          <w:rtl/>
          <w:lang w:bidi="fa-IR"/>
        </w:rPr>
        <w:t xml:space="preserve"> </w:t>
      </w:r>
      <w:r w:rsidRPr="00E5431C">
        <w:rPr>
          <w:rFonts w:ascii="Calibri Light" w:eastAsia="Times New Roman" w:hAnsi="Calibri Light" w:cs="B Yagut" w:hint="eastAsia"/>
          <w:b/>
          <w:bCs/>
          <w:color w:val="7030A0"/>
          <w:sz w:val="28"/>
          <w:szCs w:val="28"/>
          <w:rtl/>
          <w:lang w:bidi="fa-IR"/>
        </w:rPr>
        <w:t>برنامه</w:t>
      </w:r>
      <w:r w:rsidRPr="00E5431C">
        <w:rPr>
          <w:rFonts w:ascii="Calibri Light" w:eastAsia="Times New Roman" w:hAnsi="Calibri Light" w:cs="B Yagut"/>
          <w:b/>
          <w:bCs/>
          <w:color w:val="7030A0"/>
          <w:sz w:val="28"/>
          <w:szCs w:val="28"/>
          <w:rtl/>
          <w:lang w:bidi="fa-IR"/>
        </w:rPr>
        <w:t xml:space="preserve"> </w:t>
      </w:r>
      <w:r w:rsidRPr="00E5431C">
        <w:rPr>
          <w:rFonts w:ascii="Calibri Light" w:eastAsia="Times New Roman" w:hAnsi="Calibri Light" w:cs="B Yagut" w:hint="eastAsia"/>
          <w:b/>
          <w:bCs/>
          <w:color w:val="7030A0"/>
          <w:sz w:val="28"/>
          <w:szCs w:val="28"/>
          <w:rtl/>
          <w:lang w:bidi="fa-IR"/>
        </w:rPr>
        <w:t>در</w:t>
      </w:r>
      <w:r w:rsidRPr="00E5431C">
        <w:rPr>
          <w:rFonts w:ascii="Calibri Light" w:eastAsia="Times New Roman" w:hAnsi="Calibri Light" w:cs="B Yagut"/>
          <w:b/>
          <w:bCs/>
          <w:color w:val="7030A0"/>
          <w:sz w:val="28"/>
          <w:szCs w:val="28"/>
          <w:rtl/>
          <w:lang w:bidi="fa-IR"/>
        </w:rPr>
        <w:t xml:space="preserve"> </w:t>
      </w:r>
      <w:r w:rsidRPr="00E5431C">
        <w:rPr>
          <w:rFonts w:ascii="Calibri Light" w:eastAsia="Times New Roman" w:hAnsi="Calibri Light" w:cs="B Yagut" w:hint="eastAsia"/>
          <w:b/>
          <w:bCs/>
          <w:color w:val="7030A0"/>
          <w:sz w:val="28"/>
          <w:szCs w:val="28"/>
          <w:rtl/>
          <w:lang w:bidi="fa-IR"/>
        </w:rPr>
        <w:t>ستاد</w:t>
      </w:r>
      <w:r w:rsidRPr="00E5431C">
        <w:rPr>
          <w:rFonts w:ascii="Calibri Light" w:eastAsia="Times New Roman" w:hAnsi="Calibri Light" w:cs="B Yagut"/>
          <w:b/>
          <w:bCs/>
          <w:color w:val="7030A0"/>
          <w:sz w:val="28"/>
          <w:szCs w:val="28"/>
          <w:rtl/>
          <w:lang w:bidi="fa-IR"/>
        </w:rPr>
        <w:t xml:space="preserve"> </w:t>
      </w:r>
      <w:r w:rsidRPr="00E5431C">
        <w:rPr>
          <w:rFonts w:ascii="Calibri Light" w:eastAsia="Times New Roman" w:hAnsi="Calibri Light" w:cs="B Yagut" w:hint="eastAsia"/>
          <w:b/>
          <w:bCs/>
          <w:color w:val="7030A0"/>
          <w:sz w:val="28"/>
          <w:szCs w:val="28"/>
          <w:rtl/>
          <w:lang w:bidi="fa-IR"/>
        </w:rPr>
        <w:t>دانشگاه</w:t>
      </w:r>
      <w:r w:rsidR="00903600">
        <w:rPr>
          <w:rFonts w:ascii="Calibri Light" w:eastAsia="Times New Roman" w:hAnsi="Calibri Light" w:cs="B Yagut" w:hint="cs"/>
          <w:b/>
          <w:bCs/>
          <w:color w:val="7030A0"/>
          <w:sz w:val="28"/>
          <w:szCs w:val="28"/>
          <w:rtl/>
          <w:lang w:bidi="fa-IR"/>
        </w:rPr>
        <w:t>، شهرستان و مرکزخدمات جامع سلامت</w:t>
      </w:r>
      <w:r w:rsidRPr="00E5431C">
        <w:rPr>
          <w:rFonts w:ascii="Calibri Light" w:eastAsia="Times New Roman" w:hAnsi="Calibri Light" w:cs="B Yagut"/>
          <w:b/>
          <w:bCs/>
          <w:color w:val="7030A0"/>
          <w:sz w:val="28"/>
          <w:szCs w:val="28"/>
          <w:rtl/>
          <w:lang w:bidi="fa-IR"/>
        </w:rPr>
        <w:t xml:space="preserve"> </w:t>
      </w:r>
      <w:r w:rsidRPr="00E5431C">
        <w:rPr>
          <w:rFonts w:ascii="Calibri Light" w:eastAsia="Times New Roman" w:hAnsi="Calibri Light" w:cs="B Yagut" w:hint="eastAsia"/>
          <w:b/>
          <w:bCs/>
          <w:color w:val="7030A0"/>
          <w:sz w:val="28"/>
          <w:szCs w:val="28"/>
          <w:rtl/>
          <w:lang w:bidi="fa-IR"/>
        </w:rPr>
        <w:t>در</w:t>
      </w:r>
      <w:r w:rsidRPr="00E5431C">
        <w:rPr>
          <w:rFonts w:ascii="Calibri Light" w:eastAsia="Times New Roman" w:hAnsi="Calibri Light" w:cs="B Yagut"/>
          <w:b/>
          <w:bCs/>
          <w:color w:val="7030A0"/>
          <w:sz w:val="28"/>
          <w:szCs w:val="28"/>
          <w:rtl/>
          <w:lang w:bidi="fa-IR"/>
        </w:rPr>
        <w:t xml:space="preserve"> </w:t>
      </w:r>
      <w:r w:rsidRPr="00E5431C">
        <w:rPr>
          <w:rFonts w:ascii="Calibri Light" w:eastAsia="Times New Roman" w:hAnsi="Calibri Light" w:cs="B Yagut" w:hint="eastAsia"/>
          <w:b/>
          <w:bCs/>
          <w:color w:val="7030A0"/>
          <w:sz w:val="28"/>
          <w:szCs w:val="28"/>
          <w:rtl/>
          <w:lang w:bidi="fa-IR"/>
        </w:rPr>
        <w:t>سال</w:t>
      </w:r>
      <w:r w:rsidRPr="00E5431C">
        <w:rPr>
          <w:rFonts w:ascii="Calibri Light" w:eastAsia="Times New Roman" w:hAnsi="Calibri Light" w:cs="B Yagut"/>
          <w:b/>
          <w:bCs/>
          <w:color w:val="7030A0"/>
          <w:sz w:val="28"/>
          <w:szCs w:val="28"/>
          <w:rtl/>
          <w:lang w:bidi="fa-IR"/>
        </w:rPr>
        <w:t xml:space="preserve"> 14</w:t>
      </w:r>
      <w:r w:rsidRPr="00E5431C">
        <w:rPr>
          <w:rFonts w:ascii="Calibri Light" w:eastAsia="Times New Roman" w:hAnsi="Calibri Light" w:cs="B Yagut" w:hint="cs"/>
          <w:b/>
          <w:bCs/>
          <w:color w:val="7030A0"/>
          <w:sz w:val="28"/>
          <w:szCs w:val="28"/>
          <w:rtl/>
          <w:lang w:bidi="fa-IR"/>
        </w:rPr>
        <w:t>02</w:t>
      </w:r>
    </w:p>
    <w:p w14:paraId="229C72BF" w14:textId="77777777" w:rsidR="008646D5" w:rsidRPr="00E5431C" w:rsidRDefault="008646D5" w:rsidP="008646D5">
      <w:pPr>
        <w:numPr>
          <w:ilvl w:val="0"/>
          <w:numId w:val="18"/>
        </w:numPr>
        <w:bidi/>
        <w:spacing w:line="240" w:lineRule="auto"/>
        <w:ind w:left="403" w:hanging="284"/>
        <w:contextualSpacing/>
        <w:jc w:val="both"/>
        <w:rPr>
          <w:rFonts w:ascii="Tahoma" w:eastAsia="Calibri" w:hAnsi="Tahoma" w:cs="B Yagut"/>
          <w:b/>
          <w:bCs/>
          <w:color w:val="008000"/>
          <w:sz w:val="24"/>
          <w:szCs w:val="24"/>
          <w:u w:val="single"/>
          <w:lang w:bidi="fa-IR"/>
        </w:rPr>
      </w:pPr>
      <w:r w:rsidRPr="00E5431C">
        <w:rPr>
          <w:rFonts w:ascii="Calibri" w:eastAsia="Calibri" w:hAnsi="Calibri" w:cs="B Yagut" w:hint="cs"/>
          <w:sz w:val="24"/>
          <w:szCs w:val="24"/>
          <w:rtl/>
          <w:lang w:bidi="fa-IR"/>
        </w:rPr>
        <w:t>درصد</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کارشناسان</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سلامت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روان</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بدو</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خدمت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که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دوره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های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آموزشی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مهارت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فرزندپروری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نوجوان</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سالم</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حضوری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غیرحضوری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شرکت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نمایند؛</w:t>
      </w:r>
      <w:r w:rsidRPr="00E5431C">
        <w:rPr>
          <w:rFonts w:ascii="Calibri" w:eastAsia="Calibri" w:hAnsi="Calibri" w:cs="B Yagut"/>
          <w:sz w:val="24"/>
          <w:szCs w:val="24"/>
          <w:rtl/>
          <w:lang w:bidi="fa-IR"/>
        </w:rPr>
        <w:t xml:space="preserve"> </w:t>
      </w:r>
    </w:p>
    <w:p w14:paraId="66EADD61" w14:textId="77777777" w:rsidR="008646D5" w:rsidRPr="00FE39AA" w:rsidRDefault="008646D5" w:rsidP="00FE39AA">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FE39AA">
        <w:rPr>
          <w:rFonts w:ascii="Tahoma" w:hAnsi="Tahoma" w:cs="B Yagut" w:hint="cs"/>
          <w:b/>
          <w:bCs/>
          <w:color w:val="1B3A7E" w:themeColor="accent6" w:themeShade="80"/>
          <w:sz w:val="24"/>
          <w:szCs w:val="24"/>
          <w:u w:val="single"/>
          <w:rtl/>
          <w:lang w:bidi="fa-IR"/>
        </w:rPr>
        <w:t>شاخص</w:t>
      </w:r>
      <w:r w:rsidRPr="00FE39AA">
        <w:rPr>
          <w:rFonts w:ascii="Tahoma" w:hAnsi="Tahoma" w:cs="B Yagut"/>
          <w:b/>
          <w:bCs/>
          <w:color w:val="1B3A7E" w:themeColor="accent6" w:themeShade="80"/>
          <w:sz w:val="24"/>
          <w:szCs w:val="24"/>
          <w:u w:val="single"/>
          <w:rtl/>
          <w:lang w:bidi="fa-IR"/>
        </w:rPr>
        <w:t xml:space="preserve"> </w:t>
      </w:r>
      <w:r w:rsidRPr="00FE39AA">
        <w:rPr>
          <w:rFonts w:ascii="Tahoma" w:hAnsi="Tahoma" w:cs="B Yagut" w:hint="cs"/>
          <w:b/>
          <w:bCs/>
          <w:color w:val="1B3A7E" w:themeColor="accent6" w:themeShade="80"/>
          <w:sz w:val="24"/>
          <w:szCs w:val="24"/>
          <w:u w:val="single"/>
          <w:rtl/>
          <w:lang w:bidi="fa-IR"/>
        </w:rPr>
        <w:t>مورد</w:t>
      </w:r>
      <w:r w:rsidRPr="00FE39AA">
        <w:rPr>
          <w:rFonts w:ascii="Tahoma" w:hAnsi="Tahoma" w:cs="B Yagut"/>
          <w:b/>
          <w:bCs/>
          <w:color w:val="1B3A7E" w:themeColor="accent6" w:themeShade="80"/>
          <w:sz w:val="24"/>
          <w:szCs w:val="24"/>
          <w:u w:val="single"/>
          <w:rtl/>
          <w:lang w:bidi="fa-IR"/>
        </w:rPr>
        <w:t xml:space="preserve"> </w:t>
      </w:r>
      <w:r w:rsidRPr="00FE39AA">
        <w:rPr>
          <w:rFonts w:ascii="Tahoma" w:hAnsi="Tahoma" w:cs="B Yagut" w:hint="cs"/>
          <w:b/>
          <w:bCs/>
          <w:color w:val="1B3A7E" w:themeColor="accent6" w:themeShade="80"/>
          <w:sz w:val="24"/>
          <w:szCs w:val="24"/>
          <w:u w:val="single"/>
          <w:rtl/>
          <w:lang w:bidi="fa-IR"/>
        </w:rPr>
        <w:t>انتظار</w:t>
      </w:r>
      <w:r w:rsidRPr="00FE39AA">
        <w:rPr>
          <w:rFonts w:ascii="Tahoma" w:hAnsi="Tahoma" w:cs="B Yagut"/>
          <w:b/>
          <w:bCs/>
          <w:color w:val="1B3A7E" w:themeColor="accent6" w:themeShade="80"/>
          <w:sz w:val="24"/>
          <w:szCs w:val="24"/>
          <w:u w:val="single"/>
          <w:rtl/>
          <w:lang w:bidi="fa-IR"/>
        </w:rPr>
        <w:t>: 100 %</w:t>
      </w:r>
    </w:p>
    <w:p w14:paraId="5B3BC3D4" w14:textId="77777777" w:rsidR="008646D5" w:rsidRPr="00E5431C" w:rsidRDefault="008646D5" w:rsidP="008646D5">
      <w:pPr>
        <w:numPr>
          <w:ilvl w:val="0"/>
          <w:numId w:val="18"/>
        </w:numPr>
        <w:bidi/>
        <w:spacing w:line="240" w:lineRule="auto"/>
        <w:ind w:left="403" w:hanging="284"/>
        <w:contextualSpacing/>
        <w:jc w:val="both"/>
        <w:rPr>
          <w:rFonts w:ascii="Tahoma" w:eastAsia="Calibri" w:hAnsi="Tahoma" w:cs="B Yagut"/>
          <w:b/>
          <w:bCs/>
          <w:color w:val="1B3A7E" w:themeColor="accent6" w:themeShade="80"/>
          <w:sz w:val="24"/>
          <w:szCs w:val="24"/>
          <w:u w:val="single"/>
          <w:lang w:bidi="fa-IR"/>
        </w:rPr>
      </w:pPr>
      <w:r w:rsidRPr="00E5431C">
        <w:rPr>
          <w:rFonts w:ascii="Calibri" w:eastAsia="Calibri" w:hAnsi="Calibri" w:cs="B Yagut" w:hint="cs"/>
          <w:sz w:val="24"/>
          <w:szCs w:val="24"/>
          <w:rtl/>
          <w:lang w:bidi="fa-IR"/>
        </w:rPr>
        <w:t>درصد</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کارشناسان</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سلامت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روان</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شاغل</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نظام</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سلامت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که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هر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سه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سال</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یکبار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دوره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های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بازآموزی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مهارت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فرزندپروری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نوجوان</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سالم</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حضوری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غیرحضوری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شرکت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نمایند؛</w:t>
      </w:r>
      <w:r w:rsidRPr="00E5431C">
        <w:rPr>
          <w:rFonts w:ascii="Calibri" w:eastAsia="Calibri" w:hAnsi="Calibri" w:cs="B Yagut"/>
          <w:sz w:val="24"/>
          <w:szCs w:val="24"/>
          <w:rtl/>
          <w:lang w:bidi="fa-IR"/>
        </w:rPr>
        <w:t xml:space="preserve"> </w:t>
      </w:r>
    </w:p>
    <w:p w14:paraId="1ED483F2" w14:textId="77777777" w:rsidR="008646D5" w:rsidRPr="00FE39AA" w:rsidRDefault="008646D5" w:rsidP="00FE39AA">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FE39AA">
        <w:rPr>
          <w:rFonts w:ascii="Tahoma" w:hAnsi="Tahoma" w:cs="B Yagut" w:hint="cs"/>
          <w:b/>
          <w:bCs/>
          <w:color w:val="1B3A7E" w:themeColor="accent6" w:themeShade="80"/>
          <w:sz w:val="24"/>
          <w:szCs w:val="24"/>
          <w:u w:val="single"/>
          <w:rtl/>
          <w:lang w:bidi="fa-IR"/>
        </w:rPr>
        <w:t>شاخص</w:t>
      </w:r>
      <w:r w:rsidRPr="00FE39AA">
        <w:rPr>
          <w:rFonts w:ascii="Tahoma" w:hAnsi="Tahoma" w:cs="B Yagut"/>
          <w:b/>
          <w:bCs/>
          <w:color w:val="1B3A7E" w:themeColor="accent6" w:themeShade="80"/>
          <w:sz w:val="24"/>
          <w:szCs w:val="24"/>
          <w:u w:val="single"/>
          <w:rtl/>
          <w:lang w:bidi="fa-IR"/>
        </w:rPr>
        <w:t xml:space="preserve"> </w:t>
      </w:r>
      <w:r w:rsidRPr="00FE39AA">
        <w:rPr>
          <w:rFonts w:ascii="Tahoma" w:hAnsi="Tahoma" w:cs="B Yagut" w:hint="cs"/>
          <w:b/>
          <w:bCs/>
          <w:color w:val="1B3A7E" w:themeColor="accent6" w:themeShade="80"/>
          <w:sz w:val="24"/>
          <w:szCs w:val="24"/>
          <w:u w:val="single"/>
          <w:rtl/>
          <w:lang w:bidi="fa-IR"/>
        </w:rPr>
        <w:t>مورد</w:t>
      </w:r>
      <w:r w:rsidRPr="00FE39AA">
        <w:rPr>
          <w:rFonts w:ascii="Tahoma" w:hAnsi="Tahoma" w:cs="B Yagut"/>
          <w:b/>
          <w:bCs/>
          <w:color w:val="1B3A7E" w:themeColor="accent6" w:themeShade="80"/>
          <w:sz w:val="24"/>
          <w:szCs w:val="24"/>
          <w:u w:val="single"/>
          <w:rtl/>
          <w:lang w:bidi="fa-IR"/>
        </w:rPr>
        <w:t xml:space="preserve"> </w:t>
      </w:r>
      <w:r w:rsidRPr="00FE39AA">
        <w:rPr>
          <w:rFonts w:ascii="Tahoma" w:hAnsi="Tahoma" w:cs="B Yagut" w:hint="cs"/>
          <w:b/>
          <w:bCs/>
          <w:color w:val="1B3A7E" w:themeColor="accent6" w:themeShade="80"/>
          <w:sz w:val="24"/>
          <w:szCs w:val="24"/>
          <w:u w:val="single"/>
          <w:rtl/>
          <w:lang w:bidi="fa-IR"/>
        </w:rPr>
        <w:t>انتظار</w:t>
      </w:r>
      <w:r w:rsidRPr="00FE39AA">
        <w:rPr>
          <w:rFonts w:ascii="Tahoma" w:hAnsi="Tahoma" w:cs="B Yagut"/>
          <w:b/>
          <w:bCs/>
          <w:color w:val="1B3A7E" w:themeColor="accent6" w:themeShade="80"/>
          <w:sz w:val="24"/>
          <w:szCs w:val="24"/>
          <w:u w:val="single"/>
          <w:rtl/>
          <w:lang w:bidi="fa-IR"/>
        </w:rPr>
        <w:t>: 100 %</w:t>
      </w:r>
    </w:p>
    <w:p w14:paraId="59D68BEA" w14:textId="77777777" w:rsidR="008646D5" w:rsidRPr="00E5431C" w:rsidRDefault="008646D5" w:rsidP="008646D5">
      <w:pPr>
        <w:numPr>
          <w:ilvl w:val="0"/>
          <w:numId w:val="18"/>
        </w:numPr>
        <w:bidi/>
        <w:spacing w:line="240" w:lineRule="auto"/>
        <w:ind w:left="403" w:hanging="284"/>
        <w:contextualSpacing/>
        <w:jc w:val="both"/>
        <w:rPr>
          <w:rFonts w:ascii="Tahoma" w:eastAsia="Calibri" w:hAnsi="Tahoma" w:cs="B Yagut"/>
          <w:b/>
          <w:bCs/>
          <w:color w:val="1B3A7E" w:themeColor="accent6" w:themeShade="80"/>
          <w:sz w:val="24"/>
          <w:szCs w:val="24"/>
          <w:u w:val="single"/>
          <w:lang w:bidi="fa-IR"/>
        </w:rPr>
      </w:pPr>
      <w:r w:rsidRPr="00E5431C">
        <w:rPr>
          <w:rFonts w:ascii="Calibri" w:eastAsia="Calibri" w:hAnsi="Calibri" w:cs="B Yagut" w:hint="cs"/>
          <w:sz w:val="24"/>
          <w:szCs w:val="24"/>
          <w:rtl/>
          <w:lang w:bidi="fa-IR"/>
        </w:rPr>
        <w:t>تعداد</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آموزش</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انفرادی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مهارت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فرزندپروری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نوجوان</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سالم</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گروه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هدف</w:t>
      </w:r>
      <w:r w:rsidRPr="00E5431C">
        <w:rPr>
          <w:rFonts w:ascii="Calibri" w:eastAsia="Calibri" w:hAnsi="Calibri" w:cs="B Yagut"/>
          <w:sz w:val="24"/>
          <w:szCs w:val="24"/>
          <w:rtl/>
          <w:lang w:bidi="fa-IR"/>
        </w:rPr>
        <w:t xml:space="preserve">. </w:t>
      </w:r>
    </w:p>
    <w:p w14:paraId="16C28845" w14:textId="77777777" w:rsidR="008646D5" w:rsidRPr="00FE39AA" w:rsidRDefault="008646D5" w:rsidP="00FE39AA">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FE39AA">
        <w:rPr>
          <w:rFonts w:ascii="Tahoma" w:hAnsi="Tahoma" w:cs="B Yagut" w:hint="cs"/>
          <w:b/>
          <w:bCs/>
          <w:color w:val="1B3A7E" w:themeColor="accent6" w:themeShade="80"/>
          <w:sz w:val="24"/>
          <w:szCs w:val="24"/>
          <w:u w:val="single"/>
          <w:rtl/>
          <w:lang w:bidi="fa-IR"/>
        </w:rPr>
        <w:t>شاخص</w:t>
      </w:r>
      <w:r w:rsidRPr="00FE39AA">
        <w:rPr>
          <w:rFonts w:ascii="Tahoma" w:hAnsi="Tahoma" w:cs="B Yagut"/>
          <w:b/>
          <w:bCs/>
          <w:color w:val="1B3A7E" w:themeColor="accent6" w:themeShade="80"/>
          <w:sz w:val="24"/>
          <w:szCs w:val="24"/>
          <w:u w:val="single"/>
          <w:rtl/>
          <w:lang w:bidi="fa-IR"/>
        </w:rPr>
        <w:t xml:space="preserve"> مورد انتظار:  </w:t>
      </w:r>
      <w:r w:rsidRPr="00FE39AA">
        <w:rPr>
          <w:rFonts w:ascii="Tahoma" w:hAnsi="Tahoma" w:cs="B Yagut"/>
          <w:color w:val="1B3A7E" w:themeColor="accent6" w:themeShade="80"/>
          <w:sz w:val="24"/>
          <w:szCs w:val="24"/>
          <w:u w:val="single"/>
          <w:rtl/>
          <w:lang w:bidi="fa-IR"/>
        </w:rPr>
        <w:t xml:space="preserve">آموزش مهارت </w:t>
      </w:r>
      <w:r w:rsidRPr="00FE39AA">
        <w:rPr>
          <w:rFonts w:ascii="Tahoma" w:hAnsi="Tahoma" w:cs="B Yagut" w:hint="cs"/>
          <w:color w:val="1B3A7E" w:themeColor="accent6" w:themeShade="80"/>
          <w:sz w:val="24"/>
          <w:szCs w:val="24"/>
          <w:u w:val="single"/>
          <w:rtl/>
          <w:lang w:bidi="fa-IR"/>
        </w:rPr>
        <w:t>فرزندپروری</w:t>
      </w:r>
      <w:r w:rsidRPr="00FE39AA">
        <w:rPr>
          <w:rFonts w:ascii="Tahoma" w:hAnsi="Tahoma" w:cs="B Yagut"/>
          <w:color w:val="1B3A7E" w:themeColor="accent6" w:themeShade="80"/>
          <w:sz w:val="24"/>
          <w:szCs w:val="24"/>
          <w:u w:val="single"/>
          <w:rtl/>
          <w:lang w:bidi="fa-IR"/>
        </w:rPr>
        <w:t>(نوجوان سالم)  حداقل 20 نفر به صورت انفراد</w:t>
      </w:r>
      <w:r w:rsidRPr="00FE39AA">
        <w:rPr>
          <w:rFonts w:ascii="Tahoma" w:hAnsi="Tahoma" w:cs="B Yagut" w:hint="cs"/>
          <w:color w:val="1B3A7E" w:themeColor="accent6" w:themeShade="80"/>
          <w:sz w:val="24"/>
          <w:szCs w:val="24"/>
          <w:u w:val="single"/>
          <w:rtl/>
          <w:lang w:bidi="fa-IR"/>
        </w:rPr>
        <w:t>ی،</w:t>
      </w:r>
      <w:r w:rsidRPr="00FE39AA">
        <w:rPr>
          <w:rFonts w:ascii="Tahoma" w:hAnsi="Tahoma" w:cs="B Yagut"/>
          <w:color w:val="1B3A7E" w:themeColor="accent6" w:themeShade="80"/>
          <w:sz w:val="24"/>
          <w:szCs w:val="24"/>
          <w:u w:val="single"/>
          <w:rtl/>
          <w:lang w:bidi="fa-IR"/>
        </w:rPr>
        <w:t xml:space="preserve">  در ماه </w:t>
      </w:r>
    </w:p>
    <w:p w14:paraId="3FF286FF" w14:textId="77777777" w:rsidR="008646D5" w:rsidRPr="00E5431C" w:rsidRDefault="008646D5" w:rsidP="008646D5">
      <w:pPr>
        <w:numPr>
          <w:ilvl w:val="0"/>
          <w:numId w:val="18"/>
        </w:numPr>
        <w:bidi/>
        <w:spacing w:line="240" w:lineRule="auto"/>
        <w:ind w:left="403" w:hanging="284"/>
        <w:contextualSpacing/>
        <w:jc w:val="both"/>
        <w:rPr>
          <w:rFonts w:ascii="Tahoma" w:eastAsia="Calibri" w:hAnsi="Tahoma" w:cs="B Yagut"/>
          <w:b/>
          <w:bCs/>
          <w:color w:val="1B3A7E" w:themeColor="accent6" w:themeShade="80"/>
          <w:sz w:val="24"/>
          <w:szCs w:val="24"/>
          <w:u w:val="single"/>
          <w:lang w:bidi="fa-IR"/>
        </w:rPr>
      </w:pPr>
      <w:r w:rsidRPr="00E5431C">
        <w:rPr>
          <w:rFonts w:ascii="Calibri" w:eastAsia="Calibri" w:hAnsi="Calibri" w:cs="B Yagut" w:hint="cs"/>
          <w:sz w:val="24"/>
          <w:szCs w:val="24"/>
          <w:rtl/>
          <w:lang w:bidi="fa-IR"/>
        </w:rPr>
        <w:t>مجموع</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تعداد</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جلسات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آموزش</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گروهی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مهارت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فرزندپروری</w:t>
      </w:r>
      <w:r w:rsidRPr="00E5431C">
        <w:rPr>
          <w:rFonts w:ascii="Calibri" w:eastAsia="Calibri" w:hAnsi="Calibri" w:cs="B Yagut"/>
          <w:sz w:val="24"/>
          <w:szCs w:val="24"/>
          <w:rtl/>
          <w:lang w:bidi="fa-IR"/>
        </w:rPr>
        <w:t xml:space="preserve"> ( </w:t>
      </w:r>
      <w:r w:rsidRPr="00E5431C">
        <w:rPr>
          <w:rFonts w:ascii="Calibri" w:eastAsia="Calibri" w:hAnsi="Calibri" w:cs="B Yagut" w:hint="cs"/>
          <w:sz w:val="24"/>
          <w:szCs w:val="24"/>
          <w:rtl/>
          <w:lang w:bidi="fa-IR"/>
        </w:rPr>
        <w:t>نوجوان</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سالم</w:t>
      </w:r>
      <w:r w:rsidRPr="00E5431C">
        <w:rPr>
          <w:rFonts w:ascii="Calibri" w:eastAsia="Calibri" w:hAnsi="Calibri" w:cs="B Yagut"/>
          <w:sz w:val="24"/>
          <w:szCs w:val="24"/>
          <w:rtl/>
          <w:lang w:bidi="fa-IR"/>
        </w:rPr>
        <w:t xml:space="preserve"> ) </w:t>
      </w:r>
      <w:r w:rsidRPr="00E5431C">
        <w:rPr>
          <w:rFonts w:ascii="Calibri" w:eastAsia="Calibri" w:hAnsi="Calibri" w:cs="B Yagut" w:hint="cs"/>
          <w:sz w:val="24"/>
          <w:szCs w:val="24"/>
          <w:rtl/>
          <w:lang w:bidi="fa-IR"/>
        </w:rPr>
        <w:t>در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گروه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هدف</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w:t>
      </w:r>
      <w:r w:rsidRPr="00E5431C">
        <w:rPr>
          <w:rFonts w:ascii="Calibri" w:eastAsia="Calibri" w:hAnsi="Calibri" w:cs="B Yagut"/>
          <w:sz w:val="24"/>
          <w:szCs w:val="24"/>
          <w:rtl/>
          <w:lang w:bidi="fa-IR"/>
        </w:rPr>
        <w:t xml:space="preserve"> </w:t>
      </w:r>
    </w:p>
    <w:p w14:paraId="5631CCDC" w14:textId="77777777" w:rsidR="008646D5" w:rsidRPr="00FE39AA" w:rsidRDefault="008646D5" w:rsidP="00FE39AA">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FE39AA">
        <w:rPr>
          <w:rFonts w:ascii="Tahoma" w:hAnsi="Tahoma" w:cs="B Yagut" w:hint="cs"/>
          <w:b/>
          <w:bCs/>
          <w:color w:val="1B3A7E" w:themeColor="accent6" w:themeShade="80"/>
          <w:sz w:val="24"/>
          <w:szCs w:val="24"/>
          <w:u w:val="single"/>
          <w:rtl/>
          <w:lang w:bidi="fa-IR"/>
        </w:rPr>
        <w:t>شاخص</w:t>
      </w:r>
      <w:r w:rsidRPr="00FE39AA">
        <w:rPr>
          <w:rFonts w:ascii="Tahoma" w:hAnsi="Tahoma" w:cs="B Yagut"/>
          <w:b/>
          <w:bCs/>
          <w:color w:val="1B3A7E" w:themeColor="accent6" w:themeShade="80"/>
          <w:sz w:val="24"/>
          <w:szCs w:val="24"/>
          <w:u w:val="single"/>
          <w:rtl/>
          <w:lang w:bidi="fa-IR"/>
        </w:rPr>
        <w:t xml:space="preserve"> </w:t>
      </w:r>
      <w:r w:rsidRPr="00FE39AA">
        <w:rPr>
          <w:rFonts w:ascii="Tahoma" w:hAnsi="Tahoma" w:cs="B Yagut" w:hint="cs"/>
          <w:b/>
          <w:bCs/>
          <w:color w:val="1B3A7E" w:themeColor="accent6" w:themeShade="80"/>
          <w:sz w:val="24"/>
          <w:szCs w:val="24"/>
          <w:u w:val="single"/>
          <w:rtl/>
          <w:lang w:bidi="fa-IR"/>
        </w:rPr>
        <w:t>مورد</w:t>
      </w:r>
      <w:r w:rsidRPr="00FE39AA">
        <w:rPr>
          <w:rFonts w:ascii="Tahoma" w:hAnsi="Tahoma" w:cs="B Yagut"/>
          <w:b/>
          <w:bCs/>
          <w:color w:val="1B3A7E" w:themeColor="accent6" w:themeShade="80"/>
          <w:sz w:val="24"/>
          <w:szCs w:val="24"/>
          <w:u w:val="single"/>
          <w:rtl/>
          <w:lang w:bidi="fa-IR"/>
        </w:rPr>
        <w:t xml:space="preserve"> </w:t>
      </w:r>
      <w:r w:rsidRPr="00FE39AA">
        <w:rPr>
          <w:rFonts w:ascii="Tahoma" w:hAnsi="Tahoma" w:cs="B Yagut" w:hint="cs"/>
          <w:b/>
          <w:bCs/>
          <w:color w:val="1B3A7E" w:themeColor="accent6" w:themeShade="80"/>
          <w:sz w:val="24"/>
          <w:szCs w:val="24"/>
          <w:u w:val="single"/>
          <w:rtl/>
          <w:lang w:bidi="fa-IR"/>
        </w:rPr>
        <w:t>انتظار</w:t>
      </w:r>
      <w:r w:rsidRPr="00FE39AA">
        <w:rPr>
          <w:rFonts w:ascii="Tahoma" w:hAnsi="Tahoma" w:cs="B Yagut"/>
          <w:b/>
          <w:bCs/>
          <w:color w:val="1B3A7E" w:themeColor="accent6" w:themeShade="80"/>
          <w:sz w:val="24"/>
          <w:szCs w:val="24"/>
          <w:u w:val="single"/>
          <w:rtl/>
          <w:lang w:bidi="fa-IR"/>
        </w:rPr>
        <w:t xml:space="preserve">: </w:t>
      </w:r>
      <w:r w:rsidRPr="00FE39AA">
        <w:rPr>
          <w:rFonts w:ascii="Tahoma" w:hAnsi="Tahoma" w:cs="B Yagut" w:hint="cs"/>
          <w:color w:val="1B3A7E" w:themeColor="accent6" w:themeShade="80"/>
          <w:sz w:val="24"/>
          <w:szCs w:val="24"/>
          <w:u w:val="single"/>
          <w:rtl/>
          <w:lang w:bidi="fa-IR"/>
        </w:rPr>
        <w:t>برگزاری</w:t>
      </w:r>
      <w:r w:rsidRPr="00FE39AA">
        <w:rPr>
          <w:rFonts w:ascii="Tahoma" w:hAnsi="Tahoma" w:cs="B Yagut"/>
          <w:color w:val="1B3A7E" w:themeColor="accent6" w:themeShade="80"/>
          <w:sz w:val="24"/>
          <w:szCs w:val="24"/>
          <w:u w:val="single"/>
          <w:rtl/>
          <w:lang w:bidi="fa-IR"/>
        </w:rPr>
        <w:t xml:space="preserve"> متوسط 3 کارگاه در ماه (25 </w:t>
      </w:r>
      <w:r w:rsidRPr="00FE39AA">
        <w:rPr>
          <w:rFonts w:ascii="Tahoma" w:hAnsi="Tahoma" w:cs="B Yagut" w:hint="cs"/>
          <w:color w:val="1B3A7E" w:themeColor="accent6" w:themeShade="80"/>
          <w:sz w:val="24"/>
          <w:szCs w:val="24"/>
          <w:u w:val="single"/>
          <w:rtl/>
          <w:lang w:bidi="fa-IR"/>
        </w:rPr>
        <w:t>نفر</w:t>
      </w:r>
      <w:r w:rsidRPr="00FE39AA">
        <w:rPr>
          <w:rFonts w:ascii="Tahoma" w:hAnsi="Tahoma" w:cs="B Yagut"/>
          <w:color w:val="1B3A7E" w:themeColor="accent6" w:themeShade="80"/>
          <w:sz w:val="24"/>
          <w:szCs w:val="24"/>
          <w:u w:val="single"/>
          <w:rtl/>
          <w:lang w:bidi="fa-IR"/>
        </w:rPr>
        <w:t xml:space="preserve"> </w:t>
      </w:r>
      <w:r w:rsidRPr="00FE39AA">
        <w:rPr>
          <w:rFonts w:ascii="Tahoma" w:hAnsi="Tahoma" w:cs="B Yagut" w:hint="cs"/>
          <w:color w:val="1B3A7E" w:themeColor="accent6" w:themeShade="80"/>
          <w:sz w:val="24"/>
          <w:szCs w:val="24"/>
          <w:u w:val="single"/>
          <w:rtl/>
          <w:lang w:bidi="fa-IR"/>
        </w:rPr>
        <w:t>در</w:t>
      </w:r>
      <w:r w:rsidRPr="00FE39AA">
        <w:rPr>
          <w:rFonts w:ascii="Tahoma" w:hAnsi="Tahoma" w:cs="B Yagut"/>
          <w:color w:val="1B3A7E" w:themeColor="accent6" w:themeShade="80"/>
          <w:sz w:val="24"/>
          <w:szCs w:val="24"/>
          <w:u w:val="single"/>
          <w:rtl/>
          <w:lang w:bidi="fa-IR"/>
        </w:rPr>
        <w:t xml:space="preserve"> </w:t>
      </w:r>
      <w:r w:rsidRPr="00FE39AA">
        <w:rPr>
          <w:rFonts w:ascii="Tahoma" w:hAnsi="Tahoma" w:cs="B Yagut" w:hint="cs"/>
          <w:color w:val="1B3A7E" w:themeColor="accent6" w:themeShade="80"/>
          <w:sz w:val="24"/>
          <w:szCs w:val="24"/>
          <w:u w:val="single"/>
          <w:rtl/>
          <w:lang w:bidi="fa-IR"/>
        </w:rPr>
        <w:t>ماه</w:t>
      </w:r>
      <w:r w:rsidRPr="00FE39AA">
        <w:rPr>
          <w:rFonts w:ascii="Tahoma" w:hAnsi="Tahoma" w:cs="B Yagut"/>
          <w:color w:val="1B3A7E" w:themeColor="accent6" w:themeShade="80"/>
          <w:sz w:val="24"/>
          <w:szCs w:val="24"/>
          <w:u w:val="single"/>
          <w:rtl/>
          <w:lang w:bidi="fa-IR"/>
        </w:rPr>
        <w:t>)</w:t>
      </w:r>
      <w:r w:rsidRPr="00FE39AA">
        <w:rPr>
          <w:rFonts w:ascii="Tahoma" w:hAnsi="Tahoma" w:cs="B Yagut"/>
          <w:b/>
          <w:bCs/>
          <w:color w:val="1B3A7E" w:themeColor="accent6" w:themeShade="80"/>
          <w:sz w:val="24"/>
          <w:szCs w:val="24"/>
          <w:u w:val="single"/>
          <w:rtl/>
          <w:lang w:bidi="fa-IR"/>
        </w:rPr>
        <w:t xml:space="preserve"> </w:t>
      </w:r>
    </w:p>
    <w:p w14:paraId="4F8D0729" w14:textId="77777777" w:rsidR="008646D5" w:rsidRPr="00E5431C" w:rsidRDefault="008646D5" w:rsidP="008646D5">
      <w:pPr>
        <w:numPr>
          <w:ilvl w:val="0"/>
          <w:numId w:val="18"/>
        </w:numPr>
        <w:bidi/>
        <w:spacing w:line="240" w:lineRule="auto"/>
        <w:ind w:left="403" w:hanging="284"/>
        <w:contextualSpacing/>
        <w:jc w:val="both"/>
        <w:rPr>
          <w:rFonts w:ascii="Tahoma" w:eastAsia="Calibri" w:hAnsi="Tahoma" w:cs="B Yagut"/>
          <w:b/>
          <w:bCs/>
          <w:color w:val="1B3A7E" w:themeColor="accent6" w:themeShade="80"/>
          <w:sz w:val="24"/>
          <w:szCs w:val="24"/>
          <w:u w:val="single"/>
          <w:lang w:bidi="fa-IR"/>
        </w:rPr>
      </w:pPr>
      <w:r w:rsidRPr="00E5431C">
        <w:rPr>
          <w:rFonts w:ascii="Calibri" w:eastAsia="Calibri" w:hAnsi="Calibri" w:cs="B Yagut" w:hint="cs"/>
          <w:sz w:val="24"/>
          <w:szCs w:val="24"/>
          <w:rtl/>
          <w:lang w:bidi="fa-IR"/>
        </w:rPr>
        <w:t>مجموع</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تعداد</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افراد</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در</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گروه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های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هدف</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که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آموزش</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مهارت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های</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فرزندپروری</w:t>
      </w:r>
      <w:r w:rsidRPr="00E5431C">
        <w:rPr>
          <w:rFonts w:ascii="Calibri" w:eastAsia="Calibri" w:hAnsi="Calibri" w:cs="B Yagut"/>
          <w:sz w:val="24"/>
          <w:szCs w:val="24"/>
          <w:rtl/>
          <w:lang w:bidi="fa-IR"/>
        </w:rPr>
        <w:t xml:space="preserve"> ( </w:t>
      </w:r>
      <w:r w:rsidRPr="00E5431C">
        <w:rPr>
          <w:rFonts w:ascii="Calibri" w:eastAsia="Calibri" w:hAnsi="Calibri" w:cs="B Yagut" w:hint="cs"/>
          <w:sz w:val="24"/>
          <w:szCs w:val="24"/>
          <w:rtl/>
          <w:lang w:bidi="fa-IR"/>
        </w:rPr>
        <w:t>نوجوان</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سالم</w:t>
      </w:r>
      <w:r w:rsidRPr="00E5431C">
        <w:rPr>
          <w:rFonts w:ascii="Calibri" w:eastAsia="Calibri" w:hAnsi="Calibri" w:cs="B Yagut"/>
          <w:sz w:val="24"/>
          <w:szCs w:val="24"/>
          <w:rtl/>
          <w:lang w:bidi="fa-IR"/>
        </w:rPr>
        <w:t xml:space="preserve"> ) </w:t>
      </w:r>
      <w:r w:rsidRPr="00E5431C">
        <w:rPr>
          <w:rFonts w:ascii="Calibri" w:eastAsia="Calibri" w:hAnsi="Calibri" w:cs="B Yagut" w:hint="cs"/>
          <w:sz w:val="24"/>
          <w:szCs w:val="24"/>
          <w:rtl/>
          <w:lang w:bidi="fa-IR"/>
        </w:rPr>
        <w:t>دریافت</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کرده</w:t>
      </w:r>
      <w:r w:rsidRPr="00E5431C">
        <w:rPr>
          <w:rFonts w:ascii="Calibri" w:eastAsia="Calibri" w:hAnsi="Calibri" w:cs="B Yagut"/>
          <w:sz w:val="24"/>
          <w:szCs w:val="24"/>
          <w:rtl/>
          <w:lang w:bidi="fa-IR"/>
        </w:rPr>
        <w:t xml:space="preserve"> </w:t>
      </w:r>
      <w:r w:rsidRPr="00E5431C">
        <w:rPr>
          <w:rFonts w:ascii="Calibri" w:eastAsia="Calibri" w:hAnsi="Calibri" w:cs="B Yagut" w:hint="cs"/>
          <w:sz w:val="24"/>
          <w:szCs w:val="24"/>
          <w:rtl/>
          <w:lang w:bidi="fa-IR"/>
        </w:rPr>
        <w:t>اند؛</w:t>
      </w:r>
      <w:r w:rsidRPr="00E5431C">
        <w:rPr>
          <w:rFonts w:ascii="Calibri" w:eastAsia="Calibri" w:hAnsi="Calibri" w:cs="B Yagut"/>
          <w:sz w:val="24"/>
          <w:szCs w:val="24"/>
          <w:rtl/>
          <w:lang w:bidi="fa-IR"/>
        </w:rPr>
        <w:t xml:space="preserve"> </w:t>
      </w:r>
    </w:p>
    <w:p w14:paraId="705897AB" w14:textId="77777777" w:rsidR="008646D5" w:rsidRPr="00FE39AA" w:rsidRDefault="008646D5" w:rsidP="00FE39AA">
      <w:pPr>
        <w:pStyle w:val="ListParagraph"/>
        <w:numPr>
          <w:ilvl w:val="1"/>
          <w:numId w:val="24"/>
        </w:numPr>
        <w:bidi/>
        <w:spacing w:line="240" w:lineRule="auto"/>
        <w:ind w:left="1111"/>
        <w:jc w:val="both"/>
        <w:rPr>
          <w:rFonts w:ascii="Tahoma" w:hAnsi="Tahoma" w:cs="B Yagut"/>
          <w:b/>
          <w:bCs/>
          <w:color w:val="1B3A7E" w:themeColor="accent6" w:themeShade="80"/>
          <w:sz w:val="24"/>
          <w:szCs w:val="24"/>
          <w:u w:val="single"/>
          <w:lang w:bidi="fa-IR"/>
        </w:rPr>
      </w:pPr>
      <w:r w:rsidRPr="00FE39AA">
        <w:rPr>
          <w:rFonts w:ascii="Tahoma" w:hAnsi="Tahoma" w:cs="B Yagut" w:hint="cs"/>
          <w:b/>
          <w:bCs/>
          <w:color w:val="1B3A7E" w:themeColor="accent6" w:themeShade="80"/>
          <w:sz w:val="24"/>
          <w:szCs w:val="24"/>
          <w:u w:val="single"/>
          <w:rtl/>
          <w:lang w:bidi="fa-IR"/>
        </w:rPr>
        <w:t>شاخص</w:t>
      </w:r>
      <w:r w:rsidRPr="00FE39AA">
        <w:rPr>
          <w:rFonts w:ascii="Tahoma" w:hAnsi="Tahoma" w:cs="B Yagut"/>
          <w:b/>
          <w:bCs/>
          <w:color w:val="1B3A7E" w:themeColor="accent6" w:themeShade="80"/>
          <w:sz w:val="24"/>
          <w:szCs w:val="24"/>
          <w:u w:val="single"/>
          <w:rtl/>
          <w:lang w:bidi="fa-IR"/>
        </w:rPr>
        <w:t xml:space="preserve"> </w:t>
      </w:r>
      <w:r w:rsidRPr="00FE39AA">
        <w:rPr>
          <w:rFonts w:ascii="Tahoma" w:hAnsi="Tahoma" w:cs="B Yagut" w:hint="cs"/>
          <w:b/>
          <w:bCs/>
          <w:color w:val="1B3A7E" w:themeColor="accent6" w:themeShade="80"/>
          <w:sz w:val="24"/>
          <w:szCs w:val="24"/>
          <w:u w:val="single"/>
          <w:rtl/>
          <w:lang w:bidi="fa-IR"/>
        </w:rPr>
        <w:t>مورد</w:t>
      </w:r>
      <w:r w:rsidRPr="00FE39AA">
        <w:rPr>
          <w:rFonts w:ascii="Tahoma" w:hAnsi="Tahoma" w:cs="B Yagut"/>
          <w:b/>
          <w:bCs/>
          <w:color w:val="1B3A7E" w:themeColor="accent6" w:themeShade="80"/>
          <w:sz w:val="24"/>
          <w:szCs w:val="24"/>
          <w:u w:val="single"/>
          <w:rtl/>
          <w:lang w:bidi="fa-IR"/>
        </w:rPr>
        <w:t xml:space="preserve"> </w:t>
      </w:r>
      <w:r w:rsidRPr="00FE39AA">
        <w:rPr>
          <w:rFonts w:ascii="Tahoma" w:hAnsi="Tahoma" w:cs="B Yagut" w:hint="cs"/>
          <w:b/>
          <w:bCs/>
          <w:color w:val="1B3A7E" w:themeColor="accent6" w:themeShade="80"/>
          <w:sz w:val="24"/>
          <w:szCs w:val="24"/>
          <w:u w:val="single"/>
          <w:rtl/>
          <w:lang w:bidi="fa-IR"/>
        </w:rPr>
        <w:t>انتظار</w:t>
      </w:r>
      <w:r w:rsidRPr="00FE39AA">
        <w:rPr>
          <w:rFonts w:ascii="Tahoma" w:hAnsi="Tahoma" w:cs="B Yagut"/>
          <w:b/>
          <w:bCs/>
          <w:color w:val="1B3A7E" w:themeColor="accent6" w:themeShade="80"/>
          <w:sz w:val="24"/>
          <w:szCs w:val="24"/>
          <w:u w:val="single"/>
          <w:rtl/>
          <w:lang w:bidi="fa-IR"/>
        </w:rPr>
        <w:t xml:space="preserve">: </w:t>
      </w:r>
      <w:r w:rsidRPr="00FE39AA">
        <w:rPr>
          <w:rFonts w:ascii="Tahoma" w:hAnsi="Tahoma" w:cs="B Yagut"/>
          <w:color w:val="1B3A7E" w:themeColor="accent6" w:themeShade="80"/>
          <w:sz w:val="24"/>
          <w:szCs w:val="24"/>
          <w:u w:val="single"/>
          <w:rtl/>
          <w:lang w:bidi="fa-IR"/>
        </w:rPr>
        <w:t xml:space="preserve">500 </w:t>
      </w:r>
      <w:r w:rsidRPr="00FE39AA">
        <w:rPr>
          <w:rFonts w:ascii="Tahoma" w:hAnsi="Tahoma" w:cs="B Yagut" w:hint="cs"/>
          <w:color w:val="1B3A7E" w:themeColor="accent6" w:themeShade="80"/>
          <w:sz w:val="24"/>
          <w:szCs w:val="24"/>
          <w:u w:val="single"/>
          <w:rtl/>
          <w:lang w:bidi="fa-IR"/>
        </w:rPr>
        <w:t>نفر</w:t>
      </w:r>
      <w:r w:rsidRPr="00FE39AA">
        <w:rPr>
          <w:rFonts w:ascii="Tahoma" w:hAnsi="Tahoma" w:cs="B Yagut"/>
          <w:color w:val="1B3A7E" w:themeColor="accent6" w:themeShade="80"/>
          <w:sz w:val="24"/>
          <w:szCs w:val="24"/>
          <w:u w:val="single"/>
          <w:rtl/>
          <w:lang w:bidi="fa-IR"/>
        </w:rPr>
        <w:t xml:space="preserve"> در سال به ازاء هر کارشناس سلامت روان</w:t>
      </w:r>
      <w:r w:rsidRPr="00FE39AA">
        <w:rPr>
          <w:rFonts w:ascii="Tahoma" w:hAnsi="Tahoma" w:cs="B Yagut"/>
          <w:b/>
          <w:bCs/>
          <w:color w:val="1B3A7E" w:themeColor="accent6" w:themeShade="80"/>
          <w:sz w:val="24"/>
          <w:szCs w:val="24"/>
          <w:u w:val="single"/>
          <w:rtl/>
          <w:lang w:bidi="fa-IR"/>
        </w:rPr>
        <w:t xml:space="preserve"> </w:t>
      </w:r>
    </w:p>
    <w:p w14:paraId="11BF6AEB" w14:textId="77777777" w:rsidR="008646D5" w:rsidRPr="00E5431C" w:rsidRDefault="008646D5" w:rsidP="008646D5">
      <w:pPr>
        <w:bidi/>
        <w:spacing w:line="240" w:lineRule="auto"/>
        <w:ind w:left="1080"/>
        <w:contextualSpacing/>
        <w:jc w:val="both"/>
        <w:rPr>
          <w:rFonts w:ascii="Tahoma" w:hAnsi="Tahoma" w:cs="B Yagut"/>
          <w:b/>
          <w:bCs/>
          <w:color w:val="1B3A7E" w:themeColor="accent6" w:themeShade="80"/>
          <w:sz w:val="24"/>
          <w:szCs w:val="24"/>
          <w:u w:val="single"/>
          <w:lang w:bidi="fa-IR"/>
        </w:rPr>
      </w:pPr>
    </w:p>
    <w:p w14:paraId="77756D25" w14:textId="77777777" w:rsidR="008646D5" w:rsidRPr="003540DA" w:rsidRDefault="008646D5" w:rsidP="008646D5">
      <w:pPr>
        <w:numPr>
          <w:ilvl w:val="0"/>
          <w:numId w:val="10"/>
        </w:numPr>
        <w:bidi/>
        <w:spacing w:line="240" w:lineRule="auto"/>
        <w:contextualSpacing/>
        <w:jc w:val="both"/>
        <w:rPr>
          <w:rFonts w:cs="B Yagut"/>
          <w:sz w:val="24"/>
          <w:szCs w:val="24"/>
          <w:rtl/>
          <w:lang w:bidi="fa-IR"/>
        </w:rPr>
      </w:pPr>
      <w:r w:rsidRPr="003540DA">
        <w:rPr>
          <w:rFonts w:cs="B Yagut" w:hint="cs"/>
          <w:sz w:val="24"/>
          <w:szCs w:val="24"/>
          <w:rtl/>
          <w:lang w:bidi="fa-IR"/>
        </w:rPr>
        <w:lastRenderedPageBreak/>
        <w:t xml:space="preserve">تعداد دوره های برگزارشده تقویت بنیان خانواده جهت گروه هدف( 14-10 سال ) به ازاء هر 3 کارشناس سلامت روان آموزش دیده </w:t>
      </w:r>
    </w:p>
    <w:p w14:paraId="6EE911FC" w14:textId="77777777" w:rsidR="008646D5" w:rsidRPr="00903600" w:rsidRDefault="008646D5" w:rsidP="008646D5">
      <w:pPr>
        <w:bidi/>
        <w:spacing w:line="240" w:lineRule="auto"/>
        <w:ind w:left="1080"/>
        <w:contextualSpacing/>
        <w:jc w:val="both"/>
        <w:rPr>
          <w:rFonts w:ascii="Tahoma" w:hAnsi="Tahoma" w:cs="B Yagut"/>
          <w:b/>
          <w:bCs/>
          <w:color w:val="1B3A7E" w:themeColor="accent6" w:themeShade="80"/>
          <w:sz w:val="24"/>
          <w:szCs w:val="24"/>
          <w:highlight w:val="cyan"/>
          <w:u w:val="single"/>
          <w:rtl/>
          <w:lang w:bidi="fa-IR"/>
        </w:rPr>
      </w:pPr>
    </w:p>
    <w:p w14:paraId="7E63DFF6" w14:textId="784AA54A" w:rsidR="008646D5" w:rsidRPr="003540DA" w:rsidRDefault="008646D5" w:rsidP="00B16FF8">
      <w:pPr>
        <w:numPr>
          <w:ilvl w:val="1"/>
          <w:numId w:val="10"/>
        </w:numPr>
        <w:bidi/>
        <w:spacing w:line="240" w:lineRule="auto"/>
        <w:contextualSpacing/>
        <w:jc w:val="both"/>
        <w:rPr>
          <w:rFonts w:ascii="Tahoma" w:hAnsi="Tahoma" w:cs="B Yagut"/>
          <w:b/>
          <w:bCs/>
          <w:color w:val="1B3A7E" w:themeColor="accent6" w:themeShade="80"/>
          <w:sz w:val="24"/>
          <w:szCs w:val="24"/>
          <w:u w:val="single"/>
          <w:lang w:bidi="fa-IR"/>
        </w:rPr>
      </w:pPr>
      <w:r w:rsidRPr="003540DA">
        <w:rPr>
          <w:rFonts w:ascii="Tahoma" w:hAnsi="Tahoma" w:cs="B Yagut" w:hint="cs"/>
          <w:b/>
          <w:bCs/>
          <w:color w:val="1B3A7E" w:themeColor="accent6" w:themeShade="80"/>
          <w:sz w:val="24"/>
          <w:szCs w:val="24"/>
          <w:u w:val="single"/>
          <w:rtl/>
          <w:lang w:bidi="fa-IR"/>
        </w:rPr>
        <w:t xml:space="preserve">شاخص مورد انتظار: </w:t>
      </w:r>
      <w:r w:rsidRPr="00FE39AA">
        <w:rPr>
          <w:rFonts w:ascii="Tahoma" w:hAnsi="Tahoma" w:cs="B Yagut" w:hint="cs"/>
          <w:color w:val="1B3A7E" w:themeColor="accent6" w:themeShade="80"/>
          <w:sz w:val="24"/>
          <w:szCs w:val="24"/>
          <w:u w:val="single"/>
          <w:rtl/>
          <w:lang w:bidi="fa-IR"/>
        </w:rPr>
        <w:t>برگزاری حداقل  5 دوره آمو</w:t>
      </w:r>
      <w:r w:rsidR="00B16FF8" w:rsidRPr="00FE39AA">
        <w:rPr>
          <w:rFonts w:ascii="Tahoma" w:hAnsi="Tahoma" w:cs="B Yagut" w:hint="cs"/>
          <w:color w:val="1B3A7E" w:themeColor="accent6" w:themeShade="80"/>
          <w:sz w:val="24"/>
          <w:szCs w:val="24"/>
          <w:u w:val="single"/>
          <w:rtl/>
          <w:lang w:bidi="fa-IR"/>
        </w:rPr>
        <w:t xml:space="preserve">زش استاندارد ، برای 10 خانواده </w:t>
      </w:r>
      <w:r w:rsidRPr="00FE39AA">
        <w:rPr>
          <w:rFonts w:ascii="Tahoma" w:hAnsi="Tahoma" w:cs="B Yagut" w:hint="cs"/>
          <w:color w:val="1B3A7E" w:themeColor="accent6" w:themeShade="80"/>
          <w:sz w:val="24"/>
          <w:szCs w:val="24"/>
          <w:u w:val="single"/>
          <w:rtl/>
          <w:lang w:bidi="fa-IR"/>
        </w:rPr>
        <w:t>در سال به ازاء هر3 کارشناس سلامت روان آموزش دیده</w:t>
      </w:r>
      <w:r w:rsidRPr="003540DA">
        <w:rPr>
          <w:rFonts w:ascii="Tahoma" w:hAnsi="Tahoma" w:cs="B Yagut" w:hint="cs"/>
          <w:b/>
          <w:bCs/>
          <w:color w:val="1B3A7E" w:themeColor="accent6" w:themeShade="80"/>
          <w:sz w:val="24"/>
          <w:szCs w:val="24"/>
          <w:u w:val="single"/>
          <w:rtl/>
          <w:lang w:bidi="fa-IR"/>
        </w:rPr>
        <w:t xml:space="preserve"> </w:t>
      </w:r>
    </w:p>
    <w:p w14:paraId="5893E477" w14:textId="77777777" w:rsidR="008646D5" w:rsidRPr="003540DA" w:rsidRDefault="008646D5" w:rsidP="008646D5">
      <w:pPr>
        <w:bidi/>
        <w:spacing w:line="240" w:lineRule="auto"/>
        <w:ind w:left="1080"/>
        <w:contextualSpacing/>
        <w:jc w:val="both"/>
        <w:rPr>
          <w:rFonts w:ascii="Tahoma" w:hAnsi="Tahoma" w:cs="B Yagut"/>
          <w:b/>
          <w:bCs/>
          <w:color w:val="1B3A7E" w:themeColor="accent6" w:themeShade="80"/>
          <w:sz w:val="24"/>
          <w:szCs w:val="24"/>
          <w:u w:val="single"/>
          <w:rtl/>
          <w:lang w:bidi="fa-IR"/>
        </w:rPr>
      </w:pPr>
    </w:p>
    <w:p w14:paraId="229F62E3" w14:textId="77777777" w:rsidR="008646D5" w:rsidRPr="003540DA" w:rsidRDefault="008646D5" w:rsidP="008646D5">
      <w:pPr>
        <w:numPr>
          <w:ilvl w:val="0"/>
          <w:numId w:val="10"/>
        </w:numPr>
        <w:bidi/>
        <w:spacing w:line="240" w:lineRule="auto"/>
        <w:contextualSpacing/>
        <w:jc w:val="both"/>
        <w:rPr>
          <w:rFonts w:cs="B Yagut"/>
          <w:sz w:val="24"/>
          <w:szCs w:val="24"/>
          <w:rtl/>
          <w:lang w:bidi="fa-IR"/>
        </w:rPr>
      </w:pPr>
      <w:r w:rsidRPr="003540DA">
        <w:rPr>
          <w:rFonts w:cs="B Yagut" w:hint="cs"/>
          <w:sz w:val="24"/>
          <w:szCs w:val="24"/>
          <w:rtl/>
          <w:lang w:bidi="fa-IR"/>
        </w:rPr>
        <w:t xml:space="preserve">تعداد دوره های برگزارشده خانواده توانا جهت گروه هدف( 14-10 سال ) در دانشگاه های علوم پزشکی شهید بهشتی، شیراز، مشهد، کرمان، بندر عباس، زاهدان ، لرستان و اهواز به ازاء هر 3 کارشناس سلامت روان آموزش دیده </w:t>
      </w:r>
    </w:p>
    <w:p w14:paraId="57A17348" w14:textId="7B688292" w:rsidR="008646D5" w:rsidRPr="003540DA" w:rsidRDefault="008646D5" w:rsidP="005E0D93">
      <w:pPr>
        <w:numPr>
          <w:ilvl w:val="1"/>
          <w:numId w:val="10"/>
        </w:numPr>
        <w:bidi/>
        <w:spacing w:line="240" w:lineRule="auto"/>
        <w:contextualSpacing/>
        <w:jc w:val="both"/>
        <w:rPr>
          <w:rFonts w:ascii="Tahoma" w:hAnsi="Tahoma" w:cs="B Yagut"/>
          <w:b/>
          <w:bCs/>
          <w:color w:val="1B3A7E" w:themeColor="accent6" w:themeShade="80"/>
          <w:sz w:val="24"/>
          <w:szCs w:val="24"/>
          <w:u w:val="single"/>
          <w:lang w:bidi="fa-IR"/>
        </w:rPr>
      </w:pPr>
      <w:r w:rsidRPr="003540DA">
        <w:rPr>
          <w:rFonts w:ascii="Tahoma" w:hAnsi="Tahoma" w:cs="B Yagut" w:hint="cs"/>
          <w:b/>
          <w:bCs/>
          <w:color w:val="1B3A7E" w:themeColor="accent6" w:themeShade="80"/>
          <w:sz w:val="24"/>
          <w:szCs w:val="24"/>
          <w:u w:val="single"/>
          <w:rtl/>
          <w:lang w:bidi="fa-IR"/>
        </w:rPr>
        <w:t xml:space="preserve">شاخص مورد انتظار:  </w:t>
      </w:r>
      <w:r w:rsidRPr="00FE39AA">
        <w:rPr>
          <w:rFonts w:ascii="Tahoma" w:hAnsi="Tahoma" w:cs="B Yagut" w:hint="cs"/>
          <w:color w:val="1B3A7E" w:themeColor="accent6" w:themeShade="80"/>
          <w:sz w:val="24"/>
          <w:szCs w:val="24"/>
          <w:u w:val="single"/>
          <w:rtl/>
          <w:lang w:bidi="fa-IR"/>
        </w:rPr>
        <w:t>برگز</w:t>
      </w:r>
      <w:r w:rsidR="00B16FF8" w:rsidRPr="00FE39AA">
        <w:rPr>
          <w:rFonts w:ascii="Tahoma" w:hAnsi="Tahoma" w:cs="B Yagut" w:hint="cs"/>
          <w:color w:val="1B3A7E" w:themeColor="accent6" w:themeShade="80"/>
          <w:sz w:val="24"/>
          <w:szCs w:val="24"/>
          <w:u w:val="single"/>
          <w:rtl/>
          <w:lang w:bidi="fa-IR"/>
        </w:rPr>
        <w:t>اری</w:t>
      </w:r>
      <w:r w:rsidR="005E0D93" w:rsidRPr="00FE39AA">
        <w:rPr>
          <w:rFonts w:ascii="Tahoma" w:hAnsi="Tahoma" w:cs="B Yagut" w:hint="cs"/>
          <w:color w:val="1B3A7E" w:themeColor="accent6" w:themeShade="80"/>
          <w:sz w:val="24"/>
          <w:szCs w:val="24"/>
          <w:u w:val="single"/>
          <w:rtl/>
          <w:lang w:bidi="fa-IR"/>
        </w:rPr>
        <w:t xml:space="preserve"> حداقل 6 </w:t>
      </w:r>
      <w:r w:rsidR="00B16FF8" w:rsidRPr="00FE39AA">
        <w:rPr>
          <w:rFonts w:ascii="Tahoma" w:hAnsi="Tahoma" w:cs="B Yagut" w:hint="cs"/>
          <w:color w:val="1B3A7E" w:themeColor="accent6" w:themeShade="80"/>
          <w:sz w:val="24"/>
          <w:szCs w:val="24"/>
          <w:u w:val="single"/>
          <w:rtl/>
          <w:lang w:bidi="fa-IR"/>
        </w:rPr>
        <w:t xml:space="preserve"> دوره آموزش برای 10 خانواده </w:t>
      </w:r>
      <w:r w:rsidRPr="00FE39AA">
        <w:rPr>
          <w:rFonts w:ascii="Tahoma" w:hAnsi="Tahoma" w:cs="B Yagut" w:hint="cs"/>
          <w:color w:val="1B3A7E" w:themeColor="accent6" w:themeShade="80"/>
          <w:sz w:val="24"/>
          <w:szCs w:val="24"/>
          <w:u w:val="single"/>
          <w:rtl/>
          <w:lang w:bidi="fa-IR"/>
        </w:rPr>
        <w:t>در سال به ازاء هر3 کارشناس سلامت روان آموزش دیده</w:t>
      </w:r>
      <w:r w:rsidRPr="003540DA">
        <w:rPr>
          <w:rFonts w:ascii="Tahoma" w:hAnsi="Tahoma" w:cs="B Yagut" w:hint="cs"/>
          <w:b/>
          <w:bCs/>
          <w:color w:val="1B3A7E" w:themeColor="accent6" w:themeShade="80"/>
          <w:sz w:val="24"/>
          <w:szCs w:val="24"/>
          <w:u w:val="single"/>
          <w:rtl/>
          <w:lang w:bidi="fa-IR"/>
        </w:rPr>
        <w:t xml:space="preserve"> </w:t>
      </w:r>
    </w:p>
    <w:p w14:paraId="67D082AC" w14:textId="77777777" w:rsidR="008646D5" w:rsidRPr="00E5431C" w:rsidRDefault="008646D5" w:rsidP="008646D5">
      <w:pPr>
        <w:bidi/>
        <w:spacing w:line="240" w:lineRule="auto"/>
        <w:ind w:left="1080"/>
        <w:contextualSpacing/>
        <w:jc w:val="both"/>
        <w:rPr>
          <w:rFonts w:ascii="Tahoma" w:hAnsi="Tahoma" w:cs="B Yagut"/>
          <w:b/>
          <w:bCs/>
          <w:color w:val="1B3A7E" w:themeColor="accent6" w:themeShade="80"/>
          <w:sz w:val="24"/>
          <w:szCs w:val="24"/>
          <w:u w:val="single"/>
          <w:lang w:bidi="fa-IR"/>
        </w:rPr>
      </w:pPr>
    </w:p>
    <w:p w14:paraId="4531E171" w14:textId="77777777" w:rsidR="008646D5" w:rsidRPr="00E5431C" w:rsidRDefault="008646D5" w:rsidP="008646D5">
      <w:pPr>
        <w:bidi/>
        <w:spacing w:line="240" w:lineRule="auto"/>
        <w:contextualSpacing/>
        <w:jc w:val="both"/>
        <w:rPr>
          <w:rFonts w:ascii="Tahoma" w:eastAsia="Calibri" w:hAnsi="Tahoma" w:cs="B Yagut"/>
          <w:b/>
          <w:bCs/>
          <w:color w:val="1B3A7E" w:themeColor="accent6" w:themeShade="80"/>
          <w:sz w:val="24"/>
          <w:szCs w:val="24"/>
          <w:u w:val="single"/>
          <w:rtl/>
          <w:lang w:bidi="fa-IR"/>
        </w:rPr>
      </w:pPr>
    </w:p>
    <w:p w14:paraId="6759F9A1" w14:textId="0B26C40A" w:rsidR="00BF17C9" w:rsidRDefault="00BF17C9" w:rsidP="00BF17C9">
      <w:pPr>
        <w:bidi/>
        <w:spacing w:line="240" w:lineRule="auto"/>
        <w:contextualSpacing/>
        <w:jc w:val="both"/>
        <w:rPr>
          <w:rFonts w:ascii="Tahoma" w:hAnsi="Tahoma" w:cs="B Yagut"/>
          <w:b/>
          <w:bCs/>
          <w:color w:val="008000"/>
          <w:u w:val="single"/>
          <w:rtl/>
          <w:lang w:bidi="fa-IR"/>
        </w:rPr>
      </w:pPr>
    </w:p>
    <w:p w14:paraId="693B5F8A" w14:textId="302C1609" w:rsidR="00CC2AF5" w:rsidRDefault="00CC2AF5" w:rsidP="00CC2AF5">
      <w:pPr>
        <w:bidi/>
        <w:spacing w:line="240" w:lineRule="auto"/>
        <w:contextualSpacing/>
        <w:jc w:val="both"/>
        <w:rPr>
          <w:rFonts w:ascii="Tahoma" w:hAnsi="Tahoma" w:cs="B Yagut"/>
          <w:b/>
          <w:bCs/>
          <w:color w:val="008000"/>
          <w:u w:val="single"/>
          <w:rtl/>
          <w:lang w:bidi="fa-IR"/>
        </w:rPr>
      </w:pPr>
    </w:p>
    <w:p w14:paraId="26562785" w14:textId="5B5725E2" w:rsidR="00CC2AF5" w:rsidRDefault="00CC2AF5" w:rsidP="00CC2AF5">
      <w:pPr>
        <w:bidi/>
        <w:spacing w:line="240" w:lineRule="auto"/>
        <w:contextualSpacing/>
        <w:jc w:val="both"/>
        <w:rPr>
          <w:rFonts w:ascii="Tahoma" w:hAnsi="Tahoma" w:cs="B Yagut"/>
          <w:b/>
          <w:bCs/>
          <w:color w:val="008000"/>
          <w:u w:val="single"/>
          <w:rtl/>
          <w:lang w:bidi="fa-IR"/>
        </w:rPr>
      </w:pPr>
    </w:p>
    <w:p w14:paraId="39553681" w14:textId="760E3A4D" w:rsidR="00CC2AF5" w:rsidRDefault="00CC2AF5" w:rsidP="00CC2AF5">
      <w:pPr>
        <w:bidi/>
        <w:spacing w:line="240" w:lineRule="auto"/>
        <w:contextualSpacing/>
        <w:jc w:val="both"/>
        <w:rPr>
          <w:rFonts w:ascii="Tahoma" w:hAnsi="Tahoma" w:cs="B Yagut"/>
          <w:b/>
          <w:bCs/>
          <w:color w:val="008000"/>
          <w:u w:val="single"/>
          <w:rtl/>
          <w:lang w:bidi="fa-IR"/>
        </w:rPr>
      </w:pPr>
    </w:p>
    <w:p w14:paraId="1ADF9103" w14:textId="0557E22E" w:rsidR="00CC2AF5" w:rsidRDefault="00CC2AF5" w:rsidP="00CC2AF5">
      <w:pPr>
        <w:bidi/>
        <w:spacing w:line="240" w:lineRule="auto"/>
        <w:contextualSpacing/>
        <w:jc w:val="both"/>
        <w:rPr>
          <w:rFonts w:ascii="Tahoma" w:hAnsi="Tahoma" w:cs="B Yagut"/>
          <w:b/>
          <w:bCs/>
          <w:color w:val="008000"/>
          <w:u w:val="single"/>
          <w:rtl/>
          <w:lang w:bidi="fa-IR"/>
        </w:rPr>
      </w:pPr>
    </w:p>
    <w:p w14:paraId="178CA1EE" w14:textId="5910D792" w:rsidR="00CC2AF5" w:rsidRDefault="00CC2AF5" w:rsidP="00CC2AF5">
      <w:pPr>
        <w:bidi/>
        <w:spacing w:line="240" w:lineRule="auto"/>
        <w:contextualSpacing/>
        <w:jc w:val="both"/>
        <w:rPr>
          <w:rFonts w:ascii="Tahoma" w:hAnsi="Tahoma" w:cs="B Yagut"/>
          <w:b/>
          <w:bCs/>
          <w:color w:val="008000"/>
          <w:u w:val="single"/>
          <w:rtl/>
          <w:lang w:bidi="fa-IR"/>
        </w:rPr>
      </w:pPr>
    </w:p>
    <w:p w14:paraId="762AED7A" w14:textId="59D5E89D" w:rsidR="00CC2AF5" w:rsidRDefault="00CC2AF5" w:rsidP="00CC2AF5">
      <w:pPr>
        <w:bidi/>
        <w:spacing w:line="240" w:lineRule="auto"/>
        <w:contextualSpacing/>
        <w:jc w:val="both"/>
        <w:rPr>
          <w:rFonts w:ascii="Tahoma" w:hAnsi="Tahoma" w:cs="B Yagut"/>
          <w:b/>
          <w:bCs/>
          <w:color w:val="008000"/>
          <w:u w:val="single"/>
          <w:rtl/>
          <w:lang w:bidi="fa-IR"/>
        </w:rPr>
      </w:pPr>
    </w:p>
    <w:p w14:paraId="7E49B8FB" w14:textId="2D59AEBC" w:rsidR="00CC2AF5" w:rsidRDefault="00CC2AF5" w:rsidP="00CC2AF5">
      <w:pPr>
        <w:bidi/>
        <w:spacing w:line="240" w:lineRule="auto"/>
        <w:contextualSpacing/>
        <w:jc w:val="both"/>
        <w:rPr>
          <w:rFonts w:ascii="Tahoma" w:hAnsi="Tahoma" w:cs="B Yagut"/>
          <w:b/>
          <w:bCs/>
          <w:color w:val="008000"/>
          <w:u w:val="single"/>
          <w:rtl/>
          <w:lang w:bidi="fa-IR"/>
        </w:rPr>
      </w:pPr>
    </w:p>
    <w:p w14:paraId="64913DA2" w14:textId="4E226E71" w:rsidR="00CC2AF5" w:rsidRDefault="00CC2AF5" w:rsidP="00CC2AF5">
      <w:pPr>
        <w:bidi/>
        <w:spacing w:line="240" w:lineRule="auto"/>
        <w:contextualSpacing/>
        <w:jc w:val="both"/>
        <w:rPr>
          <w:rFonts w:ascii="Tahoma" w:hAnsi="Tahoma" w:cs="B Yagut"/>
          <w:b/>
          <w:bCs/>
          <w:color w:val="008000"/>
          <w:u w:val="single"/>
          <w:rtl/>
          <w:lang w:bidi="fa-IR"/>
        </w:rPr>
      </w:pPr>
    </w:p>
    <w:p w14:paraId="19F3D37F" w14:textId="77777777" w:rsidR="00CC2AF5" w:rsidRDefault="00CC2AF5" w:rsidP="00CC2AF5">
      <w:pPr>
        <w:bidi/>
        <w:spacing w:line="240" w:lineRule="auto"/>
        <w:contextualSpacing/>
        <w:jc w:val="both"/>
        <w:rPr>
          <w:rFonts w:ascii="Tahoma" w:hAnsi="Tahoma" w:cs="B Yagut"/>
          <w:b/>
          <w:bCs/>
          <w:color w:val="008000"/>
          <w:u w:val="single"/>
          <w:rtl/>
          <w:lang w:bidi="fa-IR"/>
        </w:rPr>
      </w:pPr>
    </w:p>
    <w:p w14:paraId="01CA818A" w14:textId="77777777" w:rsidR="00BF17C9" w:rsidRDefault="00BF17C9" w:rsidP="00BF17C9">
      <w:pPr>
        <w:bidi/>
        <w:spacing w:line="240" w:lineRule="auto"/>
        <w:contextualSpacing/>
        <w:jc w:val="both"/>
        <w:rPr>
          <w:rFonts w:ascii="Tahoma" w:hAnsi="Tahoma" w:cs="B Yagut"/>
          <w:b/>
          <w:bCs/>
          <w:color w:val="008000"/>
          <w:u w:val="single"/>
          <w:rtl/>
          <w:lang w:bidi="fa-IR"/>
        </w:rPr>
      </w:pPr>
    </w:p>
    <w:p w14:paraId="50D83BC3" w14:textId="77777777" w:rsidR="00BF17C9" w:rsidRDefault="00BF17C9" w:rsidP="00BF17C9">
      <w:pPr>
        <w:bidi/>
        <w:spacing w:line="240" w:lineRule="auto"/>
        <w:contextualSpacing/>
        <w:jc w:val="both"/>
        <w:rPr>
          <w:rFonts w:ascii="Tahoma" w:hAnsi="Tahoma" w:cs="B Yagut"/>
          <w:b/>
          <w:bCs/>
          <w:color w:val="008000"/>
          <w:u w:val="single"/>
          <w:rtl/>
          <w:lang w:bidi="fa-IR"/>
        </w:rPr>
      </w:pPr>
    </w:p>
    <w:p w14:paraId="12797D43" w14:textId="77777777" w:rsidR="00BF17C9" w:rsidRDefault="00BF17C9" w:rsidP="00BF17C9">
      <w:pPr>
        <w:bidi/>
        <w:spacing w:line="240" w:lineRule="auto"/>
        <w:contextualSpacing/>
        <w:jc w:val="both"/>
        <w:rPr>
          <w:rFonts w:ascii="Tahoma" w:hAnsi="Tahoma" w:cs="B Yagut"/>
          <w:b/>
          <w:bCs/>
          <w:color w:val="008000"/>
          <w:u w:val="single"/>
          <w:rtl/>
          <w:lang w:bidi="fa-IR"/>
        </w:rPr>
      </w:pPr>
    </w:p>
    <w:p w14:paraId="59C74084" w14:textId="77777777" w:rsidR="00BF17C9" w:rsidRDefault="00BF17C9" w:rsidP="00BF17C9">
      <w:pPr>
        <w:bidi/>
        <w:spacing w:line="240" w:lineRule="auto"/>
        <w:contextualSpacing/>
        <w:jc w:val="both"/>
        <w:rPr>
          <w:rFonts w:ascii="Tahoma" w:hAnsi="Tahoma" w:cs="B Yagut"/>
          <w:b/>
          <w:bCs/>
          <w:color w:val="008000"/>
          <w:u w:val="single"/>
          <w:rtl/>
          <w:lang w:bidi="fa-IR"/>
        </w:rPr>
      </w:pPr>
    </w:p>
    <w:p w14:paraId="4C02E53D" w14:textId="77777777" w:rsidR="00BF17C9" w:rsidRDefault="00BF17C9" w:rsidP="00BF17C9">
      <w:pPr>
        <w:bidi/>
        <w:spacing w:line="240" w:lineRule="auto"/>
        <w:contextualSpacing/>
        <w:jc w:val="both"/>
        <w:rPr>
          <w:rFonts w:ascii="Tahoma" w:hAnsi="Tahoma" w:cs="B Yagut"/>
          <w:b/>
          <w:bCs/>
          <w:color w:val="008000"/>
          <w:u w:val="single"/>
          <w:rtl/>
          <w:lang w:bidi="fa-IR"/>
        </w:rPr>
      </w:pPr>
    </w:p>
    <w:p w14:paraId="26213479" w14:textId="77777777" w:rsidR="00BF17C9" w:rsidRDefault="00BF17C9" w:rsidP="00BF17C9">
      <w:pPr>
        <w:bidi/>
        <w:spacing w:line="240" w:lineRule="auto"/>
        <w:contextualSpacing/>
        <w:jc w:val="both"/>
        <w:rPr>
          <w:rFonts w:ascii="Tahoma" w:hAnsi="Tahoma" w:cs="B Yagut"/>
          <w:b/>
          <w:bCs/>
          <w:color w:val="008000"/>
          <w:u w:val="single"/>
          <w:rtl/>
          <w:lang w:bidi="fa-IR"/>
        </w:rPr>
      </w:pPr>
    </w:p>
    <w:p w14:paraId="62E6BB3B" w14:textId="77777777" w:rsidR="00BF17C9" w:rsidRDefault="00BF17C9" w:rsidP="00BF17C9">
      <w:pPr>
        <w:bidi/>
        <w:spacing w:line="240" w:lineRule="auto"/>
        <w:contextualSpacing/>
        <w:jc w:val="both"/>
        <w:rPr>
          <w:rFonts w:ascii="Tahoma" w:hAnsi="Tahoma" w:cs="B Yagut"/>
          <w:b/>
          <w:bCs/>
          <w:color w:val="008000"/>
          <w:u w:val="single"/>
          <w:rtl/>
          <w:lang w:bidi="fa-IR"/>
        </w:rPr>
      </w:pPr>
    </w:p>
    <w:p w14:paraId="48A9A5E4" w14:textId="122B3E75" w:rsidR="00BF17C9" w:rsidRDefault="00BF17C9" w:rsidP="00BF17C9">
      <w:pPr>
        <w:bidi/>
        <w:spacing w:line="240" w:lineRule="auto"/>
        <w:contextualSpacing/>
        <w:jc w:val="both"/>
        <w:rPr>
          <w:rFonts w:ascii="Tahoma" w:hAnsi="Tahoma" w:cs="B Yagut"/>
          <w:b/>
          <w:bCs/>
          <w:color w:val="008000"/>
          <w:u w:val="single"/>
          <w:rtl/>
          <w:lang w:bidi="fa-IR"/>
        </w:rPr>
      </w:pPr>
    </w:p>
    <w:p w14:paraId="350D1E7A" w14:textId="77777777" w:rsidR="004E68B9" w:rsidRDefault="004E68B9" w:rsidP="00BF17C9">
      <w:pPr>
        <w:bidi/>
        <w:spacing w:line="240" w:lineRule="auto"/>
        <w:contextualSpacing/>
        <w:jc w:val="both"/>
        <w:rPr>
          <w:rFonts w:ascii="Tahoma" w:hAnsi="Tahoma" w:cs="B Yagut"/>
          <w:b/>
          <w:bCs/>
          <w:color w:val="008000"/>
          <w:u w:val="single"/>
          <w:rtl/>
          <w:lang w:bidi="fa-IR"/>
        </w:rPr>
      </w:pPr>
    </w:p>
    <w:p w14:paraId="04563553" w14:textId="77777777" w:rsidR="004E68B9" w:rsidRDefault="004E68B9" w:rsidP="004E68B9">
      <w:pPr>
        <w:bidi/>
        <w:spacing w:line="240" w:lineRule="auto"/>
        <w:contextualSpacing/>
        <w:jc w:val="both"/>
        <w:rPr>
          <w:rFonts w:ascii="Tahoma" w:hAnsi="Tahoma" w:cs="B Yagut"/>
          <w:b/>
          <w:bCs/>
          <w:color w:val="008000"/>
          <w:u w:val="single"/>
          <w:rtl/>
          <w:lang w:bidi="fa-IR"/>
        </w:rPr>
      </w:pPr>
    </w:p>
    <w:p w14:paraId="4354ADB8" w14:textId="77777777" w:rsidR="004E68B9" w:rsidRDefault="004E68B9" w:rsidP="004E68B9">
      <w:pPr>
        <w:bidi/>
        <w:spacing w:line="240" w:lineRule="auto"/>
        <w:contextualSpacing/>
        <w:jc w:val="both"/>
        <w:rPr>
          <w:rFonts w:ascii="Tahoma" w:hAnsi="Tahoma" w:cs="B Yagut"/>
          <w:b/>
          <w:bCs/>
          <w:color w:val="008000"/>
          <w:u w:val="single"/>
          <w:rtl/>
          <w:lang w:bidi="fa-IR"/>
        </w:rPr>
      </w:pPr>
    </w:p>
    <w:p w14:paraId="5BB287DB" w14:textId="77777777" w:rsidR="004E68B9" w:rsidRDefault="004E68B9" w:rsidP="004E68B9">
      <w:pPr>
        <w:bidi/>
        <w:spacing w:line="240" w:lineRule="auto"/>
        <w:contextualSpacing/>
        <w:jc w:val="both"/>
        <w:rPr>
          <w:rFonts w:ascii="Tahoma" w:hAnsi="Tahoma" w:cs="B Yagut"/>
          <w:b/>
          <w:bCs/>
          <w:color w:val="008000"/>
          <w:u w:val="single"/>
          <w:rtl/>
          <w:lang w:bidi="fa-IR"/>
        </w:rPr>
      </w:pPr>
    </w:p>
    <w:p w14:paraId="6AEF1A77" w14:textId="77777777" w:rsidR="004E68B9" w:rsidRDefault="004E68B9" w:rsidP="004E68B9">
      <w:pPr>
        <w:bidi/>
        <w:spacing w:line="240" w:lineRule="auto"/>
        <w:contextualSpacing/>
        <w:jc w:val="both"/>
        <w:rPr>
          <w:rFonts w:ascii="Tahoma" w:hAnsi="Tahoma" w:cs="B Yagut"/>
          <w:b/>
          <w:bCs/>
          <w:color w:val="008000"/>
          <w:u w:val="single"/>
          <w:rtl/>
          <w:lang w:bidi="fa-IR"/>
        </w:rPr>
      </w:pPr>
    </w:p>
    <w:p w14:paraId="4C81B5CD" w14:textId="77777777" w:rsidR="004E68B9" w:rsidRDefault="004E68B9" w:rsidP="004E68B9">
      <w:pPr>
        <w:bidi/>
        <w:spacing w:line="240" w:lineRule="auto"/>
        <w:contextualSpacing/>
        <w:jc w:val="both"/>
        <w:rPr>
          <w:rFonts w:ascii="Tahoma" w:hAnsi="Tahoma" w:cs="B Yagut"/>
          <w:b/>
          <w:bCs/>
          <w:color w:val="008000"/>
          <w:u w:val="single"/>
          <w:rtl/>
          <w:lang w:bidi="fa-IR"/>
        </w:rPr>
      </w:pPr>
    </w:p>
    <w:p w14:paraId="498F3C8C" w14:textId="77777777" w:rsidR="004E68B9" w:rsidRDefault="004E68B9" w:rsidP="004E68B9">
      <w:pPr>
        <w:bidi/>
        <w:spacing w:line="240" w:lineRule="auto"/>
        <w:contextualSpacing/>
        <w:jc w:val="both"/>
        <w:rPr>
          <w:rFonts w:ascii="Tahoma" w:hAnsi="Tahoma" w:cs="B Yagut"/>
          <w:b/>
          <w:bCs/>
          <w:color w:val="008000"/>
          <w:u w:val="single"/>
          <w:rtl/>
          <w:lang w:bidi="fa-IR"/>
        </w:rPr>
      </w:pPr>
    </w:p>
    <w:p w14:paraId="46829B2D" w14:textId="77777777" w:rsidR="004E68B9" w:rsidRDefault="004E68B9" w:rsidP="004E68B9">
      <w:pPr>
        <w:bidi/>
        <w:spacing w:line="240" w:lineRule="auto"/>
        <w:contextualSpacing/>
        <w:jc w:val="both"/>
        <w:rPr>
          <w:rFonts w:ascii="Tahoma" w:hAnsi="Tahoma" w:cs="B Yagut"/>
          <w:b/>
          <w:bCs/>
          <w:color w:val="008000"/>
          <w:u w:val="single"/>
          <w:rtl/>
          <w:lang w:bidi="fa-IR"/>
        </w:rPr>
      </w:pPr>
    </w:p>
    <w:p w14:paraId="1BB91F15" w14:textId="77777777" w:rsidR="004E68B9" w:rsidRDefault="004E68B9" w:rsidP="004E68B9">
      <w:pPr>
        <w:bidi/>
        <w:spacing w:line="240" w:lineRule="auto"/>
        <w:contextualSpacing/>
        <w:jc w:val="both"/>
        <w:rPr>
          <w:rFonts w:ascii="Tahoma" w:hAnsi="Tahoma" w:cs="B Yagut"/>
          <w:b/>
          <w:bCs/>
          <w:color w:val="008000"/>
          <w:u w:val="single"/>
          <w:rtl/>
          <w:lang w:bidi="fa-IR"/>
        </w:rPr>
      </w:pPr>
    </w:p>
    <w:p w14:paraId="0BBBCD2B" w14:textId="77777777" w:rsidR="004E68B9" w:rsidRDefault="004E68B9" w:rsidP="004E68B9">
      <w:pPr>
        <w:bidi/>
        <w:spacing w:line="240" w:lineRule="auto"/>
        <w:contextualSpacing/>
        <w:jc w:val="both"/>
        <w:rPr>
          <w:rFonts w:ascii="Tahoma" w:hAnsi="Tahoma" w:cs="B Yagut"/>
          <w:b/>
          <w:bCs/>
          <w:color w:val="008000"/>
          <w:u w:val="single"/>
          <w:rtl/>
          <w:lang w:bidi="fa-IR"/>
        </w:rPr>
      </w:pPr>
    </w:p>
    <w:p w14:paraId="3EC36560" w14:textId="77777777" w:rsidR="004E68B9" w:rsidRDefault="004E68B9" w:rsidP="004E68B9">
      <w:pPr>
        <w:bidi/>
        <w:spacing w:line="240" w:lineRule="auto"/>
        <w:contextualSpacing/>
        <w:jc w:val="both"/>
        <w:rPr>
          <w:rFonts w:ascii="Tahoma" w:hAnsi="Tahoma" w:cs="B Yagut"/>
          <w:b/>
          <w:bCs/>
          <w:color w:val="008000"/>
          <w:u w:val="single"/>
          <w:rtl/>
          <w:lang w:bidi="fa-IR"/>
        </w:rPr>
      </w:pPr>
    </w:p>
    <w:p w14:paraId="0592BA30" w14:textId="4FEAE981" w:rsidR="004E68B9" w:rsidRDefault="004E68B9" w:rsidP="004E68B9">
      <w:pPr>
        <w:bidi/>
        <w:spacing w:line="240" w:lineRule="auto"/>
        <w:contextualSpacing/>
        <w:jc w:val="both"/>
        <w:rPr>
          <w:rFonts w:ascii="Tahoma" w:hAnsi="Tahoma" w:cs="B Yagut"/>
          <w:b/>
          <w:bCs/>
          <w:color w:val="008000"/>
          <w:u w:val="single"/>
          <w:rtl/>
          <w:lang w:bidi="fa-IR"/>
        </w:rPr>
      </w:pPr>
      <w:r w:rsidRPr="00957BAF">
        <w:rPr>
          <w:rFonts w:ascii="Tahoma" w:eastAsia="Calibri" w:hAnsi="Tahoma" w:cs="B Yagut"/>
          <w:noProof/>
          <w:sz w:val="24"/>
          <w:szCs w:val="24"/>
          <w:rtl/>
        </w:rPr>
        <w:drawing>
          <wp:anchor distT="0" distB="0" distL="114300" distR="114300" simplePos="0" relativeHeight="251710464" behindDoc="1" locked="0" layoutInCell="1" allowOverlap="1" wp14:anchorId="521D4446" wp14:editId="6DDDAFC5">
            <wp:simplePos x="0" y="0"/>
            <wp:positionH relativeFrom="margin">
              <wp:posOffset>2302510</wp:posOffset>
            </wp:positionH>
            <wp:positionV relativeFrom="paragraph">
              <wp:posOffset>48895</wp:posOffset>
            </wp:positionV>
            <wp:extent cx="1623060" cy="1102360"/>
            <wp:effectExtent l="0" t="0" r="0" b="2540"/>
            <wp:wrapTight wrapText="bothSides">
              <wp:wrapPolygon edited="0">
                <wp:start x="7606" y="0"/>
                <wp:lineTo x="5577" y="1866"/>
                <wp:lineTo x="5070" y="3733"/>
                <wp:lineTo x="5577" y="5972"/>
                <wp:lineTo x="1521" y="7839"/>
                <wp:lineTo x="1268" y="9332"/>
                <wp:lineTo x="2535" y="11945"/>
                <wp:lineTo x="0" y="16797"/>
                <wp:lineTo x="0" y="21276"/>
                <wp:lineTo x="21296" y="21276"/>
                <wp:lineTo x="21296" y="16797"/>
                <wp:lineTo x="18507" y="11945"/>
                <wp:lineTo x="20282" y="9332"/>
                <wp:lineTo x="19521" y="7839"/>
                <wp:lineTo x="15718" y="5972"/>
                <wp:lineTo x="16479" y="3733"/>
                <wp:lineTo x="15718" y="1866"/>
                <wp:lineTo x="13690" y="0"/>
                <wp:lineTo x="7606"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623060" cy="1102360"/>
                    </a:xfrm>
                    <a:prstGeom prst="rect">
                      <a:avLst/>
                    </a:prstGeom>
                    <a:noFill/>
                    <a:ln>
                      <a:noFill/>
                    </a:ln>
                  </pic:spPr>
                </pic:pic>
              </a:graphicData>
            </a:graphic>
          </wp:anchor>
        </w:drawing>
      </w:r>
    </w:p>
    <w:p w14:paraId="1EE22C10" w14:textId="48CDAF1A" w:rsidR="004E68B9" w:rsidRDefault="004E68B9" w:rsidP="004E68B9">
      <w:pPr>
        <w:bidi/>
        <w:spacing w:line="240" w:lineRule="auto"/>
        <w:contextualSpacing/>
        <w:jc w:val="both"/>
        <w:rPr>
          <w:rFonts w:ascii="Tahoma" w:hAnsi="Tahoma" w:cs="B Yagut"/>
          <w:b/>
          <w:bCs/>
          <w:color w:val="008000"/>
          <w:u w:val="single"/>
          <w:rtl/>
          <w:lang w:bidi="fa-IR"/>
        </w:rPr>
      </w:pPr>
    </w:p>
    <w:p w14:paraId="2F4E0567" w14:textId="71CC9131" w:rsidR="00BF17C9" w:rsidRDefault="00BF17C9" w:rsidP="004E68B9">
      <w:pPr>
        <w:bidi/>
        <w:spacing w:line="240" w:lineRule="auto"/>
        <w:contextualSpacing/>
        <w:jc w:val="both"/>
        <w:rPr>
          <w:rFonts w:ascii="Tahoma" w:hAnsi="Tahoma" w:cs="B Yagut"/>
          <w:b/>
          <w:bCs/>
          <w:color w:val="008000"/>
          <w:u w:val="single"/>
          <w:rtl/>
          <w:lang w:bidi="fa-IR"/>
        </w:rPr>
      </w:pPr>
    </w:p>
    <w:p w14:paraId="5F3217A2" w14:textId="77777777" w:rsidR="00BF17C9" w:rsidRDefault="00BF17C9" w:rsidP="00BF17C9">
      <w:pPr>
        <w:bidi/>
        <w:spacing w:line="240" w:lineRule="auto"/>
        <w:contextualSpacing/>
        <w:jc w:val="both"/>
        <w:rPr>
          <w:rFonts w:ascii="Tahoma" w:hAnsi="Tahoma" w:cs="B Yagut"/>
          <w:b/>
          <w:bCs/>
          <w:color w:val="008000"/>
          <w:u w:val="single"/>
          <w:rtl/>
          <w:lang w:bidi="fa-IR"/>
        </w:rPr>
      </w:pPr>
    </w:p>
    <w:p w14:paraId="1FC18C2D" w14:textId="77777777" w:rsidR="00BF17C9" w:rsidRDefault="00BF17C9" w:rsidP="00BF17C9">
      <w:pPr>
        <w:bidi/>
        <w:spacing w:line="240" w:lineRule="auto"/>
        <w:contextualSpacing/>
        <w:jc w:val="both"/>
        <w:rPr>
          <w:rFonts w:ascii="Tahoma" w:hAnsi="Tahoma" w:cs="B Yagut"/>
          <w:b/>
          <w:bCs/>
          <w:color w:val="008000"/>
          <w:u w:val="single"/>
          <w:rtl/>
          <w:lang w:bidi="fa-IR"/>
        </w:rPr>
      </w:pPr>
    </w:p>
    <w:p w14:paraId="5F2B6A85" w14:textId="35639232" w:rsidR="00BF17C9" w:rsidRDefault="00BF17C9" w:rsidP="00BF17C9">
      <w:pPr>
        <w:bidi/>
        <w:spacing w:line="240" w:lineRule="auto"/>
        <w:contextualSpacing/>
        <w:jc w:val="both"/>
        <w:rPr>
          <w:rFonts w:ascii="Tahoma" w:hAnsi="Tahoma" w:cs="B Yagut"/>
          <w:b/>
          <w:bCs/>
          <w:color w:val="008000"/>
          <w:u w:val="single"/>
          <w:rtl/>
          <w:lang w:bidi="fa-IR"/>
        </w:rPr>
      </w:pPr>
    </w:p>
    <w:p w14:paraId="1FA257CB" w14:textId="7B0B775E" w:rsidR="00BF17C9" w:rsidRDefault="004E68B9" w:rsidP="00BF17C9">
      <w:pPr>
        <w:bidi/>
        <w:spacing w:line="240" w:lineRule="auto"/>
        <w:contextualSpacing/>
        <w:jc w:val="both"/>
        <w:rPr>
          <w:rFonts w:ascii="Tahoma" w:hAnsi="Tahoma" w:cs="B Yagut"/>
          <w:b/>
          <w:bCs/>
          <w:color w:val="008000"/>
          <w:u w:val="single"/>
          <w:rtl/>
          <w:lang w:bidi="fa-IR"/>
        </w:rPr>
      </w:pPr>
      <w:r w:rsidRPr="00BF17C9">
        <w:rPr>
          <w:rFonts w:ascii="Tahoma" w:eastAsia="Calibri" w:hAnsi="Tahoma" w:cs="B Yagut"/>
          <w:noProof/>
          <w:sz w:val="24"/>
          <w:szCs w:val="24"/>
          <w:rtl/>
        </w:rPr>
        <mc:AlternateContent>
          <mc:Choice Requires="wps">
            <w:drawing>
              <wp:anchor distT="0" distB="0" distL="114300" distR="114300" simplePos="0" relativeHeight="251708416" behindDoc="0" locked="0" layoutInCell="1" allowOverlap="1" wp14:anchorId="3A370167" wp14:editId="028C2695">
                <wp:simplePos x="0" y="0"/>
                <wp:positionH relativeFrom="page">
                  <wp:posOffset>952500</wp:posOffset>
                </wp:positionH>
                <wp:positionV relativeFrom="paragraph">
                  <wp:posOffset>5715</wp:posOffset>
                </wp:positionV>
                <wp:extent cx="5848350" cy="1152525"/>
                <wp:effectExtent l="0" t="0" r="19050" b="2857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8350" cy="1152525"/>
                        </a:xfrm>
                        <a:prstGeom prst="rect">
                          <a:avLst/>
                        </a:prstGeom>
                        <a:solidFill>
                          <a:schemeClr val="tx2"/>
                        </a:solidFill>
                        <a:ln w="12700" cap="flat" cmpd="sng" algn="ctr">
                          <a:solidFill>
                            <a:srgbClr val="99CB38">
                              <a:shade val="50000"/>
                            </a:srgbClr>
                          </a:solidFill>
                          <a:prstDash val="solid"/>
                          <a:miter lim="800000"/>
                        </a:ln>
                        <a:effectLst/>
                      </wps:spPr>
                      <wps:txbx>
                        <w:txbxContent>
                          <w:p w14:paraId="0E480CE5" w14:textId="77777777" w:rsidR="001866BE" w:rsidRPr="004E68B9" w:rsidRDefault="001866BE" w:rsidP="004E68B9">
                            <w:pPr>
                              <w:shd w:val="clear" w:color="auto" w:fill="632E62" w:themeFill="text2"/>
                              <w:bidi/>
                              <w:spacing w:after="0" w:line="240" w:lineRule="auto"/>
                              <w:jc w:val="center"/>
                              <w:rPr>
                                <w:rFonts w:ascii="Calibri Light" w:eastAsia="Times New Roman" w:hAnsi="Calibri Light" w:cs="B Koodak"/>
                                <w:caps/>
                                <w:color w:val="45A5ED" w:themeColor="accent5"/>
                                <w:sz w:val="52"/>
                                <w:szCs w:val="52"/>
                              </w:rPr>
                            </w:pPr>
                            <w:r w:rsidRPr="004E68B9">
                              <w:rPr>
                                <w:rFonts w:ascii="Calibri Light" w:eastAsia="Times New Roman" w:hAnsi="Calibri Light" w:cs="B Koodak" w:hint="cs"/>
                                <w:caps/>
                                <w:color w:val="45A5ED" w:themeColor="accent5"/>
                                <w:sz w:val="52"/>
                                <w:szCs w:val="52"/>
                                <w:rtl/>
                              </w:rPr>
                              <w:t xml:space="preserve">برنامه پیشگیری و کنترل آسیب های اجتماعی ذیل دبیرخانه ملی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70167" id="Rectangle 30" o:spid="_x0000_s1036" style="position:absolute;left:0;text-align:left;margin-left:75pt;margin-top:.45pt;width:460.5pt;height:90.7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" fillcolor="#632e62 [3215]" strokecolor="#6f9526" strokeweight="1pt">
                <v:path arrowok="t"/>
                <v:textbox>
                  <w:txbxContent>
                    <w:p w14:paraId="0E480CE5" w14:textId="77777777" w:rsidR="001866BE" w:rsidRPr="004E68B9" w:rsidRDefault="001866BE" w:rsidP="004E68B9">
                      <w:pPr>
                        <w:shd w:val="clear" w:color="auto" w:fill="632E62" w:themeFill="text2"/>
                        <w:bidi/>
                        <w:spacing w:after="0" w:line="240" w:lineRule="auto"/>
                        <w:jc w:val="center"/>
                        <w:rPr>
                          <w:rFonts w:ascii="Calibri Light" w:eastAsia="Times New Roman" w:hAnsi="Calibri Light" w:cs="B Koodak"/>
                          <w:caps/>
                          <w:color w:val="45A5ED" w:themeColor="accent5"/>
                          <w:sz w:val="52"/>
                          <w:szCs w:val="52"/>
                        </w:rPr>
                      </w:pPr>
                      <w:r w:rsidRPr="004E68B9">
                        <w:rPr>
                          <w:rFonts w:ascii="Calibri Light" w:eastAsia="Times New Roman" w:hAnsi="Calibri Light" w:cs="B Koodak" w:hint="cs"/>
                          <w:caps/>
                          <w:color w:val="45A5ED" w:themeColor="accent5"/>
                          <w:sz w:val="52"/>
                          <w:szCs w:val="52"/>
                          <w:rtl/>
                        </w:rPr>
                        <w:t xml:space="preserve">برنامه پیشگیری و کنترل آسیب های اجتماعی ذیل دبیرخانه ملی </w:t>
                      </w:r>
                    </w:p>
                  </w:txbxContent>
                </v:textbox>
                <w10:wrap anchorx="page"/>
              </v:rect>
            </w:pict>
          </mc:Fallback>
        </mc:AlternateContent>
      </w:r>
    </w:p>
    <w:p w14:paraId="320EDAAB" w14:textId="37EF8699" w:rsidR="00BF17C9" w:rsidRDefault="00BF17C9" w:rsidP="00BF17C9">
      <w:pPr>
        <w:bidi/>
        <w:spacing w:line="240" w:lineRule="auto"/>
        <w:contextualSpacing/>
        <w:jc w:val="both"/>
        <w:rPr>
          <w:rFonts w:ascii="Tahoma" w:hAnsi="Tahoma" w:cs="B Yagut"/>
          <w:b/>
          <w:bCs/>
          <w:color w:val="008000"/>
          <w:u w:val="single"/>
          <w:rtl/>
          <w:lang w:bidi="fa-IR"/>
        </w:rPr>
      </w:pPr>
    </w:p>
    <w:p w14:paraId="7EE79661" w14:textId="77777777" w:rsidR="00BF17C9" w:rsidRDefault="00BF17C9" w:rsidP="00BF17C9">
      <w:pPr>
        <w:bidi/>
        <w:spacing w:line="240" w:lineRule="auto"/>
        <w:contextualSpacing/>
        <w:jc w:val="both"/>
        <w:rPr>
          <w:rFonts w:ascii="Tahoma" w:hAnsi="Tahoma" w:cs="B Yagut"/>
          <w:b/>
          <w:bCs/>
          <w:color w:val="008000"/>
          <w:u w:val="single"/>
          <w:rtl/>
          <w:lang w:bidi="fa-IR"/>
        </w:rPr>
      </w:pPr>
    </w:p>
    <w:p w14:paraId="1580F34A" w14:textId="77777777" w:rsidR="00BF17C9" w:rsidRDefault="00BF17C9" w:rsidP="00BF17C9">
      <w:pPr>
        <w:bidi/>
        <w:spacing w:line="240" w:lineRule="auto"/>
        <w:contextualSpacing/>
        <w:jc w:val="both"/>
        <w:rPr>
          <w:rFonts w:ascii="Tahoma" w:hAnsi="Tahoma" w:cs="B Yagut"/>
          <w:b/>
          <w:bCs/>
          <w:color w:val="008000"/>
          <w:u w:val="single"/>
          <w:rtl/>
          <w:lang w:bidi="fa-IR"/>
        </w:rPr>
      </w:pPr>
    </w:p>
    <w:p w14:paraId="0F020EAA" w14:textId="77777777" w:rsidR="00BF17C9" w:rsidRDefault="00BF17C9" w:rsidP="00BF17C9">
      <w:pPr>
        <w:bidi/>
        <w:spacing w:line="240" w:lineRule="auto"/>
        <w:contextualSpacing/>
        <w:jc w:val="both"/>
        <w:rPr>
          <w:rFonts w:ascii="Tahoma" w:hAnsi="Tahoma" w:cs="B Yagut"/>
          <w:b/>
          <w:bCs/>
          <w:color w:val="008000"/>
          <w:u w:val="single"/>
          <w:rtl/>
          <w:lang w:bidi="fa-IR"/>
        </w:rPr>
      </w:pPr>
    </w:p>
    <w:p w14:paraId="5CF94CBF" w14:textId="77777777" w:rsidR="00BF17C9" w:rsidRDefault="00BF17C9" w:rsidP="00BF17C9">
      <w:pPr>
        <w:bidi/>
        <w:spacing w:line="240" w:lineRule="auto"/>
        <w:contextualSpacing/>
        <w:jc w:val="both"/>
        <w:rPr>
          <w:rFonts w:ascii="Tahoma" w:hAnsi="Tahoma" w:cs="B Yagut"/>
          <w:b/>
          <w:bCs/>
          <w:color w:val="008000"/>
          <w:u w:val="single"/>
          <w:rtl/>
          <w:lang w:bidi="fa-IR"/>
        </w:rPr>
      </w:pPr>
    </w:p>
    <w:p w14:paraId="6302360B" w14:textId="3C1B867B" w:rsidR="00BF17C9" w:rsidRDefault="004E68B9" w:rsidP="00BF17C9">
      <w:pPr>
        <w:bidi/>
        <w:spacing w:line="240" w:lineRule="auto"/>
        <w:contextualSpacing/>
        <w:jc w:val="both"/>
        <w:rPr>
          <w:rFonts w:ascii="Tahoma" w:hAnsi="Tahoma" w:cs="B Yagut"/>
          <w:b/>
          <w:bCs/>
          <w:color w:val="008000"/>
          <w:u w:val="single"/>
          <w:rtl/>
          <w:lang w:bidi="fa-IR"/>
        </w:rPr>
      </w:pPr>
      <w:r w:rsidRPr="00957BAF">
        <w:rPr>
          <w:rFonts w:ascii="Tahoma" w:eastAsia="Calibri" w:hAnsi="Tahoma" w:cs="B Yagut"/>
          <w:noProof/>
          <w:sz w:val="24"/>
          <w:szCs w:val="24"/>
          <w:rtl/>
        </w:rPr>
        <w:drawing>
          <wp:anchor distT="0" distB="0" distL="114300" distR="114300" simplePos="0" relativeHeight="251712512" behindDoc="1" locked="0" layoutInCell="1" allowOverlap="1" wp14:anchorId="358AB5E2" wp14:editId="5FD46D0D">
            <wp:simplePos x="0" y="0"/>
            <wp:positionH relativeFrom="page">
              <wp:posOffset>3295650</wp:posOffset>
            </wp:positionH>
            <wp:positionV relativeFrom="paragraph">
              <wp:posOffset>105410</wp:posOffset>
            </wp:positionV>
            <wp:extent cx="1330960" cy="798195"/>
            <wp:effectExtent l="0" t="0" r="2540" b="1905"/>
            <wp:wrapTight wrapText="bothSides">
              <wp:wrapPolygon edited="0">
                <wp:start x="0" y="0"/>
                <wp:lineTo x="0" y="4640"/>
                <wp:lineTo x="8656" y="8248"/>
                <wp:lineTo x="5874" y="11341"/>
                <wp:lineTo x="4637" y="13919"/>
                <wp:lineTo x="4637" y="16496"/>
                <wp:lineTo x="8656" y="21136"/>
                <wp:lineTo x="8966" y="21136"/>
                <wp:lineTo x="12366" y="21136"/>
                <wp:lineTo x="12676" y="21136"/>
                <wp:lineTo x="16695" y="16496"/>
                <wp:lineTo x="17004" y="14950"/>
                <wp:lineTo x="15767" y="11857"/>
                <wp:lineTo x="12676" y="8248"/>
                <wp:lineTo x="21332" y="4640"/>
                <wp:lineTo x="21332"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330960" cy="798195"/>
                    </a:xfrm>
                    <a:prstGeom prst="rect">
                      <a:avLst/>
                    </a:prstGeom>
                  </pic:spPr>
                </pic:pic>
              </a:graphicData>
            </a:graphic>
          </wp:anchor>
        </w:drawing>
      </w:r>
    </w:p>
    <w:p w14:paraId="66E02B18" w14:textId="2694F8DA" w:rsidR="00BF17C9" w:rsidRDefault="00BF17C9" w:rsidP="00BF17C9">
      <w:pPr>
        <w:bidi/>
        <w:spacing w:line="240" w:lineRule="auto"/>
        <w:contextualSpacing/>
        <w:jc w:val="both"/>
        <w:rPr>
          <w:rFonts w:ascii="Tahoma" w:hAnsi="Tahoma" w:cs="B Yagut"/>
          <w:b/>
          <w:bCs/>
          <w:color w:val="008000"/>
          <w:u w:val="single"/>
          <w:rtl/>
          <w:lang w:bidi="fa-IR"/>
        </w:rPr>
      </w:pPr>
    </w:p>
    <w:p w14:paraId="40E23586" w14:textId="6C871F53" w:rsidR="00BF17C9" w:rsidRDefault="00BF17C9" w:rsidP="00BF17C9">
      <w:pPr>
        <w:bidi/>
        <w:spacing w:line="240" w:lineRule="auto"/>
        <w:contextualSpacing/>
        <w:jc w:val="both"/>
        <w:rPr>
          <w:rFonts w:ascii="Tahoma" w:hAnsi="Tahoma" w:cs="B Yagut"/>
          <w:b/>
          <w:bCs/>
          <w:color w:val="008000"/>
          <w:u w:val="single"/>
          <w:rtl/>
          <w:lang w:bidi="fa-IR"/>
        </w:rPr>
      </w:pPr>
    </w:p>
    <w:p w14:paraId="412C2E8B" w14:textId="77777777" w:rsidR="00BF17C9" w:rsidRDefault="00BF17C9" w:rsidP="00BF17C9">
      <w:pPr>
        <w:bidi/>
        <w:spacing w:line="240" w:lineRule="auto"/>
        <w:contextualSpacing/>
        <w:jc w:val="both"/>
        <w:rPr>
          <w:rFonts w:ascii="Tahoma" w:hAnsi="Tahoma" w:cs="B Yagut"/>
          <w:b/>
          <w:bCs/>
          <w:color w:val="008000"/>
          <w:u w:val="single"/>
          <w:rtl/>
          <w:lang w:bidi="fa-IR"/>
        </w:rPr>
      </w:pPr>
    </w:p>
    <w:p w14:paraId="570274AB" w14:textId="77777777" w:rsidR="00BF17C9" w:rsidRDefault="00BF17C9" w:rsidP="00BF17C9">
      <w:pPr>
        <w:bidi/>
        <w:spacing w:line="240" w:lineRule="auto"/>
        <w:contextualSpacing/>
        <w:jc w:val="both"/>
        <w:rPr>
          <w:rFonts w:ascii="Tahoma" w:hAnsi="Tahoma" w:cs="B Yagut"/>
          <w:b/>
          <w:bCs/>
          <w:color w:val="008000"/>
          <w:u w:val="single"/>
          <w:rtl/>
          <w:lang w:bidi="fa-IR"/>
        </w:rPr>
      </w:pPr>
    </w:p>
    <w:p w14:paraId="1442ACB9" w14:textId="77777777" w:rsidR="00BF17C9" w:rsidRDefault="00BF17C9" w:rsidP="00BF17C9">
      <w:pPr>
        <w:bidi/>
        <w:spacing w:line="240" w:lineRule="auto"/>
        <w:contextualSpacing/>
        <w:jc w:val="both"/>
        <w:rPr>
          <w:rFonts w:ascii="Tahoma" w:hAnsi="Tahoma" w:cs="B Yagut"/>
          <w:b/>
          <w:bCs/>
          <w:color w:val="008000"/>
          <w:u w:val="single"/>
          <w:rtl/>
          <w:lang w:bidi="fa-IR"/>
        </w:rPr>
      </w:pPr>
    </w:p>
    <w:p w14:paraId="5CE8FE8F" w14:textId="77777777" w:rsidR="00BF17C9" w:rsidRDefault="00BF17C9" w:rsidP="00BF17C9">
      <w:pPr>
        <w:bidi/>
        <w:spacing w:line="240" w:lineRule="auto"/>
        <w:contextualSpacing/>
        <w:jc w:val="both"/>
        <w:rPr>
          <w:rFonts w:ascii="Tahoma" w:hAnsi="Tahoma" w:cs="B Yagut"/>
          <w:b/>
          <w:bCs/>
          <w:color w:val="008000"/>
          <w:u w:val="single"/>
          <w:rtl/>
          <w:lang w:bidi="fa-IR"/>
        </w:rPr>
      </w:pPr>
    </w:p>
    <w:p w14:paraId="717AAD7B" w14:textId="77777777" w:rsidR="00BF17C9" w:rsidRDefault="00BF17C9" w:rsidP="00BF17C9">
      <w:pPr>
        <w:bidi/>
        <w:spacing w:line="240" w:lineRule="auto"/>
        <w:contextualSpacing/>
        <w:jc w:val="both"/>
        <w:rPr>
          <w:rFonts w:ascii="Tahoma" w:hAnsi="Tahoma" w:cs="B Yagut"/>
          <w:b/>
          <w:bCs/>
          <w:color w:val="008000"/>
          <w:u w:val="single"/>
          <w:rtl/>
          <w:lang w:bidi="fa-IR"/>
        </w:rPr>
      </w:pPr>
    </w:p>
    <w:p w14:paraId="0A5E395A" w14:textId="48A46376" w:rsidR="00BF17C9" w:rsidRDefault="00BF17C9" w:rsidP="00BF17C9">
      <w:pPr>
        <w:bidi/>
        <w:spacing w:line="240" w:lineRule="auto"/>
        <w:contextualSpacing/>
        <w:jc w:val="both"/>
        <w:rPr>
          <w:rFonts w:ascii="Tahoma" w:hAnsi="Tahoma" w:cs="B Yagut"/>
          <w:b/>
          <w:bCs/>
          <w:color w:val="008000"/>
          <w:u w:val="single"/>
          <w:rtl/>
          <w:lang w:bidi="fa-IR"/>
        </w:rPr>
      </w:pPr>
    </w:p>
    <w:p w14:paraId="65888181" w14:textId="1FCFF531" w:rsidR="00D84508" w:rsidRDefault="00D84508" w:rsidP="00D84508">
      <w:pPr>
        <w:bidi/>
        <w:spacing w:line="240" w:lineRule="auto"/>
        <w:contextualSpacing/>
        <w:jc w:val="both"/>
        <w:rPr>
          <w:rFonts w:ascii="Tahoma" w:hAnsi="Tahoma" w:cs="B Yagut"/>
          <w:b/>
          <w:bCs/>
          <w:color w:val="008000"/>
          <w:u w:val="single"/>
          <w:rtl/>
          <w:lang w:bidi="fa-IR"/>
        </w:rPr>
      </w:pPr>
    </w:p>
    <w:p w14:paraId="07FE2EBF" w14:textId="77777777" w:rsidR="00D84508" w:rsidRDefault="00D84508" w:rsidP="00D84508">
      <w:pPr>
        <w:bidi/>
        <w:spacing w:line="240" w:lineRule="auto"/>
        <w:contextualSpacing/>
        <w:jc w:val="both"/>
        <w:rPr>
          <w:rFonts w:ascii="Tahoma" w:hAnsi="Tahoma" w:cs="B Yagut"/>
          <w:b/>
          <w:bCs/>
          <w:color w:val="008000"/>
          <w:u w:val="single"/>
          <w:rtl/>
          <w:lang w:bidi="fa-IR"/>
        </w:rPr>
      </w:pPr>
    </w:p>
    <w:p w14:paraId="5BCAFA4D" w14:textId="77777777" w:rsidR="00BF17C9" w:rsidRDefault="00BF17C9" w:rsidP="00BF17C9">
      <w:pPr>
        <w:bidi/>
        <w:spacing w:line="240" w:lineRule="auto"/>
        <w:contextualSpacing/>
        <w:jc w:val="both"/>
        <w:rPr>
          <w:rFonts w:ascii="Tahoma" w:hAnsi="Tahoma" w:cs="B Yagut"/>
          <w:b/>
          <w:bCs/>
          <w:color w:val="008000"/>
          <w:u w:val="single"/>
          <w:rtl/>
          <w:lang w:bidi="fa-IR"/>
        </w:rPr>
      </w:pPr>
    </w:p>
    <w:p w14:paraId="14F13630" w14:textId="77777777" w:rsidR="00BF17C9" w:rsidRDefault="00BF17C9" w:rsidP="00BF17C9">
      <w:pPr>
        <w:bidi/>
        <w:spacing w:line="240" w:lineRule="auto"/>
        <w:contextualSpacing/>
        <w:jc w:val="both"/>
        <w:rPr>
          <w:rFonts w:ascii="Tahoma" w:hAnsi="Tahoma" w:cs="B Yagut"/>
          <w:b/>
          <w:bCs/>
          <w:color w:val="008000"/>
          <w:u w:val="single"/>
          <w:rtl/>
          <w:lang w:bidi="fa-IR"/>
        </w:rPr>
      </w:pPr>
    </w:p>
    <w:p w14:paraId="04B89D97" w14:textId="77777777" w:rsidR="00D11ABA" w:rsidRDefault="00D11ABA" w:rsidP="00D11ABA">
      <w:pPr>
        <w:bidi/>
        <w:spacing w:line="240" w:lineRule="auto"/>
        <w:contextualSpacing/>
        <w:jc w:val="both"/>
        <w:rPr>
          <w:rFonts w:ascii="Tahoma" w:hAnsi="Tahoma" w:cs="B Yagut"/>
          <w:b/>
          <w:bCs/>
          <w:color w:val="008000"/>
          <w:u w:val="single"/>
          <w:rtl/>
          <w:lang w:bidi="fa-IR"/>
        </w:rPr>
      </w:pPr>
    </w:p>
    <w:p w14:paraId="39826EA4" w14:textId="77777777" w:rsidR="00D11ABA" w:rsidRDefault="00D11ABA" w:rsidP="00D11ABA">
      <w:pPr>
        <w:bidi/>
        <w:spacing w:line="240" w:lineRule="auto"/>
        <w:contextualSpacing/>
        <w:jc w:val="both"/>
        <w:rPr>
          <w:rFonts w:ascii="Tahoma" w:hAnsi="Tahoma" w:cs="B Yagut"/>
          <w:b/>
          <w:bCs/>
          <w:color w:val="008000"/>
          <w:u w:val="single"/>
          <w:rtl/>
          <w:lang w:bidi="fa-IR"/>
        </w:rPr>
      </w:pPr>
    </w:p>
    <w:p w14:paraId="356BD7AE" w14:textId="6DC29B39" w:rsidR="00AE179A" w:rsidRPr="00855D81" w:rsidRDefault="00AE179A" w:rsidP="00862B4E">
      <w:pPr>
        <w:spacing w:line="276" w:lineRule="auto"/>
        <w:jc w:val="right"/>
        <w:rPr>
          <w:rFonts w:ascii="Calibri Light" w:eastAsia="Times New Roman" w:hAnsi="Calibri Light" w:cs="B Yagut"/>
          <w:b/>
          <w:bCs/>
          <w:color w:val="7030A0"/>
          <w:sz w:val="28"/>
          <w:szCs w:val="28"/>
          <w:rtl/>
        </w:rPr>
      </w:pPr>
      <w:r w:rsidRPr="00855D81">
        <w:rPr>
          <w:rFonts w:ascii="Calibri Light" w:eastAsia="Times New Roman" w:hAnsi="Calibri Light" w:cs="B Yagut" w:hint="cs"/>
          <w:b/>
          <w:bCs/>
          <w:color w:val="7030A0"/>
          <w:sz w:val="28"/>
          <w:szCs w:val="28"/>
          <w:rtl/>
        </w:rPr>
        <w:t>برنامه پیشگیری و کنترل آسیب</w:t>
      </w:r>
      <w:r w:rsidR="00862B4E">
        <w:rPr>
          <w:rFonts w:ascii="Calibri Light" w:eastAsia="Times New Roman" w:hAnsi="Calibri Light" w:cs="B Yagut"/>
          <w:b/>
          <w:bCs/>
          <w:color w:val="7030A0"/>
          <w:sz w:val="28"/>
          <w:szCs w:val="28"/>
          <w:rtl/>
        </w:rPr>
        <w:softHyphen/>
      </w:r>
      <w:r w:rsidRPr="00855D81">
        <w:rPr>
          <w:rFonts w:ascii="Calibri Light" w:eastAsia="Times New Roman" w:hAnsi="Calibri Light" w:cs="B Yagut" w:hint="cs"/>
          <w:b/>
          <w:bCs/>
          <w:color w:val="7030A0"/>
          <w:sz w:val="28"/>
          <w:szCs w:val="28"/>
          <w:rtl/>
        </w:rPr>
        <w:t>های اجتماعی ذیل دبیرخانه ملی</w:t>
      </w:r>
    </w:p>
    <w:p w14:paraId="231D25A7" w14:textId="7462974B" w:rsidR="00855D81" w:rsidRPr="00855D81" w:rsidRDefault="00855D81" w:rsidP="000657A4">
      <w:pPr>
        <w:tabs>
          <w:tab w:val="left" w:pos="5520"/>
        </w:tabs>
        <w:bidi/>
        <w:jc w:val="both"/>
        <w:rPr>
          <w:rFonts w:ascii="Calibri" w:eastAsia="Calibri" w:hAnsi="Calibri" w:cs="B Yagut"/>
          <w:color w:val="000000"/>
          <w:sz w:val="24"/>
          <w:szCs w:val="24"/>
          <w:rtl/>
          <w:lang w:bidi="fa-IR"/>
        </w:rPr>
      </w:pPr>
      <w:r w:rsidRPr="00855D81">
        <w:rPr>
          <w:rFonts w:ascii="Calibri" w:eastAsia="Calibri" w:hAnsi="Calibri" w:cs="B Yagut" w:hint="cs"/>
          <w:color w:val="000000"/>
          <w:sz w:val="24"/>
          <w:szCs w:val="24"/>
          <w:rtl/>
          <w:lang w:bidi="fa-IR"/>
        </w:rPr>
        <w:t>ابعاد مختلف سلامت (جسمی، روانی، اجتماعی و</w:t>
      </w:r>
      <w:r w:rsidRPr="00855D81">
        <w:rPr>
          <w:rFonts w:ascii="Calibri" w:eastAsia="Calibri" w:hAnsi="Calibri" w:cs="B Yagut"/>
          <w:color w:val="000000"/>
          <w:sz w:val="24"/>
          <w:szCs w:val="24"/>
          <w:rtl/>
          <w:lang w:bidi="fa-IR"/>
        </w:rPr>
        <w:t xml:space="preserve"> </w:t>
      </w:r>
      <w:r w:rsidRPr="00855D81">
        <w:rPr>
          <w:rFonts w:ascii="Calibri" w:eastAsia="Calibri" w:hAnsi="Calibri" w:cs="B Yagut" w:hint="cs"/>
          <w:color w:val="000000"/>
          <w:sz w:val="24"/>
          <w:szCs w:val="24"/>
          <w:rtl/>
          <w:lang w:bidi="fa-IR"/>
        </w:rPr>
        <w:t>معنوی) به‌طور مستقیم یا غیرمستقیم، تحت تأثیر مثبت یا من</w:t>
      </w:r>
      <w:r w:rsidR="000657A4">
        <w:rPr>
          <w:rFonts w:ascii="Calibri" w:eastAsia="Calibri" w:hAnsi="Calibri" w:cs="B Yagut" w:hint="cs"/>
          <w:color w:val="000000"/>
          <w:sz w:val="24"/>
          <w:szCs w:val="24"/>
          <w:rtl/>
          <w:lang w:bidi="fa-IR"/>
        </w:rPr>
        <w:t xml:space="preserve">فی تعیین کننده‌های مختلفی هستند. </w:t>
      </w:r>
      <w:r w:rsidRPr="00855D81">
        <w:rPr>
          <w:rFonts w:ascii="Calibri" w:eastAsia="Calibri" w:hAnsi="Calibri" w:cs="B Yagut" w:hint="cs"/>
          <w:color w:val="000000"/>
          <w:sz w:val="24"/>
          <w:szCs w:val="24"/>
          <w:rtl/>
          <w:lang w:bidi="fa-IR"/>
        </w:rPr>
        <w:t xml:space="preserve">به‌هرحال، ازآنجایی‌که آسیب‌های اجتماعی به دلایل متعدد به وجود می‌آیند و درنهایت هزینه‌های گزاف و عوارض نامطلوب فراوانی از جنبه‌های مختلف، به فرد، جامعه و دولت تحمیل می‌کنند، لذا ضرورت توجه و پرداختن به این موضوع برای شناخت عوامل، پیامدها و راه‌های پیشگیری از آن پررنگ می‌شود، پس وزارت بهداشت، درمان و آموزش پزشکی به‌عنوان متولی نظام  سلامت وظیفه دارد با رصد دائم تعیین‌کننده‌های اجتماعی و اقتصادی، سلامت را مطالبه </w:t>
      </w:r>
      <w:r w:rsidR="000657A4">
        <w:rPr>
          <w:rFonts w:ascii="Calibri" w:eastAsia="Calibri" w:hAnsi="Calibri" w:cs="B Yagut" w:hint="cs"/>
          <w:color w:val="000000"/>
          <w:sz w:val="24"/>
          <w:szCs w:val="24"/>
          <w:rtl/>
          <w:lang w:bidi="fa-IR"/>
        </w:rPr>
        <w:t>تمهیدات اجرایی آن را در حد امکان فرآهم آورد.</w:t>
      </w:r>
      <w:r w:rsidRPr="00855D81">
        <w:rPr>
          <w:rFonts w:ascii="Calibri" w:eastAsia="Calibri" w:hAnsi="Calibri" w:cs="B Yagut" w:hint="cs"/>
          <w:color w:val="000000"/>
          <w:sz w:val="24"/>
          <w:szCs w:val="24"/>
          <w:rtl/>
          <w:lang w:bidi="fa-IR"/>
        </w:rPr>
        <w:t xml:space="preserve"> </w:t>
      </w:r>
    </w:p>
    <w:p w14:paraId="57A3DD51" w14:textId="4862D473" w:rsidR="00855D81" w:rsidRPr="00855D81" w:rsidRDefault="00855D81" w:rsidP="000657A4">
      <w:pPr>
        <w:bidi/>
        <w:spacing w:line="276" w:lineRule="auto"/>
        <w:ind w:left="-46" w:firstLine="425"/>
        <w:contextualSpacing/>
        <w:jc w:val="both"/>
        <w:rPr>
          <w:rFonts w:ascii="Calibri" w:eastAsia="Calibri" w:hAnsi="Calibri" w:cs="B Yagut"/>
          <w:color w:val="000000"/>
          <w:sz w:val="24"/>
          <w:szCs w:val="24"/>
          <w:rtl/>
          <w:lang w:bidi="fa-IR"/>
        </w:rPr>
      </w:pPr>
      <w:r w:rsidRPr="00855D81">
        <w:rPr>
          <w:rFonts w:ascii="Calibri" w:eastAsia="Calibri" w:hAnsi="Calibri" w:cs="B Yagut" w:hint="cs"/>
          <w:color w:val="000000"/>
          <w:sz w:val="24"/>
          <w:szCs w:val="24"/>
          <w:rtl/>
          <w:lang w:bidi="fa-IR"/>
        </w:rPr>
        <w:t>از سوی دیگر تنوع و گستردگی آسیب‌های اجتماعی، هرگونه اقدام به‌منظور پیشگیری آن‌ها را در جهت بهبود سلامت جامعه، منوط به اولویت‌بندی آن‌ها می‌کند. علاوه بر آن، برخی افراد یا گروه‌های اجتماعی بیش از سایر گروه‌ها و افراد در معرض پیامدها و آثار سوء آسیب‌های اجتماعی بوده و می‌بایست این جمعیت‌های در معرض آسیب‌های اجتماعی در اولویت پوشش قرار گیرند. بنابراین، تعیین اولویت در ارائه راه حل آسیب‌های اجتماعی باید مدنظر قرار گیرد. لذا در تبیین و ارائه راه‌حل برای آسیب‌های اجتماعی، شایسته است با رتبه‌بندی آسیب‌های اجتماعی، آسیب‌های پراهمیت‌تر و بیشتر تأثیرگذار بر سایر آسیب‌ها در کانون توجه قرار گیرند. ازاین‌رو باید تلاش کرد تا آ</w:t>
      </w:r>
      <w:r w:rsidR="000657A4">
        <w:rPr>
          <w:rFonts w:ascii="Calibri" w:eastAsia="Calibri" w:hAnsi="Calibri" w:cs="B Yagut" w:hint="cs"/>
          <w:color w:val="000000"/>
          <w:sz w:val="24"/>
          <w:szCs w:val="24"/>
          <w:rtl/>
          <w:lang w:bidi="fa-IR"/>
        </w:rPr>
        <w:t xml:space="preserve">سیب‌های اجتماعی در چارچوب  نظام </w:t>
      </w:r>
      <w:r w:rsidRPr="00855D81">
        <w:rPr>
          <w:rFonts w:ascii="Calibri" w:eastAsia="Calibri" w:hAnsi="Calibri" w:cs="B Yagut" w:hint="cs"/>
          <w:color w:val="000000"/>
          <w:sz w:val="24"/>
          <w:szCs w:val="24"/>
          <w:rtl/>
          <w:lang w:bidi="fa-IR"/>
        </w:rPr>
        <w:t>مندی به‌عنوان یک مشکل چندبعدی و پیچیده موردتوجه قرار گیرند.</w:t>
      </w:r>
      <w:r w:rsidRPr="00855D81">
        <w:rPr>
          <w:rFonts w:ascii="Calibri" w:eastAsia="Calibri" w:hAnsi="Calibri" w:cs="B Yagut" w:hint="eastAsia"/>
          <w:color w:val="000000"/>
          <w:sz w:val="24"/>
          <w:szCs w:val="24"/>
          <w:rtl/>
          <w:lang w:bidi="fa-IR"/>
        </w:rPr>
        <w:t>س</w:t>
      </w:r>
      <w:r w:rsidRPr="00855D81">
        <w:rPr>
          <w:rFonts w:ascii="Calibri" w:eastAsia="Calibri" w:hAnsi="Calibri" w:cs="B Yagut" w:hint="cs"/>
          <w:color w:val="000000"/>
          <w:sz w:val="24"/>
          <w:szCs w:val="24"/>
          <w:rtl/>
          <w:lang w:bidi="fa-IR"/>
        </w:rPr>
        <w:t>ی</w:t>
      </w:r>
      <w:r w:rsidRPr="00855D81">
        <w:rPr>
          <w:rFonts w:ascii="Calibri" w:eastAsia="Calibri" w:hAnsi="Calibri" w:cs="B Yagut" w:hint="eastAsia"/>
          <w:color w:val="000000"/>
          <w:sz w:val="24"/>
          <w:szCs w:val="24"/>
          <w:rtl/>
          <w:lang w:bidi="fa-IR"/>
        </w:rPr>
        <w:t>ب</w:t>
      </w:r>
      <w:r w:rsidRPr="00855D81">
        <w:rPr>
          <w:rFonts w:ascii="Calibri Light" w:eastAsia="Times New Roman" w:hAnsi="Calibri Light" w:cs="2  Titr"/>
          <w:caps/>
          <w:color w:val="FFFFFF"/>
          <w:sz w:val="40"/>
          <w:szCs w:val="40"/>
          <w:rtl/>
          <w:lang w:bidi="fa-IR"/>
        </w:rPr>
        <w:t xml:space="preserve"> ها</w:t>
      </w:r>
      <w:r w:rsidRPr="00855D81">
        <w:rPr>
          <w:rFonts w:ascii="Calibri Light" w:eastAsia="Times New Roman" w:hAnsi="Calibri Light" w:cs="2  Titr" w:hint="cs"/>
          <w:caps/>
          <w:color w:val="FFFFFF"/>
          <w:sz w:val="40"/>
          <w:szCs w:val="40"/>
          <w:rtl/>
          <w:lang w:bidi="fa-IR"/>
        </w:rPr>
        <w:t>ی</w:t>
      </w:r>
      <w:r w:rsidRPr="00855D81">
        <w:rPr>
          <w:rFonts w:ascii="Calibri Light" w:eastAsia="Times New Roman" w:hAnsi="Calibri Light" w:cs="2  Titr"/>
          <w:caps/>
          <w:color w:val="FFFFFF"/>
          <w:sz w:val="40"/>
          <w:szCs w:val="40"/>
          <w:rtl/>
          <w:lang w:bidi="fa-IR"/>
        </w:rPr>
        <w:t xml:space="preserve"> ا</w:t>
      </w:r>
    </w:p>
    <w:p w14:paraId="446E5EFE" w14:textId="77777777" w:rsidR="00855D81" w:rsidRPr="00855D81" w:rsidRDefault="00855D81" w:rsidP="00855D81">
      <w:pPr>
        <w:keepNext/>
        <w:keepLines/>
        <w:bidi/>
        <w:spacing w:before="240" w:after="0" w:line="240" w:lineRule="auto"/>
        <w:contextualSpacing/>
        <w:jc w:val="both"/>
        <w:outlineLvl w:val="0"/>
        <w:rPr>
          <w:rFonts w:ascii="Calibri Light" w:eastAsia="Times New Roman" w:hAnsi="Calibri Light" w:cs="B Yagut"/>
          <w:b/>
          <w:bCs/>
          <w:color w:val="7030A0"/>
          <w:sz w:val="28"/>
          <w:szCs w:val="28"/>
          <w:rtl/>
          <w:lang w:bidi="fa-IR"/>
        </w:rPr>
      </w:pPr>
      <w:r w:rsidRPr="00855D81">
        <w:rPr>
          <w:rFonts w:ascii="Calibri Light" w:eastAsia="Times New Roman" w:hAnsi="Calibri Light" w:cs="B Yagut" w:hint="cs"/>
          <w:b/>
          <w:bCs/>
          <w:color w:val="7030A0"/>
          <w:sz w:val="28"/>
          <w:szCs w:val="28"/>
          <w:rtl/>
          <w:lang w:bidi="fa-IR"/>
        </w:rPr>
        <w:t xml:space="preserve">اهداف کلی برنامه در کشور: </w:t>
      </w:r>
    </w:p>
    <w:p w14:paraId="593F05B2" w14:textId="12C0383C" w:rsidR="00855D81" w:rsidRPr="001A39FE" w:rsidRDefault="00855D81" w:rsidP="001A39FE">
      <w:pPr>
        <w:numPr>
          <w:ilvl w:val="0"/>
          <w:numId w:val="31"/>
        </w:numPr>
        <w:tabs>
          <w:tab w:val="left" w:pos="5520"/>
        </w:tabs>
        <w:bidi/>
        <w:spacing w:line="240" w:lineRule="auto"/>
        <w:contextualSpacing/>
        <w:jc w:val="both"/>
        <w:rPr>
          <w:rFonts w:ascii="Tahoma" w:eastAsia="Calibri" w:hAnsi="Tahoma" w:cs="B Yagut"/>
          <w:sz w:val="24"/>
          <w:szCs w:val="24"/>
          <w:lang w:bidi="fa-IR"/>
        </w:rPr>
      </w:pPr>
      <w:r w:rsidRPr="00855D81">
        <w:rPr>
          <w:rFonts w:ascii="Calibri" w:eastAsia="Calibri" w:hAnsi="Calibri" w:cs="B Yagut" w:hint="cs"/>
          <w:color w:val="000000"/>
          <w:sz w:val="24"/>
          <w:szCs w:val="24"/>
          <w:rtl/>
        </w:rPr>
        <w:t>دست‌یابی به اهداف برنامه</w:t>
      </w:r>
      <w:r w:rsidR="001A39FE">
        <w:rPr>
          <w:rFonts w:ascii="Calibri" w:eastAsia="Calibri" w:hAnsi="Calibri" w:cs="B Yagut"/>
          <w:color w:val="000000"/>
          <w:sz w:val="24"/>
          <w:szCs w:val="24"/>
          <w:rtl/>
        </w:rPr>
        <w:softHyphen/>
      </w:r>
      <w:r w:rsidRPr="00855D81">
        <w:rPr>
          <w:rFonts w:ascii="Calibri" w:eastAsia="Calibri" w:hAnsi="Calibri" w:cs="B Yagut" w:hint="cs"/>
          <w:color w:val="000000"/>
          <w:sz w:val="24"/>
          <w:szCs w:val="24"/>
          <w:rtl/>
        </w:rPr>
        <w:t>های کشوری کاهش آسیب‌های اجتماعی</w:t>
      </w:r>
      <w:r w:rsidR="001A39FE">
        <w:rPr>
          <w:rFonts w:ascii="Calibri" w:eastAsia="Calibri" w:hAnsi="Calibri" w:cs="B Yagut" w:hint="cs"/>
          <w:color w:val="000000"/>
          <w:sz w:val="24"/>
          <w:szCs w:val="24"/>
          <w:rtl/>
        </w:rPr>
        <w:t xml:space="preserve"> ـ </w:t>
      </w:r>
      <w:r w:rsidRPr="00855D81">
        <w:rPr>
          <w:rFonts w:ascii="Calibri" w:eastAsia="Calibri" w:hAnsi="Calibri" w:cs="B Yagut" w:hint="cs"/>
          <w:color w:val="000000"/>
          <w:sz w:val="24"/>
          <w:szCs w:val="24"/>
          <w:rtl/>
        </w:rPr>
        <w:t>منطبق بر طرح تقسیم کار ملی</w:t>
      </w:r>
      <w:r w:rsidR="001A39FE">
        <w:rPr>
          <w:rFonts w:ascii="Calibri" w:eastAsia="Calibri" w:hAnsi="Calibri" w:cs="B Yagut" w:hint="cs"/>
          <w:color w:val="000000"/>
          <w:sz w:val="24"/>
          <w:szCs w:val="24"/>
          <w:rtl/>
        </w:rPr>
        <w:t xml:space="preserve"> ـ</w:t>
      </w:r>
      <w:r w:rsidRPr="00855D81">
        <w:rPr>
          <w:rFonts w:ascii="Calibri" w:eastAsia="Calibri" w:hAnsi="Calibri" w:cs="B Yagut" w:hint="cs"/>
          <w:color w:val="000000"/>
          <w:sz w:val="24"/>
          <w:szCs w:val="24"/>
          <w:rtl/>
        </w:rPr>
        <w:t xml:space="preserve"> </w:t>
      </w:r>
      <w:r w:rsidR="001A39FE">
        <w:rPr>
          <w:rFonts w:ascii="Calibri" w:eastAsia="Calibri" w:hAnsi="Calibri" w:cs="B Yagut" w:hint="cs"/>
          <w:color w:val="000000"/>
          <w:sz w:val="24"/>
          <w:szCs w:val="24"/>
          <w:rtl/>
        </w:rPr>
        <w:t xml:space="preserve">در </w:t>
      </w:r>
      <w:r w:rsidRPr="00855D81">
        <w:rPr>
          <w:rFonts w:ascii="Calibri" w:eastAsia="Calibri" w:hAnsi="Calibri" w:cs="B Yagut" w:hint="cs"/>
          <w:color w:val="000000"/>
          <w:sz w:val="24"/>
          <w:szCs w:val="24"/>
          <w:rtl/>
        </w:rPr>
        <w:t>مواردی</w:t>
      </w:r>
      <w:r w:rsidR="001A39FE">
        <w:rPr>
          <w:rFonts w:ascii="Calibri" w:eastAsia="Calibri" w:hAnsi="Calibri" w:cs="B Yagut" w:hint="cs"/>
          <w:color w:val="000000"/>
          <w:sz w:val="24"/>
          <w:szCs w:val="24"/>
          <w:rtl/>
        </w:rPr>
        <w:t xml:space="preserve"> </w:t>
      </w:r>
      <w:r w:rsidRPr="00855D81">
        <w:rPr>
          <w:rFonts w:ascii="Calibri" w:eastAsia="Calibri" w:hAnsi="Calibri" w:cs="B Yagut" w:hint="cs"/>
          <w:color w:val="000000"/>
          <w:sz w:val="24"/>
          <w:szCs w:val="24"/>
          <w:rtl/>
        </w:rPr>
        <w:t>‌که وزارت بهداشت به عنوان دستگاه اصلی تعیین شده است.</w:t>
      </w:r>
    </w:p>
    <w:p w14:paraId="733A000E" w14:textId="77777777" w:rsidR="001A39FE" w:rsidRPr="00855D81" w:rsidRDefault="001A39FE" w:rsidP="001A39FE">
      <w:pPr>
        <w:tabs>
          <w:tab w:val="left" w:pos="5520"/>
        </w:tabs>
        <w:bidi/>
        <w:spacing w:line="240" w:lineRule="auto"/>
        <w:ind w:left="720"/>
        <w:contextualSpacing/>
        <w:jc w:val="both"/>
        <w:rPr>
          <w:rFonts w:ascii="Tahoma" w:eastAsia="Calibri" w:hAnsi="Tahoma" w:cs="B Yagut"/>
          <w:sz w:val="24"/>
          <w:szCs w:val="24"/>
          <w:lang w:bidi="fa-IR"/>
        </w:rPr>
      </w:pPr>
    </w:p>
    <w:p w14:paraId="61CA6C2E" w14:textId="77777777" w:rsidR="00855D81" w:rsidRPr="00855D81" w:rsidRDefault="00855D81" w:rsidP="0091775E">
      <w:pPr>
        <w:tabs>
          <w:tab w:val="left" w:pos="5520"/>
        </w:tabs>
        <w:bidi/>
        <w:spacing w:line="240" w:lineRule="auto"/>
        <w:jc w:val="both"/>
        <w:rPr>
          <w:rFonts w:ascii="Calibri Light" w:eastAsia="Times New Roman" w:hAnsi="Calibri Light" w:cs="B Yagut"/>
          <w:caps/>
          <w:color w:val="FFFFFF"/>
          <w:sz w:val="28"/>
          <w:szCs w:val="28"/>
          <w:rtl/>
          <w:lang w:bidi="fa-IR"/>
        </w:rPr>
      </w:pPr>
      <w:r w:rsidRPr="00855D81">
        <w:rPr>
          <w:rFonts w:ascii="Calibri Light" w:eastAsia="Times New Roman" w:hAnsi="Calibri Light" w:cs="B Yagut" w:hint="cs"/>
          <w:caps/>
          <w:color w:val="FFFFFF"/>
          <w:sz w:val="28"/>
          <w:szCs w:val="28"/>
          <w:rtl/>
          <w:lang w:bidi="fa-IR"/>
        </w:rPr>
        <w:t>ه</w:t>
      </w:r>
      <w:r w:rsidRPr="00855D81">
        <w:rPr>
          <w:rFonts w:ascii="Calibri Light" w:eastAsia="Times New Roman" w:hAnsi="Calibri Light" w:cs="B Yagut" w:hint="cs"/>
          <w:b/>
          <w:bCs/>
          <w:color w:val="7030A0"/>
          <w:sz w:val="28"/>
          <w:szCs w:val="28"/>
          <w:rtl/>
          <w:lang w:bidi="fa-IR"/>
        </w:rPr>
        <w:t xml:space="preserve"> اهداف اختصاصی برنامه در کشور: </w:t>
      </w:r>
      <w:r w:rsidRPr="00855D81">
        <w:rPr>
          <w:rFonts w:ascii="Calibri Light" w:eastAsia="Times New Roman" w:hAnsi="Calibri Light" w:cs="B Yagut" w:hint="cs"/>
          <w:caps/>
          <w:color w:val="FFFFFF"/>
          <w:sz w:val="28"/>
          <w:szCs w:val="28"/>
          <w:rtl/>
          <w:lang w:bidi="fa-IR"/>
        </w:rPr>
        <w:t xml:space="preserve">ی </w:t>
      </w:r>
    </w:p>
    <w:p w14:paraId="2E963358" w14:textId="63F5B206" w:rsidR="0091775E" w:rsidRPr="00C14376" w:rsidRDefault="0091775E" w:rsidP="002D25C2">
      <w:pPr>
        <w:numPr>
          <w:ilvl w:val="0"/>
          <w:numId w:val="31"/>
        </w:numPr>
        <w:tabs>
          <w:tab w:val="left" w:pos="5520"/>
        </w:tabs>
        <w:bidi/>
        <w:spacing w:line="240" w:lineRule="auto"/>
        <w:contextualSpacing/>
        <w:jc w:val="both"/>
        <w:rPr>
          <w:rFonts w:ascii="Tahoma" w:eastAsia="Calibri" w:hAnsi="Tahoma" w:cs="B Yagut"/>
          <w:b/>
          <w:bCs/>
          <w:sz w:val="24"/>
          <w:szCs w:val="24"/>
          <w:u w:val="single"/>
          <w:lang w:bidi="fa-IR"/>
        </w:rPr>
      </w:pPr>
      <w:r>
        <w:rPr>
          <w:rFonts w:ascii="Tahoma" w:eastAsia="Calibri" w:hAnsi="Tahoma" w:cs="B Yagut" w:hint="cs"/>
          <w:sz w:val="24"/>
          <w:szCs w:val="24"/>
          <w:rtl/>
          <w:lang w:bidi="fa-IR"/>
        </w:rPr>
        <w:t xml:space="preserve">کاهش آسیب اجتماعی </w:t>
      </w:r>
      <w:r w:rsidR="00C14376">
        <w:rPr>
          <w:rFonts w:ascii="Tahoma" w:eastAsia="Calibri" w:hAnsi="Tahoma" w:cs="B Yagut" w:hint="cs"/>
          <w:sz w:val="24"/>
          <w:szCs w:val="24"/>
          <w:rtl/>
          <w:lang w:bidi="fa-IR"/>
        </w:rPr>
        <w:t>مبتنی</w:t>
      </w:r>
      <w:r>
        <w:rPr>
          <w:rFonts w:ascii="Tahoma" w:eastAsia="Calibri" w:hAnsi="Tahoma" w:cs="B Yagut" w:hint="cs"/>
          <w:sz w:val="24"/>
          <w:szCs w:val="24"/>
          <w:rtl/>
          <w:lang w:bidi="fa-IR"/>
        </w:rPr>
        <w:t xml:space="preserve"> بر یکی سرفصل</w:t>
      </w:r>
      <w:r>
        <w:rPr>
          <w:rFonts w:ascii="Tahoma" w:eastAsia="Calibri" w:hAnsi="Tahoma" w:cs="B Yagut"/>
          <w:sz w:val="24"/>
          <w:szCs w:val="24"/>
          <w:rtl/>
          <w:lang w:bidi="fa-IR"/>
        </w:rPr>
        <w:softHyphen/>
      </w:r>
      <w:r>
        <w:rPr>
          <w:rFonts w:ascii="Tahoma" w:eastAsia="Calibri" w:hAnsi="Tahoma" w:cs="B Yagut" w:hint="cs"/>
          <w:sz w:val="24"/>
          <w:szCs w:val="24"/>
          <w:rtl/>
          <w:lang w:bidi="fa-IR"/>
        </w:rPr>
        <w:t xml:space="preserve">های </w:t>
      </w:r>
      <w:r w:rsidR="00C14376" w:rsidRPr="00C14376">
        <w:rPr>
          <w:rFonts w:ascii="Tahoma" w:eastAsia="Calibri" w:hAnsi="Tahoma" w:cs="B Yagut" w:hint="cs"/>
          <w:sz w:val="24"/>
          <w:szCs w:val="24"/>
          <w:rtl/>
          <w:lang w:bidi="fa-IR"/>
        </w:rPr>
        <w:t>خودکشی ـ فساد جنسی ـ طلاق ـ اعتیاد</w:t>
      </w:r>
      <w:r w:rsidRPr="00C14376">
        <w:rPr>
          <w:rFonts w:ascii="Tahoma" w:eastAsia="Calibri" w:hAnsi="Tahoma" w:cs="B Yagut" w:hint="cs"/>
          <w:sz w:val="24"/>
          <w:szCs w:val="24"/>
          <w:rtl/>
          <w:lang w:bidi="fa-IR"/>
        </w:rPr>
        <w:t xml:space="preserve"> </w:t>
      </w:r>
      <w:r w:rsidR="00CB2BB3">
        <w:rPr>
          <w:rFonts w:ascii="Tahoma" w:eastAsia="Calibri" w:hAnsi="Tahoma" w:cs="B Yagut" w:hint="cs"/>
          <w:sz w:val="24"/>
          <w:szCs w:val="24"/>
          <w:rtl/>
          <w:lang w:bidi="fa-IR"/>
        </w:rPr>
        <w:t>بر اساس نیازسنجی بومی ـ منطقه</w:t>
      </w:r>
      <w:r w:rsidR="00CB2BB3">
        <w:rPr>
          <w:rFonts w:ascii="Tahoma" w:eastAsia="Calibri" w:hAnsi="Tahoma" w:cs="B Yagut"/>
          <w:sz w:val="24"/>
          <w:szCs w:val="24"/>
          <w:rtl/>
          <w:lang w:bidi="fa-IR"/>
        </w:rPr>
        <w:softHyphen/>
      </w:r>
      <w:r w:rsidR="00CB2BB3">
        <w:rPr>
          <w:rFonts w:ascii="Tahoma" w:eastAsia="Calibri" w:hAnsi="Tahoma" w:cs="B Yagut" w:hint="cs"/>
          <w:sz w:val="24"/>
          <w:szCs w:val="24"/>
          <w:rtl/>
          <w:lang w:bidi="fa-IR"/>
        </w:rPr>
        <w:t xml:space="preserve">ای </w:t>
      </w:r>
      <w:bookmarkStart w:id="7" w:name="_GoBack"/>
      <w:bookmarkEnd w:id="7"/>
      <w:r w:rsidR="00C14376">
        <w:rPr>
          <w:rFonts w:ascii="Tahoma" w:eastAsia="Calibri" w:hAnsi="Tahoma" w:cs="B Yagut" w:hint="cs"/>
          <w:sz w:val="24"/>
          <w:szCs w:val="24"/>
          <w:rtl/>
          <w:lang w:bidi="fa-IR"/>
        </w:rPr>
        <w:t>در یک یا چن</w:t>
      </w:r>
      <w:r w:rsidR="002D25C2">
        <w:rPr>
          <w:rFonts w:ascii="Tahoma" w:eastAsia="Calibri" w:hAnsi="Tahoma" w:cs="B Yagut" w:hint="cs"/>
          <w:sz w:val="24"/>
          <w:szCs w:val="24"/>
          <w:rtl/>
          <w:lang w:bidi="fa-IR"/>
        </w:rPr>
        <w:t>د</w:t>
      </w:r>
      <w:r w:rsidR="00C14376">
        <w:rPr>
          <w:rFonts w:ascii="Tahoma" w:eastAsia="Calibri" w:hAnsi="Tahoma" w:cs="B Yagut" w:hint="cs"/>
          <w:sz w:val="24"/>
          <w:szCs w:val="24"/>
          <w:rtl/>
          <w:lang w:bidi="fa-IR"/>
        </w:rPr>
        <w:t xml:space="preserve"> ن</w:t>
      </w:r>
      <w:r w:rsidR="002D25C2">
        <w:rPr>
          <w:rFonts w:ascii="Tahoma" w:eastAsia="Calibri" w:hAnsi="Tahoma" w:cs="B Yagut" w:hint="cs"/>
          <w:sz w:val="24"/>
          <w:szCs w:val="24"/>
          <w:rtl/>
          <w:lang w:bidi="fa-IR"/>
        </w:rPr>
        <w:t>ق</w:t>
      </w:r>
      <w:r w:rsidR="00C14376">
        <w:rPr>
          <w:rFonts w:ascii="Tahoma" w:eastAsia="Calibri" w:hAnsi="Tahoma" w:cs="B Yagut" w:hint="cs"/>
          <w:sz w:val="24"/>
          <w:szCs w:val="24"/>
          <w:rtl/>
          <w:lang w:bidi="fa-IR"/>
        </w:rPr>
        <w:t>طه متمرکز</w:t>
      </w:r>
    </w:p>
    <w:p w14:paraId="034B907F" w14:textId="4F0D9D7F" w:rsidR="000657A4" w:rsidRDefault="000657A4" w:rsidP="0091775E">
      <w:pPr>
        <w:numPr>
          <w:ilvl w:val="0"/>
          <w:numId w:val="31"/>
        </w:numPr>
        <w:tabs>
          <w:tab w:val="left" w:pos="5520"/>
        </w:tabs>
        <w:bidi/>
        <w:spacing w:line="240" w:lineRule="auto"/>
        <w:contextualSpacing/>
        <w:jc w:val="both"/>
        <w:rPr>
          <w:rFonts w:ascii="Tahoma" w:eastAsia="Calibri" w:hAnsi="Tahoma" w:cs="B Yagut"/>
          <w:sz w:val="24"/>
          <w:szCs w:val="24"/>
          <w:lang w:bidi="fa-IR"/>
        </w:rPr>
      </w:pPr>
      <w:r>
        <w:rPr>
          <w:rFonts w:ascii="Tahoma" w:eastAsia="Calibri" w:hAnsi="Tahoma" w:cs="B Yagut" w:hint="cs"/>
          <w:sz w:val="24"/>
          <w:szCs w:val="24"/>
          <w:rtl/>
          <w:lang w:bidi="fa-IR"/>
        </w:rPr>
        <w:t>استفاده از توان مداخله</w:t>
      </w:r>
      <w:r>
        <w:rPr>
          <w:rFonts w:ascii="Tahoma" w:eastAsia="Calibri" w:hAnsi="Tahoma" w:cs="B Yagut"/>
          <w:sz w:val="24"/>
          <w:szCs w:val="24"/>
          <w:rtl/>
          <w:lang w:bidi="fa-IR"/>
        </w:rPr>
        <w:softHyphen/>
      </w:r>
      <w:r>
        <w:rPr>
          <w:rFonts w:ascii="Tahoma" w:eastAsia="Calibri" w:hAnsi="Tahoma" w:cs="B Yagut" w:hint="cs"/>
          <w:sz w:val="24"/>
          <w:szCs w:val="24"/>
          <w:rtl/>
          <w:lang w:bidi="fa-IR"/>
        </w:rPr>
        <w:t>ای دانشگاه</w:t>
      </w:r>
      <w:r>
        <w:rPr>
          <w:rFonts w:ascii="Tahoma" w:eastAsia="Calibri" w:hAnsi="Tahoma" w:cs="B Yagut"/>
          <w:sz w:val="24"/>
          <w:szCs w:val="24"/>
          <w:rtl/>
          <w:lang w:bidi="fa-IR"/>
        </w:rPr>
        <w:softHyphen/>
      </w:r>
      <w:r>
        <w:rPr>
          <w:rFonts w:ascii="Tahoma" w:eastAsia="Calibri" w:hAnsi="Tahoma" w:cs="B Yagut" w:hint="cs"/>
          <w:sz w:val="24"/>
          <w:szCs w:val="24"/>
          <w:rtl/>
          <w:lang w:bidi="fa-IR"/>
        </w:rPr>
        <w:t>ها / دانشکده</w:t>
      </w:r>
      <w:r>
        <w:rPr>
          <w:rFonts w:ascii="Tahoma" w:eastAsia="Calibri" w:hAnsi="Tahoma" w:cs="B Yagut"/>
          <w:sz w:val="24"/>
          <w:szCs w:val="24"/>
          <w:rtl/>
          <w:lang w:bidi="fa-IR"/>
        </w:rPr>
        <w:softHyphen/>
      </w:r>
      <w:r>
        <w:rPr>
          <w:rFonts w:ascii="Tahoma" w:eastAsia="Calibri" w:hAnsi="Tahoma" w:cs="B Yagut" w:hint="cs"/>
          <w:sz w:val="24"/>
          <w:szCs w:val="24"/>
          <w:rtl/>
          <w:lang w:bidi="fa-IR"/>
        </w:rPr>
        <w:t>های سراسر کشور در ارائه پیشنهادهای کاربردی در سطح ملی و در جهت کاهش آسیب</w:t>
      </w:r>
      <w:r>
        <w:rPr>
          <w:rFonts w:ascii="Tahoma" w:eastAsia="Calibri" w:hAnsi="Tahoma" w:cs="B Yagut"/>
          <w:sz w:val="24"/>
          <w:szCs w:val="24"/>
          <w:rtl/>
          <w:lang w:bidi="fa-IR"/>
        </w:rPr>
        <w:softHyphen/>
      </w:r>
      <w:r>
        <w:rPr>
          <w:rFonts w:ascii="Tahoma" w:eastAsia="Calibri" w:hAnsi="Tahoma" w:cs="B Yagut" w:hint="cs"/>
          <w:sz w:val="24"/>
          <w:szCs w:val="24"/>
          <w:rtl/>
          <w:lang w:bidi="fa-IR"/>
        </w:rPr>
        <w:t xml:space="preserve">های اجتماعی </w:t>
      </w:r>
    </w:p>
    <w:p w14:paraId="585FDFCF" w14:textId="3A00730E" w:rsidR="00C14376" w:rsidRDefault="00C14376" w:rsidP="00C14376">
      <w:pPr>
        <w:tabs>
          <w:tab w:val="left" w:pos="5520"/>
        </w:tabs>
        <w:bidi/>
        <w:spacing w:line="240" w:lineRule="auto"/>
        <w:contextualSpacing/>
        <w:jc w:val="both"/>
        <w:rPr>
          <w:rFonts w:ascii="Tahoma" w:eastAsia="Calibri" w:hAnsi="Tahoma" w:cs="B Yagut"/>
          <w:sz w:val="24"/>
          <w:szCs w:val="24"/>
          <w:rtl/>
          <w:lang w:bidi="fa-IR"/>
        </w:rPr>
      </w:pPr>
    </w:p>
    <w:p w14:paraId="3E4AA8B1" w14:textId="6842DA9B" w:rsidR="00C14376" w:rsidRDefault="00C14376" w:rsidP="00C14376">
      <w:pPr>
        <w:tabs>
          <w:tab w:val="left" w:pos="5520"/>
        </w:tabs>
        <w:bidi/>
        <w:spacing w:line="240" w:lineRule="auto"/>
        <w:contextualSpacing/>
        <w:jc w:val="both"/>
        <w:rPr>
          <w:rFonts w:ascii="Tahoma" w:eastAsia="Calibri" w:hAnsi="Tahoma" w:cs="B Yagut"/>
          <w:sz w:val="24"/>
          <w:szCs w:val="24"/>
          <w:rtl/>
          <w:lang w:bidi="fa-IR"/>
        </w:rPr>
      </w:pPr>
    </w:p>
    <w:p w14:paraId="67C95F3F" w14:textId="77777777" w:rsidR="00C14376" w:rsidRDefault="00C14376" w:rsidP="00C14376">
      <w:pPr>
        <w:tabs>
          <w:tab w:val="left" w:pos="5520"/>
        </w:tabs>
        <w:bidi/>
        <w:spacing w:line="240" w:lineRule="auto"/>
        <w:contextualSpacing/>
        <w:jc w:val="both"/>
        <w:rPr>
          <w:rFonts w:ascii="Tahoma" w:eastAsia="Calibri" w:hAnsi="Tahoma" w:cs="B Yagut"/>
          <w:sz w:val="24"/>
          <w:szCs w:val="24"/>
          <w:lang w:bidi="fa-IR"/>
        </w:rPr>
      </w:pPr>
    </w:p>
    <w:p w14:paraId="3276A7FC" w14:textId="52345EDC" w:rsidR="00855D81" w:rsidRPr="00855D81" w:rsidRDefault="00855D81" w:rsidP="00631579">
      <w:pPr>
        <w:tabs>
          <w:tab w:val="left" w:pos="5520"/>
        </w:tabs>
        <w:bidi/>
        <w:spacing w:line="240" w:lineRule="auto"/>
        <w:ind w:left="720"/>
        <w:contextualSpacing/>
        <w:jc w:val="both"/>
        <w:rPr>
          <w:rFonts w:ascii="Tahoma" w:eastAsia="Calibri" w:hAnsi="Tahoma" w:cs="B Yagut"/>
          <w:sz w:val="24"/>
          <w:szCs w:val="24"/>
          <w:lang w:bidi="fa-IR"/>
        </w:rPr>
      </w:pPr>
    </w:p>
    <w:p w14:paraId="0D173116" w14:textId="7CBD1B3C" w:rsidR="00855D81" w:rsidRPr="00855D81" w:rsidRDefault="00631579" w:rsidP="00631579">
      <w:pPr>
        <w:tabs>
          <w:tab w:val="left" w:pos="5520"/>
        </w:tabs>
        <w:bidi/>
        <w:spacing w:line="240" w:lineRule="auto"/>
        <w:contextualSpacing/>
        <w:jc w:val="both"/>
        <w:rPr>
          <w:rFonts w:ascii="Calibri Light" w:eastAsia="Times New Roman" w:hAnsi="Calibri Light" w:cs="B Yagut"/>
          <w:b/>
          <w:bCs/>
          <w:color w:val="7030A0"/>
          <w:sz w:val="28"/>
          <w:szCs w:val="28"/>
          <w:rtl/>
          <w:lang w:bidi="fa-IR"/>
        </w:rPr>
      </w:pPr>
      <w:r>
        <w:rPr>
          <w:rFonts w:ascii="Calibri Light" w:eastAsia="Times New Roman" w:hAnsi="Calibri Light" w:cs="B Yagut" w:hint="cs"/>
          <w:b/>
          <w:bCs/>
          <w:color w:val="7030A0"/>
          <w:sz w:val="28"/>
          <w:szCs w:val="28"/>
          <w:rtl/>
          <w:lang w:bidi="fa-IR"/>
        </w:rPr>
        <w:lastRenderedPageBreak/>
        <w:t xml:space="preserve">       </w:t>
      </w:r>
      <w:r w:rsidR="00855D81" w:rsidRPr="00855D81">
        <w:rPr>
          <w:rFonts w:ascii="Calibri Light" w:eastAsia="Times New Roman" w:hAnsi="Calibri Light" w:cs="B Yagut" w:hint="cs"/>
          <w:b/>
          <w:bCs/>
          <w:color w:val="7030A0"/>
          <w:sz w:val="28"/>
          <w:szCs w:val="28"/>
          <w:rtl/>
          <w:lang w:bidi="fa-IR"/>
        </w:rPr>
        <w:t>شاخص</w:t>
      </w:r>
      <w:r w:rsidR="00855D81" w:rsidRPr="00855D81">
        <w:rPr>
          <w:rFonts w:ascii="Calibri Light" w:eastAsia="Times New Roman" w:hAnsi="Calibri Light" w:cs="B Yagut"/>
          <w:b/>
          <w:bCs/>
          <w:color w:val="7030A0"/>
          <w:sz w:val="28"/>
          <w:szCs w:val="28"/>
          <w:rtl/>
          <w:lang w:bidi="fa-IR"/>
        </w:rPr>
        <w:softHyphen/>
      </w:r>
      <w:r w:rsidR="00855D81" w:rsidRPr="00855D81">
        <w:rPr>
          <w:rFonts w:ascii="Calibri Light" w:eastAsia="Times New Roman" w:hAnsi="Calibri Light" w:cs="B Yagut" w:hint="cs"/>
          <w:b/>
          <w:bCs/>
          <w:color w:val="7030A0"/>
          <w:sz w:val="28"/>
          <w:szCs w:val="28"/>
          <w:rtl/>
          <w:lang w:bidi="fa-IR"/>
        </w:rPr>
        <w:t>های برنامه در ستاد دانشگاه ها/ دانشکده ها در سال 1401:</w:t>
      </w:r>
    </w:p>
    <w:p w14:paraId="4DC2D7DB" w14:textId="6B788341" w:rsidR="00855D81" w:rsidRPr="00855D81" w:rsidRDefault="001A39FE" w:rsidP="00855D81">
      <w:pPr>
        <w:numPr>
          <w:ilvl w:val="0"/>
          <w:numId w:val="30"/>
        </w:numPr>
        <w:bidi/>
        <w:spacing w:line="276" w:lineRule="auto"/>
        <w:contextualSpacing/>
        <w:jc w:val="both"/>
        <w:rPr>
          <w:rFonts w:ascii="Calibri" w:eastAsia="Calibri" w:hAnsi="Calibri" w:cs="B Yagut"/>
          <w:b/>
          <w:bCs/>
          <w:color w:val="056E9F"/>
          <w:sz w:val="24"/>
          <w:szCs w:val="24"/>
          <w:u w:val="single"/>
          <w:lang w:bidi="fa-IR"/>
        </w:rPr>
      </w:pPr>
      <w:r>
        <w:rPr>
          <w:rFonts w:ascii="Calibri" w:eastAsia="Calibri" w:hAnsi="Calibri" w:cs="B Yagut" w:hint="cs"/>
          <w:sz w:val="24"/>
          <w:szCs w:val="24"/>
          <w:rtl/>
          <w:lang w:bidi="fa-IR"/>
        </w:rPr>
        <w:t xml:space="preserve">تعداد جلسات برگزارشده </w:t>
      </w:r>
      <w:r w:rsidR="00855D81" w:rsidRPr="00855D81">
        <w:rPr>
          <w:rFonts w:ascii="Calibri" w:eastAsia="Calibri" w:hAnsi="Calibri" w:cs="B Yagut" w:hint="cs"/>
          <w:sz w:val="24"/>
          <w:szCs w:val="24"/>
          <w:rtl/>
          <w:lang w:bidi="fa-IR"/>
        </w:rPr>
        <w:t>(براساس شیوه نامه ابلاغی)</w:t>
      </w:r>
      <w:r>
        <w:rPr>
          <w:rFonts w:ascii="Calibri" w:eastAsia="Calibri" w:hAnsi="Calibri" w:cs="B Yagut" w:hint="cs"/>
          <w:sz w:val="24"/>
          <w:szCs w:val="24"/>
          <w:rtl/>
          <w:lang w:bidi="fa-IR"/>
        </w:rPr>
        <w:t xml:space="preserve"> مرتبط با سرفصل</w:t>
      </w:r>
      <w:r>
        <w:rPr>
          <w:rFonts w:ascii="Calibri" w:eastAsia="Calibri" w:hAnsi="Calibri" w:cs="B Yagut"/>
          <w:sz w:val="24"/>
          <w:szCs w:val="24"/>
          <w:rtl/>
          <w:lang w:bidi="fa-IR"/>
        </w:rPr>
        <w:softHyphen/>
      </w:r>
      <w:r>
        <w:rPr>
          <w:rFonts w:ascii="Calibri" w:eastAsia="Calibri" w:hAnsi="Calibri" w:cs="B Yagut" w:hint="cs"/>
          <w:sz w:val="24"/>
          <w:szCs w:val="24"/>
          <w:rtl/>
          <w:lang w:bidi="fa-IR"/>
        </w:rPr>
        <w:t>های آسیب اجتماعی شامل پیشگیری از خودکشی ـ فساد جنسی ـ طلاق ـ اعتیاد</w:t>
      </w:r>
    </w:p>
    <w:p w14:paraId="46DFD59C" w14:textId="5F49DAD3" w:rsidR="00855D81" w:rsidRPr="00855D81" w:rsidRDefault="00855D81" w:rsidP="00FE39AA">
      <w:pPr>
        <w:numPr>
          <w:ilvl w:val="1"/>
          <w:numId w:val="10"/>
        </w:numPr>
        <w:bidi/>
        <w:spacing w:line="240" w:lineRule="auto"/>
        <w:contextualSpacing/>
        <w:jc w:val="both"/>
        <w:rPr>
          <w:rFonts w:ascii="Calibri" w:eastAsia="Calibri" w:hAnsi="Calibri" w:cs="B Yagut"/>
          <w:b/>
          <w:bCs/>
          <w:color w:val="2D8CA7"/>
          <w:sz w:val="24"/>
          <w:szCs w:val="24"/>
          <w:u w:val="single"/>
          <w:lang w:bidi="fa-IR"/>
        </w:rPr>
      </w:pPr>
      <w:r w:rsidRPr="00855D81">
        <w:rPr>
          <w:rFonts w:ascii="Calibri" w:eastAsia="Calibri" w:hAnsi="Calibri" w:cs="B Yagut" w:hint="cs"/>
          <w:b/>
          <w:bCs/>
          <w:color w:val="2D8CA7"/>
          <w:sz w:val="24"/>
          <w:szCs w:val="24"/>
          <w:u w:val="single"/>
          <w:rtl/>
          <w:lang w:bidi="fa-IR"/>
        </w:rPr>
        <w:t xml:space="preserve"> </w:t>
      </w:r>
      <w:r w:rsidR="001A39FE" w:rsidRPr="00FE39AA">
        <w:rPr>
          <w:rFonts w:ascii="Tahoma" w:hAnsi="Tahoma" w:cs="B Yagut" w:hint="cs"/>
          <w:b/>
          <w:bCs/>
          <w:color w:val="1B3A7E" w:themeColor="accent6" w:themeShade="80"/>
          <w:sz w:val="24"/>
          <w:szCs w:val="24"/>
          <w:u w:val="single"/>
          <w:rtl/>
          <w:lang w:bidi="fa-IR"/>
        </w:rPr>
        <w:t xml:space="preserve">شاخص مورد انتظار : </w:t>
      </w:r>
      <w:r w:rsidR="000657A4" w:rsidRPr="00FE39AA">
        <w:rPr>
          <w:rFonts w:ascii="Tahoma" w:hAnsi="Tahoma" w:cs="B Yagut" w:hint="cs"/>
          <w:b/>
          <w:bCs/>
          <w:color w:val="1B3A7E" w:themeColor="accent6" w:themeShade="80"/>
          <w:sz w:val="24"/>
          <w:szCs w:val="24"/>
          <w:u w:val="single"/>
          <w:rtl/>
          <w:lang w:bidi="fa-IR"/>
        </w:rPr>
        <w:t>جلسات هر 3 ماه یکبار</w:t>
      </w:r>
      <w:r w:rsidR="001A39FE">
        <w:rPr>
          <w:rFonts w:ascii="Calibri" w:eastAsia="Calibri" w:hAnsi="Calibri" w:cs="B Yagut" w:hint="cs"/>
          <w:b/>
          <w:bCs/>
          <w:color w:val="2D8CA7"/>
          <w:sz w:val="24"/>
          <w:szCs w:val="24"/>
          <w:u w:val="single"/>
          <w:rtl/>
          <w:lang w:bidi="fa-IR"/>
        </w:rPr>
        <w:t xml:space="preserve"> </w:t>
      </w:r>
      <w:r w:rsidRPr="00855D81">
        <w:rPr>
          <w:rFonts w:ascii="Calibri" w:eastAsia="Calibri" w:hAnsi="Calibri" w:cs="B Yagut" w:hint="cs"/>
          <w:b/>
          <w:bCs/>
          <w:color w:val="2D8CA7"/>
          <w:sz w:val="24"/>
          <w:szCs w:val="24"/>
          <w:u w:val="single"/>
          <w:rtl/>
          <w:lang w:bidi="fa-IR"/>
        </w:rPr>
        <w:t xml:space="preserve">   </w:t>
      </w:r>
    </w:p>
    <w:p w14:paraId="73758F04" w14:textId="77777777" w:rsidR="00285CC2" w:rsidRPr="00285CC2" w:rsidRDefault="00285CC2" w:rsidP="00810CB7">
      <w:pPr>
        <w:bidi/>
        <w:spacing w:after="0" w:line="240" w:lineRule="auto"/>
        <w:ind w:left="288" w:hanging="284"/>
        <w:contextualSpacing/>
        <w:rPr>
          <w:rFonts w:ascii="Tahoma" w:hAnsi="Tahoma" w:cs="B Yagut"/>
          <w:sz w:val="24"/>
          <w:szCs w:val="24"/>
          <w:rtl/>
          <w:lang w:bidi="fa-IR"/>
        </w:rPr>
      </w:pPr>
    </w:p>
    <w:p w14:paraId="58B4970F" w14:textId="070EAA27" w:rsidR="001A39FE" w:rsidRPr="00855D81" w:rsidRDefault="000657A4" w:rsidP="000657A4">
      <w:pPr>
        <w:numPr>
          <w:ilvl w:val="0"/>
          <w:numId w:val="30"/>
        </w:numPr>
        <w:bidi/>
        <w:spacing w:line="276" w:lineRule="auto"/>
        <w:contextualSpacing/>
        <w:jc w:val="both"/>
        <w:rPr>
          <w:rFonts w:ascii="Calibri" w:eastAsia="Calibri" w:hAnsi="Calibri" w:cs="B Yagut"/>
          <w:b/>
          <w:bCs/>
          <w:color w:val="056E9F"/>
          <w:sz w:val="24"/>
          <w:szCs w:val="24"/>
          <w:u w:val="single"/>
          <w:lang w:bidi="fa-IR"/>
        </w:rPr>
      </w:pPr>
      <w:r>
        <w:rPr>
          <w:rFonts w:ascii="Calibri" w:eastAsia="Calibri" w:hAnsi="Calibri" w:cs="B Yagut" w:hint="cs"/>
          <w:sz w:val="24"/>
          <w:szCs w:val="24"/>
          <w:rtl/>
          <w:lang w:bidi="fa-IR"/>
        </w:rPr>
        <w:t xml:space="preserve">تعداد </w:t>
      </w:r>
      <w:r w:rsidR="0016714F">
        <w:rPr>
          <w:rFonts w:ascii="Calibri" w:eastAsia="Calibri" w:hAnsi="Calibri" w:cs="B Yagut" w:hint="cs"/>
          <w:sz w:val="24"/>
          <w:szCs w:val="24"/>
          <w:rtl/>
          <w:lang w:bidi="fa-IR"/>
        </w:rPr>
        <w:t xml:space="preserve">تحقق </w:t>
      </w:r>
      <w:r w:rsidR="001A39FE">
        <w:rPr>
          <w:rFonts w:ascii="Calibri" w:eastAsia="Calibri" w:hAnsi="Calibri" w:cs="B Yagut" w:hint="cs"/>
          <w:sz w:val="24"/>
          <w:szCs w:val="24"/>
          <w:rtl/>
          <w:lang w:bidi="fa-IR"/>
        </w:rPr>
        <w:t>مصوبات مرتبط با سرفصل</w:t>
      </w:r>
      <w:r w:rsidR="001A39FE">
        <w:rPr>
          <w:rFonts w:ascii="Calibri" w:eastAsia="Calibri" w:hAnsi="Calibri" w:cs="B Yagut"/>
          <w:sz w:val="24"/>
          <w:szCs w:val="24"/>
          <w:rtl/>
          <w:lang w:bidi="fa-IR"/>
        </w:rPr>
        <w:softHyphen/>
      </w:r>
      <w:r w:rsidR="001A39FE">
        <w:rPr>
          <w:rFonts w:ascii="Calibri" w:eastAsia="Calibri" w:hAnsi="Calibri" w:cs="B Yagut" w:hint="cs"/>
          <w:sz w:val="24"/>
          <w:szCs w:val="24"/>
          <w:rtl/>
          <w:lang w:bidi="fa-IR"/>
        </w:rPr>
        <w:t>های آسیب اجتماعی شامل پیشگیری از خودکشی ـ فساد جنسی ـ طلاق ـ اعتیاد</w:t>
      </w:r>
    </w:p>
    <w:p w14:paraId="5F4E9F77" w14:textId="77777777" w:rsidR="006F77A1" w:rsidRPr="00FE39AA" w:rsidRDefault="001A39FE" w:rsidP="00FE39AA">
      <w:pPr>
        <w:numPr>
          <w:ilvl w:val="1"/>
          <w:numId w:val="10"/>
        </w:numPr>
        <w:bidi/>
        <w:spacing w:line="240" w:lineRule="auto"/>
        <w:contextualSpacing/>
        <w:jc w:val="both"/>
        <w:rPr>
          <w:rFonts w:ascii="Tahoma" w:hAnsi="Tahoma" w:cs="B Yagut"/>
          <w:b/>
          <w:bCs/>
          <w:color w:val="1B3A7E" w:themeColor="accent6" w:themeShade="80"/>
          <w:sz w:val="24"/>
          <w:szCs w:val="24"/>
          <w:u w:val="single"/>
          <w:lang w:bidi="fa-IR"/>
        </w:rPr>
      </w:pPr>
      <w:r w:rsidRPr="00FE39AA">
        <w:rPr>
          <w:rFonts w:ascii="Tahoma" w:hAnsi="Tahoma" w:cs="B Yagut" w:hint="cs"/>
          <w:b/>
          <w:bCs/>
          <w:color w:val="1B3A7E" w:themeColor="accent6" w:themeShade="80"/>
          <w:sz w:val="24"/>
          <w:szCs w:val="24"/>
          <w:u w:val="single"/>
          <w:rtl/>
          <w:lang w:bidi="fa-IR"/>
        </w:rPr>
        <w:t xml:space="preserve"> شاخص</w:t>
      </w:r>
      <w:r w:rsidR="006F77A1" w:rsidRPr="00FE39AA">
        <w:rPr>
          <w:rFonts w:ascii="Tahoma" w:hAnsi="Tahoma" w:cs="B Yagut"/>
          <w:b/>
          <w:bCs/>
          <w:color w:val="1B3A7E" w:themeColor="accent6" w:themeShade="80"/>
          <w:sz w:val="24"/>
          <w:szCs w:val="24"/>
          <w:u w:val="single"/>
          <w:rtl/>
          <w:lang w:bidi="fa-IR"/>
        </w:rPr>
        <w:softHyphen/>
      </w:r>
      <w:r w:rsidR="006F77A1" w:rsidRPr="00FE39AA">
        <w:rPr>
          <w:rFonts w:ascii="Tahoma" w:hAnsi="Tahoma" w:cs="B Yagut" w:hint="cs"/>
          <w:b/>
          <w:bCs/>
          <w:color w:val="1B3A7E" w:themeColor="accent6" w:themeShade="80"/>
          <w:sz w:val="24"/>
          <w:szCs w:val="24"/>
          <w:u w:val="single"/>
          <w:rtl/>
          <w:lang w:bidi="fa-IR"/>
        </w:rPr>
        <w:t>های</w:t>
      </w:r>
      <w:r w:rsidRPr="00FE39AA">
        <w:rPr>
          <w:rFonts w:ascii="Tahoma" w:hAnsi="Tahoma" w:cs="B Yagut" w:hint="cs"/>
          <w:b/>
          <w:bCs/>
          <w:color w:val="1B3A7E" w:themeColor="accent6" w:themeShade="80"/>
          <w:sz w:val="24"/>
          <w:szCs w:val="24"/>
          <w:u w:val="single"/>
          <w:rtl/>
          <w:lang w:bidi="fa-IR"/>
        </w:rPr>
        <w:t xml:space="preserve"> مورد انتظار : </w:t>
      </w:r>
    </w:p>
    <w:p w14:paraId="2313FC62" w14:textId="27D2E4A5" w:rsidR="001A39FE" w:rsidRPr="00FE39AA" w:rsidRDefault="006F77A1" w:rsidP="00FE39AA">
      <w:pPr>
        <w:numPr>
          <w:ilvl w:val="2"/>
          <w:numId w:val="10"/>
        </w:numPr>
        <w:bidi/>
        <w:spacing w:line="240" w:lineRule="auto"/>
        <w:contextualSpacing/>
        <w:jc w:val="both"/>
        <w:rPr>
          <w:rFonts w:ascii="Tahoma" w:hAnsi="Tahoma" w:cs="B Yagut"/>
          <w:color w:val="1B3A7E" w:themeColor="accent6" w:themeShade="80"/>
          <w:sz w:val="24"/>
          <w:szCs w:val="24"/>
          <w:u w:val="single"/>
          <w:lang w:bidi="fa-IR"/>
        </w:rPr>
      </w:pPr>
      <w:r w:rsidRPr="00FE39AA">
        <w:rPr>
          <w:rFonts w:ascii="Tahoma" w:hAnsi="Tahoma" w:cs="B Yagut" w:hint="cs"/>
          <w:color w:val="1B3A7E" w:themeColor="accent6" w:themeShade="80"/>
          <w:sz w:val="24"/>
          <w:szCs w:val="24"/>
          <w:u w:val="single"/>
          <w:rtl/>
          <w:lang w:bidi="fa-IR"/>
        </w:rPr>
        <w:t>تحقق 50 درصد مصوبات سه ماه پس از تصویب</w:t>
      </w:r>
    </w:p>
    <w:p w14:paraId="609A6801" w14:textId="6DC87D93" w:rsidR="006F77A1" w:rsidRPr="00FE39AA" w:rsidRDefault="006F77A1" w:rsidP="00FE39AA">
      <w:pPr>
        <w:numPr>
          <w:ilvl w:val="2"/>
          <w:numId w:val="10"/>
        </w:numPr>
        <w:bidi/>
        <w:spacing w:line="240" w:lineRule="auto"/>
        <w:contextualSpacing/>
        <w:jc w:val="both"/>
        <w:rPr>
          <w:rFonts w:ascii="Tahoma" w:hAnsi="Tahoma" w:cs="B Yagut"/>
          <w:color w:val="1B3A7E" w:themeColor="accent6" w:themeShade="80"/>
          <w:sz w:val="24"/>
          <w:szCs w:val="24"/>
          <w:u w:val="single"/>
          <w:lang w:bidi="fa-IR"/>
        </w:rPr>
      </w:pPr>
      <w:r w:rsidRPr="00FE39AA">
        <w:rPr>
          <w:rFonts w:ascii="Tahoma" w:hAnsi="Tahoma" w:cs="B Yagut" w:hint="cs"/>
          <w:color w:val="1B3A7E" w:themeColor="accent6" w:themeShade="80"/>
          <w:sz w:val="24"/>
          <w:szCs w:val="24"/>
          <w:u w:val="single"/>
          <w:rtl/>
          <w:lang w:bidi="fa-IR"/>
        </w:rPr>
        <w:t>تحقق 80 درصد مصوبات شش ماه پس از تصویب</w:t>
      </w:r>
    </w:p>
    <w:p w14:paraId="3F866A03" w14:textId="5E91DC9A" w:rsidR="006F77A1" w:rsidRPr="00FE39AA" w:rsidRDefault="004116C9" w:rsidP="0091775E">
      <w:pPr>
        <w:numPr>
          <w:ilvl w:val="2"/>
          <w:numId w:val="10"/>
        </w:numPr>
        <w:bidi/>
        <w:spacing w:line="240" w:lineRule="auto"/>
        <w:contextualSpacing/>
        <w:jc w:val="both"/>
        <w:rPr>
          <w:rFonts w:ascii="Tahoma" w:hAnsi="Tahoma" w:cs="B Yagut"/>
          <w:color w:val="1B3A7E" w:themeColor="accent6" w:themeShade="80"/>
          <w:sz w:val="24"/>
          <w:szCs w:val="24"/>
          <w:u w:val="single"/>
          <w:lang w:bidi="fa-IR"/>
        </w:rPr>
      </w:pPr>
      <w:r>
        <w:rPr>
          <w:rFonts w:ascii="Tahoma" w:hAnsi="Tahoma" w:cs="B Yagut" w:hint="cs"/>
          <w:color w:val="1B3A7E" w:themeColor="accent6" w:themeShade="80"/>
          <w:sz w:val="24"/>
          <w:szCs w:val="24"/>
          <w:u w:val="single"/>
          <w:rtl/>
          <w:lang w:bidi="fa-IR"/>
        </w:rPr>
        <w:t>یک</w:t>
      </w:r>
      <w:r w:rsidR="006F77A1" w:rsidRPr="00FE39AA">
        <w:rPr>
          <w:rFonts w:ascii="Tahoma" w:hAnsi="Tahoma" w:cs="B Yagut" w:hint="cs"/>
          <w:color w:val="1B3A7E" w:themeColor="accent6" w:themeShade="80"/>
          <w:sz w:val="24"/>
          <w:szCs w:val="24"/>
          <w:u w:val="single"/>
          <w:rtl/>
          <w:lang w:bidi="fa-IR"/>
        </w:rPr>
        <w:t xml:space="preserve"> گزارش قابل ارائه</w:t>
      </w:r>
      <w:r>
        <w:rPr>
          <w:rFonts w:ascii="Tahoma" w:hAnsi="Tahoma" w:cs="B Yagut" w:hint="cs"/>
          <w:color w:val="1B3A7E" w:themeColor="accent6" w:themeShade="80"/>
          <w:sz w:val="24"/>
          <w:szCs w:val="24"/>
          <w:u w:val="single"/>
          <w:rtl/>
          <w:lang w:bidi="fa-IR"/>
        </w:rPr>
        <w:t xml:space="preserve"> </w:t>
      </w:r>
      <w:r w:rsidR="006F77A1" w:rsidRPr="00FE39AA">
        <w:rPr>
          <w:rFonts w:ascii="Tahoma" w:hAnsi="Tahoma" w:cs="B Yagut" w:hint="cs"/>
          <w:color w:val="1B3A7E" w:themeColor="accent6" w:themeShade="80"/>
          <w:sz w:val="24"/>
          <w:szCs w:val="24"/>
          <w:u w:val="single"/>
          <w:rtl/>
          <w:lang w:bidi="fa-IR"/>
        </w:rPr>
        <w:t>به شورای اجتماعی کشور در خصوص کاهش موثر آسیب اجتماعی در یک یا چند نقطه متمرکز به عنوان تجربه موفق (</w:t>
      </w:r>
      <w:r w:rsidR="006F77A1" w:rsidRPr="004116C9">
        <w:rPr>
          <w:rFonts w:ascii="Tahoma" w:hAnsi="Tahoma" w:cs="B Yagut"/>
          <w:color w:val="1B3A7E" w:themeColor="accent6" w:themeShade="80"/>
          <w:sz w:val="20"/>
          <w:szCs w:val="20"/>
          <w:u w:val="single"/>
          <w:lang w:bidi="fa-IR"/>
        </w:rPr>
        <w:t>Best Practice</w:t>
      </w:r>
      <w:r w:rsidR="006F77A1" w:rsidRPr="00FE39AA">
        <w:rPr>
          <w:rFonts w:ascii="Tahoma" w:hAnsi="Tahoma" w:cs="B Yagut" w:hint="cs"/>
          <w:color w:val="1B3A7E" w:themeColor="accent6" w:themeShade="80"/>
          <w:sz w:val="24"/>
          <w:szCs w:val="24"/>
          <w:u w:val="single"/>
          <w:rtl/>
          <w:lang w:bidi="fa-IR"/>
        </w:rPr>
        <w:t>)</w:t>
      </w:r>
      <w:r>
        <w:rPr>
          <w:rFonts w:ascii="Tahoma" w:hAnsi="Tahoma" w:cs="B Yagut" w:hint="cs"/>
          <w:color w:val="1B3A7E" w:themeColor="accent6" w:themeShade="80"/>
          <w:sz w:val="24"/>
          <w:szCs w:val="24"/>
          <w:u w:val="single"/>
          <w:rtl/>
          <w:lang w:bidi="fa-IR"/>
        </w:rPr>
        <w:t xml:space="preserve"> </w:t>
      </w:r>
      <w:r w:rsidR="0091775E">
        <w:rPr>
          <w:rFonts w:ascii="Tahoma" w:hAnsi="Tahoma" w:cs="B Yagut" w:hint="cs"/>
          <w:color w:val="1B3A7E" w:themeColor="accent6" w:themeShade="80"/>
          <w:sz w:val="24"/>
          <w:szCs w:val="24"/>
          <w:u w:val="single"/>
          <w:rtl/>
          <w:lang w:bidi="fa-IR"/>
        </w:rPr>
        <w:t>طی</w:t>
      </w:r>
      <w:r w:rsidR="0091775E">
        <w:rPr>
          <w:rFonts w:ascii="Tahoma" w:hAnsi="Tahoma" w:cs="B Yagut" w:hint="cs"/>
          <w:color w:val="1B3A7E" w:themeColor="accent6" w:themeShade="80"/>
          <w:sz w:val="24"/>
          <w:szCs w:val="24"/>
          <w:u w:val="single"/>
          <w:rtl/>
          <w:lang w:bidi="fa-IR"/>
        </w:rPr>
        <w:t xml:space="preserve"> 9 ماه</w:t>
      </w:r>
    </w:p>
    <w:p w14:paraId="0413A520" w14:textId="78320B84" w:rsidR="006F77A1" w:rsidRPr="00FE39AA" w:rsidRDefault="006F77A1" w:rsidP="004116C9">
      <w:pPr>
        <w:numPr>
          <w:ilvl w:val="2"/>
          <w:numId w:val="10"/>
        </w:numPr>
        <w:bidi/>
        <w:spacing w:line="240" w:lineRule="auto"/>
        <w:contextualSpacing/>
        <w:jc w:val="both"/>
        <w:rPr>
          <w:rFonts w:ascii="Tahoma" w:hAnsi="Tahoma" w:cs="B Yagut"/>
          <w:color w:val="1B3A7E" w:themeColor="accent6" w:themeShade="80"/>
          <w:sz w:val="24"/>
          <w:szCs w:val="24"/>
          <w:u w:val="single"/>
          <w:lang w:bidi="fa-IR"/>
        </w:rPr>
      </w:pPr>
      <w:r w:rsidRPr="00FE39AA">
        <w:rPr>
          <w:rFonts w:ascii="Tahoma" w:hAnsi="Tahoma" w:cs="B Yagut" w:hint="cs"/>
          <w:color w:val="1B3A7E" w:themeColor="accent6" w:themeShade="80"/>
          <w:sz w:val="24"/>
          <w:szCs w:val="24"/>
          <w:u w:val="single"/>
          <w:rtl/>
          <w:lang w:bidi="fa-IR"/>
        </w:rPr>
        <w:t xml:space="preserve">پیش نویس </w:t>
      </w:r>
      <w:r w:rsidR="00862B4E" w:rsidRPr="00FE39AA">
        <w:rPr>
          <w:rFonts w:ascii="Tahoma" w:hAnsi="Tahoma" w:cs="B Yagut" w:hint="cs"/>
          <w:color w:val="1B3A7E" w:themeColor="accent6" w:themeShade="80"/>
          <w:sz w:val="24"/>
          <w:szCs w:val="24"/>
          <w:u w:val="single"/>
          <w:rtl/>
          <w:lang w:bidi="fa-IR"/>
        </w:rPr>
        <w:t>مصوبه</w:t>
      </w:r>
      <w:r w:rsidR="00862B4E" w:rsidRPr="00FE39AA">
        <w:rPr>
          <w:rFonts w:ascii="Tahoma" w:hAnsi="Tahoma" w:cs="B Yagut"/>
          <w:color w:val="1B3A7E" w:themeColor="accent6" w:themeShade="80"/>
          <w:sz w:val="24"/>
          <w:szCs w:val="24"/>
          <w:u w:val="single"/>
          <w:rtl/>
          <w:lang w:bidi="fa-IR"/>
        </w:rPr>
        <w:softHyphen/>
      </w:r>
      <w:r w:rsidR="00862B4E" w:rsidRPr="00FE39AA">
        <w:rPr>
          <w:rFonts w:ascii="Tahoma" w:hAnsi="Tahoma" w:cs="B Yagut" w:hint="cs"/>
          <w:color w:val="1B3A7E" w:themeColor="accent6" w:themeShade="80"/>
          <w:sz w:val="24"/>
          <w:szCs w:val="24"/>
          <w:u w:val="single"/>
          <w:rtl/>
          <w:lang w:bidi="fa-IR"/>
        </w:rPr>
        <w:t>ی مبتنی بر تجربه موفق دانشگاه برای ارائه به شورای اجتماعی کشور</w:t>
      </w:r>
    </w:p>
    <w:p w14:paraId="7FFC8B87" w14:textId="77777777" w:rsidR="00F14780" w:rsidRPr="00A91140" w:rsidRDefault="00F14780" w:rsidP="00810CB7">
      <w:pPr>
        <w:spacing w:line="240" w:lineRule="auto"/>
        <w:ind w:left="288" w:hanging="284"/>
        <w:contextualSpacing/>
        <w:jc w:val="right"/>
        <w:rPr>
          <w:rFonts w:ascii="Tahoma" w:hAnsi="Tahoma" w:cs="B Yagut"/>
          <w:sz w:val="24"/>
          <w:szCs w:val="24"/>
          <w:rtl/>
          <w:lang w:bidi="fa-IR"/>
        </w:rPr>
      </w:pPr>
    </w:p>
    <w:p w14:paraId="410167B6" w14:textId="1C39F65D" w:rsidR="00810CB7" w:rsidRDefault="00810CB7">
      <w:pPr>
        <w:spacing w:line="240" w:lineRule="auto"/>
        <w:contextualSpacing/>
        <w:jc w:val="both"/>
        <w:rPr>
          <w:rFonts w:ascii="Tahoma" w:hAnsi="Tahoma" w:cs="B Yagut"/>
          <w:sz w:val="24"/>
          <w:szCs w:val="24"/>
          <w:lang w:bidi="fa-IR"/>
        </w:rPr>
      </w:pPr>
    </w:p>
    <w:p w14:paraId="76AD03F5" w14:textId="69E6358C" w:rsidR="00C254CC" w:rsidRDefault="00C254CC">
      <w:pPr>
        <w:spacing w:line="240" w:lineRule="auto"/>
        <w:contextualSpacing/>
        <w:jc w:val="both"/>
        <w:rPr>
          <w:rFonts w:ascii="Tahoma" w:hAnsi="Tahoma" w:cs="B Yagut"/>
          <w:sz w:val="24"/>
          <w:szCs w:val="24"/>
          <w:lang w:bidi="fa-IR"/>
        </w:rPr>
      </w:pPr>
    </w:p>
    <w:p w14:paraId="3FA135D8" w14:textId="3AB1E715" w:rsidR="00C254CC" w:rsidRDefault="00C254CC">
      <w:pPr>
        <w:spacing w:line="240" w:lineRule="auto"/>
        <w:contextualSpacing/>
        <w:jc w:val="both"/>
        <w:rPr>
          <w:rFonts w:ascii="Tahoma" w:hAnsi="Tahoma" w:cs="B Yagut"/>
          <w:sz w:val="24"/>
          <w:szCs w:val="24"/>
          <w:lang w:bidi="fa-IR"/>
        </w:rPr>
      </w:pPr>
    </w:p>
    <w:p w14:paraId="55FAF422" w14:textId="159DFA1B" w:rsidR="00C254CC" w:rsidRDefault="00C254CC">
      <w:pPr>
        <w:spacing w:line="240" w:lineRule="auto"/>
        <w:contextualSpacing/>
        <w:jc w:val="both"/>
        <w:rPr>
          <w:rFonts w:ascii="Tahoma" w:hAnsi="Tahoma" w:cs="B Yagut"/>
          <w:sz w:val="24"/>
          <w:szCs w:val="24"/>
          <w:lang w:bidi="fa-IR"/>
        </w:rPr>
      </w:pPr>
    </w:p>
    <w:p w14:paraId="68908957" w14:textId="2012E489" w:rsidR="00C254CC" w:rsidRDefault="00C254CC">
      <w:pPr>
        <w:spacing w:line="240" w:lineRule="auto"/>
        <w:contextualSpacing/>
        <w:jc w:val="both"/>
        <w:rPr>
          <w:rFonts w:ascii="Tahoma" w:hAnsi="Tahoma" w:cs="B Yagut"/>
          <w:sz w:val="24"/>
          <w:szCs w:val="24"/>
          <w:lang w:bidi="fa-IR"/>
        </w:rPr>
      </w:pPr>
    </w:p>
    <w:p w14:paraId="0FD61D2F" w14:textId="4BA4058B" w:rsidR="00C254CC" w:rsidRDefault="00C254CC">
      <w:pPr>
        <w:spacing w:line="240" w:lineRule="auto"/>
        <w:contextualSpacing/>
        <w:jc w:val="both"/>
        <w:rPr>
          <w:rFonts w:ascii="Tahoma" w:hAnsi="Tahoma" w:cs="B Yagut"/>
          <w:sz w:val="24"/>
          <w:szCs w:val="24"/>
          <w:lang w:bidi="fa-IR"/>
        </w:rPr>
      </w:pPr>
    </w:p>
    <w:p w14:paraId="6E7594C3" w14:textId="75178245" w:rsidR="00C254CC" w:rsidRDefault="00C254CC">
      <w:pPr>
        <w:spacing w:line="240" w:lineRule="auto"/>
        <w:contextualSpacing/>
        <w:jc w:val="both"/>
        <w:rPr>
          <w:rFonts w:ascii="Tahoma" w:hAnsi="Tahoma" w:cs="B Yagut"/>
          <w:sz w:val="24"/>
          <w:szCs w:val="24"/>
          <w:lang w:bidi="fa-IR"/>
        </w:rPr>
      </w:pPr>
    </w:p>
    <w:p w14:paraId="21ED7972" w14:textId="66A8C35B" w:rsidR="00C254CC" w:rsidRDefault="00C254CC">
      <w:pPr>
        <w:spacing w:line="240" w:lineRule="auto"/>
        <w:contextualSpacing/>
        <w:jc w:val="both"/>
        <w:rPr>
          <w:rFonts w:ascii="Tahoma" w:hAnsi="Tahoma" w:cs="B Yagut"/>
          <w:sz w:val="24"/>
          <w:szCs w:val="24"/>
          <w:lang w:bidi="fa-IR"/>
        </w:rPr>
      </w:pPr>
    </w:p>
    <w:p w14:paraId="735B73E4" w14:textId="5F60358B" w:rsidR="00C254CC" w:rsidRDefault="00C254CC">
      <w:pPr>
        <w:spacing w:line="240" w:lineRule="auto"/>
        <w:contextualSpacing/>
        <w:jc w:val="both"/>
        <w:rPr>
          <w:rFonts w:ascii="Tahoma" w:hAnsi="Tahoma" w:cs="B Yagut"/>
          <w:sz w:val="24"/>
          <w:szCs w:val="24"/>
          <w:lang w:bidi="fa-IR"/>
        </w:rPr>
      </w:pPr>
    </w:p>
    <w:p w14:paraId="08F2FBED" w14:textId="43DDBA6B" w:rsidR="00C254CC" w:rsidRDefault="00C254CC">
      <w:pPr>
        <w:spacing w:line="240" w:lineRule="auto"/>
        <w:contextualSpacing/>
        <w:jc w:val="both"/>
        <w:rPr>
          <w:rFonts w:ascii="Tahoma" w:hAnsi="Tahoma" w:cs="B Yagut"/>
          <w:sz w:val="24"/>
          <w:szCs w:val="24"/>
          <w:lang w:bidi="fa-IR"/>
        </w:rPr>
      </w:pPr>
    </w:p>
    <w:p w14:paraId="2C4583C6" w14:textId="40CFA9FD" w:rsidR="00C254CC" w:rsidRDefault="00C254CC">
      <w:pPr>
        <w:spacing w:line="240" w:lineRule="auto"/>
        <w:contextualSpacing/>
        <w:jc w:val="both"/>
        <w:rPr>
          <w:rFonts w:ascii="Tahoma" w:hAnsi="Tahoma" w:cs="B Yagut"/>
          <w:sz w:val="24"/>
          <w:szCs w:val="24"/>
          <w:lang w:bidi="fa-IR"/>
        </w:rPr>
      </w:pPr>
    </w:p>
    <w:p w14:paraId="79B929A5" w14:textId="659D31C7" w:rsidR="00C254CC" w:rsidRDefault="00C254CC">
      <w:pPr>
        <w:spacing w:line="240" w:lineRule="auto"/>
        <w:contextualSpacing/>
        <w:jc w:val="both"/>
        <w:rPr>
          <w:rFonts w:ascii="Tahoma" w:hAnsi="Tahoma" w:cs="B Yagut"/>
          <w:sz w:val="24"/>
          <w:szCs w:val="24"/>
          <w:lang w:bidi="fa-IR"/>
        </w:rPr>
      </w:pPr>
    </w:p>
    <w:p w14:paraId="5A8B875E" w14:textId="6FBD4240" w:rsidR="00C254CC" w:rsidRDefault="00C254CC">
      <w:pPr>
        <w:spacing w:line="240" w:lineRule="auto"/>
        <w:contextualSpacing/>
        <w:jc w:val="both"/>
        <w:rPr>
          <w:rFonts w:ascii="Tahoma" w:hAnsi="Tahoma" w:cs="B Yagut"/>
          <w:sz w:val="24"/>
          <w:szCs w:val="24"/>
          <w:lang w:bidi="fa-IR"/>
        </w:rPr>
      </w:pPr>
    </w:p>
    <w:p w14:paraId="4AA3737B" w14:textId="3D2F5360" w:rsidR="00C254CC" w:rsidRDefault="00C254CC">
      <w:pPr>
        <w:spacing w:line="240" w:lineRule="auto"/>
        <w:contextualSpacing/>
        <w:jc w:val="both"/>
        <w:rPr>
          <w:rFonts w:ascii="Tahoma" w:hAnsi="Tahoma" w:cs="B Yagut"/>
          <w:sz w:val="24"/>
          <w:szCs w:val="24"/>
          <w:rtl/>
          <w:lang w:bidi="fa-IR"/>
        </w:rPr>
      </w:pPr>
    </w:p>
    <w:p w14:paraId="5B9E7193" w14:textId="33E9C130" w:rsidR="00862B4E" w:rsidRDefault="00862B4E">
      <w:pPr>
        <w:spacing w:line="240" w:lineRule="auto"/>
        <w:contextualSpacing/>
        <w:jc w:val="both"/>
        <w:rPr>
          <w:rFonts w:ascii="Tahoma" w:hAnsi="Tahoma" w:cs="B Yagut"/>
          <w:sz w:val="24"/>
          <w:szCs w:val="24"/>
          <w:rtl/>
          <w:lang w:bidi="fa-IR"/>
        </w:rPr>
      </w:pPr>
    </w:p>
    <w:p w14:paraId="29A50F67" w14:textId="588DD0E0" w:rsidR="00862B4E" w:rsidRDefault="00862B4E">
      <w:pPr>
        <w:spacing w:line="240" w:lineRule="auto"/>
        <w:contextualSpacing/>
        <w:jc w:val="both"/>
        <w:rPr>
          <w:rFonts w:ascii="Tahoma" w:hAnsi="Tahoma" w:cs="B Yagut"/>
          <w:sz w:val="24"/>
          <w:szCs w:val="24"/>
          <w:rtl/>
          <w:lang w:bidi="fa-IR"/>
        </w:rPr>
      </w:pPr>
    </w:p>
    <w:p w14:paraId="539309E6" w14:textId="30920B15" w:rsidR="00862B4E" w:rsidRDefault="00862B4E">
      <w:pPr>
        <w:spacing w:line="240" w:lineRule="auto"/>
        <w:contextualSpacing/>
        <w:jc w:val="both"/>
        <w:rPr>
          <w:rFonts w:ascii="Tahoma" w:hAnsi="Tahoma" w:cs="B Yagut"/>
          <w:sz w:val="24"/>
          <w:szCs w:val="24"/>
          <w:rtl/>
          <w:lang w:bidi="fa-IR"/>
        </w:rPr>
      </w:pPr>
    </w:p>
    <w:p w14:paraId="6DBFF181" w14:textId="69050D3F" w:rsidR="00862B4E" w:rsidRDefault="00862B4E">
      <w:pPr>
        <w:spacing w:line="240" w:lineRule="auto"/>
        <w:contextualSpacing/>
        <w:jc w:val="both"/>
        <w:rPr>
          <w:rFonts w:ascii="Tahoma" w:hAnsi="Tahoma" w:cs="B Yagut"/>
          <w:sz w:val="24"/>
          <w:szCs w:val="24"/>
          <w:rtl/>
          <w:lang w:bidi="fa-IR"/>
        </w:rPr>
      </w:pPr>
    </w:p>
    <w:p w14:paraId="01DA18B6" w14:textId="160006DE" w:rsidR="00862B4E" w:rsidRDefault="00862B4E">
      <w:pPr>
        <w:spacing w:line="240" w:lineRule="auto"/>
        <w:contextualSpacing/>
        <w:jc w:val="both"/>
        <w:rPr>
          <w:rFonts w:ascii="Tahoma" w:hAnsi="Tahoma" w:cs="B Yagut"/>
          <w:sz w:val="24"/>
          <w:szCs w:val="24"/>
          <w:rtl/>
          <w:lang w:bidi="fa-IR"/>
        </w:rPr>
      </w:pPr>
    </w:p>
    <w:p w14:paraId="1A141E42" w14:textId="06D11463" w:rsidR="00862B4E" w:rsidRDefault="00862B4E">
      <w:pPr>
        <w:spacing w:line="240" w:lineRule="auto"/>
        <w:contextualSpacing/>
        <w:jc w:val="both"/>
        <w:rPr>
          <w:rFonts w:ascii="Tahoma" w:hAnsi="Tahoma" w:cs="B Yagut"/>
          <w:sz w:val="24"/>
          <w:szCs w:val="24"/>
          <w:rtl/>
          <w:lang w:bidi="fa-IR"/>
        </w:rPr>
      </w:pPr>
    </w:p>
    <w:p w14:paraId="1E07CC65" w14:textId="43AA7A01" w:rsidR="00862B4E" w:rsidRDefault="00862B4E">
      <w:pPr>
        <w:spacing w:line="240" w:lineRule="auto"/>
        <w:contextualSpacing/>
        <w:jc w:val="both"/>
        <w:rPr>
          <w:rFonts w:ascii="Tahoma" w:hAnsi="Tahoma" w:cs="B Yagut"/>
          <w:sz w:val="24"/>
          <w:szCs w:val="24"/>
          <w:rtl/>
          <w:lang w:bidi="fa-IR"/>
        </w:rPr>
      </w:pPr>
    </w:p>
    <w:p w14:paraId="7E1745FC" w14:textId="5B81768B" w:rsidR="00862B4E" w:rsidRDefault="00862B4E">
      <w:pPr>
        <w:spacing w:line="240" w:lineRule="auto"/>
        <w:contextualSpacing/>
        <w:jc w:val="both"/>
        <w:rPr>
          <w:rFonts w:ascii="Tahoma" w:hAnsi="Tahoma" w:cs="B Yagut"/>
          <w:sz w:val="24"/>
          <w:szCs w:val="24"/>
          <w:rtl/>
          <w:lang w:bidi="fa-IR"/>
        </w:rPr>
      </w:pPr>
    </w:p>
    <w:p w14:paraId="10AD9C5F" w14:textId="413298B6" w:rsidR="00862B4E" w:rsidRDefault="00862B4E">
      <w:pPr>
        <w:spacing w:line="240" w:lineRule="auto"/>
        <w:contextualSpacing/>
        <w:jc w:val="both"/>
        <w:rPr>
          <w:rFonts w:ascii="Tahoma" w:hAnsi="Tahoma" w:cs="B Yagut"/>
          <w:sz w:val="24"/>
          <w:szCs w:val="24"/>
          <w:rtl/>
          <w:lang w:bidi="fa-IR"/>
        </w:rPr>
      </w:pPr>
    </w:p>
    <w:p w14:paraId="4D195017" w14:textId="7A2431A9" w:rsidR="00862B4E" w:rsidRDefault="00862B4E">
      <w:pPr>
        <w:spacing w:line="240" w:lineRule="auto"/>
        <w:contextualSpacing/>
        <w:jc w:val="both"/>
        <w:rPr>
          <w:rFonts w:ascii="Tahoma" w:hAnsi="Tahoma" w:cs="B Yagut"/>
          <w:sz w:val="24"/>
          <w:szCs w:val="24"/>
          <w:rtl/>
          <w:lang w:bidi="fa-IR"/>
        </w:rPr>
      </w:pPr>
    </w:p>
    <w:p w14:paraId="599222FE" w14:textId="2BFC8C65" w:rsidR="00862B4E" w:rsidRDefault="00862B4E">
      <w:pPr>
        <w:spacing w:line="240" w:lineRule="auto"/>
        <w:contextualSpacing/>
        <w:jc w:val="both"/>
        <w:rPr>
          <w:rFonts w:ascii="Tahoma" w:hAnsi="Tahoma" w:cs="B Yagut"/>
          <w:sz w:val="24"/>
          <w:szCs w:val="24"/>
          <w:rtl/>
          <w:lang w:bidi="fa-IR"/>
        </w:rPr>
      </w:pPr>
    </w:p>
    <w:p w14:paraId="12A2D144" w14:textId="4F550F0F" w:rsidR="00862B4E" w:rsidRDefault="00862B4E">
      <w:pPr>
        <w:spacing w:line="240" w:lineRule="auto"/>
        <w:contextualSpacing/>
        <w:jc w:val="both"/>
        <w:rPr>
          <w:rFonts w:ascii="Tahoma" w:hAnsi="Tahoma" w:cs="B Yagut"/>
          <w:sz w:val="24"/>
          <w:szCs w:val="24"/>
          <w:rtl/>
          <w:lang w:bidi="fa-IR"/>
        </w:rPr>
      </w:pPr>
    </w:p>
    <w:p w14:paraId="0D2FA0AC" w14:textId="77777777" w:rsidR="00862B4E" w:rsidRDefault="00862B4E">
      <w:pPr>
        <w:spacing w:line="240" w:lineRule="auto"/>
        <w:contextualSpacing/>
        <w:jc w:val="both"/>
        <w:rPr>
          <w:rFonts w:ascii="Tahoma" w:hAnsi="Tahoma" w:cs="B Yagut"/>
          <w:sz w:val="24"/>
          <w:szCs w:val="24"/>
          <w:lang w:bidi="fa-IR"/>
        </w:rPr>
      </w:pPr>
    </w:p>
    <w:p w14:paraId="5CBBCFED" w14:textId="77777777" w:rsidR="00C254CC" w:rsidRPr="00C254CC" w:rsidRDefault="00C254CC" w:rsidP="00C254CC">
      <w:pPr>
        <w:spacing w:line="240" w:lineRule="auto"/>
        <w:contextualSpacing/>
        <w:jc w:val="both"/>
        <w:rPr>
          <w:rFonts w:ascii="Tahoma" w:hAnsi="Tahoma" w:cs="B Yagut"/>
          <w:sz w:val="24"/>
          <w:szCs w:val="24"/>
          <w:rtl/>
          <w:lang w:bidi="fa-IR"/>
        </w:rPr>
      </w:pPr>
    </w:p>
    <w:p w14:paraId="2C24A458" w14:textId="77777777" w:rsidR="00C254CC" w:rsidRPr="00C254CC" w:rsidRDefault="00C254CC" w:rsidP="00C254CC">
      <w:pPr>
        <w:spacing w:line="240" w:lineRule="auto"/>
        <w:contextualSpacing/>
        <w:jc w:val="both"/>
        <w:rPr>
          <w:rFonts w:ascii="Tahoma" w:hAnsi="Tahoma" w:cs="B Yagut"/>
          <w:sz w:val="24"/>
          <w:szCs w:val="24"/>
          <w:rtl/>
          <w:lang w:bidi="fa-IR"/>
        </w:rPr>
      </w:pPr>
      <w:r w:rsidRPr="00C254CC">
        <w:rPr>
          <w:rFonts w:ascii="Tahoma" w:hAnsi="Tahoma" w:cs="B Yagut"/>
          <w:noProof/>
          <w:sz w:val="24"/>
          <w:szCs w:val="24"/>
          <w:rtl/>
        </w:rPr>
        <w:drawing>
          <wp:anchor distT="0" distB="0" distL="114300" distR="114300" simplePos="0" relativeHeight="251714560" behindDoc="1" locked="0" layoutInCell="1" allowOverlap="1" wp14:anchorId="17B778FF" wp14:editId="19393D3C">
            <wp:simplePos x="0" y="0"/>
            <wp:positionH relativeFrom="margin">
              <wp:posOffset>2221865</wp:posOffset>
            </wp:positionH>
            <wp:positionV relativeFrom="paragraph">
              <wp:posOffset>11430</wp:posOffset>
            </wp:positionV>
            <wp:extent cx="1623060" cy="1102360"/>
            <wp:effectExtent l="0" t="0" r="0" b="2540"/>
            <wp:wrapTight wrapText="bothSides">
              <wp:wrapPolygon edited="0">
                <wp:start x="7606" y="0"/>
                <wp:lineTo x="5577" y="1866"/>
                <wp:lineTo x="5070" y="3733"/>
                <wp:lineTo x="5577" y="5972"/>
                <wp:lineTo x="1521" y="7839"/>
                <wp:lineTo x="1268" y="9332"/>
                <wp:lineTo x="2535" y="11945"/>
                <wp:lineTo x="0" y="16797"/>
                <wp:lineTo x="0" y="21276"/>
                <wp:lineTo x="21296" y="21276"/>
                <wp:lineTo x="21296" y="16797"/>
                <wp:lineTo x="18507" y="11945"/>
                <wp:lineTo x="20282" y="9332"/>
                <wp:lineTo x="19521" y="7839"/>
                <wp:lineTo x="15718" y="5972"/>
                <wp:lineTo x="16479" y="3733"/>
                <wp:lineTo x="15718" y="1866"/>
                <wp:lineTo x="13690" y="0"/>
                <wp:lineTo x="7606"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2" cstate="print">
                      <a:duotone>
                        <a:prstClr val="black"/>
                        <a:srgbClr val="92D050">
                          <a:tint val="45000"/>
                          <a:satMod val="400000"/>
                        </a:srgbClr>
                      </a:duotone>
                      <a:extLst>
                        <a:ext uri="{28A0092B-C50C-407E-A947-70E740481C1C}">
                          <a14:useLocalDpi xmlns:a14="http://schemas.microsoft.com/office/drawing/2010/main" val="0"/>
                        </a:ext>
                      </a:extLst>
                    </a:blip>
                    <a:stretch>
                      <a:fillRect/>
                    </a:stretch>
                  </pic:blipFill>
                  <pic:spPr>
                    <a:xfrm>
                      <a:off x="0" y="0"/>
                      <a:ext cx="1623060" cy="1102360"/>
                    </a:xfrm>
                    <a:prstGeom prst="rect">
                      <a:avLst/>
                    </a:prstGeom>
                    <a:noFill/>
                    <a:ln>
                      <a:noFill/>
                    </a:ln>
                  </pic:spPr>
                </pic:pic>
              </a:graphicData>
            </a:graphic>
          </wp:anchor>
        </w:drawing>
      </w:r>
    </w:p>
    <w:p w14:paraId="14C1975E" w14:textId="77777777" w:rsidR="00C254CC" w:rsidRPr="00C254CC" w:rsidRDefault="00C254CC" w:rsidP="00C254CC">
      <w:pPr>
        <w:spacing w:line="240" w:lineRule="auto"/>
        <w:contextualSpacing/>
        <w:jc w:val="both"/>
        <w:rPr>
          <w:rFonts w:ascii="Tahoma" w:hAnsi="Tahoma" w:cs="B Yagut"/>
          <w:sz w:val="24"/>
          <w:szCs w:val="24"/>
          <w:rtl/>
          <w:lang w:bidi="fa-IR"/>
        </w:rPr>
      </w:pPr>
    </w:p>
    <w:p w14:paraId="61D8AAFE" w14:textId="77777777" w:rsidR="00C254CC" w:rsidRPr="00C254CC" w:rsidRDefault="00C254CC" w:rsidP="00C254CC">
      <w:pPr>
        <w:spacing w:line="240" w:lineRule="auto"/>
        <w:contextualSpacing/>
        <w:jc w:val="both"/>
        <w:rPr>
          <w:rFonts w:ascii="Tahoma" w:hAnsi="Tahoma" w:cs="B Yagut"/>
          <w:sz w:val="24"/>
          <w:szCs w:val="24"/>
          <w:rtl/>
          <w:lang w:bidi="fa-IR"/>
        </w:rPr>
      </w:pPr>
    </w:p>
    <w:p w14:paraId="5024B4CE" w14:textId="77777777" w:rsidR="00C254CC" w:rsidRPr="00C254CC" w:rsidRDefault="00C254CC" w:rsidP="00C254CC">
      <w:pPr>
        <w:spacing w:line="240" w:lineRule="auto"/>
        <w:contextualSpacing/>
        <w:jc w:val="both"/>
        <w:rPr>
          <w:rFonts w:ascii="Tahoma" w:hAnsi="Tahoma" w:cs="B Yagut"/>
          <w:sz w:val="24"/>
          <w:szCs w:val="24"/>
          <w:rtl/>
          <w:lang w:bidi="fa-IR"/>
        </w:rPr>
      </w:pPr>
    </w:p>
    <w:p w14:paraId="2B391735" w14:textId="77777777" w:rsidR="00C254CC" w:rsidRPr="00C254CC" w:rsidRDefault="00C254CC" w:rsidP="00C254CC">
      <w:pPr>
        <w:spacing w:line="240" w:lineRule="auto"/>
        <w:contextualSpacing/>
        <w:jc w:val="both"/>
        <w:rPr>
          <w:rFonts w:ascii="Tahoma" w:hAnsi="Tahoma" w:cs="B Yagut"/>
          <w:sz w:val="24"/>
          <w:szCs w:val="24"/>
          <w:rtl/>
          <w:lang w:bidi="fa-IR"/>
        </w:rPr>
      </w:pPr>
    </w:p>
    <w:p w14:paraId="483C13F6" w14:textId="77777777" w:rsidR="00C254CC" w:rsidRPr="00C254CC" w:rsidRDefault="00C254CC" w:rsidP="00C254CC">
      <w:pPr>
        <w:spacing w:line="240" w:lineRule="auto"/>
        <w:contextualSpacing/>
        <w:jc w:val="both"/>
        <w:rPr>
          <w:rFonts w:ascii="Tahoma" w:hAnsi="Tahoma" w:cs="B Yagut"/>
          <w:sz w:val="24"/>
          <w:szCs w:val="24"/>
          <w:rtl/>
          <w:lang w:bidi="fa-IR"/>
        </w:rPr>
      </w:pPr>
      <w:r w:rsidRPr="00C254CC">
        <w:rPr>
          <w:rFonts w:ascii="Tahoma" w:hAnsi="Tahoma" w:cs="B Yagut"/>
          <w:noProof/>
          <w:sz w:val="24"/>
          <w:szCs w:val="24"/>
          <w:rtl/>
        </w:rPr>
        <mc:AlternateContent>
          <mc:Choice Requires="wps">
            <w:drawing>
              <wp:anchor distT="0" distB="0" distL="114300" distR="114300" simplePos="0" relativeHeight="251716608" behindDoc="0" locked="0" layoutInCell="1" allowOverlap="1" wp14:anchorId="29809B36" wp14:editId="07280FBD">
                <wp:simplePos x="0" y="0"/>
                <wp:positionH relativeFrom="margin">
                  <wp:align>center</wp:align>
                </wp:positionH>
                <wp:positionV relativeFrom="paragraph">
                  <wp:posOffset>9166</wp:posOffset>
                </wp:positionV>
                <wp:extent cx="5458460" cy="1264257"/>
                <wp:effectExtent l="0" t="0" r="27940" b="1270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8460" cy="1264257"/>
                        </a:xfrm>
                        <a:prstGeom prst="rect">
                          <a:avLst/>
                        </a:prstGeom>
                        <a:solidFill>
                          <a:schemeClr val="tx2"/>
                        </a:solidFill>
                        <a:ln w="12700" cap="flat" cmpd="sng" algn="ctr">
                          <a:solidFill>
                            <a:srgbClr val="99CB38">
                              <a:shade val="50000"/>
                            </a:srgbClr>
                          </a:solidFill>
                          <a:prstDash val="solid"/>
                          <a:miter lim="800000"/>
                        </a:ln>
                        <a:effectLst/>
                      </wps:spPr>
                      <wps:txbx>
                        <w:txbxContent>
                          <w:p w14:paraId="536EF134" w14:textId="0DCD397A" w:rsidR="001866BE" w:rsidRPr="00C254CC" w:rsidRDefault="001866BE" w:rsidP="00C254CC">
                            <w:pPr>
                              <w:shd w:val="clear" w:color="auto" w:fill="632E62" w:themeFill="text2"/>
                              <w:bidi/>
                              <w:spacing w:after="0" w:line="240" w:lineRule="auto"/>
                              <w:jc w:val="center"/>
                              <w:rPr>
                                <w:rFonts w:ascii="Calibri Light" w:eastAsia="Times New Roman" w:hAnsi="Calibri Light" w:cs="B Koodak"/>
                                <w:caps/>
                                <w:color w:val="92D050"/>
                                <w:sz w:val="52"/>
                                <w:szCs w:val="52"/>
                              </w:rPr>
                            </w:pPr>
                            <w:r w:rsidRPr="00C254CC">
                              <w:rPr>
                                <w:rFonts w:ascii="Calibri Light" w:eastAsia="Times New Roman" w:hAnsi="Calibri Light" w:cs="B Koodak" w:hint="cs"/>
                                <w:caps/>
                                <w:color w:val="92D050"/>
                                <w:sz w:val="52"/>
                                <w:szCs w:val="52"/>
                                <w:rtl/>
                              </w:rPr>
                              <w:t xml:space="preserve">برنامه </w:t>
                            </w:r>
                            <w:r w:rsidRPr="00C254CC">
                              <w:rPr>
                                <w:rFonts w:ascii="Calibri Light" w:eastAsia="Times New Roman" w:hAnsi="Calibri Light" w:cs="B Koodak" w:hint="cs"/>
                                <w:caps/>
                                <w:color w:val="92D050"/>
                                <w:sz w:val="52"/>
                                <w:szCs w:val="52"/>
                                <w:rtl/>
                                <w:lang w:bidi="fa-IR"/>
                              </w:rPr>
                              <w:t>تحول و تق</w:t>
                            </w:r>
                            <w:r>
                              <w:rPr>
                                <w:rFonts w:ascii="Calibri Light" w:eastAsia="Times New Roman" w:hAnsi="Calibri Light" w:cs="B Koodak" w:hint="cs"/>
                                <w:caps/>
                                <w:color w:val="92D050"/>
                                <w:sz w:val="52"/>
                                <w:szCs w:val="52"/>
                                <w:rtl/>
                                <w:lang w:bidi="fa-IR"/>
                              </w:rPr>
                              <w:t>س</w:t>
                            </w:r>
                            <w:r w:rsidRPr="00C254CC">
                              <w:rPr>
                                <w:rFonts w:ascii="Calibri Light" w:eastAsia="Times New Roman" w:hAnsi="Calibri Light" w:cs="B Koodak" w:hint="cs"/>
                                <w:caps/>
                                <w:color w:val="92D050"/>
                                <w:sz w:val="52"/>
                                <w:szCs w:val="52"/>
                                <w:rtl/>
                                <w:lang w:bidi="fa-IR"/>
                              </w:rPr>
                              <w:t>یم کار بین دانشگاهی سلامت روان، اجتماعی و اعتیاد</w:t>
                            </w:r>
                            <w:r w:rsidRPr="00C254CC">
                              <w:rPr>
                                <w:rFonts w:ascii="Calibri Light" w:eastAsia="Times New Roman" w:hAnsi="Calibri Light" w:cs="B Koodak" w:hint="cs"/>
                                <w:caps/>
                                <w:color w:val="92D050"/>
                                <w:sz w:val="52"/>
                                <w:szCs w:val="52"/>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09B36" id="Rectangle 34" o:spid="_x0000_s1037" style="position:absolute;left:0;text-align:left;margin-left:0;margin-top:.7pt;width:429.8pt;height:99.55pt;z-index:251716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" fillcolor="#632e62 [3215]" strokecolor="#6f9526" strokeweight="1pt">
                <v:path arrowok="t"/>
                <v:textbox>
                  <w:txbxContent>
                    <w:p w14:paraId="536EF134" w14:textId="0DCD397A" w:rsidR="001866BE" w:rsidRPr="00C254CC" w:rsidRDefault="001866BE" w:rsidP="00C254CC">
                      <w:pPr>
                        <w:shd w:val="clear" w:color="auto" w:fill="632E62" w:themeFill="text2"/>
                        <w:bidi/>
                        <w:spacing w:after="0" w:line="240" w:lineRule="auto"/>
                        <w:jc w:val="center"/>
                        <w:rPr>
                          <w:rFonts w:ascii="Calibri Light" w:eastAsia="Times New Roman" w:hAnsi="Calibri Light" w:cs="B Koodak"/>
                          <w:caps/>
                          <w:color w:val="92D050"/>
                          <w:sz w:val="52"/>
                          <w:szCs w:val="52"/>
                        </w:rPr>
                      </w:pPr>
                      <w:r w:rsidRPr="00C254CC">
                        <w:rPr>
                          <w:rFonts w:ascii="Calibri Light" w:eastAsia="Times New Roman" w:hAnsi="Calibri Light" w:cs="B Koodak" w:hint="cs"/>
                          <w:caps/>
                          <w:color w:val="92D050"/>
                          <w:sz w:val="52"/>
                          <w:szCs w:val="52"/>
                          <w:rtl/>
                        </w:rPr>
                        <w:t xml:space="preserve">برنامه </w:t>
                      </w:r>
                      <w:r w:rsidRPr="00C254CC">
                        <w:rPr>
                          <w:rFonts w:ascii="Calibri Light" w:eastAsia="Times New Roman" w:hAnsi="Calibri Light" w:cs="B Koodak" w:hint="cs"/>
                          <w:caps/>
                          <w:color w:val="92D050"/>
                          <w:sz w:val="52"/>
                          <w:szCs w:val="52"/>
                          <w:rtl/>
                          <w:lang w:bidi="fa-IR"/>
                        </w:rPr>
                        <w:t>تحول و تق</w:t>
                      </w:r>
                      <w:r>
                        <w:rPr>
                          <w:rFonts w:ascii="Calibri Light" w:eastAsia="Times New Roman" w:hAnsi="Calibri Light" w:cs="B Koodak" w:hint="cs"/>
                          <w:caps/>
                          <w:color w:val="92D050"/>
                          <w:sz w:val="52"/>
                          <w:szCs w:val="52"/>
                          <w:rtl/>
                          <w:lang w:bidi="fa-IR"/>
                        </w:rPr>
                        <w:t>س</w:t>
                      </w:r>
                      <w:r w:rsidRPr="00C254CC">
                        <w:rPr>
                          <w:rFonts w:ascii="Calibri Light" w:eastAsia="Times New Roman" w:hAnsi="Calibri Light" w:cs="B Koodak" w:hint="cs"/>
                          <w:caps/>
                          <w:color w:val="92D050"/>
                          <w:sz w:val="52"/>
                          <w:szCs w:val="52"/>
                          <w:rtl/>
                          <w:lang w:bidi="fa-IR"/>
                        </w:rPr>
                        <w:t>یم کار بین دانشگاهی سلامت روان، اجتماعی و اعتیاد</w:t>
                      </w:r>
                      <w:r w:rsidRPr="00C254CC">
                        <w:rPr>
                          <w:rFonts w:ascii="Calibri Light" w:eastAsia="Times New Roman" w:hAnsi="Calibri Light" w:cs="B Koodak" w:hint="cs"/>
                          <w:caps/>
                          <w:color w:val="92D050"/>
                          <w:sz w:val="52"/>
                          <w:szCs w:val="52"/>
                          <w:rtl/>
                        </w:rPr>
                        <w:t xml:space="preserve"> </w:t>
                      </w:r>
                    </w:p>
                  </w:txbxContent>
                </v:textbox>
                <w10:wrap anchorx="margin"/>
              </v:rect>
            </w:pict>
          </mc:Fallback>
        </mc:AlternateContent>
      </w:r>
    </w:p>
    <w:p w14:paraId="43D697B0" w14:textId="77777777" w:rsidR="00C254CC" w:rsidRPr="00C254CC" w:rsidRDefault="00C254CC" w:rsidP="00C254CC">
      <w:pPr>
        <w:spacing w:line="240" w:lineRule="auto"/>
        <w:contextualSpacing/>
        <w:jc w:val="both"/>
        <w:rPr>
          <w:rFonts w:ascii="Tahoma" w:hAnsi="Tahoma" w:cs="B Yagut"/>
          <w:sz w:val="24"/>
          <w:szCs w:val="24"/>
          <w:rtl/>
          <w:lang w:bidi="fa-IR"/>
        </w:rPr>
      </w:pPr>
    </w:p>
    <w:p w14:paraId="1A86142E" w14:textId="77777777" w:rsidR="00C254CC" w:rsidRPr="00C254CC" w:rsidRDefault="00C254CC" w:rsidP="00C254CC">
      <w:pPr>
        <w:spacing w:line="240" w:lineRule="auto"/>
        <w:contextualSpacing/>
        <w:jc w:val="both"/>
        <w:rPr>
          <w:rFonts w:ascii="Tahoma" w:hAnsi="Tahoma" w:cs="B Yagut"/>
          <w:sz w:val="24"/>
          <w:szCs w:val="24"/>
          <w:rtl/>
          <w:lang w:bidi="fa-IR"/>
        </w:rPr>
      </w:pPr>
    </w:p>
    <w:p w14:paraId="24C0E900" w14:textId="77777777" w:rsidR="00C254CC" w:rsidRPr="00C254CC" w:rsidRDefault="00C254CC" w:rsidP="00C254CC">
      <w:pPr>
        <w:spacing w:line="240" w:lineRule="auto"/>
        <w:contextualSpacing/>
        <w:jc w:val="both"/>
        <w:rPr>
          <w:rFonts w:ascii="Tahoma" w:hAnsi="Tahoma" w:cs="B Yagut"/>
          <w:sz w:val="24"/>
          <w:szCs w:val="24"/>
          <w:rtl/>
          <w:lang w:bidi="fa-IR"/>
        </w:rPr>
      </w:pPr>
      <w:r w:rsidRPr="00C254CC">
        <w:rPr>
          <w:rFonts w:ascii="Tahoma" w:hAnsi="Tahoma" w:cs="B Yagut"/>
          <w:noProof/>
          <w:sz w:val="24"/>
          <w:szCs w:val="24"/>
          <w:rtl/>
        </w:rPr>
        <w:drawing>
          <wp:anchor distT="0" distB="0" distL="114300" distR="114300" simplePos="0" relativeHeight="251715584" behindDoc="1" locked="0" layoutInCell="1" allowOverlap="1" wp14:anchorId="3A8C9E51" wp14:editId="6D2E4DE6">
            <wp:simplePos x="0" y="0"/>
            <wp:positionH relativeFrom="margin">
              <wp:posOffset>2386965</wp:posOffset>
            </wp:positionH>
            <wp:positionV relativeFrom="paragraph">
              <wp:posOffset>774148</wp:posOffset>
            </wp:positionV>
            <wp:extent cx="1330960" cy="798195"/>
            <wp:effectExtent l="0" t="0" r="2540" b="1905"/>
            <wp:wrapTight wrapText="bothSides">
              <wp:wrapPolygon edited="0">
                <wp:start x="0" y="0"/>
                <wp:lineTo x="0" y="4640"/>
                <wp:lineTo x="8656" y="8248"/>
                <wp:lineTo x="5874" y="11341"/>
                <wp:lineTo x="4637" y="13919"/>
                <wp:lineTo x="4637" y="16496"/>
                <wp:lineTo x="8656" y="21136"/>
                <wp:lineTo x="8966" y="21136"/>
                <wp:lineTo x="12366" y="21136"/>
                <wp:lineTo x="12676" y="21136"/>
                <wp:lineTo x="16695" y="16496"/>
                <wp:lineTo x="17004" y="14950"/>
                <wp:lineTo x="15767" y="11857"/>
                <wp:lineTo x="12676" y="8248"/>
                <wp:lineTo x="21332" y="4640"/>
                <wp:lineTo x="21332"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3" cstate="print">
                      <a:duotone>
                        <a:prstClr val="black"/>
                        <a:srgbClr val="92D050">
                          <a:tint val="45000"/>
                          <a:satMod val="400000"/>
                        </a:srgbClr>
                      </a:duotone>
                      <a:extLst>
                        <a:ext uri="{28A0092B-C50C-407E-A947-70E740481C1C}">
                          <a14:useLocalDpi xmlns:a14="http://schemas.microsoft.com/office/drawing/2010/main" val="0"/>
                        </a:ext>
                      </a:extLst>
                    </a:blip>
                    <a:stretch>
                      <a:fillRect/>
                    </a:stretch>
                  </pic:blipFill>
                  <pic:spPr>
                    <a:xfrm>
                      <a:off x="0" y="0"/>
                      <a:ext cx="1330960" cy="798195"/>
                    </a:xfrm>
                    <a:prstGeom prst="rect">
                      <a:avLst/>
                    </a:prstGeom>
                  </pic:spPr>
                </pic:pic>
              </a:graphicData>
            </a:graphic>
          </wp:anchor>
        </w:drawing>
      </w:r>
      <w:r w:rsidRPr="00C254CC">
        <w:rPr>
          <w:rFonts w:ascii="Tahoma" w:hAnsi="Tahoma" w:cs="B Yagut"/>
          <w:sz w:val="24"/>
          <w:szCs w:val="24"/>
          <w:rtl/>
          <w:lang w:bidi="fa-IR"/>
        </w:rPr>
        <w:br w:type="page"/>
      </w:r>
    </w:p>
    <w:p w14:paraId="593AF805" w14:textId="77777777" w:rsidR="00862B4E" w:rsidRPr="00862B4E" w:rsidRDefault="00862B4E" w:rsidP="00862B4E">
      <w:pPr>
        <w:bidi/>
        <w:spacing w:line="240" w:lineRule="auto"/>
        <w:ind w:left="288" w:hanging="284"/>
        <w:contextualSpacing/>
        <w:jc w:val="both"/>
        <w:rPr>
          <w:rFonts w:ascii="Calibri Light" w:eastAsia="Times New Roman" w:hAnsi="Calibri Light" w:cs="B Yagut"/>
          <w:b/>
          <w:bCs/>
          <w:color w:val="7030A0"/>
          <w:sz w:val="28"/>
          <w:szCs w:val="28"/>
        </w:rPr>
      </w:pPr>
      <w:r w:rsidRPr="00862B4E">
        <w:rPr>
          <w:rFonts w:ascii="Calibri Light" w:eastAsia="Times New Roman" w:hAnsi="Calibri Light" w:cs="B Yagut" w:hint="cs"/>
          <w:b/>
          <w:bCs/>
          <w:color w:val="7030A0"/>
          <w:sz w:val="28"/>
          <w:szCs w:val="28"/>
          <w:rtl/>
        </w:rPr>
        <w:lastRenderedPageBreak/>
        <w:t xml:space="preserve">برنامه </w:t>
      </w:r>
      <w:r w:rsidRPr="00862B4E">
        <w:rPr>
          <w:rFonts w:ascii="Calibri Light" w:eastAsia="Times New Roman" w:hAnsi="Calibri Light" w:cs="B Yagut" w:hint="cs"/>
          <w:b/>
          <w:bCs/>
          <w:color w:val="7030A0"/>
          <w:sz w:val="28"/>
          <w:szCs w:val="28"/>
          <w:rtl/>
          <w:lang w:bidi="fa-IR"/>
        </w:rPr>
        <w:t>تحول و تقسیم کار بین دانشگاهی سلامت روان، اجتماعی و اعتیاد</w:t>
      </w:r>
      <w:r w:rsidRPr="00862B4E">
        <w:rPr>
          <w:rFonts w:ascii="Calibri Light" w:eastAsia="Times New Roman" w:hAnsi="Calibri Light" w:cs="B Yagut" w:hint="cs"/>
          <w:b/>
          <w:bCs/>
          <w:color w:val="7030A0"/>
          <w:sz w:val="28"/>
          <w:szCs w:val="28"/>
          <w:rtl/>
        </w:rPr>
        <w:t xml:space="preserve"> </w:t>
      </w:r>
    </w:p>
    <w:p w14:paraId="19E2FC08" w14:textId="20689FA6" w:rsidR="0037347F" w:rsidRPr="00E5431C" w:rsidRDefault="0037347F" w:rsidP="00862B4E">
      <w:pPr>
        <w:bidi/>
        <w:spacing w:line="240" w:lineRule="auto"/>
        <w:ind w:left="288" w:hanging="284"/>
        <w:contextualSpacing/>
        <w:jc w:val="both"/>
        <w:rPr>
          <w:rFonts w:ascii="Calibri" w:eastAsia="Calibri" w:hAnsi="Calibri" w:cs="B Yagut"/>
          <w:b/>
          <w:bCs/>
          <w:color w:val="7030A0"/>
          <w:sz w:val="28"/>
          <w:szCs w:val="28"/>
          <w:rtl/>
          <w:lang w:bidi="fa-IR"/>
        </w:rPr>
      </w:pPr>
      <w:r w:rsidRPr="00E5431C">
        <w:rPr>
          <w:rFonts w:ascii="Calibri" w:eastAsia="Calibri" w:hAnsi="Calibri" w:cs="B Yagut" w:hint="cs"/>
          <w:b/>
          <w:bCs/>
          <w:color w:val="7030A0"/>
          <w:sz w:val="28"/>
          <w:szCs w:val="28"/>
          <w:rtl/>
          <w:lang w:bidi="fa-IR"/>
        </w:rPr>
        <w:t>مقدمه</w:t>
      </w:r>
    </w:p>
    <w:p w14:paraId="48B6CB18" w14:textId="3594323F" w:rsidR="0037347F" w:rsidRPr="0037347F" w:rsidRDefault="003D4BFB" w:rsidP="003D4BFB">
      <w:pPr>
        <w:bidi/>
        <w:spacing w:line="240" w:lineRule="auto"/>
        <w:ind w:left="119"/>
        <w:contextualSpacing/>
        <w:jc w:val="both"/>
        <w:rPr>
          <w:rFonts w:ascii="Calibri" w:eastAsia="Calibri" w:hAnsi="Calibri" w:cs="B Yagut"/>
          <w:sz w:val="24"/>
          <w:szCs w:val="24"/>
          <w:rtl/>
          <w:lang w:bidi="fa-IR"/>
        </w:rPr>
      </w:pPr>
      <w:r>
        <w:rPr>
          <w:rFonts w:ascii="Calibri" w:eastAsia="Calibri" w:hAnsi="Calibri" w:cs="B Yagut" w:hint="cs"/>
          <w:sz w:val="24"/>
          <w:szCs w:val="24"/>
          <w:rtl/>
          <w:lang w:bidi="fa-IR"/>
        </w:rPr>
        <w:t xml:space="preserve">     </w:t>
      </w:r>
      <w:r w:rsidR="0037347F" w:rsidRPr="0037347F">
        <w:rPr>
          <w:rFonts w:ascii="Calibri" w:eastAsia="Calibri" w:hAnsi="Calibri" w:cs="B Yagut" w:hint="cs"/>
          <w:sz w:val="24"/>
          <w:szCs w:val="24"/>
          <w:rtl/>
          <w:lang w:bidi="fa-IR"/>
        </w:rPr>
        <w:t>سلامت و بهداشت روانی</w:t>
      </w:r>
      <w:r>
        <w:rPr>
          <w:rFonts w:ascii="Calibri" w:eastAsia="Calibri" w:hAnsi="Calibri" w:cs="B Yagut" w:hint="cs"/>
          <w:sz w:val="24"/>
          <w:szCs w:val="24"/>
          <w:rtl/>
          <w:lang w:bidi="fa-IR"/>
        </w:rPr>
        <w:t xml:space="preserve"> ـ </w:t>
      </w:r>
      <w:r w:rsidR="0037347F" w:rsidRPr="0037347F">
        <w:rPr>
          <w:rFonts w:ascii="Calibri" w:eastAsia="Calibri" w:hAnsi="Calibri" w:cs="B Yagut" w:hint="cs"/>
          <w:sz w:val="24"/>
          <w:szCs w:val="24"/>
          <w:rtl/>
          <w:lang w:bidi="fa-IR"/>
        </w:rPr>
        <w:t>اجتماعی، مساله</w:t>
      </w:r>
      <w:r w:rsidR="0037347F" w:rsidRPr="0037347F">
        <w:rPr>
          <w:rFonts w:ascii="Calibri" w:eastAsia="Calibri" w:hAnsi="Calibri" w:cs="B Yagut"/>
          <w:sz w:val="24"/>
          <w:szCs w:val="24"/>
          <w:rtl/>
          <w:lang w:bidi="fa-IR"/>
        </w:rPr>
        <w:softHyphen/>
      </w:r>
      <w:r w:rsidR="0037347F" w:rsidRPr="0037347F">
        <w:rPr>
          <w:rFonts w:ascii="Calibri" w:eastAsia="Calibri" w:hAnsi="Calibri" w:cs="B Yagut" w:hint="cs"/>
          <w:sz w:val="24"/>
          <w:szCs w:val="24"/>
          <w:rtl/>
          <w:lang w:bidi="fa-IR"/>
        </w:rPr>
        <w:t>ای مهم و بنیادین در عرصه</w:t>
      </w:r>
      <w:r w:rsidR="0037347F" w:rsidRPr="0037347F">
        <w:rPr>
          <w:rFonts w:ascii="Calibri" w:eastAsia="Calibri" w:hAnsi="Calibri" w:cs="B Yagut"/>
          <w:sz w:val="24"/>
          <w:szCs w:val="24"/>
          <w:rtl/>
          <w:lang w:bidi="fa-IR"/>
        </w:rPr>
        <w:softHyphen/>
      </w:r>
      <w:r w:rsidR="0037347F" w:rsidRPr="0037347F">
        <w:rPr>
          <w:rFonts w:ascii="Calibri" w:eastAsia="Calibri" w:hAnsi="Calibri" w:cs="B Yagut" w:hint="cs"/>
          <w:sz w:val="24"/>
          <w:szCs w:val="24"/>
          <w:rtl/>
          <w:lang w:bidi="fa-IR"/>
        </w:rPr>
        <w:t>ی سلامت است و اهتمام وزارت بهداشت، درمان و آموزش پزشکی در این زمینه، می</w:t>
      </w:r>
      <w:r w:rsidR="0037347F" w:rsidRPr="0037347F">
        <w:rPr>
          <w:rFonts w:ascii="Calibri" w:eastAsia="Calibri" w:hAnsi="Calibri" w:cs="B Yagut"/>
          <w:sz w:val="24"/>
          <w:szCs w:val="24"/>
          <w:rtl/>
          <w:lang w:bidi="fa-IR"/>
        </w:rPr>
        <w:softHyphen/>
      </w:r>
      <w:r w:rsidR="0037347F" w:rsidRPr="0037347F">
        <w:rPr>
          <w:rFonts w:ascii="Calibri" w:eastAsia="Calibri" w:hAnsi="Calibri" w:cs="B Yagut" w:hint="cs"/>
          <w:sz w:val="24"/>
          <w:szCs w:val="24"/>
          <w:rtl/>
          <w:lang w:bidi="fa-IR"/>
        </w:rPr>
        <w:t>تواند نقش موثری در تامین این عرصه از بهداشت و سلامت را به دنبال داشته باشد. با چنین چشم</w:t>
      </w:r>
      <w:r w:rsidR="0037347F" w:rsidRPr="0037347F">
        <w:rPr>
          <w:rFonts w:ascii="Calibri" w:eastAsia="Calibri" w:hAnsi="Calibri" w:cs="B Yagut"/>
          <w:sz w:val="24"/>
          <w:szCs w:val="24"/>
          <w:rtl/>
          <w:lang w:bidi="fa-IR"/>
        </w:rPr>
        <w:softHyphen/>
      </w:r>
      <w:r w:rsidR="0037347F" w:rsidRPr="0037347F">
        <w:rPr>
          <w:rFonts w:ascii="Calibri" w:eastAsia="Calibri" w:hAnsi="Calibri" w:cs="B Yagut" w:hint="cs"/>
          <w:sz w:val="24"/>
          <w:szCs w:val="24"/>
          <w:rtl/>
          <w:lang w:bidi="fa-IR"/>
        </w:rPr>
        <w:t>انداز بلندی، برنامه پنج ساله</w:t>
      </w:r>
      <w:r w:rsidR="0037347F" w:rsidRPr="0037347F">
        <w:rPr>
          <w:rFonts w:ascii="Calibri" w:eastAsia="Calibri" w:hAnsi="Calibri" w:cs="B Yagut"/>
          <w:sz w:val="24"/>
          <w:szCs w:val="24"/>
          <w:rtl/>
          <w:lang w:bidi="fa-IR"/>
        </w:rPr>
        <w:softHyphen/>
      </w:r>
      <w:r w:rsidR="0037347F" w:rsidRPr="0037347F">
        <w:rPr>
          <w:rFonts w:ascii="Calibri" w:eastAsia="Calibri" w:hAnsi="Calibri" w:cs="B Yagut" w:hint="cs"/>
          <w:sz w:val="24"/>
          <w:szCs w:val="24"/>
          <w:rtl/>
          <w:lang w:bidi="fa-IR"/>
        </w:rPr>
        <w:t xml:space="preserve">ی دفتر </w:t>
      </w:r>
      <w:r w:rsidR="0037347F" w:rsidRPr="0037347F">
        <w:rPr>
          <w:rFonts w:ascii="Calibri" w:eastAsia="Calibri" w:hAnsi="Calibri" w:cs="B Yagut"/>
          <w:sz w:val="24"/>
          <w:szCs w:val="24"/>
          <w:rtl/>
          <w:lang w:bidi="fa-IR"/>
        </w:rPr>
        <w:t>سلامت روانی، اجتماعی و پیشگیری از اعتیاد معاونت بهداشت</w:t>
      </w:r>
      <w:r w:rsidR="0037347F" w:rsidRPr="0037347F">
        <w:rPr>
          <w:rFonts w:ascii="Calibri" w:eastAsia="Calibri" w:hAnsi="Calibri" w:cs="B Yagut" w:hint="cs"/>
          <w:sz w:val="24"/>
          <w:szCs w:val="24"/>
          <w:rtl/>
          <w:lang w:bidi="fa-IR"/>
        </w:rPr>
        <w:t>، نمی</w:t>
      </w:r>
      <w:r w:rsidR="0037347F" w:rsidRPr="0037347F">
        <w:rPr>
          <w:rFonts w:ascii="Calibri" w:eastAsia="Calibri" w:hAnsi="Calibri" w:cs="B Yagut"/>
          <w:sz w:val="24"/>
          <w:szCs w:val="24"/>
          <w:rtl/>
          <w:lang w:bidi="fa-IR"/>
        </w:rPr>
        <w:softHyphen/>
      </w:r>
      <w:r w:rsidR="0037347F" w:rsidRPr="0037347F">
        <w:rPr>
          <w:rFonts w:ascii="Calibri" w:eastAsia="Calibri" w:hAnsi="Calibri" w:cs="B Yagut" w:hint="cs"/>
          <w:sz w:val="24"/>
          <w:szCs w:val="24"/>
          <w:rtl/>
          <w:lang w:bidi="fa-IR"/>
        </w:rPr>
        <w:t>تواند فارغ از تحول ساختاری و محتوایی نگاشته شود. این برنامه بر اساس ساختار موجود و کنونی نوشته شده است و به اهم برنامه ها پرداخته است. در صورت هرگونه تغییری در ساختار طبیعتا برنامه با توجه به ایجاد بخش</w:t>
      </w:r>
      <w:r w:rsidR="0037347F" w:rsidRPr="0037347F">
        <w:rPr>
          <w:rFonts w:ascii="Calibri" w:eastAsia="Calibri" w:hAnsi="Calibri" w:cs="B Yagut"/>
          <w:sz w:val="24"/>
          <w:szCs w:val="24"/>
          <w:rtl/>
          <w:lang w:bidi="fa-IR"/>
        </w:rPr>
        <w:softHyphen/>
      </w:r>
      <w:r w:rsidR="0037347F" w:rsidRPr="0037347F">
        <w:rPr>
          <w:rFonts w:ascii="Calibri" w:eastAsia="Calibri" w:hAnsi="Calibri" w:cs="B Yagut" w:hint="cs"/>
          <w:sz w:val="24"/>
          <w:szCs w:val="24"/>
          <w:rtl/>
          <w:lang w:bidi="fa-IR"/>
        </w:rPr>
        <w:t>های جدید، به روزرسانی خواهد شد.</w:t>
      </w:r>
    </w:p>
    <w:p w14:paraId="279A365B" w14:textId="648A97F7" w:rsidR="0037347F" w:rsidRPr="0037347F" w:rsidRDefault="0037347F" w:rsidP="003D4BFB">
      <w:pPr>
        <w:bidi/>
        <w:spacing w:line="240" w:lineRule="auto"/>
        <w:ind w:left="119"/>
        <w:contextualSpacing/>
        <w:jc w:val="both"/>
        <w:rPr>
          <w:rFonts w:ascii="Calibri" w:eastAsia="Calibri" w:hAnsi="Calibri" w:cs="B Yagut"/>
          <w:sz w:val="24"/>
          <w:szCs w:val="24"/>
          <w:rtl/>
          <w:lang w:bidi="fa-IR"/>
        </w:rPr>
      </w:pPr>
      <w:r w:rsidRPr="0037347F">
        <w:rPr>
          <w:rFonts w:ascii="Calibri" w:eastAsia="Calibri" w:hAnsi="Calibri" w:cs="B Yagut" w:hint="cs"/>
          <w:sz w:val="24"/>
          <w:szCs w:val="24"/>
          <w:rtl/>
          <w:lang w:bidi="fa-IR"/>
        </w:rPr>
        <w:t xml:space="preserve">طبیعتا استمرار و تقویت </w:t>
      </w:r>
      <w:r w:rsidRPr="0037347F">
        <w:rPr>
          <w:rFonts w:ascii="Calibri" w:eastAsia="Calibri" w:hAnsi="Calibri" w:cs="B Yagut"/>
          <w:sz w:val="24"/>
          <w:szCs w:val="24"/>
          <w:rtl/>
          <w:lang w:bidi="fa-IR"/>
        </w:rPr>
        <w:t>برنامه ها</w:t>
      </w:r>
      <w:r w:rsidRPr="0037347F">
        <w:rPr>
          <w:rFonts w:ascii="Calibri" w:eastAsia="Calibri" w:hAnsi="Calibri" w:cs="B Yagut" w:hint="cs"/>
          <w:sz w:val="24"/>
          <w:szCs w:val="24"/>
          <w:rtl/>
          <w:lang w:bidi="fa-IR"/>
        </w:rPr>
        <w:t>ی</w:t>
      </w:r>
      <w:r w:rsidRPr="0037347F">
        <w:rPr>
          <w:rFonts w:ascii="Calibri" w:eastAsia="Calibri" w:hAnsi="Calibri" w:cs="B Yagut"/>
          <w:sz w:val="24"/>
          <w:szCs w:val="24"/>
          <w:rtl/>
          <w:lang w:bidi="fa-IR"/>
        </w:rPr>
        <w:t xml:space="preserve"> ادغام </w:t>
      </w:r>
      <w:r w:rsidRPr="0037347F">
        <w:rPr>
          <w:rFonts w:ascii="Calibri" w:eastAsia="Calibri" w:hAnsi="Calibri" w:cs="B Yagut" w:hint="cs"/>
          <w:sz w:val="24"/>
          <w:szCs w:val="24"/>
          <w:rtl/>
          <w:lang w:bidi="fa-IR"/>
        </w:rPr>
        <w:t>ی</w:t>
      </w:r>
      <w:r w:rsidRPr="0037347F">
        <w:rPr>
          <w:rFonts w:ascii="Calibri" w:eastAsia="Calibri" w:hAnsi="Calibri" w:cs="B Yagut" w:hint="eastAsia"/>
          <w:sz w:val="24"/>
          <w:szCs w:val="24"/>
          <w:rtl/>
          <w:lang w:bidi="fa-IR"/>
        </w:rPr>
        <w:t>افته</w:t>
      </w:r>
      <w:r w:rsidRPr="0037347F">
        <w:rPr>
          <w:rFonts w:ascii="Calibri" w:eastAsia="Calibri" w:hAnsi="Calibri" w:cs="B Yagut"/>
          <w:sz w:val="24"/>
          <w:szCs w:val="24"/>
          <w:rtl/>
          <w:lang w:bidi="fa-IR"/>
        </w:rPr>
        <w:t xml:space="preserve"> در حوزه</w:t>
      </w:r>
      <w:r w:rsidR="003D4BFB">
        <w:rPr>
          <w:rFonts w:ascii="Calibri" w:eastAsia="Calibri" w:hAnsi="Calibri" w:cs="B Yagut"/>
          <w:sz w:val="24"/>
          <w:szCs w:val="24"/>
          <w:rtl/>
          <w:lang w:bidi="fa-IR"/>
        </w:rPr>
        <w:softHyphen/>
      </w:r>
      <w:r w:rsidRPr="0037347F">
        <w:rPr>
          <w:rFonts w:ascii="Calibri" w:eastAsia="Calibri" w:hAnsi="Calibri" w:cs="B Yagut"/>
          <w:sz w:val="24"/>
          <w:szCs w:val="24"/>
          <w:rtl/>
          <w:lang w:bidi="fa-IR"/>
        </w:rPr>
        <w:t>ها</w:t>
      </w:r>
      <w:r w:rsidRPr="0037347F">
        <w:rPr>
          <w:rFonts w:ascii="Calibri" w:eastAsia="Calibri" w:hAnsi="Calibri" w:cs="B Yagut" w:hint="cs"/>
          <w:sz w:val="24"/>
          <w:szCs w:val="24"/>
          <w:rtl/>
          <w:lang w:bidi="fa-IR"/>
        </w:rPr>
        <w:t>ی</w:t>
      </w:r>
      <w:r w:rsidRPr="0037347F">
        <w:rPr>
          <w:rFonts w:ascii="Calibri" w:eastAsia="Calibri" w:hAnsi="Calibri" w:cs="B Yagut"/>
          <w:sz w:val="24"/>
          <w:szCs w:val="24"/>
          <w:rtl/>
          <w:lang w:bidi="fa-IR"/>
        </w:rPr>
        <w:t xml:space="preserve">  سلامت روان</w:t>
      </w:r>
      <w:r w:rsidRPr="0037347F">
        <w:rPr>
          <w:rFonts w:ascii="Calibri" w:eastAsia="Calibri" w:hAnsi="Calibri" w:cs="B Yagut" w:hint="cs"/>
          <w:sz w:val="24"/>
          <w:szCs w:val="24"/>
          <w:rtl/>
          <w:lang w:bidi="fa-IR"/>
        </w:rPr>
        <w:t>ی</w:t>
      </w:r>
      <w:r w:rsidRPr="0037347F">
        <w:rPr>
          <w:rFonts w:ascii="Calibri" w:eastAsia="Calibri" w:hAnsi="Calibri" w:cs="B Yagut" w:hint="eastAsia"/>
          <w:sz w:val="24"/>
          <w:szCs w:val="24"/>
          <w:rtl/>
          <w:lang w:bidi="fa-IR"/>
        </w:rPr>
        <w:t>،</w:t>
      </w:r>
      <w:r w:rsidRPr="0037347F">
        <w:rPr>
          <w:rFonts w:ascii="Calibri" w:eastAsia="Calibri" w:hAnsi="Calibri" w:cs="B Yagut"/>
          <w:sz w:val="24"/>
          <w:szCs w:val="24"/>
          <w:rtl/>
          <w:lang w:bidi="fa-IR"/>
        </w:rPr>
        <w:t xml:space="preserve"> اجتماع</w:t>
      </w:r>
      <w:r w:rsidRPr="0037347F">
        <w:rPr>
          <w:rFonts w:ascii="Calibri" w:eastAsia="Calibri" w:hAnsi="Calibri" w:cs="B Yagut" w:hint="cs"/>
          <w:sz w:val="24"/>
          <w:szCs w:val="24"/>
          <w:rtl/>
          <w:lang w:bidi="fa-IR"/>
        </w:rPr>
        <w:t>ی</w:t>
      </w:r>
      <w:r w:rsidRPr="0037347F">
        <w:rPr>
          <w:rFonts w:ascii="Calibri" w:eastAsia="Calibri" w:hAnsi="Calibri" w:cs="B Yagut"/>
          <w:sz w:val="24"/>
          <w:szCs w:val="24"/>
          <w:rtl/>
          <w:lang w:bidi="fa-IR"/>
        </w:rPr>
        <w:t xml:space="preserve"> و اعت</w:t>
      </w:r>
      <w:r w:rsidRPr="0037347F">
        <w:rPr>
          <w:rFonts w:ascii="Calibri" w:eastAsia="Calibri" w:hAnsi="Calibri" w:cs="B Yagut" w:hint="cs"/>
          <w:sz w:val="24"/>
          <w:szCs w:val="24"/>
          <w:rtl/>
          <w:lang w:bidi="fa-IR"/>
        </w:rPr>
        <w:t>ی</w:t>
      </w:r>
      <w:r w:rsidRPr="0037347F">
        <w:rPr>
          <w:rFonts w:ascii="Calibri" w:eastAsia="Calibri" w:hAnsi="Calibri" w:cs="B Yagut" w:hint="eastAsia"/>
          <w:sz w:val="24"/>
          <w:szCs w:val="24"/>
          <w:rtl/>
          <w:lang w:bidi="fa-IR"/>
        </w:rPr>
        <w:t>اد</w:t>
      </w:r>
      <w:r w:rsidRPr="0037347F">
        <w:rPr>
          <w:rFonts w:ascii="Calibri" w:eastAsia="Calibri" w:hAnsi="Calibri" w:cs="B Yagut"/>
          <w:sz w:val="24"/>
          <w:szCs w:val="24"/>
          <w:rtl/>
          <w:lang w:bidi="fa-IR"/>
        </w:rPr>
        <w:t xml:space="preserve"> در نظام مراقبت</w:t>
      </w:r>
      <w:r w:rsidR="003D4BFB">
        <w:rPr>
          <w:rFonts w:ascii="Calibri" w:eastAsia="Calibri" w:hAnsi="Calibri" w:cs="B Yagut"/>
          <w:sz w:val="24"/>
          <w:szCs w:val="24"/>
          <w:rtl/>
          <w:lang w:bidi="fa-IR"/>
        </w:rPr>
        <w:softHyphen/>
      </w:r>
      <w:r w:rsidRPr="0037347F">
        <w:rPr>
          <w:rFonts w:ascii="Calibri" w:eastAsia="Calibri" w:hAnsi="Calibri" w:cs="B Yagut"/>
          <w:sz w:val="24"/>
          <w:szCs w:val="24"/>
          <w:rtl/>
          <w:lang w:bidi="fa-IR"/>
        </w:rPr>
        <w:t>ها</w:t>
      </w:r>
      <w:r w:rsidRPr="0037347F">
        <w:rPr>
          <w:rFonts w:ascii="Calibri" w:eastAsia="Calibri" w:hAnsi="Calibri" w:cs="B Yagut" w:hint="cs"/>
          <w:sz w:val="24"/>
          <w:szCs w:val="24"/>
          <w:rtl/>
          <w:lang w:bidi="fa-IR"/>
        </w:rPr>
        <w:t>ی</w:t>
      </w:r>
      <w:r w:rsidRPr="0037347F">
        <w:rPr>
          <w:rFonts w:ascii="Calibri" w:eastAsia="Calibri" w:hAnsi="Calibri" w:cs="B Yagut"/>
          <w:sz w:val="24"/>
          <w:szCs w:val="24"/>
          <w:rtl/>
          <w:lang w:bidi="fa-IR"/>
        </w:rPr>
        <w:t xml:space="preserve"> بهداشت</w:t>
      </w:r>
      <w:r w:rsidRPr="0037347F">
        <w:rPr>
          <w:rFonts w:ascii="Calibri" w:eastAsia="Calibri" w:hAnsi="Calibri" w:cs="B Yagut" w:hint="cs"/>
          <w:sz w:val="24"/>
          <w:szCs w:val="24"/>
          <w:rtl/>
          <w:lang w:bidi="fa-IR"/>
        </w:rPr>
        <w:t>ی</w:t>
      </w:r>
      <w:r w:rsidRPr="0037347F">
        <w:rPr>
          <w:rFonts w:ascii="Calibri" w:eastAsia="Calibri" w:hAnsi="Calibri" w:cs="B Yagut"/>
          <w:sz w:val="24"/>
          <w:szCs w:val="24"/>
          <w:rtl/>
          <w:lang w:bidi="fa-IR"/>
        </w:rPr>
        <w:t xml:space="preserve"> اول</w:t>
      </w:r>
      <w:r w:rsidRPr="0037347F">
        <w:rPr>
          <w:rFonts w:ascii="Calibri" w:eastAsia="Calibri" w:hAnsi="Calibri" w:cs="B Yagut" w:hint="cs"/>
          <w:sz w:val="24"/>
          <w:szCs w:val="24"/>
          <w:rtl/>
          <w:lang w:bidi="fa-IR"/>
        </w:rPr>
        <w:t>ی</w:t>
      </w:r>
      <w:r w:rsidRPr="0037347F">
        <w:rPr>
          <w:rFonts w:ascii="Calibri" w:eastAsia="Calibri" w:hAnsi="Calibri" w:cs="B Yagut" w:hint="eastAsia"/>
          <w:sz w:val="24"/>
          <w:szCs w:val="24"/>
          <w:rtl/>
          <w:lang w:bidi="fa-IR"/>
        </w:rPr>
        <w:t>ه</w:t>
      </w:r>
      <w:r w:rsidRPr="0037347F">
        <w:rPr>
          <w:rFonts w:ascii="Calibri" w:eastAsia="Calibri" w:hAnsi="Calibri" w:cs="B Yagut" w:hint="cs"/>
          <w:sz w:val="24"/>
          <w:szCs w:val="24"/>
          <w:rtl/>
          <w:lang w:bidi="fa-IR"/>
        </w:rPr>
        <w:t xml:space="preserve"> و ادامه</w:t>
      </w:r>
      <w:r w:rsidRPr="0037347F">
        <w:rPr>
          <w:rFonts w:ascii="Calibri" w:eastAsia="Calibri" w:hAnsi="Calibri" w:cs="B Yagut"/>
          <w:sz w:val="24"/>
          <w:szCs w:val="24"/>
          <w:rtl/>
          <w:lang w:bidi="fa-IR"/>
        </w:rPr>
        <w:softHyphen/>
      </w:r>
      <w:r w:rsidRPr="0037347F">
        <w:rPr>
          <w:rFonts w:ascii="Calibri" w:eastAsia="Calibri" w:hAnsi="Calibri" w:cs="B Yagut" w:hint="cs"/>
          <w:sz w:val="24"/>
          <w:szCs w:val="24"/>
          <w:rtl/>
          <w:lang w:bidi="fa-IR"/>
        </w:rPr>
        <w:t>دادن فرآیندهای جاری قبلی، مانع تحول نیست و بخشی از آن محسوب می</w:t>
      </w:r>
      <w:r w:rsidRPr="0037347F">
        <w:rPr>
          <w:rFonts w:ascii="Calibri" w:eastAsia="Calibri" w:hAnsi="Calibri" w:cs="B Yagut"/>
          <w:sz w:val="24"/>
          <w:szCs w:val="24"/>
          <w:rtl/>
          <w:lang w:bidi="fa-IR"/>
        </w:rPr>
        <w:softHyphen/>
      </w:r>
      <w:r w:rsidRPr="0037347F">
        <w:rPr>
          <w:rFonts w:ascii="Calibri" w:eastAsia="Calibri" w:hAnsi="Calibri" w:cs="B Yagut" w:hint="cs"/>
          <w:sz w:val="24"/>
          <w:szCs w:val="24"/>
          <w:rtl/>
          <w:lang w:bidi="fa-IR"/>
        </w:rPr>
        <w:t>شود. بنابراین برنامه با این پیش فرض که برنامه</w:t>
      </w:r>
      <w:r w:rsidRPr="0037347F">
        <w:rPr>
          <w:rFonts w:ascii="Calibri" w:eastAsia="Calibri" w:hAnsi="Calibri" w:cs="B Yagut"/>
          <w:sz w:val="24"/>
          <w:szCs w:val="24"/>
          <w:rtl/>
          <w:lang w:bidi="fa-IR"/>
        </w:rPr>
        <w:softHyphen/>
      </w:r>
      <w:r w:rsidRPr="0037347F">
        <w:rPr>
          <w:rFonts w:ascii="Calibri" w:eastAsia="Calibri" w:hAnsi="Calibri" w:cs="B Yagut" w:hint="cs"/>
          <w:sz w:val="24"/>
          <w:szCs w:val="24"/>
          <w:rtl/>
          <w:lang w:bidi="fa-IR"/>
        </w:rPr>
        <w:t xml:space="preserve">های موفق سابق باید استمرار، تقویت و ارتقاء یابد </w:t>
      </w:r>
      <w:r w:rsidR="003D4BFB">
        <w:rPr>
          <w:rFonts w:ascii="Calibri" w:eastAsia="Calibri" w:hAnsi="Calibri" w:cs="B Yagut" w:hint="cs"/>
          <w:sz w:val="24"/>
          <w:szCs w:val="24"/>
          <w:rtl/>
          <w:lang w:bidi="fa-IR"/>
        </w:rPr>
        <w:t xml:space="preserve">تدوین </w:t>
      </w:r>
      <w:r w:rsidRPr="0037347F">
        <w:rPr>
          <w:rFonts w:ascii="Calibri" w:eastAsia="Calibri" w:hAnsi="Calibri" w:cs="B Yagut" w:hint="cs"/>
          <w:sz w:val="24"/>
          <w:szCs w:val="24"/>
          <w:rtl/>
          <w:lang w:bidi="fa-IR"/>
        </w:rPr>
        <w:t xml:space="preserve"> شده است.</w:t>
      </w:r>
    </w:p>
    <w:p w14:paraId="6D4C6AC5" w14:textId="2EA148E5" w:rsidR="0037347F" w:rsidRDefault="0037347F" w:rsidP="003D4BFB">
      <w:pPr>
        <w:bidi/>
        <w:spacing w:line="240" w:lineRule="auto"/>
        <w:ind w:left="119"/>
        <w:contextualSpacing/>
        <w:jc w:val="both"/>
        <w:rPr>
          <w:rFonts w:ascii="Calibri Light" w:eastAsia="Times New Roman" w:hAnsi="Calibri Light" w:cs="B Yagut"/>
          <w:b/>
          <w:bCs/>
          <w:color w:val="7030A0"/>
          <w:sz w:val="24"/>
          <w:szCs w:val="24"/>
          <w:rtl/>
          <w:lang w:bidi="fa-IR"/>
        </w:rPr>
      </w:pPr>
      <w:r w:rsidRPr="0037347F">
        <w:rPr>
          <w:rFonts w:ascii="Calibri" w:eastAsia="Calibri" w:hAnsi="Calibri" w:cs="B Yagut" w:hint="cs"/>
          <w:sz w:val="24"/>
          <w:szCs w:val="24"/>
          <w:rtl/>
          <w:lang w:bidi="fa-IR"/>
        </w:rPr>
        <w:t xml:space="preserve">اجرای برنامه پنج ساله از طریق </w:t>
      </w:r>
      <w:r w:rsidRPr="0037347F">
        <w:rPr>
          <w:rFonts w:ascii="Calibri" w:eastAsia="Calibri" w:hAnsi="Calibri" w:cs="B Yagut"/>
          <w:sz w:val="24"/>
          <w:szCs w:val="24"/>
          <w:rtl/>
          <w:lang w:bidi="fa-IR"/>
        </w:rPr>
        <w:t>تفس</w:t>
      </w:r>
      <w:r w:rsidRPr="0037347F">
        <w:rPr>
          <w:rFonts w:ascii="Calibri" w:eastAsia="Calibri" w:hAnsi="Calibri" w:cs="B Yagut" w:hint="cs"/>
          <w:sz w:val="24"/>
          <w:szCs w:val="24"/>
          <w:rtl/>
          <w:lang w:bidi="fa-IR"/>
        </w:rPr>
        <w:t>ی</w:t>
      </w:r>
      <w:r w:rsidRPr="0037347F">
        <w:rPr>
          <w:rFonts w:ascii="Calibri" w:eastAsia="Calibri" w:hAnsi="Calibri" w:cs="B Yagut" w:hint="eastAsia"/>
          <w:sz w:val="24"/>
          <w:szCs w:val="24"/>
          <w:rtl/>
          <w:lang w:bidi="fa-IR"/>
        </w:rPr>
        <w:t>م</w:t>
      </w:r>
      <w:r w:rsidRPr="0037347F">
        <w:rPr>
          <w:rFonts w:ascii="Calibri" w:eastAsia="Calibri" w:hAnsi="Calibri" w:cs="B Yagut"/>
          <w:sz w:val="24"/>
          <w:szCs w:val="24"/>
          <w:rtl/>
          <w:lang w:bidi="fa-IR"/>
        </w:rPr>
        <w:t xml:space="preserve"> </w:t>
      </w:r>
      <w:r w:rsidRPr="0037347F">
        <w:rPr>
          <w:rFonts w:ascii="Calibri" w:eastAsia="Calibri" w:hAnsi="Calibri" w:cs="B Yagut" w:hint="cs"/>
          <w:sz w:val="24"/>
          <w:szCs w:val="24"/>
          <w:rtl/>
          <w:lang w:bidi="fa-IR"/>
        </w:rPr>
        <w:t xml:space="preserve">کار ملی، </w:t>
      </w:r>
      <w:r w:rsidRPr="0037347F">
        <w:rPr>
          <w:rFonts w:ascii="Calibri" w:eastAsia="Calibri" w:hAnsi="Calibri" w:cs="B Yagut"/>
          <w:sz w:val="24"/>
          <w:szCs w:val="24"/>
          <w:rtl/>
          <w:lang w:bidi="fa-IR"/>
        </w:rPr>
        <w:t>مبتن</w:t>
      </w:r>
      <w:r w:rsidRPr="0037347F">
        <w:rPr>
          <w:rFonts w:ascii="Calibri" w:eastAsia="Calibri" w:hAnsi="Calibri" w:cs="B Yagut" w:hint="cs"/>
          <w:sz w:val="24"/>
          <w:szCs w:val="24"/>
          <w:rtl/>
          <w:lang w:bidi="fa-IR"/>
        </w:rPr>
        <w:t>ی</w:t>
      </w:r>
      <w:r w:rsidRPr="0037347F">
        <w:rPr>
          <w:rFonts w:ascii="Calibri" w:eastAsia="Calibri" w:hAnsi="Calibri" w:cs="B Yagut"/>
          <w:sz w:val="24"/>
          <w:szCs w:val="24"/>
          <w:rtl/>
          <w:lang w:bidi="fa-IR"/>
        </w:rPr>
        <w:t xml:space="preserve"> بر مشارکت فعال گروه ها</w:t>
      </w:r>
      <w:r w:rsidRPr="0037347F">
        <w:rPr>
          <w:rFonts w:ascii="Calibri" w:eastAsia="Calibri" w:hAnsi="Calibri" w:cs="B Yagut" w:hint="cs"/>
          <w:sz w:val="24"/>
          <w:szCs w:val="24"/>
          <w:rtl/>
          <w:lang w:bidi="fa-IR"/>
        </w:rPr>
        <w:t>ی</w:t>
      </w:r>
      <w:r w:rsidRPr="0037347F">
        <w:rPr>
          <w:rFonts w:ascii="Calibri" w:eastAsia="Calibri" w:hAnsi="Calibri" w:cs="B Yagut"/>
          <w:sz w:val="24"/>
          <w:szCs w:val="24"/>
          <w:rtl/>
          <w:lang w:bidi="fa-IR"/>
        </w:rPr>
        <w:t xml:space="preserve"> سلامت روان</w:t>
      </w:r>
      <w:r w:rsidRPr="0037347F">
        <w:rPr>
          <w:rFonts w:ascii="Calibri" w:eastAsia="Calibri" w:hAnsi="Calibri" w:cs="B Yagut" w:hint="cs"/>
          <w:sz w:val="24"/>
          <w:szCs w:val="24"/>
          <w:rtl/>
          <w:lang w:bidi="fa-IR"/>
        </w:rPr>
        <w:t xml:space="preserve">ی، </w:t>
      </w:r>
      <w:r w:rsidRPr="0037347F">
        <w:rPr>
          <w:rFonts w:ascii="Calibri" w:eastAsia="Calibri" w:hAnsi="Calibri" w:cs="B Yagut"/>
          <w:sz w:val="24"/>
          <w:szCs w:val="24"/>
          <w:rtl/>
          <w:lang w:bidi="fa-IR"/>
        </w:rPr>
        <w:t>اجتماع</w:t>
      </w:r>
      <w:r w:rsidRPr="0037347F">
        <w:rPr>
          <w:rFonts w:ascii="Calibri" w:eastAsia="Calibri" w:hAnsi="Calibri" w:cs="B Yagut" w:hint="cs"/>
          <w:sz w:val="24"/>
          <w:szCs w:val="24"/>
          <w:rtl/>
          <w:lang w:bidi="fa-IR"/>
        </w:rPr>
        <w:t>ی</w:t>
      </w:r>
      <w:r w:rsidRPr="0037347F">
        <w:rPr>
          <w:rFonts w:ascii="Calibri" w:eastAsia="Calibri" w:hAnsi="Calibri" w:cs="B Yagut"/>
          <w:sz w:val="24"/>
          <w:szCs w:val="24"/>
          <w:rtl/>
          <w:lang w:bidi="fa-IR"/>
        </w:rPr>
        <w:t xml:space="preserve"> </w:t>
      </w:r>
      <w:r w:rsidRPr="0037347F">
        <w:rPr>
          <w:rFonts w:ascii="Calibri" w:eastAsia="Calibri" w:hAnsi="Calibri" w:cs="B Yagut" w:hint="cs"/>
          <w:sz w:val="24"/>
          <w:szCs w:val="24"/>
          <w:rtl/>
          <w:lang w:bidi="fa-IR"/>
        </w:rPr>
        <w:t xml:space="preserve">و پیشگیری از اعتیاد </w:t>
      </w:r>
      <w:r w:rsidRPr="0037347F">
        <w:rPr>
          <w:rFonts w:ascii="Calibri" w:eastAsia="Calibri" w:hAnsi="Calibri" w:cs="B Yagut"/>
          <w:sz w:val="24"/>
          <w:szCs w:val="24"/>
          <w:rtl/>
          <w:lang w:bidi="fa-IR"/>
        </w:rPr>
        <w:t xml:space="preserve">هر </w:t>
      </w:r>
      <w:r w:rsidRPr="0037347F">
        <w:rPr>
          <w:rFonts w:ascii="Calibri" w:eastAsia="Calibri" w:hAnsi="Calibri" w:cs="B Yagut" w:hint="cs"/>
          <w:sz w:val="24"/>
          <w:szCs w:val="24"/>
          <w:rtl/>
          <w:lang w:bidi="fa-IR"/>
        </w:rPr>
        <w:t>ی</w:t>
      </w:r>
      <w:r w:rsidRPr="0037347F">
        <w:rPr>
          <w:rFonts w:ascii="Calibri" w:eastAsia="Calibri" w:hAnsi="Calibri" w:cs="B Yagut" w:hint="eastAsia"/>
          <w:sz w:val="24"/>
          <w:szCs w:val="24"/>
          <w:rtl/>
          <w:lang w:bidi="fa-IR"/>
        </w:rPr>
        <w:t>ک</w:t>
      </w:r>
      <w:r w:rsidRPr="0037347F">
        <w:rPr>
          <w:rFonts w:ascii="Calibri" w:eastAsia="Calibri" w:hAnsi="Calibri" w:cs="B Yagut"/>
          <w:sz w:val="24"/>
          <w:szCs w:val="24"/>
          <w:rtl/>
          <w:lang w:bidi="fa-IR"/>
        </w:rPr>
        <w:t xml:space="preserve"> از دانشگاه</w:t>
      </w:r>
      <w:r w:rsidRPr="0037347F">
        <w:rPr>
          <w:rFonts w:ascii="Calibri" w:eastAsia="Calibri" w:hAnsi="Calibri" w:cs="B Yagut"/>
          <w:sz w:val="24"/>
          <w:szCs w:val="24"/>
          <w:rtl/>
          <w:lang w:bidi="fa-IR"/>
        </w:rPr>
        <w:softHyphen/>
        <w:t>ها</w:t>
      </w:r>
      <w:r w:rsidRPr="0037347F">
        <w:rPr>
          <w:rFonts w:ascii="Calibri" w:eastAsia="Calibri" w:hAnsi="Calibri" w:cs="B Yagut" w:hint="cs"/>
          <w:sz w:val="24"/>
          <w:szCs w:val="24"/>
          <w:rtl/>
          <w:lang w:bidi="fa-IR"/>
        </w:rPr>
        <w:t>/دانشکده</w:t>
      </w:r>
      <w:r w:rsidRPr="0037347F">
        <w:rPr>
          <w:rFonts w:ascii="Calibri" w:eastAsia="Calibri" w:hAnsi="Calibri" w:cs="B Yagut"/>
          <w:sz w:val="24"/>
          <w:szCs w:val="24"/>
          <w:rtl/>
          <w:lang w:bidi="fa-IR"/>
        </w:rPr>
        <w:softHyphen/>
      </w:r>
      <w:r w:rsidRPr="0037347F">
        <w:rPr>
          <w:rFonts w:ascii="Calibri" w:eastAsia="Calibri" w:hAnsi="Calibri" w:cs="B Yagut" w:hint="cs"/>
          <w:sz w:val="24"/>
          <w:szCs w:val="24"/>
          <w:rtl/>
          <w:lang w:bidi="fa-IR"/>
        </w:rPr>
        <w:t>های</w:t>
      </w:r>
      <w:r w:rsidRPr="0037347F">
        <w:rPr>
          <w:rFonts w:ascii="Calibri" w:eastAsia="Calibri" w:hAnsi="Calibri" w:cs="B Yagut"/>
          <w:sz w:val="24"/>
          <w:szCs w:val="24"/>
          <w:rtl/>
          <w:lang w:bidi="fa-IR"/>
        </w:rPr>
        <w:t xml:space="preserve"> علوم پزشک</w:t>
      </w:r>
      <w:r w:rsidRPr="0037347F">
        <w:rPr>
          <w:rFonts w:ascii="Calibri" w:eastAsia="Calibri" w:hAnsi="Calibri" w:cs="B Yagut" w:hint="cs"/>
          <w:sz w:val="24"/>
          <w:szCs w:val="24"/>
          <w:rtl/>
          <w:lang w:bidi="fa-IR"/>
        </w:rPr>
        <w:t>ی</w:t>
      </w:r>
      <w:r w:rsidRPr="0037347F">
        <w:rPr>
          <w:rFonts w:ascii="Calibri" w:eastAsia="Calibri" w:hAnsi="Calibri" w:cs="B Yagut"/>
          <w:sz w:val="24"/>
          <w:szCs w:val="24"/>
          <w:rtl/>
          <w:lang w:bidi="fa-IR"/>
        </w:rPr>
        <w:t xml:space="preserve"> کشور در انتخاب، طراح</w:t>
      </w:r>
      <w:r w:rsidRPr="0037347F">
        <w:rPr>
          <w:rFonts w:ascii="Calibri" w:eastAsia="Calibri" w:hAnsi="Calibri" w:cs="B Yagut" w:hint="cs"/>
          <w:sz w:val="24"/>
          <w:szCs w:val="24"/>
          <w:rtl/>
          <w:lang w:bidi="fa-IR"/>
        </w:rPr>
        <w:t>ی</w:t>
      </w:r>
      <w:r w:rsidRPr="0037347F">
        <w:rPr>
          <w:rFonts w:ascii="Calibri" w:eastAsia="Calibri" w:hAnsi="Calibri" w:cs="B Yagut"/>
          <w:sz w:val="24"/>
          <w:szCs w:val="24"/>
          <w:rtl/>
          <w:lang w:bidi="fa-IR"/>
        </w:rPr>
        <w:t xml:space="preserve"> عمل</w:t>
      </w:r>
      <w:r w:rsidRPr="0037347F">
        <w:rPr>
          <w:rFonts w:ascii="Calibri" w:eastAsia="Calibri" w:hAnsi="Calibri" w:cs="B Yagut" w:hint="cs"/>
          <w:sz w:val="24"/>
          <w:szCs w:val="24"/>
          <w:rtl/>
          <w:lang w:bidi="fa-IR"/>
        </w:rPr>
        <w:t>ی</w:t>
      </w:r>
      <w:r w:rsidRPr="0037347F">
        <w:rPr>
          <w:rFonts w:ascii="Calibri" w:eastAsia="Calibri" w:hAnsi="Calibri" w:cs="B Yagut" w:hint="eastAsia"/>
          <w:sz w:val="24"/>
          <w:szCs w:val="24"/>
          <w:rtl/>
          <w:lang w:bidi="fa-IR"/>
        </w:rPr>
        <w:t>ات</w:t>
      </w:r>
      <w:r w:rsidRPr="0037347F">
        <w:rPr>
          <w:rFonts w:ascii="Calibri" w:eastAsia="Calibri" w:hAnsi="Calibri" w:cs="B Yagut"/>
          <w:sz w:val="24"/>
          <w:szCs w:val="24"/>
          <w:rtl/>
          <w:lang w:bidi="fa-IR"/>
        </w:rPr>
        <w:t xml:space="preserve"> و اجرا</w:t>
      </w:r>
      <w:r w:rsidRPr="0037347F">
        <w:rPr>
          <w:rFonts w:ascii="Calibri" w:eastAsia="Calibri" w:hAnsi="Calibri" w:cs="B Yagut" w:hint="cs"/>
          <w:sz w:val="24"/>
          <w:szCs w:val="24"/>
          <w:rtl/>
          <w:lang w:bidi="fa-IR"/>
        </w:rPr>
        <w:t>ی</w:t>
      </w:r>
      <w:r w:rsidRPr="0037347F">
        <w:rPr>
          <w:rFonts w:ascii="Calibri" w:eastAsia="Calibri" w:hAnsi="Calibri" w:cs="B Yagut"/>
          <w:sz w:val="24"/>
          <w:szCs w:val="24"/>
          <w:rtl/>
          <w:lang w:bidi="fa-IR"/>
        </w:rPr>
        <w:t xml:space="preserve"> </w:t>
      </w:r>
      <w:r w:rsidRPr="0037347F">
        <w:rPr>
          <w:rFonts w:ascii="Calibri" w:eastAsia="Calibri" w:hAnsi="Calibri" w:cs="B Yagut" w:hint="cs"/>
          <w:sz w:val="24"/>
          <w:szCs w:val="24"/>
          <w:rtl/>
          <w:lang w:bidi="fa-IR"/>
        </w:rPr>
        <w:t>ی</w:t>
      </w:r>
      <w:r w:rsidRPr="0037347F">
        <w:rPr>
          <w:rFonts w:ascii="Calibri" w:eastAsia="Calibri" w:hAnsi="Calibri" w:cs="B Yagut" w:hint="eastAsia"/>
          <w:sz w:val="24"/>
          <w:szCs w:val="24"/>
          <w:rtl/>
          <w:lang w:bidi="fa-IR"/>
        </w:rPr>
        <w:t>ک</w:t>
      </w:r>
      <w:r w:rsidRPr="0037347F">
        <w:rPr>
          <w:rFonts w:ascii="Calibri" w:eastAsia="Calibri" w:hAnsi="Calibri" w:cs="B Yagut" w:hint="cs"/>
          <w:sz w:val="24"/>
          <w:szCs w:val="24"/>
          <w:rtl/>
          <w:lang w:bidi="fa-IR"/>
        </w:rPr>
        <w:t>ی</w:t>
      </w:r>
      <w:r w:rsidRPr="0037347F">
        <w:rPr>
          <w:rFonts w:ascii="Calibri" w:eastAsia="Calibri" w:hAnsi="Calibri" w:cs="B Yagut"/>
          <w:sz w:val="24"/>
          <w:szCs w:val="24"/>
          <w:rtl/>
          <w:lang w:bidi="fa-IR"/>
        </w:rPr>
        <w:t xml:space="preserve"> از بندها</w:t>
      </w:r>
      <w:r w:rsidRPr="0037347F">
        <w:rPr>
          <w:rFonts w:ascii="Calibri" w:eastAsia="Calibri" w:hAnsi="Calibri" w:cs="B Yagut" w:hint="cs"/>
          <w:sz w:val="24"/>
          <w:szCs w:val="24"/>
          <w:rtl/>
          <w:lang w:bidi="fa-IR"/>
        </w:rPr>
        <w:t>ی</w:t>
      </w:r>
      <w:r w:rsidRPr="0037347F">
        <w:rPr>
          <w:rFonts w:ascii="Calibri" w:eastAsia="Calibri" w:hAnsi="Calibri" w:cs="B Yagut"/>
          <w:sz w:val="24"/>
          <w:szCs w:val="24"/>
          <w:rtl/>
          <w:lang w:bidi="fa-IR"/>
        </w:rPr>
        <w:t xml:space="preserve"> برنامه در سطح </w:t>
      </w:r>
      <w:r w:rsidRPr="0037347F">
        <w:rPr>
          <w:rFonts w:ascii="Calibri" w:eastAsia="Calibri" w:hAnsi="Calibri" w:cs="B Yagut" w:hint="cs"/>
          <w:sz w:val="24"/>
          <w:szCs w:val="24"/>
          <w:rtl/>
          <w:lang w:bidi="fa-IR"/>
        </w:rPr>
        <w:t>دانشگاه</w:t>
      </w:r>
      <w:r w:rsidRPr="0037347F">
        <w:rPr>
          <w:rFonts w:ascii="Calibri" w:eastAsia="Calibri" w:hAnsi="Calibri" w:cs="B Yagut"/>
          <w:sz w:val="24"/>
          <w:szCs w:val="24"/>
          <w:rtl/>
          <w:lang w:bidi="fa-IR"/>
        </w:rPr>
        <w:softHyphen/>
      </w:r>
      <w:r w:rsidRPr="0037347F">
        <w:rPr>
          <w:rFonts w:ascii="Calibri" w:eastAsia="Calibri" w:hAnsi="Calibri" w:cs="B Yagut" w:hint="cs"/>
          <w:sz w:val="24"/>
          <w:szCs w:val="24"/>
          <w:rtl/>
          <w:lang w:bidi="fa-IR"/>
        </w:rPr>
        <w:t>ها/دانشکده</w:t>
      </w:r>
      <w:r w:rsidRPr="0037347F">
        <w:rPr>
          <w:rFonts w:ascii="Calibri" w:eastAsia="Calibri" w:hAnsi="Calibri" w:cs="B Yagut"/>
          <w:sz w:val="24"/>
          <w:szCs w:val="24"/>
          <w:rtl/>
          <w:lang w:bidi="fa-IR"/>
        </w:rPr>
        <w:softHyphen/>
      </w:r>
      <w:r w:rsidRPr="0037347F">
        <w:rPr>
          <w:rFonts w:ascii="Calibri" w:eastAsia="Calibri" w:hAnsi="Calibri" w:cs="B Yagut" w:hint="cs"/>
          <w:sz w:val="24"/>
          <w:szCs w:val="24"/>
          <w:rtl/>
          <w:lang w:bidi="fa-IR"/>
        </w:rPr>
        <w:t>های علوم پزشکی کشور</w:t>
      </w:r>
      <w:r w:rsidRPr="0037347F">
        <w:rPr>
          <w:rFonts w:ascii="Calibri" w:eastAsia="Calibri" w:hAnsi="Calibri" w:cs="B Yagut"/>
          <w:sz w:val="24"/>
          <w:szCs w:val="24"/>
          <w:rtl/>
          <w:lang w:bidi="fa-IR"/>
        </w:rPr>
        <w:t xml:space="preserve"> به عنوان مامور</w:t>
      </w:r>
      <w:r w:rsidRPr="0037347F">
        <w:rPr>
          <w:rFonts w:ascii="Calibri" w:eastAsia="Calibri" w:hAnsi="Calibri" w:cs="B Yagut" w:hint="cs"/>
          <w:sz w:val="24"/>
          <w:szCs w:val="24"/>
          <w:rtl/>
          <w:lang w:bidi="fa-IR"/>
        </w:rPr>
        <w:t>ی</w:t>
      </w:r>
      <w:r w:rsidRPr="0037347F">
        <w:rPr>
          <w:rFonts w:ascii="Calibri" w:eastAsia="Calibri" w:hAnsi="Calibri" w:cs="B Yagut" w:hint="eastAsia"/>
          <w:sz w:val="24"/>
          <w:szCs w:val="24"/>
          <w:rtl/>
          <w:lang w:bidi="fa-IR"/>
        </w:rPr>
        <w:t>ت</w:t>
      </w:r>
      <w:r w:rsidRPr="0037347F">
        <w:rPr>
          <w:rFonts w:ascii="Calibri" w:eastAsia="Calibri" w:hAnsi="Calibri" w:cs="B Yagut"/>
          <w:sz w:val="24"/>
          <w:szCs w:val="24"/>
          <w:rtl/>
          <w:lang w:bidi="fa-IR"/>
        </w:rPr>
        <w:t xml:space="preserve"> و</w:t>
      </w:r>
      <w:r w:rsidRPr="0037347F">
        <w:rPr>
          <w:rFonts w:ascii="Calibri" w:eastAsia="Calibri" w:hAnsi="Calibri" w:cs="B Yagut" w:hint="cs"/>
          <w:sz w:val="24"/>
          <w:szCs w:val="24"/>
          <w:rtl/>
          <w:lang w:bidi="fa-IR"/>
        </w:rPr>
        <w:t>ی</w:t>
      </w:r>
      <w:r w:rsidRPr="0037347F">
        <w:rPr>
          <w:rFonts w:ascii="Calibri" w:eastAsia="Calibri" w:hAnsi="Calibri" w:cs="B Yagut" w:hint="eastAsia"/>
          <w:sz w:val="24"/>
          <w:szCs w:val="24"/>
          <w:rtl/>
          <w:lang w:bidi="fa-IR"/>
        </w:rPr>
        <w:t>ژه</w:t>
      </w:r>
      <w:r w:rsidRPr="0037347F">
        <w:rPr>
          <w:rFonts w:ascii="Calibri" w:eastAsia="Calibri" w:hAnsi="Calibri" w:cs="B Yagut"/>
          <w:sz w:val="24"/>
          <w:szCs w:val="24"/>
          <w:rtl/>
          <w:lang w:bidi="fa-IR"/>
        </w:rPr>
        <w:softHyphen/>
      </w:r>
      <w:r w:rsidRPr="0037347F">
        <w:rPr>
          <w:rFonts w:ascii="Calibri" w:eastAsia="Calibri" w:hAnsi="Calibri" w:cs="B Yagut" w:hint="cs"/>
          <w:sz w:val="24"/>
          <w:szCs w:val="24"/>
          <w:rtl/>
          <w:lang w:bidi="fa-IR"/>
        </w:rPr>
        <w:t>ی</w:t>
      </w:r>
      <w:r w:rsidRPr="0037347F">
        <w:rPr>
          <w:rFonts w:ascii="Calibri" w:eastAsia="Calibri" w:hAnsi="Calibri" w:cs="B Yagut"/>
          <w:sz w:val="24"/>
          <w:szCs w:val="24"/>
          <w:rtl/>
          <w:lang w:bidi="fa-IR"/>
        </w:rPr>
        <w:t xml:space="preserve"> گروه </w:t>
      </w:r>
      <w:r w:rsidRPr="0037347F">
        <w:rPr>
          <w:rFonts w:ascii="Calibri" w:eastAsia="Calibri" w:hAnsi="Calibri" w:cs="B Yagut" w:hint="cs"/>
          <w:sz w:val="24"/>
          <w:szCs w:val="24"/>
          <w:rtl/>
          <w:lang w:bidi="fa-IR"/>
        </w:rPr>
        <w:t xml:space="preserve">و دانشگاه با استفاده از ظرفیت علمی موجود در منطقه اعم از اعضای هیات علمی آموزش عالی و وزارت بهداشت </w:t>
      </w:r>
      <w:r w:rsidRPr="0037347F">
        <w:rPr>
          <w:rFonts w:ascii="Calibri" w:eastAsia="Calibri" w:hAnsi="Calibri" w:cs="B Yagut"/>
          <w:sz w:val="24"/>
          <w:szCs w:val="24"/>
          <w:rtl/>
          <w:lang w:bidi="fa-IR"/>
        </w:rPr>
        <w:t xml:space="preserve">به عنوان قطب </w:t>
      </w:r>
      <w:r w:rsidRPr="0037347F">
        <w:rPr>
          <w:rFonts w:ascii="Calibri" w:eastAsia="Calibri" w:hAnsi="Calibri" w:cs="B Yagut" w:hint="cs"/>
          <w:sz w:val="24"/>
          <w:szCs w:val="24"/>
          <w:rtl/>
          <w:lang w:bidi="fa-IR"/>
        </w:rPr>
        <w:t xml:space="preserve">آن </w:t>
      </w:r>
      <w:r w:rsidRPr="0037347F">
        <w:rPr>
          <w:rFonts w:ascii="Calibri" w:eastAsia="Calibri" w:hAnsi="Calibri" w:cs="B Yagut"/>
          <w:sz w:val="24"/>
          <w:szCs w:val="24"/>
          <w:rtl/>
          <w:lang w:bidi="fa-IR"/>
        </w:rPr>
        <w:t>برنامه</w:t>
      </w:r>
      <w:r w:rsidRPr="0037347F">
        <w:rPr>
          <w:rFonts w:ascii="Calibri" w:eastAsia="Calibri" w:hAnsi="Calibri" w:cs="B Yagut" w:hint="cs"/>
          <w:sz w:val="24"/>
          <w:szCs w:val="24"/>
          <w:rtl/>
          <w:lang w:bidi="fa-IR"/>
        </w:rPr>
        <w:t xml:space="preserve"> صورت خواهد پذیرفت</w:t>
      </w:r>
      <w:r w:rsidRPr="0037347F">
        <w:rPr>
          <w:rFonts w:ascii="Calibri Light" w:eastAsia="Times New Roman" w:hAnsi="Calibri Light" w:cs="B Yagut" w:hint="cs"/>
          <w:b/>
          <w:bCs/>
          <w:color w:val="7030A0"/>
          <w:sz w:val="24"/>
          <w:szCs w:val="24"/>
          <w:rtl/>
          <w:lang w:bidi="fa-IR"/>
        </w:rPr>
        <w:t>.</w:t>
      </w:r>
    </w:p>
    <w:p w14:paraId="7C7634E8" w14:textId="77777777" w:rsidR="004116C9" w:rsidRPr="0037347F" w:rsidRDefault="004116C9" w:rsidP="004116C9">
      <w:pPr>
        <w:bidi/>
        <w:spacing w:line="240" w:lineRule="auto"/>
        <w:ind w:left="119"/>
        <w:contextualSpacing/>
        <w:jc w:val="both"/>
        <w:rPr>
          <w:rFonts w:ascii="Calibri Light" w:eastAsia="Times New Roman" w:hAnsi="Calibri Light" w:cs="B Yagut"/>
          <w:b/>
          <w:bCs/>
          <w:color w:val="7030A0"/>
          <w:sz w:val="24"/>
          <w:szCs w:val="24"/>
          <w:rtl/>
          <w:lang w:bidi="fa-IR"/>
        </w:rPr>
      </w:pPr>
    </w:p>
    <w:p w14:paraId="5C367577" w14:textId="77777777" w:rsidR="0037347F" w:rsidRPr="00E5431C" w:rsidRDefault="0037347F" w:rsidP="0037347F">
      <w:pPr>
        <w:bidi/>
        <w:spacing w:line="240" w:lineRule="auto"/>
        <w:ind w:left="288" w:hanging="284"/>
        <w:contextualSpacing/>
        <w:jc w:val="both"/>
        <w:rPr>
          <w:rFonts w:ascii="Calibri Light" w:eastAsia="Times New Roman" w:hAnsi="Calibri Light" w:cs="B Yagut"/>
          <w:b/>
          <w:bCs/>
          <w:color w:val="7030A0"/>
          <w:sz w:val="28"/>
          <w:szCs w:val="28"/>
          <w:rtl/>
          <w:lang w:bidi="fa-IR"/>
        </w:rPr>
      </w:pPr>
      <w:r w:rsidRPr="00E5431C">
        <w:rPr>
          <w:rFonts w:ascii="Calibri Light" w:eastAsia="Times New Roman" w:hAnsi="Calibri Light" w:cs="B Yagut" w:hint="eastAsia"/>
          <w:b/>
          <w:bCs/>
          <w:color w:val="7030A0"/>
          <w:sz w:val="28"/>
          <w:szCs w:val="28"/>
          <w:rtl/>
          <w:lang w:bidi="fa-IR"/>
        </w:rPr>
        <w:t>اهداف</w:t>
      </w:r>
      <w:r w:rsidRPr="00E5431C">
        <w:rPr>
          <w:rFonts w:ascii="Calibri Light" w:eastAsia="Times New Roman" w:hAnsi="Calibri Light" w:cs="B Yagut"/>
          <w:b/>
          <w:bCs/>
          <w:color w:val="7030A0"/>
          <w:sz w:val="28"/>
          <w:szCs w:val="28"/>
          <w:rtl/>
          <w:lang w:bidi="fa-IR"/>
        </w:rPr>
        <w:t xml:space="preserve"> </w:t>
      </w:r>
      <w:r w:rsidRPr="00E5431C">
        <w:rPr>
          <w:rFonts w:ascii="Calibri Light" w:eastAsia="Times New Roman" w:hAnsi="Calibri Light" w:cs="B Yagut" w:hint="eastAsia"/>
          <w:b/>
          <w:bCs/>
          <w:color w:val="7030A0"/>
          <w:sz w:val="28"/>
          <w:szCs w:val="28"/>
          <w:rtl/>
          <w:lang w:bidi="fa-IR"/>
        </w:rPr>
        <w:t>کل</w:t>
      </w:r>
      <w:r w:rsidRPr="00E5431C">
        <w:rPr>
          <w:rFonts w:ascii="Calibri Light" w:eastAsia="Times New Roman" w:hAnsi="Calibri Light" w:cs="B Yagut" w:hint="cs"/>
          <w:b/>
          <w:bCs/>
          <w:color w:val="7030A0"/>
          <w:sz w:val="28"/>
          <w:szCs w:val="28"/>
          <w:rtl/>
          <w:lang w:bidi="fa-IR"/>
        </w:rPr>
        <w:t>ی</w:t>
      </w:r>
      <w:r w:rsidRPr="00E5431C">
        <w:rPr>
          <w:rFonts w:ascii="Calibri Light" w:eastAsia="Times New Roman" w:hAnsi="Calibri Light" w:cs="B Yagut"/>
          <w:b/>
          <w:bCs/>
          <w:color w:val="7030A0"/>
          <w:sz w:val="28"/>
          <w:szCs w:val="28"/>
          <w:rtl/>
          <w:lang w:bidi="fa-IR"/>
        </w:rPr>
        <w:t xml:space="preserve"> </w:t>
      </w:r>
      <w:r w:rsidRPr="00E5431C">
        <w:rPr>
          <w:rFonts w:ascii="Calibri Light" w:eastAsia="Times New Roman" w:hAnsi="Calibri Light" w:cs="B Yagut" w:hint="eastAsia"/>
          <w:b/>
          <w:bCs/>
          <w:color w:val="7030A0"/>
          <w:sz w:val="28"/>
          <w:szCs w:val="28"/>
          <w:rtl/>
          <w:lang w:bidi="fa-IR"/>
        </w:rPr>
        <w:t>برنامه</w:t>
      </w:r>
      <w:r w:rsidRPr="00E5431C">
        <w:rPr>
          <w:rFonts w:ascii="Calibri Light" w:eastAsia="Times New Roman" w:hAnsi="Calibri Light" w:cs="B Yagut"/>
          <w:b/>
          <w:bCs/>
          <w:color w:val="7030A0"/>
          <w:sz w:val="28"/>
          <w:szCs w:val="28"/>
          <w:rtl/>
          <w:lang w:bidi="fa-IR"/>
        </w:rPr>
        <w:t xml:space="preserve"> </w:t>
      </w:r>
      <w:r w:rsidRPr="00E5431C">
        <w:rPr>
          <w:rFonts w:ascii="Calibri Light" w:eastAsia="Times New Roman" w:hAnsi="Calibri Light" w:cs="B Yagut" w:hint="eastAsia"/>
          <w:b/>
          <w:bCs/>
          <w:color w:val="7030A0"/>
          <w:sz w:val="28"/>
          <w:szCs w:val="28"/>
          <w:rtl/>
          <w:lang w:bidi="fa-IR"/>
        </w:rPr>
        <w:t>در</w:t>
      </w:r>
      <w:r w:rsidRPr="00E5431C">
        <w:rPr>
          <w:rFonts w:ascii="Calibri Light" w:eastAsia="Times New Roman" w:hAnsi="Calibri Light" w:cs="B Yagut"/>
          <w:b/>
          <w:bCs/>
          <w:color w:val="7030A0"/>
          <w:sz w:val="28"/>
          <w:szCs w:val="28"/>
          <w:rtl/>
          <w:lang w:bidi="fa-IR"/>
        </w:rPr>
        <w:t xml:space="preserve"> </w:t>
      </w:r>
      <w:r w:rsidRPr="00E5431C">
        <w:rPr>
          <w:rFonts w:ascii="Calibri Light" w:eastAsia="Times New Roman" w:hAnsi="Calibri Light" w:cs="B Yagut" w:hint="eastAsia"/>
          <w:b/>
          <w:bCs/>
          <w:color w:val="7030A0"/>
          <w:sz w:val="28"/>
          <w:szCs w:val="28"/>
          <w:rtl/>
          <w:lang w:bidi="fa-IR"/>
        </w:rPr>
        <w:t>کشور</w:t>
      </w:r>
      <w:r w:rsidRPr="00E5431C">
        <w:rPr>
          <w:rFonts w:ascii="Calibri Light" w:eastAsia="Times New Roman" w:hAnsi="Calibri Light" w:cs="B Yagut"/>
          <w:b/>
          <w:bCs/>
          <w:color w:val="7030A0"/>
          <w:sz w:val="28"/>
          <w:szCs w:val="28"/>
          <w:rtl/>
          <w:lang w:bidi="fa-IR"/>
        </w:rPr>
        <w:t xml:space="preserve">: </w:t>
      </w:r>
    </w:p>
    <w:p w14:paraId="6CB04D69" w14:textId="197D0F47" w:rsidR="0037347F" w:rsidRDefault="0037347F" w:rsidP="00862B4E">
      <w:pPr>
        <w:pStyle w:val="ListParagraph"/>
        <w:numPr>
          <w:ilvl w:val="0"/>
          <w:numId w:val="55"/>
        </w:numPr>
        <w:bidi/>
        <w:spacing w:line="240" w:lineRule="auto"/>
        <w:jc w:val="both"/>
        <w:rPr>
          <w:rFonts w:ascii="Calibri" w:eastAsia="Calibri" w:hAnsi="Calibri" w:cs="B Yagut"/>
          <w:sz w:val="24"/>
          <w:szCs w:val="24"/>
          <w:lang w:bidi="fa-IR"/>
        </w:rPr>
      </w:pPr>
      <w:r w:rsidRPr="0037347F">
        <w:rPr>
          <w:rFonts w:ascii="Calibri" w:eastAsia="Calibri" w:hAnsi="Calibri" w:cs="B Yagut" w:hint="cs"/>
          <w:sz w:val="24"/>
          <w:szCs w:val="24"/>
          <w:rtl/>
          <w:lang w:bidi="fa-IR"/>
        </w:rPr>
        <w:t xml:space="preserve">اجرای برنامه </w:t>
      </w:r>
      <w:r w:rsidR="00862B4E">
        <w:rPr>
          <w:rFonts w:ascii="Calibri" w:eastAsia="Calibri" w:hAnsi="Calibri" w:cs="B Yagut" w:hint="cs"/>
          <w:sz w:val="24"/>
          <w:szCs w:val="24"/>
          <w:rtl/>
          <w:lang w:bidi="fa-IR"/>
        </w:rPr>
        <w:t>تحول</w:t>
      </w:r>
      <w:r w:rsidRPr="0037347F">
        <w:rPr>
          <w:rFonts w:ascii="Calibri" w:eastAsia="Calibri" w:hAnsi="Calibri" w:cs="B Yagut" w:hint="cs"/>
          <w:sz w:val="24"/>
          <w:szCs w:val="24"/>
          <w:rtl/>
          <w:lang w:bidi="fa-IR"/>
        </w:rPr>
        <w:t xml:space="preserve"> </w:t>
      </w:r>
      <w:r w:rsidRPr="0037347F">
        <w:rPr>
          <w:rFonts w:ascii="Calibri" w:eastAsia="Calibri" w:hAnsi="Calibri" w:cs="B Yagut"/>
          <w:sz w:val="24"/>
          <w:szCs w:val="24"/>
          <w:rtl/>
          <w:lang w:bidi="fa-IR"/>
        </w:rPr>
        <w:t>تفس</w:t>
      </w:r>
      <w:r w:rsidRPr="0037347F">
        <w:rPr>
          <w:rFonts w:ascii="Calibri" w:eastAsia="Calibri" w:hAnsi="Calibri" w:cs="B Yagut" w:hint="cs"/>
          <w:sz w:val="24"/>
          <w:szCs w:val="24"/>
          <w:rtl/>
          <w:lang w:bidi="fa-IR"/>
        </w:rPr>
        <w:t>ی</w:t>
      </w:r>
      <w:r w:rsidRPr="0037347F">
        <w:rPr>
          <w:rFonts w:ascii="Calibri" w:eastAsia="Calibri" w:hAnsi="Calibri" w:cs="B Yagut" w:hint="eastAsia"/>
          <w:sz w:val="24"/>
          <w:szCs w:val="24"/>
          <w:rtl/>
          <w:lang w:bidi="fa-IR"/>
        </w:rPr>
        <w:t>م</w:t>
      </w:r>
      <w:r w:rsidRPr="0037347F">
        <w:rPr>
          <w:rFonts w:ascii="Calibri" w:eastAsia="Calibri" w:hAnsi="Calibri" w:cs="B Yagut"/>
          <w:sz w:val="24"/>
          <w:szCs w:val="24"/>
          <w:rtl/>
          <w:lang w:bidi="fa-IR"/>
        </w:rPr>
        <w:t xml:space="preserve"> </w:t>
      </w:r>
      <w:r w:rsidRPr="0037347F">
        <w:rPr>
          <w:rFonts w:ascii="Calibri" w:eastAsia="Calibri" w:hAnsi="Calibri" w:cs="B Yagut" w:hint="cs"/>
          <w:sz w:val="24"/>
          <w:szCs w:val="24"/>
          <w:rtl/>
          <w:lang w:bidi="fa-IR"/>
        </w:rPr>
        <w:t xml:space="preserve">کار </w:t>
      </w:r>
      <w:r w:rsidR="00862B4E">
        <w:rPr>
          <w:rFonts w:ascii="Calibri" w:eastAsia="Calibri" w:hAnsi="Calibri" w:cs="B Yagut" w:hint="cs"/>
          <w:sz w:val="24"/>
          <w:szCs w:val="24"/>
          <w:rtl/>
          <w:lang w:bidi="fa-IR"/>
        </w:rPr>
        <w:t>بین دانشگاهی</w:t>
      </w:r>
      <w:r w:rsidRPr="0037347F">
        <w:rPr>
          <w:rFonts w:ascii="Calibri" w:eastAsia="Calibri" w:hAnsi="Calibri" w:cs="B Yagut" w:hint="cs"/>
          <w:sz w:val="24"/>
          <w:szCs w:val="24"/>
          <w:rtl/>
          <w:lang w:bidi="fa-IR"/>
        </w:rPr>
        <w:t xml:space="preserve">، </w:t>
      </w:r>
      <w:r w:rsidRPr="0037347F">
        <w:rPr>
          <w:rFonts w:ascii="Calibri" w:eastAsia="Calibri" w:hAnsi="Calibri" w:cs="B Yagut"/>
          <w:sz w:val="24"/>
          <w:szCs w:val="24"/>
          <w:rtl/>
          <w:lang w:bidi="fa-IR"/>
        </w:rPr>
        <w:t>مبتن</w:t>
      </w:r>
      <w:r w:rsidRPr="0037347F">
        <w:rPr>
          <w:rFonts w:ascii="Calibri" w:eastAsia="Calibri" w:hAnsi="Calibri" w:cs="B Yagut" w:hint="cs"/>
          <w:sz w:val="24"/>
          <w:szCs w:val="24"/>
          <w:rtl/>
          <w:lang w:bidi="fa-IR"/>
        </w:rPr>
        <w:t>ی</w:t>
      </w:r>
      <w:r w:rsidRPr="0037347F">
        <w:rPr>
          <w:rFonts w:ascii="Calibri" w:eastAsia="Calibri" w:hAnsi="Calibri" w:cs="B Yagut"/>
          <w:sz w:val="24"/>
          <w:szCs w:val="24"/>
          <w:rtl/>
          <w:lang w:bidi="fa-IR"/>
        </w:rPr>
        <w:t xml:space="preserve"> بر مشارکت فعال گروه ها</w:t>
      </w:r>
      <w:r w:rsidRPr="0037347F">
        <w:rPr>
          <w:rFonts w:ascii="Calibri" w:eastAsia="Calibri" w:hAnsi="Calibri" w:cs="B Yagut" w:hint="cs"/>
          <w:sz w:val="24"/>
          <w:szCs w:val="24"/>
          <w:rtl/>
          <w:lang w:bidi="fa-IR"/>
        </w:rPr>
        <w:t>ی</w:t>
      </w:r>
      <w:r w:rsidRPr="0037347F">
        <w:rPr>
          <w:rFonts w:ascii="Calibri" w:eastAsia="Calibri" w:hAnsi="Calibri" w:cs="B Yagut"/>
          <w:sz w:val="24"/>
          <w:szCs w:val="24"/>
          <w:rtl/>
          <w:lang w:bidi="fa-IR"/>
        </w:rPr>
        <w:t xml:space="preserve"> سلامت روان</w:t>
      </w:r>
      <w:r w:rsidRPr="0037347F">
        <w:rPr>
          <w:rFonts w:ascii="Calibri" w:eastAsia="Calibri" w:hAnsi="Calibri" w:cs="B Yagut" w:hint="cs"/>
          <w:sz w:val="24"/>
          <w:szCs w:val="24"/>
          <w:rtl/>
          <w:lang w:bidi="fa-IR"/>
        </w:rPr>
        <w:t xml:space="preserve">ی، </w:t>
      </w:r>
      <w:r w:rsidRPr="0037347F">
        <w:rPr>
          <w:rFonts w:ascii="Calibri" w:eastAsia="Calibri" w:hAnsi="Calibri" w:cs="B Yagut"/>
          <w:sz w:val="24"/>
          <w:szCs w:val="24"/>
          <w:rtl/>
          <w:lang w:bidi="fa-IR"/>
        </w:rPr>
        <w:t>اجتماع</w:t>
      </w:r>
      <w:r w:rsidRPr="0037347F">
        <w:rPr>
          <w:rFonts w:ascii="Calibri" w:eastAsia="Calibri" w:hAnsi="Calibri" w:cs="B Yagut" w:hint="cs"/>
          <w:sz w:val="24"/>
          <w:szCs w:val="24"/>
          <w:rtl/>
          <w:lang w:bidi="fa-IR"/>
        </w:rPr>
        <w:t>ی</w:t>
      </w:r>
      <w:r w:rsidRPr="0037347F">
        <w:rPr>
          <w:rFonts w:ascii="Calibri" w:eastAsia="Calibri" w:hAnsi="Calibri" w:cs="B Yagut"/>
          <w:sz w:val="24"/>
          <w:szCs w:val="24"/>
          <w:rtl/>
          <w:lang w:bidi="fa-IR"/>
        </w:rPr>
        <w:t xml:space="preserve"> </w:t>
      </w:r>
      <w:r w:rsidRPr="0037347F">
        <w:rPr>
          <w:rFonts w:ascii="Calibri" w:eastAsia="Calibri" w:hAnsi="Calibri" w:cs="B Yagut" w:hint="cs"/>
          <w:sz w:val="24"/>
          <w:szCs w:val="24"/>
          <w:rtl/>
          <w:lang w:bidi="fa-IR"/>
        </w:rPr>
        <w:t xml:space="preserve">و پیشگیری از اعتیاد </w:t>
      </w:r>
      <w:r w:rsidRPr="0037347F">
        <w:rPr>
          <w:rFonts w:ascii="Calibri" w:eastAsia="Calibri" w:hAnsi="Calibri" w:cs="B Yagut"/>
          <w:sz w:val="24"/>
          <w:szCs w:val="24"/>
          <w:rtl/>
          <w:lang w:bidi="fa-IR"/>
        </w:rPr>
        <w:t xml:space="preserve">هر </w:t>
      </w:r>
      <w:r w:rsidRPr="0037347F">
        <w:rPr>
          <w:rFonts w:ascii="Calibri" w:eastAsia="Calibri" w:hAnsi="Calibri" w:cs="B Yagut" w:hint="cs"/>
          <w:sz w:val="24"/>
          <w:szCs w:val="24"/>
          <w:rtl/>
          <w:lang w:bidi="fa-IR"/>
        </w:rPr>
        <w:t>ی</w:t>
      </w:r>
      <w:r w:rsidRPr="0037347F">
        <w:rPr>
          <w:rFonts w:ascii="Calibri" w:eastAsia="Calibri" w:hAnsi="Calibri" w:cs="B Yagut" w:hint="eastAsia"/>
          <w:sz w:val="24"/>
          <w:szCs w:val="24"/>
          <w:rtl/>
          <w:lang w:bidi="fa-IR"/>
        </w:rPr>
        <w:t>ک</w:t>
      </w:r>
      <w:r w:rsidRPr="0037347F">
        <w:rPr>
          <w:rFonts w:ascii="Calibri" w:eastAsia="Calibri" w:hAnsi="Calibri" w:cs="B Yagut"/>
          <w:sz w:val="24"/>
          <w:szCs w:val="24"/>
          <w:rtl/>
          <w:lang w:bidi="fa-IR"/>
        </w:rPr>
        <w:t xml:space="preserve"> از دانشگاه</w:t>
      </w:r>
      <w:r w:rsidRPr="0037347F">
        <w:rPr>
          <w:rFonts w:ascii="Calibri" w:eastAsia="Calibri" w:hAnsi="Calibri" w:cs="B Yagut"/>
          <w:sz w:val="24"/>
          <w:szCs w:val="24"/>
          <w:rtl/>
          <w:lang w:bidi="fa-IR"/>
        </w:rPr>
        <w:softHyphen/>
        <w:t>ها</w:t>
      </w:r>
      <w:r w:rsidRPr="0037347F">
        <w:rPr>
          <w:rFonts w:ascii="Calibri" w:eastAsia="Calibri" w:hAnsi="Calibri" w:cs="B Yagut" w:hint="cs"/>
          <w:sz w:val="24"/>
          <w:szCs w:val="24"/>
          <w:rtl/>
          <w:lang w:bidi="fa-IR"/>
        </w:rPr>
        <w:t>/دانشکده</w:t>
      </w:r>
      <w:r w:rsidRPr="0037347F">
        <w:rPr>
          <w:rFonts w:ascii="Calibri" w:eastAsia="Calibri" w:hAnsi="Calibri" w:cs="B Yagut"/>
          <w:sz w:val="24"/>
          <w:szCs w:val="24"/>
          <w:rtl/>
          <w:lang w:bidi="fa-IR"/>
        </w:rPr>
        <w:softHyphen/>
      </w:r>
      <w:r w:rsidRPr="0037347F">
        <w:rPr>
          <w:rFonts w:ascii="Calibri" w:eastAsia="Calibri" w:hAnsi="Calibri" w:cs="B Yagut" w:hint="cs"/>
          <w:sz w:val="24"/>
          <w:szCs w:val="24"/>
          <w:rtl/>
          <w:lang w:bidi="fa-IR"/>
        </w:rPr>
        <w:t>های</w:t>
      </w:r>
      <w:r w:rsidRPr="0037347F">
        <w:rPr>
          <w:rFonts w:ascii="Calibri" w:eastAsia="Calibri" w:hAnsi="Calibri" w:cs="B Yagut"/>
          <w:sz w:val="24"/>
          <w:szCs w:val="24"/>
          <w:rtl/>
          <w:lang w:bidi="fa-IR"/>
        </w:rPr>
        <w:t xml:space="preserve"> علوم پزشک</w:t>
      </w:r>
      <w:r w:rsidRPr="0037347F">
        <w:rPr>
          <w:rFonts w:ascii="Calibri" w:eastAsia="Calibri" w:hAnsi="Calibri" w:cs="B Yagut" w:hint="cs"/>
          <w:sz w:val="24"/>
          <w:szCs w:val="24"/>
          <w:rtl/>
          <w:lang w:bidi="fa-IR"/>
        </w:rPr>
        <w:t>ی</w:t>
      </w:r>
      <w:r w:rsidRPr="0037347F">
        <w:rPr>
          <w:rFonts w:ascii="Calibri" w:eastAsia="Calibri" w:hAnsi="Calibri" w:cs="B Yagut"/>
          <w:sz w:val="24"/>
          <w:szCs w:val="24"/>
          <w:rtl/>
          <w:lang w:bidi="fa-IR"/>
        </w:rPr>
        <w:t xml:space="preserve"> کشور</w:t>
      </w:r>
    </w:p>
    <w:p w14:paraId="6DBFD881" w14:textId="77777777" w:rsidR="004116C9" w:rsidRPr="0037347F" w:rsidRDefault="004116C9" w:rsidP="004116C9">
      <w:pPr>
        <w:pStyle w:val="ListParagraph"/>
        <w:bidi/>
        <w:spacing w:line="240" w:lineRule="auto"/>
        <w:ind w:left="648"/>
        <w:jc w:val="both"/>
        <w:rPr>
          <w:rFonts w:ascii="Calibri" w:eastAsia="Calibri" w:hAnsi="Calibri" w:cs="B Yagut"/>
          <w:sz w:val="24"/>
          <w:szCs w:val="24"/>
          <w:rtl/>
          <w:lang w:bidi="fa-IR"/>
        </w:rPr>
      </w:pPr>
    </w:p>
    <w:p w14:paraId="2A9AD88B" w14:textId="2A2E2DC2" w:rsidR="0037347F" w:rsidRDefault="0037347F" w:rsidP="0037347F">
      <w:pPr>
        <w:bidi/>
        <w:spacing w:line="240" w:lineRule="auto"/>
        <w:ind w:left="288" w:hanging="284"/>
        <w:contextualSpacing/>
        <w:jc w:val="both"/>
        <w:rPr>
          <w:rFonts w:ascii="Calibri Light" w:eastAsia="Times New Roman" w:hAnsi="Calibri Light" w:cs="B Yagut"/>
          <w:b/>
          <w:bCs/>
          <w:color w:val="7030A0"/>
          <w:sz w:val="28"/>
          <w:szCs w:val="28"/>
          <w:rtl/>
          <w:lang w:bidi="fa-IR"/>
        </w:rPr>
      </w:pPr>
      <w:r w:rsidRPr="00E5431C">
        <w:rPr>
          <w:rFonts w:ascii="Calibri Light" w:eastAsia="Times New Roman" w:hAnsi="Calibri Light" w:cs="B Yagut" w:hint="eastAsia"/>
          <w:b/>
          <w:bCs/>
          <w:color w:val="7030A0"/>
          <w:sz w:val="28"/>
          <w:szCs w:val="28"/>
          <w:rtl/>
          <w:lang w:bidi="fa-IR"/>
        </w:rPr>
        <w:t>اهداف</w:t>
      </w:r>
      <w:r w:rsidRPr="00E5431C">
        <w:rPr>
          <w:rFonts w:ascii="Calibri Light" w:eastAsia="Times New Roman" w:hAnsi="Calibri Light" w:cs="B Yagut"/>
          <w:b/>
          <w:bCs/>
          <w:color w:val="7030A0"/>
          <w:sz w:val="28"/>
          <w:szCs w:val="28"/>
          <w:rtl/>
          <w:lang w:bidi="fa-IR"/>
        </w:rPr>
        <w:t xml:space="preserve"> </w:t>
      </w:r>
      <w:r w:rsidRPr="00E5431C">
        <w:rPr>
          <w:rFonts w:ascii="Calibri Light" w:eastAsia="Times New Roman" w:hAnsi="Calibri Light" w:cs="B Yagut" w:hint="eastAsia"/>
          <w:b/>
          <w:bCs/>
          <w:color w:val="7030A0"/>
          <w:sz w:val="28"/>
          <w:szCs w:val="28"/>
          <w:rtl/>
          <w:lang w:bidi="fa-IR"/>
        </w:rPr>
        <w:t>اختصاص</w:t>
      </w:r>
      <w:r w:rsidRPr="00E5431C">
        <w:rPr>
          <w:rFonts w:ascii="Calibri Light" w:eastAsia="Times New Roman" w:hAnsi="Calibri Light" w:cs="B Yagut" w:hint="cs"/>
          <w:b/>
          <w:bCs/>
          <w:color w:val="7030A0"/>
          <w:sz w:val="28"/>
          <w:szCs w:val="28"/>
          <w:rtl/>
          <w:lang w:bidi="fa-IR"/>
        </w:rPr>
        <w:t>ی</w:t>
      </w:r>
      <w:r w:rsidRPr="00E5431C">
        <w:rPr>
          <w:rFonts w:ascii="Calibri Light" w:eastAsia="Times New Roman" w:hAnsi="Calibri Light" w:cs="B Yagut"/>
          <w:b/>
          <w:bCs/>
          <w:color w:val="7030A0"/>
          <w:sz w:val="28"/>
          <w:szCs w:val="28"/>
          <w:rtl/>
          <w:lang w:bidi="fa-IR"/>
        </w:rPr>
        <w:t xml:space="preserve"> </w:t>
      </w:r>
      <w:r w:rsidRPr="00E5431C">
        <w:rPr>
          <w:rFonts w:ascii="Calibri Light" w:eastAsia="Times New Roman" w:hAnsi="Calibri Light" w:cs="B Yagut" w:hint="eastAsia"/>
          <w:b/>
          <w:bCs/>
          <w:color w:val="7030A0"/>
          <w:sz w:val="28"/>
          <w:szCs w:val="28"/>
          <w:rtl/>
          <w:lang w:bidi="fa-IR"/>
        </w:rPr>
        <w:t>برنامه</w:t>
      </w:r>
      <w:r w:rsidRPr="00E5431C">
        <w:rPr>
          <w:rFonts w:ascii="Calibri Light" w:eastAsia="Times New Roman" w:hAnsi="Calibri Light" w:cs="B Yagut"/>
          <w:b/>
          <w:bCs/>
          <w:color w:val="7030A0"/>
          <w:sz w:val="28"/>
          <w:szCs w:val="28"/>
          <w:rtl/>
          <w:lang w:bidi="fa-IR"/>
        </w:rPr>
        <w:t>:</w:t>
      </w:r>
    </w:p>
    <w:p w14:paraId="489E4491" w14:textId="57EF931B" w:rsidR="003D4BFB" w:rsidRDefault="003D4BFB" w:rsidP="00862B4E">
      <w:pPr>
        <w:pStyle w:val="ListParagraph"/>
        <w:numPr>
          <w:ilvl w:val="0"/>
          <w:numId w:val="55"/>
        </w:numPr>
        <w:bidi/>
        <w:spacing w:line="240" w:lineRule="auto"/>
        <w:jc w:val="both"/>
        <w:rPr>
          <w:rFonts w:ascii="Calibri" w:eastAsia="Calibri" w:hAnsi="Calibri" w:cs="B Yagut"/>
          <w:sz w:val="24"/>
          <w:szCs w:val="24"/>
          <w:lang w:bidi="fa-IR"/>
        </w:rPr>
      </w:pPr>
      <w:r w:rsidRPr="003D4BFB">
        <w:rPr>
          <w:rFonts w:ascii="Calibri" w:eastAsia="Calibri" w:hAnsi="Calibri" w:cs="B Yagut" w:hint="cs"/>
          <w:sz w:val="24"/>
          <w:szCs w:val="24"/>
          <w:rtl/>
          <w:lang w:bidi="fa-IR"/>
        </w:rPr>
        <w:t>استفاده از ظرفیت دانشگاه</w:t>
      </w:r>
      <w:r w:rsidRPr="003D4BFB">
        <w:rPr>
          <w:rFonts w:ascii="Calibri" w:eastAsia="Calibri" w:hAnsi="Calibri" w:cs="B Yagut"/>
          <w:sz w:val="24"/>
          <w:szCs w:val="24"/>
          <w:rtl/>
          <w:lang w:bidi="fa-IR"/>
        </w:rPr>
        <w:softHyphen/>
      </w:r>
      <w:r w:rsidRPr="003D4BFB">
        <w:rPr>
          <w:rFonts w:ascii="Calibri" w:eastAsia="Calibri" w:hAnsi="Calibri" w:cs="B Yagut" w:hint="cs"/>
          <w:sz w:val="24"/>
          <w:szCs w:val="24"/>
          <w:rtl/>
          <w:lang w:bidi="fa-IR"/>
        </w:rPr>
        <w:t>ها / دانشکده</w:t>
      </w:r>
      <w:r w:rsidRPr="003D4BFB">
        <w:rPr>
          <w:rFonts w:ascii="Calibri" w:eastAsia="Calibri" w:hAnsi="Calibri" w:cs="B Yagut"/>
          <w:sz w:val="24"/>
          <w:szCs w:val="24"/>
          <w:rtl/>
          <w:lang w:bidi="fa-IR"/>
        </w:rPr>
        <w:softHyphen/>
      </w:r>
      <w:r w:rsidRPr="003D4BFB">
        <w:rPr>
          <w:rFonts w:ascii="Calibri" w:eastAsia="Calibri" w:hAnsi="Calibri" w:cs="B Yagut" w:hint="cs"/>
          <w:sz w:val="24"/>
          <w:szCs w:val="24"/>
          <w:rtl/>
          <w:lang w:bidi="fa-IR"/>
        </w:rPr>
        <w:t xml:space="preserve">های علوم پزشکی در </w:t>
      </w:r>
      <w:r w:rsidR="00862B4E">
        <w:rPr>
          <w:rFonts w:ascii="Calibri" w:eastAsia="Calibri" w:hAnsi="Calibri" w:cs="B Yagut" w:hint="cs"/>
          <w:sz w:val="24"/>
          <w:szCs w:val="24"/>
          <w:rtl/>
          <w:lang w:bidi="fa-IR"/>
        </w:rPr>
        <w:t>برنامه</w:t>
      </w:r>
      <w:r w:rsidR="00862B4E">
        <w:rPr>
          <w:rFonts w:ascii="Calibri" w:eastAsia="Calibri" w:hAnsi="Calibri" w:cs="B Yagut"/>
          <w:sz w:val="24"/>
          <w:szCs w:val="24"/>
          <w:rtl/>
          <w:lang w:bidi="fa-IR"/>
        </w:rPr>
        <w:softHyphen/>
      </w:r>
      <w:r w:rsidR="00862B4E">
        <w:rPr>
          <w:rFonts w:ascii="Calibri" w:eastAsia="Calibri" w:hAnsi="Calibri" w:cs="B Yagut" w:hint="cs"/>
          <w:sz w:val="24"/>
          <w:szCs w:val="24"/>
          <w:rtl/>
          <w:lang w:bidi="fa-IR"/>
        </w:rPr>
        <w:t>ریزی،</w:t>
      </w:r>
      <w:r w:rsidRPr="003D4BFB">
        <w:rPr>
          <w:rFonts w:ascii="Calibri" w:eastAsia="Calibri" w:hAnsi="Calibri" w:cs="B Yagut" w:hint="cs"/>
          <w:sz w:val="24"/>
          <w:szCs w:val="24"/>
          <w:rtl/>
          <w:lang w:bidi="fa-IR"/>
        </w:rPr>
        <w:t xml:space="preserve"> تدوین</w:t>
      </w:r>
      <w:r w:rsidR="00862B4E">
        <w:rPr>
          <w:rFonts w:ascii="Calibri" w:eastAsia="Calibri" w:hAnsi="Calibri" w:cs="B Yagut" w:hint="cs"/>
          <w:sz w:val="24"/>
          <w:szCs w:val="24"/>
          <w:rtl/>
          <w:lang w:bidi="fa-IR"/>
        </w:rPr>
        <w:t xml:space="preserve"> و اجرای</w:t>
      </w:r>
      <w:r w:rsidRPr="003D4BFB">
        <w:rPr>
          <w:rFonts w:ascii="Calibri" w:eastAsia="Calibri" w:hAnsi="Calibri" w:cs="B Yagut" w:hint="cs"/>
          <w:sz w:val="24"/>
          <w:szCs w:val="24"/>
          <w:rtl/>
          <w:lang w:bidi="fa-IR"/>
        </w:rPr>
        <w:t xml:space="preserve"> برنامه</w:t>
      </w:r>
      <w:r w:rsidRPr="003D4BFB">
        <w:rPr>
          <w:rFonts w:ascii="Calibri" w:eastAsia="Calibri" w:hAnsi="Calibri" w:cs="B Yagut"/>
          <w:sz w:val="24"/>
          <w:szCs w:val="24"/>
          <w:rtl/>
          <w:lang w:bidi="fa-IR"/>
        </w:rPr>
        <w:softHyphen/>
      </w:r>
      <w:r w:rsidRPr="003D4BFB">
        <w:rPr>
          <w:rFonts w:ascii="Calibri" w:eastAsia="Calibri" w:hAnsi="Calibri" w:cs="B Yagut" w:hint="cs"/>
          <w:sz w:val="24"/>
          <w:szCs w:val="24"/>
          <w:rtl/>
          <w:lang w:bidi="fa-IR"/>
        </w:rPr>
        <w:t>های ملی</w:t>
      </w:r>
      <w:r w:rsidR="00862B4E">
        <w:rPr>
          <w:rFonts w:ascii="Calibri" w:eastAsia="Calibri" w:hAnsi="Calibri" w:cs="B Yagut" w:hint="cs"/>
          <w:sz w:val="24"/>
          <w:szCs w:val="24"/>
          <w:rtl/>
          <w:lang w:bidi="fa-IR"/>
        </w:rPr>
        <w:t xml:space="preserve"> در راستای سیاست</w:t>
      </w:r>
      <w:r w:rsidR="00862B4E">
        <w:rPr>
          <w:rFonts w:ascii="Calibri" w:eastAsia="Calibri" w:hAnsi="Calibri" w:cs="B Yagut"/>
          <w:sz w:val="24"/>
          <w:szCs w:val="24"/>
          <w:rtl/>
          <w:lang w:bidi="fa-IR"/>
        </w:rPr>
        <w:softHyphen/>
      </w:r>
      <w:r w:rsidR="00862B4E">
        <w:rPr>
          <w:rFonts w:ascii="Calibri" w:eastAsia="Calibri" w:hAnsi="Calibri" w:cs="B Yagut" w:hint="cs"/>
          <w:sz w:val="24"/>
          <w:szCs w:val="24"/>
          <w:rtl/>
          <w:lang w:bidi="fa-IR"/>
        </w:rPr>
        <w:t>های اداره تحول</w:t>
      </w:r>
    </w:p>
    <w:p w14:paraId="3BB568D5" w14:textId="67B9636A" w:rsidR="00975079" w:rsidRPr="003D4BFB" w:rsidRDefault="00975079" w:rsidP="00862B4E">
      <w:pPr>
        <w:pStyle w:val="ListParagraph"/>
        <w:numPr>
          <w:ilvl w:val="0"/>
          <w:numId w:val="55"/>
        </w:numPr>
        <w:bidi/>
        <w:spacing w:line="240" w:lineRule="auto"/>
        <w:jc w:val="both"/>
        <w:rPr>
          <w:rFonts w:ascii="Calibri" w:eastAsia="Calibri" w:hAnsi="Calibri" w:cs="B Yagut"/>
          <w:sz w:val="24"/>
          <w:szCs w:val="24"/>
          <w:rtl/>
          <w:lang w:bidi="fa-IR"/>
        </w:rPr>
      </w:pPr>
      <w:r>
        <w:rPr>
          <w:rFonts w:ascii="Calibri" w:eastAsia="Calibri" w:hAnsi="Calibri" w:cs="B Yagut" w:hint="cs"/>
          <w:sz w:val="24"/>
          <w:szCs w:val="24"/>
          <w:rtl/>
          <w:lang w:bidi="fa-IR"/>
        </w:rPr>
        <w:t>حفظ استقلال علمی ـ عملیاتی دانشکده</w:t>
      </w:r>
      <w:r>
        <w:rPr>
          <w:rFonts w:ascii="Calibri" w:eastAsia="Calibri" w:hAnsi="Calibri" w:cs="B Yagut"/>
          <w:sz w:val="24"/>
          <w:szCs w:val="24"/>
          <w:rtl/>
          <w:lang w:bidi="fa-IR"/>
        </w:rPr>
        <w:softHyphen/>
      </w:r>
      <w:r>
        <w:rPr>
          <w:rFonts w:ascii="Calibri" w:eastAsia="Calibri" w:hAnsi="Calibri" w:cs="B Yagut" w:hint="cs"/>
          <w:sz w:val="24"/>
          <w:szCs w:val="24"/>
          <w:rtl/>
          <w:lang w:bidi="fa-IR"/>
        </w:rPr>
        <w:t>های علوم پزشکی و هم</w:t>
      </w:r>
      <w:r>
        <w:rPr>
          <w:rFonts w:ascii="Calibri" w:eastAsia="Calibri" w:hAnsi="Calibri" w:cs="B Yagut"/>
          <w:sz w:val="24"/>
          <w:szCs w:val="24"/>
          <w:rtl/>
          <w:lang w:bidi="fa-IR"/>
        </w:rPr>
        <w:softHyphen/>
      </w:r>
      <w:r>
        <w:rPr>
          <w:rFonts w:ascii="Calibri" w:eastAsia="Calibri" w:hAnsi="Calibri" w:cs="B Yagut" w:hint="cs"/>
          <w:sz w:val="24"/>
          <w:szCs w:val="24"/>
          <w:rtl/>
          <w:lang w:bidi="fa-IR"/>
        </w:rPr>
        <w:t>افزایی دانشگاه</w:t>
      </w:r>
      <w:r>
        <w:rPr>
          <w:rFonts w:ascii="Calibri" w:eastAsia="Calibri" w:hAnsi="Calibri" w:cs="B Yagut"/>
          <w:sz w:val="24"/>
          <w:szCs w:val="24"/>
          <w:rtl/>
          <w:lang w:bidi="fa-IR"/>
        </w:rPr>
        <w:softHyphen/>
      </w:r>
      <w:r>
        <w:rPr>
          <w:rFonts w:ascii="Calibri" w:eastAsia="Calibri" w:hAnsi="Calibri" w:cs="B Yagut" w:hint="cs"/>
          <w:sz w:val="24"/>
          <w:szCs w:val="24"/>
          <w:rtl/>
          <w:lang w:bidi="fa-IR"/>
        </w:rPr>
        <w:t>های مادر در مدیریت حوز</w:t>
      </w:r>
      <w:r w:rsidR="00862B4E">
        <w:rPr>
          <w:rFonts w:ascii="Calibri" w:eastAsia="Calibri" w:hAnsi="Calibri" w:cs="B Yagut" w:hint="cs"/>
          <w:sz w:val="24"/>
          <w:szCs w:val="24"/>
          <w:rtl/>
          <w:lang w:bidi="fa-IR"/>
        </w:rPr>
        <w:t>ه سلامت روان، اجتماعی و اعتیاد ملی</w:t>
      </w:r>
    </w:p>
    <w:p w14:paraId="3370E02B" w14:textId="59C72057" w:rsidR="0037347F" w:rsidRDefault="0037347F" w:rsidP="0037347F">
      <w:pPr>
        <w:bidi/>
        <w:spacing w:line="240" w:lineRule="auto"/>
        <w:ind w:left="288"/>
        <w:contextualSpacing/>
        <w:jc w:val="both"/>
        <w:rPr>
          <w:rFonts w:cs="B Yagut"/>
          <w:sz w:val="24"/>
          <w:szCs w:val="24"/>
          <w:rtl/>
          <w:lang w:bidi="fa-IR"/>
        </w:rPr>
      </w:pPr>
    </w:p>
    <w:p w14:paraId="47309B0C" w14:textId="4AA53133" w:rsidR="00975079" w:rsidRDefault="00975079" w:rsidP="00975079">
      <w:pPr>
        <w:bidi/>
        <w:spacing w:line="240" w:lineRule="auto"/>
        <w:ind w:left="288"/>
        <w:contextualSpacing/>
        <w:jc w:val="both"/>
        <w:rPr>
          <w:rFonts w:cs="B Yagut"/>
          <w:sz w:val="24"/>
          <w:szCs w:val="24"/>
          <w:rtl/>
          <w:lang w:bidi="fa-IR"/>
        </w:rPr>
      </w:pPr>
    </w:p>
    <w:p w14:paraId="3E5D6105" w14:textId="77777777" w:rsidR="00975079" w:rsidRPr="00E5431C" w:rsidRDefault="00975079" w:rsidP="00975079">
      <w:pPr>
        <w:bidi/>
        <w:spacing w:line="240" w:lineRule="auto"/>
        <w:ind w:left="288"/>
        <w:contextualSpacing/>
        <w:jc w:val="both"/>
        <w:rPr>
          <w:rFonts w:cs="B Yagut"/>
          <w:sz w:val="24"/>
          <w:szCs w:val="24"/>
          <w:lang w:bidi="fa-IR"/>
        </w:rPr>
      </w:pPr>
    </w:p>
    <w:p w14:paraId="0C5491FD" w14:textId="2B490889" w:rsidR="0037347F" w:rsidRPr="00E5431C" w:rsidRDefault="0037347F" w:rsidP="00975079">
      <w:pPr>
        <w:keepNext/>
        <w:keepLines/>
        <w:bidi/>
        <w:spacing w:before="240" w:after="0" w:line="240" w:lineRule="auto"/>
        <w:ind w:left="288" w:hanging="284"/>
        <w:contextualSpacing/>
        <w:jc w:val="both"/>
        <w:outlineLvl w:val="0"/>
        <w:rPr>
          <w:rFonts w:ascii="Calibri Light" w:eastAsia="Times New Roman" w:hAnsi="Calibri Light" w:cs="B Yagut"/>
          <w:b/>
          <w:bCs/>
          <w:color w:val="7030A0"/>
          <w:sz w:val="28"/>
          <w:szCs w:val="28"/>
          <w:rtl/>
          <w:lang w:bidi="fa-IR"/>
        </w:rPr>
      </w:pPr>
      <w:r w:rsidRPr="00E5431C">
        <w:rPr>
          <w:rFonts w:ascii="Calibri Light" w:eastAsia="Times New Roman" w:hAnsi="Calibri Light" w:cs="B Yagut" w:hint="eastAsia"/>
          <w:b/>
          <w:bCs/>
          <w:color w:val="7030A0"/>
          <w:sz w:val="28"/>
          <w:szCs w:val="28"/>
          <w:rtl/>
          <w:lang w:bidi="fa-IR"/>
        </w:rPr>
        <w:lastRenderedPageBreak/>
        <w:t>شاخص</w:t>
      </w:r>
      <w:r w:rsidRPr="00E5431C">
        <w:rPr>
          <w:rFonts w:ascii="Calibri Light" w:eastAsia="Times New Roman" w:hAnsi="Calibri Light" w:cs="B Yagut"/>
          <w:b/>
          <w:bCs/>
          <w:color w:val="7030A0"/>
          <w:sz w:val="28"/>
          <w:szCs w:val="28"/>
          <w:rtl/>
          <w:lang w:bidi="fa-IR"/>
        </w:rPr>
        <w:softHyphen/>
      </w:r>
      <w:r w:rsidRPr="00E5431C">
        <w:rPr>
          <w:rFonts w:ascii="Calibri Light" w:eastAsia="Times New Roman" w:hAnsi="Calibri Light" w:cs="B Yagut" w:hint="eastAsia"/>
          <w:b/>
          <w:bCs/>
          <w:color w:val="7030A0"/>
          <w:sz w:val="28"/>
          <w:szCs w:val="28"/>
          <w:rtl/>
          <w:lang w:bidi="fa-IR"/>
        </w:rPr>
        <w:t>ها</w:t>
      </w:r>
      <w:r w:rsidRPr="00E5431C">
        <w:rPr>
          <w:rFonts w:ascii="Calibri Light" w:eastAsia="Times New Roman" w:hAnsi="Calibri Light" w:cs="B Yagut" w:hint="cs"/>
          <w:b/>
          <w:bCs/>
          <w:color w:val="7030A0"/>
          <w:sz w:val="28"/>
          <w:szCs w:val="28"/>
          <w:rtl/>
          <w:lang w:bidi="fa-IR"/>
        </w:rPr>
        <w:t>ی</w:t>
      </w:r>
      <w:r w:rsidRPr="00E5431C">
        <w:rPr>
          <w:rFonts w:ascii="Calibri Light" w:eastAsia="Times New Roman" w:hAnsi="Calibri Light" w:cs="B Yagut"/>
          <w:b/>
          <w:bCs/>
          <w:color w:val="7030A0"/>
          <w:sz w:val="28"/>
          <w:szCs w:val="28"/>
          <w:rtl/>
          <w:lang w:bidi="fa-IR"/>
        </w:rPr>
        <w:t xml:space="preserve"> </w:t>
      </w:r>
      <w:r w:rsidRPr="00E5431C">
        <w:rPr>
          <w:rFonts w:ascii="Calibri Light" w:eastAsia="Times New Roman" w:hAnsi="Calibri Light" w:cs="B Yagut" w:hint="eastAsia"/>
          <w:b/>
          <w:bCs/>
          <w:color w:val="7030A0"/>
          <w:sz w:val="28"/>
          <w:szCs w:val="28"/>
          <w:rtl/>
          <w:lang w:bidi="fa-IR"/>
        </w:rPr>
        <w:t>برنامه</w:t>
      </w:r>
      <w:r w:rsidRPr="00E5431C">
        <w:rPr>
          <w:rFonts w:ascii="Calibri Light" w:eastAsia="Times New Roman" w:hAnsi="Calibri Light" w:cs="B Yagut"/>
          <w:b/>
          <w:bCs/>
          <w:color w:val="7030A0"/>
          <w:sz w:val="28"/>
          <w:szCs w:val="28"/>
          <w:rtl/>
          <w:lang w:bidi="fa-IR"/>
        </w:rPr>
        <w:t xml:space="preserve"> </w:t>
      </w:r>
      <w:r w:rsidRPr="00E5431C">
        <w:rPr>
          <w:rFonts w:ascii="Calibri Light" w:eastAsia="Times New Roman" w:hAnsi="Calibri Light" w:cs="B Yagut" w:hint="eastAsia"/>
          <w:b/>
          <w:bCs/>
          <w:color w:val="7030A0"/>
          <w:sz w:val="28"/>
          <w:szCs w:val="28"/>
          <w:rtl/>
          <w:lang w:bidi="fa-IR"/>
        </w:rPr>
        <w:t>در</w:t>
      </w:r>
      <w:r w:rsidRPr="00E5431C">
        <w:rPr>
          <w:rFonts w:ascii="Calibri Light" w:eastAsia="Times New Roman" w:hAnsi="Calibri Light" w:cs="B Yagut"/>
          <w:b/>
          <w:bCs/>
          <w:color w:val="7030A0"/>
          <w:sz w:val="28"/>
          <w:szCs w:val="28"/>
          <w:rtl/>
          <w:lang w:bidi="fa-IR"/>
        </w:rPr>
        <w:t xml:space="preserve"> </w:t>
      </w:r>
      <w:r w:rsidRPr="00E5431C">
        <w:rPr>
          <w:rFonts w:ascii="Calibri Light" w:eastAsia="Times New Roman" w:hAnsi="Calibri Light" w:cs="B Yagut" w:hint="eastAsia"/>
          <w:b/>
          <w:bCs/>
          <w:color w:val="7030A0"/>
          <w:sz w:val="28"/>
          <w:szCs w:val="28"/>
          <w:rtl/>
          <w:lang w:bidi="fa-IR"/>
        </w:rPr>
        <w:t>ستاد</w:t>
      </w:r>
      <w:r w:rsidRPr="00E5431C">
        <w:rPr>
          <w:rFonts w:ascii="Calibri Light" w:eastAsia="Times New Roman" w:hAnsi="Calibri Light" w:cs="B Yagut"/>
          <w:b/>
          <w:bCs/>
          <w:color w:val="7030A0"/>
          <w:sz w:val="28"/>
          <w:szCs w:val="28"/>
          <w:rtl/>
          <w:lang w:bidi="fa-IR"/>
        </w:rPr>
        <w:t xml:space="preserve"> </w:t>
      </w:r>
      <w:r w:rsidR="00862B4E">
        <w:rPr>
          <w:rFonts w:ascii="Calibri Light" w:eastAsia="Times New Roman" w:hAnsi="Calibri Light" w:cs="B Yagut" w:hint="cs"/>
          <w:b/>
          <w:bCs/>
          <w:color w:val="7030A0"/>
          <w:sz w:val="28"/>
          <w:szCs w:val="28"/>
          <w:rtl/>
          <w:lang w:bidi="fa-IR"/>
        </w:rPr>
        <w:t xml:space="preserve">دانشکده/ </w:t>
      </w:r>
      <w:r w:rsidRPr="00E5431C">
        <w:rPr>
          <w:rFonts w:ascii="Calibri Light" w:eastAsia="Times New Roman" w:hAnsi="Calibri Light" w:cs="B Yagut" w:hint="eastAsia"/>
          <w:b/>
          <w:bCs/>
          <w:color w:val="7030A0"/>
          <w:sz w:val="28"/>
          <w:szCs w:val="28"/>
          <w:rtl/>
          <w:lang w:bidi="fa-IR"/>
        </w:rPr>
        <w:t>دانشگاه</w:t>
      </w:r>
      <w:r w:rsidR="00975079">
        <w:rPr>
          <w:rFonts w:ascii="Calibri Light" w:eastAsia="Times New Roman" w:hAnsi="Calibri Light" w:cs="B Yagut" w:hint="cs"/>
          <w:b/>
          <w:bCs/>
          <w:color w:val="7030A0"/>
          <w:sz w:val="28"/>
          <w:szCs w:val="28"/>
          <w:rtl/>
          <w:lang w:bidi="fa-IR"/>
        </w:rPr>
        <w:t xml:space="preserve"> </w:t>
      </w:r>
      <w:r w:rsidRPr="00E5431C">
        <w:rPr>
          <w:rFonts w:ascii="Calibri Light" w:eastAsia="Times New Roman" w:hAnsi="Calibri Light" w:cs="B Yagut" w:hint="eastAsia"/>
          <w:b/>
          <w:bCs/>
          <w:color w:val="7030A0"/>
          <w:sz w:val="28"/>
          <w:szCs w:val="28"/>
          <w:rtl/>
          <w:lang w:bidi="fa-IR"/>
        </w:rPr>
        <w:t>در</w:t>
      </w:r>
      <w:r w:rsidRPr="00E5431C">
        <w:rPr>
          <w:rFonts w:ascii="Calibri Light" w:eastAsia="Times New Roman" w:hAnsi="Calibri Light" w:cs="B Yagut"/>
          <w:b/>
          <w:bCs/>
          <w:color w:val="7030A0"/>
          <w:sz w:val="28"/>
          <w:szCs w:val="28"/>
          <w:rtl/>
          <w:lang w:bidi="fa-IR"/>
        </w:rPr>
        <w:t xml:space="preserve"> </w:t>
      </w:r>
      <w:r w:rsidRPr="00E5431C">
        <w:rPr>
          <w:rFonts w:ascii="Calibri Light" w:eastAsia="Times New Roman" w:hAnsi="Calibri Light" w:cs="B Yagut" w:hint="eastAsia"/>
          <w:b/>
          <w:bCs/>
          <w:color w:val="7030A0"/>
          <w:sz w:val="28"/>
          <w:szCs w:val="28"/>
          <w:rtl/>
          <w:lang w:bidi="fa-IR"/>
        </w:rPr>
        <w:t>سال</w:t>
      </w:r>
      <w:r w:rsidRPr="00E5431C">
        <w:rPr>
          <w:rFonts w:ascii="Calibri Light" w:eastAsia="Times New Roman" w:hAnsi="Calibri Light" w:cs="B Yagut"/>
          <w:b/>
          <w:bCs/>
          <w:color w:val="7030A0"/>
          <w:sz w:val="28"/>
          <w:szCs w:val="28"/>
          <w:rtl/>
          <w:lang w:bidi="fa-IR"/>
        </w:rPr>
        <w:t xml:space="preserve"> 14</w:t>
      </w:r>
      <w:r w:rsidRPr="00E5431C">
        <w:rPr>
          <w:rFonts w:ascii="Calibri Light" w:eastAsia="Times New Roman" w:hAnsi="Calibri Light" w:cs="B Yagut" w:hint="cs"/>
          <w:b/>
          <w:bCs/>
          <w:color w:val="7030A0"/>
          <w:sz w:val="28"/>
          <w:szCs w:val="28"/>
          <w:rtl/>
          <w:lang w:bidi="fa-IR"/>
        </w:rPr>
        <w:t>02</w:t>
      </w:r>
    </w:p>
    <w:p w14:paraId="23714B83" w14:textId="4FD7B226" w:rsidR="0037347F" w:rsidRPr="00E5431C" w:rsidRDefault="0037347F" w:rsidP="0037347F">
      <w:pPr>
        <w:numPr>
          <w:ilvl w:val="0"/>
          <w:numId w:val="18"/>
        </w:numPr>
        <w:bidi/>
        <w:spacing w:line="240" w:lineRule="auto"/>
        <w:ind w:left="403" w:hanging="284"/>
        <w:contextualSpacing/>
        <w:jc w:val="both"/>
        <w:rPr>
          <w:rFonts w:ascii="Tahoma" w:eastAsia="Calibri" w:hAnsi="Tahoma" w:cs="B Yagut"/>
          <w:b/>
          <w:bCs/>
          <w:color w:val="008000"/>
          <w:sz w:val="24"/>
          <w:szCs w:val="24"/>
          <w:u w:val="single"/>
          <w:lang w:bidi="fa-IR"/>
        </w:rPr>
      </w:pPr>
      <w:r>
        <w:rPr>
          <w:rFonts w:ascii="Calibri" w:eastAsia="Calibri" w:hAnsi="Calibri" w:cs="B Yagut" w:hint="cs"/>
          <w:sz w:val="24"/>
          <w:szCs w:val="24"/>
          <w:rtl/>
          <w:lang w:bidi="fa-IR"/>
        </w:rPr>
        <w:t>درصد انطباق پیشرفت اجرای پروژه</w:t>
      </w:r>
      <w:r>
        <w:rPr>
          <w:rFonts w:ascii="Calibri" w:eastAsia="Calibri" w:hAnsi="Calibri" w:cs="B Yagut"/>
          <w:sz w:val="24"/>
          <w:szCs w:val="24"/>
          <w:rtl/>
          <w:lang w:bidi="fa-IR"/>
        </w:rPr>
        <w:softHyphen/>
      </w:r>
      <w:r>
        <w:rPr>
          <w:rFonts w:ascii="Calibri" w:eastAsia="Calibri" w:hAnsi="Calibri" w:cs="B Yagut" w:hint="cs"/>
          <w:sz w:val="24"/>
          <w:szCs w:val="24"/>
          <w:rtl/>
          <w:lang w:bidi="fa-IR"/>
        </w:rPr>
        <w:t xml:space="preserve"> تحولی پذیرفته شده تو</w:t>
      </w:r>
      <w:r w:rsidR="003D4BFB">
        <w:rPr>
          <w:rFonts w:ascii="Calibri" w:eastAsia="Calibri" w:hAnsi="Calibri" w:cs="B Yagut" w:hint="cs"/>
          <w:sz w:val="24"/>
          <w:szCs w:val="24"/>
          <w:rtl/>
          <w:lang w:bidi="fa-IR"/>
        </w:rPr>
        <w:t xml:space="preserve">سط دانشگاه/دانشکده </w:t>
      </w:r>
      <w:r w:rsidR="00862B4E">
        <w:rPr>
          <w:rFonts w:ascii="Calibri" w:eastAsia="Calibri" w:hAnsi="Calibri" w:cs="B Yagut" w:hint="cs"/>
          <w:sz w:val="24"/>
          <w:szCs w:val="24"/>
          <w:rtl/>
          <w:lang w:bidi="fa-IR"/>
        </w:rPr>
        <w:t>(هر دانشگاه/دانشکده یک پروژه)</w:t>
      </w:r>
    </w:p>
    <w:p w14:paraId="4C6AA7B2" w14:textId="6AC4EF75" w:rsidR="0037347F" w:rsidRPr="00867768" w:rsidRDefault="0037347F" w:rsidP="00867768">
      <w:pPr>
        <w:numPr>
          <w:ilvl w:val="1"/>
          <w:numId w:val="10"/>
        </w:numPr>
        <w:bidi/>
        <w:spacing w:line="240" w:lineRule="auto"/>
        <w:contextualSpacing/>
        <w:jc w:val="both"/>
        <w:rPr>
          <w:rFonts w:ascii="Tahoma" w:hAnsi="Tahoma" w:cs="B Yagut"/>
          <w:b/>
          <w:bCs/>
          <w:color w:val="1B3A7E" w:themeColor="accent6" w:themeShade="80"/>
          <w:sz w:val="24"/>
          <w:szCs w:val="24"/>
          <w:u w:val="single"/>
          <w:lang w:bidi="fa-IR"/>
        </w:rPr>
      </w:pPr>
      <w:r w:rsidRPr="00867768">
        <w:rPr>
          <w:rFonts w:ascii="Tahoma" w:hAnsi="Tahoma" w:cs="B Yagut" w:hint="cs"/>
          <w:b/>
          <w:bCs/>
          <w:color w:val="1B3A7E" w:themeColor="accent6" w:themeShade="80"/>
          <w:sz w:val="24"/>
          <w:szCs w:val="24"/>
          <w:u w:val="single"/>
          <w:rtl/>
          <w:lang w:bidi="fa-IR"/>
        </w:rPr>
        <w:t>شاخص</w:t>
      </w:r>
      <w:r w:rsidRPr="00867768">
        <w:rPr>
          <w:rFonts w:ascii="Tahoma" w:hAnsi="Tahoma" w:cs="B Yagut"/>
          <w:b/>
          <w:bCs/>
          <w:color w:val="1B3A7E" w:themeColor="accent6" w:themeShade="80"/>
          <w:sz w:val="24"/>
          <w:szCs w:val="24"/>
          <w:u w:val="single"/>
          <w:rtl/>
          <w:lang w:bidi="fa-IR"/>
        </w:rPr>
        <w:t xml:space="preserve"> </w:t>
      </w:r>
      <w:r w:rsidRPr="00867768">
        <w:rPr>
          <w:rFonts w:ascii="Tahoma" w:hAnsi="Tahoma" w:cs="B Yagut" w:hint="cs"/>
          <w:b/>
          <w:bCs/>
          <w:color w:val="1B3A7E" w:themeColor="accent6" w:themeShade="80"/>
          <w:sz w:val="24"/>
          <w:szCs w:val="24"/>
          <w:u w:val="single"/>
          <w:rtl/>
          <w:lang w:bidi="fa-IR"/>
        </w:rPr>
        <w:t>مورد</w:t>
      </w:r>
      <w:r w:rsidRPr="00867768">
        <w:rPr>
          <w:rFonts w:ascii="Tahoma" w:hAnsi="Tahoma" w:cs="B Yagut"/>
          <w:b/>
          <w:bCs/>
          <w:color w:val="1B3A7E" w:themeColor="accent6" w:themeShade="80"/>
          <w:sz w:val="24"/>
          <w:szCs w:val="24"/>
          <w:u w:val="single"/>
          <w:rtl/>
          <w:lang w:bidi="fa-IR"/>
        </w:rPr>
        <w:t xml:space="preserve"> </w:t>
      </w:r>
      <w:r w:rsidRPr="00867768">
        <w:rPr>
          <w:rFonts w:ascii="Tahoma" w:hAnsi="Tahoma" w:cs="B Yagut" w:hint="cs"/>
          <w:b/>
          <w:bCs/>
          <w:color w:val="1B3A7E" w:themeColor="accent6" w:themeShade="80"/>
          <w:sz w:val="24"/>
          <w:szCs w:val="24"/>
          <w:u w:val="single"/>
          <w:rtl/>
          <w:lang w:bidi="fa-IR"/>
        </w:rPr>
        <w:t>انتظار</w:t>
      </w:r>
      <w:r w:rsidRPr="00867768">
        <w:rPr>
          <w:rFonts w:ascii="Tahoma" w:hAnsi="Tahoma" w:cs="B Yagut"/>
          <w:b/>
          <w:bCs/>
          <w:color w:val="1B3A7E" w:themeColor="accent6" w:themeShade="80"/>
          <w:sz w:val="24"/>
          <w:szCs w:val="24"/>
          <w:u w:val="single"/>
          <w:rtl/>
          <w:lang w:bidi="fa-IR"/>
        </w:rPr>
        <w:t xml:space="preserve">: </w:t>
      </w:r>
      <w:r w:rsidR="00BA58A5" w:rsidRPr="00867768">
        <w:rPr>
          <w:rFonts w:ascii="Tahoma" w:hAnsi="Tahoma" w:cs="B Yagut" w:hint="cs"/>
          <w:color w:val="1B3A7E" w:themeColor="accent6" w:themeShade="80"/>
          <w:sz w:val="24"/>
          <w:szCs w:val="24"/>
          <w:u w:val="single"/>
          <w:rtl/>
          <w:lang w:bidi="fa-IR"/>
        </w:rPr>
        <w:t>95 درصد انطباق پیشرفت پروژه با جدول زمان</w:t>
      </w:r>
      <w:r w:rsidR="00BA58A5" w:rsidRPr="00867768">
        <w:rPr>
          <w:rFonts w:ascii="Tahoma" w:hAnsi="Tahoma" w:cs="B Yagut"/>
          <w:color w:val="1B3A7E" w:themeColor="accent6" w:themeShade="80"/>
          <w:sz w:val="24"/>
          <w:szCs w:val="24"/>
          <w:u w:val="single"/>
          <w:rtl/>
          <w:lang w:bidi="fa-IR"/>
        </w:rPr>
        <w:softHyphen/>
      </w:r>
      <w:r w:rsidR="00BA58A5" w:rsidRPr="00867768">
        <w:rPr>
          <w:rFonts w:ascii="Tahoma" w:hAnsi="Tahoma" w:cs="B Yagut" w:hint="cs"/>
          <w:color w:val="1B3A7E" w:themeColor="accent6" w:themeShade="80"/>
          <w:sz w:val="24"/>
          <w:szCs w:val="24"/>
          <w:u w:val="single"/>
          <w:rtl/>
          <w:lang w:bidi="fa-IR"/>
        </w:rPr>
        <w:t xml:space="preserve">بندی اعلام شده از طرف </w:t>
      </w:r>
      <w:r w:rsidR="003D4BFB" w:rsidRPr="00867768">
        <w:rPr>
          <w:rFonts w:ascii="Tahoma" w:hAnsi="Tahoma" w:cs="B Yagut" w:hint="cs"/>
          <w:color w:val="1B3A7E" w:themeColor="accent6" w:themeShade="80"/>
          <w:sz w:val="24"/>
          <w:szCs w:val="24"/>
          <w:u w:val="single"/>
          <w:rtl/>
          <w:lang w:bidi="fa-IR"/>
        </w:rPr>
        <w:t>دانشگاه / دانشکده</w:t>
      </w:r>
      <w:r w:rsidR="00BA58A5" w:rsidRPr="00867768">
        <w:rPr>
          <w:rFonts w:ascii="Tahoma" w:hAnsi="Tahoma" w:cs="B Yagut" w:hint="cs"/>
          <w:color w:val="1B3A7E" w:themeColor="accent6" w:themeShade="80"/>
          <w:sz w:val="24"/>
          <w:szCs w:val="24"/>
          <w:u w:val="single"/>
          <w:rtl/>
          <w:lang w:bidi="fa-IR"/>
        </w:rPr>
        <w:t xml:space="preserve"> ومورد توافق اداره تحول</w:t>
      </w:r>
    </w:p>
    <w:p w14:paraId="32B03FF7" w14:textId="0509B5CB" w:rsidR="0037347F" w:rsidRPr="00E5431C" w:rsidRDefault="003D4BFB" w:rsidP="0037347F">
      <w:pPr>
        <w:numPr>
          <w:ilvl w:val="0"/>
          <w:numId w:val="18"/>
        </w:numPr>
        <w:bidi/>
        <w:spacing w:line="240" w:lineRule="auto"/>
        <w:ind w:left="403" w:hanging="284"/>
        <w:contextualSpacing/>
        <w:jc w:val="both"/>
        <w:rPr>
          <w:rFonts w:ascii="Tahoma" w:eastAsia="Calibri" w:hAnsi="Tahoma" w:cs="B Yagut"/>
          <w:b/>
          <w:bCs/>
          <w:color w:val="1B3A7E" w:themeColor="accent6" w:themeShade="80"/>
          <w:sz w:val="24"/>
          <w:szCs w:val="24"/>
          <w:u w:val="single"/>
          <w:lang w:bidi="fa-IR"/>
        </w:rPr>
      </w:pPr>
      <w:r>
        <w:rPr>
          <w:rFonts w:ascii="Calibri" w:eastAsia="Calibri" w:hAnsi="Calibri" w:cs="B Yagut" w:hint="cs"/>
          <w:sz w:val="24"/>
          <w:szCs w:val="24"/>
          <w:rtl/>
          <w:lang w:bidi="fa-IR"/>
        </w:rPr>
        <w:t>میزان انطباق کیفی خروجی مراحل مختلف پروژه با سیاست</w:t>
      </w:r>
      <w:r>
        <w:rPr>
          <w:rFonts w:ascii="Calibri" w:eastAsia="Calibri" w:hAnsi="Calibri" w:cs="B Yagut"/>
          <w:sz w:val="24"/>
          <w:szCs w:val="24"/>
          <w:rtl/>
          <w:lang w:bidi="fa-IR"/>
        </w:rPr>
        <w:softHyphen/>
      </w:r>
      <w:r>
        <w:rPr>
          <w:rFonts w:ascii="Calibri" w:eastAsia="Calibri" w:hAnsi="Calibri" w:cs="B Yagut" w:hint="cs"/>
          <w:sz w:val="24"/>
          <w:szCs w:val="24"/>
          <w:rtl/>
          <w:lang w:bidi="fa-IR"/>
        </w:rPr>
        <w:t>های اداره تحول</w:t>
      </w:r>
    </w:p>
    <w:p w14:paraId="2E92BA94" w14:textId="2FE46ADA" w:rsidR="0037347F" w:rsidRPr="00867768" w:rsidRDefault="0037347F" w:rsidP="00867768">
      <w:pPr>
        <w:numPr>
          <w:ilvl w:val="1"/>
          <w:numId w:val="10"/>
        </w:numPr>
        <w:bidi/>
        <w:spacing w:line="240" w:lineRule="auto"/>
        <w:contextualSpacing/>
        <w:jc w:val="both"/>
        <w:rPr>
          <w:rFonts w:ascii="Tahoma" w:hAnsi="Tahoma" w:cs="B Yagut"/>
          <w:color w:val="1B3A7E" w:themeColor="accent6" w:themeShade="80"/>
          <w:sz w:val="24"/>
          <w:szCs w:val="24"/>
          <w:u w:val="single"/>
          <w:lang w:bidi="fa-IR"/>
        </w:rPr>
      </w:pPr>
      <w:r w:rsidRPr="00867768">
        <w:rPr>
          <w:rFonts w:ascii="Tahoma" w:hAnsi="Tahoma" w:cs="B Yagut" w:hint="cs"/>
          <w:b/>
          <w:bCs/>
          <w:color w:val="1B3A7E" w:themeColor="accent6" w:themeShade="80"/>
          <w:sz w:val="24"/>
          <w:szCs w:val="24"/>
          <w:u w:val="single"/>
          <w:rtl/>
          <w:lang w:bidi="fa-IR"/>
        </w:rPr>
        <w:t>شاخص</w:t>
      </w:r>
      <w:r w:rsidRPr="00867768">
        <w:rPr>
          <w:rFonts w:ascii="Tahoma" w:hAnsi="Tahoma" w:cs="B Yagut"/>
          <w:b/>
          <w:bCs/>
          <w:color w:val="1B3A7E" w:themeColor="accent6" w:themeShade="80"/>
          <w:sz w:val="24"/>
          <w:szCs w:val="24"/>
          <w:u w:val="single"/>
          <w:rtl/>
          <w:lang w:bidi="fa-IR"/>
        </w:rPr>
        <w:t xml:space="preserve"> </w:t>
      </w:r>
      <w:r w:rsidRPr="00867768">
        <w:rPr>
          <w:rFonts w:ascii="Tahoma" w:hAnsi="Tahoma" w:cs="B Yagut" w:hint="cs"/>
          <w:b/>
          <w:bCs/>
          <w:color w:val="1B3A7E" w:themeColor="accent6" w:themeShade="80"/>
          <w:sz w:val="24"/>
          <w:szCs w:val="24"/>
          <w:u w:val="single"/>
          <w:rtl/>
          <w:lang w:bidi="fa-IR"/>
        </w:rPr>
        <w:t>مورد</w:t>
      </w:r>
      <w:r w:rsidRPr="00867768">
        <w:rPr>
          <w:rFonts w:ascii="Tahoma" w:hAnsi="Tahoma" w:cs="B Yagut"/>
          <w:b/>
          <w:bCs/>
          <w:color w:val="1B3A7E" w:themeColor="accent6" w:themeShade="80"/>
          <w:sz w:val="24"/>
          <w:szCs w:val="24"/>
          <w:u w:val="single"/>
          <w:rtl/>
          <w:lang w:bidi="fa-IR"/>
        </w:rPr>
        <w:t xml:space="preserve"> </w:t>
      </w:r>
      <w:r w:rsidRPr="00867768">
        <w:rPr>
          <w:rFonts w:ascii="Tahoma" w:hAnsi="Tahoma" w:cs="B Yagut" w:hint="cs"/>
          <w:b/>
          <w:bCs/>
          <w:color w:val="1B3A7E" w:themeColor="accent6" w:themeShade="80"/>
          <w:sz w:val="24"/>
          <w:szCs w:val="24"/>
          <w:u w:val="single"/>
          <w:rtl/>
          <w:lang w:bidi="fa-IR"/>
        </w:rPr>
        <w:t>انتظار</w:t>
      </w:r>
      <w:r w:rsidRPr="00867768">
        <w:rPr>
          <w:rFonts w:ascii="Tahoma" w:hAnsi="Tahoma" w:cs="B Yagut"/>
          <w:b/>
          <w:bCs/>
          <w:color w:val="1B3A7E" w:themeColor="accent6" w:themeShade="80"/>
          <w:sz w:val="24"/>
          <w:szCs w:val="24"/>
          <w:u w:val="single"/>
          <w:rtl/>
          <w:lang w:bidi="fa-IR"/>
        </w:rPr>
        <w:t xml:space="preserve">: </w:t>
      </w:r>
      <w:r w:rsidR="003D4BFB" w:rsidRPr="00867768">
        <w:rPr>
          <w:rFonts w:ascii="Tahoma" w:hAnsi="Tahoma" w:cs="B Yagut" w:hint="cs"/>
          <w:color w:val="1B3A7E" w:themeColor="accent6" w:themeShade="80"/>
          <w:sz w:val="24"/>
          <w:szCs w:val="24"/>
          <w:u w:val="single"/>
          <w:rtl/>
          <w:lang w:bidi="fa-IR"/>
        </w:rPr>
        <w:t>80 درصد انطباق کیفی با</w:t>
      </w:r>
      <w:r w:rsidR="00BA58A5" w:rsidRPr="00867768">
        <w:rPr>
          <w:rFonts w:ascii="Tahoma" w:hAnsi="Tahoma" w:cs="B Yagut" w:hint="cs"/>
          <w:color w:val="1B3A7E" w:themeColor="accent6" w:themeShade="80"/>
          <w:sz w:val="24"/>
          <w:szCs w:val="24"/>
          <w:u w:val="single"/>
          <w:rtl/>
          <w:lang w:bidi="fa-IR"/>
        </w:rPr>
        <w:t xml:space="preserve"> سیاست</w:t>
      </w:r>
      <w:r w:rsidR="00BA58A5" w:rsidRPr="00867768">
        <w:rPr>
          <w:rFonts w:ascii="Tahoma" w:hAnsi="Tahoma" w:cs="B Yagut"/>
          <w:color w:val="1B3A7E" w:themeColor="accent6" w:themeShade="80"/>
          <w:sz w:val="24"/>
          <w:szCs w:val="24"/>
          <w:u w:val="single"/>
          <w:rtl/>
          <w:lang w:bidi="fa-IR"/>
        </w:rPr>
        <w:softHyphen/>
      </w:r>
      <w:r w:rsidR="00BA58A5" w:rsidRPr="00867768">
        <w:rPr>
          <w:rFonts w:ascii="Tahoma" w:hAnsi="Tahoma" w:cs="B Yagut" w:hint="cs"/>
          <w:color w:val="1B3A7E" w:themeColor="accent6" w:themeShade="80"/>
          <w:sz w:val="24"/>
          <w:szCs w:val="24"/>
          <w:u w:val="single"/>
          <w:rtl/>
          <w:lang w:bidi="fa-IR"/>
        </w:rPr>
        <w:t>ها و</w:t>
      </w:r>
      <w:r w:rsidR="003D4BFB" w:rsidRPr="00867768">
        <w:rPr>
          <w:rFonts w:ascii="Tahoma" w:hAnsi="Tahoma" w:cs="B Yagut" w:hint="cs"/>
          <w:color w:val="1B3A7E" w:themeColor="accent6" w:themeShade="80"/>
          <w:sz w:val="24"/>
          <w:szCs w:val="24"/>
          <w:u w:val="single"/>
          <w:rtl/>
          <w:lang w:bidi="fa-IR"/>
        </w:rPr>
        <w:t xml:space="preserve"> اهداف پروژه</w:t>
      </w:r>
    </w:p>
    <w:p w14:paraId="4FE546BF" w14:textId="77777777" w:rsidR="00C254CC" w:rsidRPr="00A91140" w:rsidRDefault="00C254CC" w:rsidP="0037347F">
      <w:pPr>
        <w:bidi/>
        <w:spacing w:line="240" w:lineRule="auto"/>
        <w:contextualSpacing/>
        <w:jc w:val="both"/>
        <w:rPr>
          <w:rFonts w:ascii="Tahoma" w:hAnsi="Tahoma" w:cs="B Yagut"/>
          <w:sz w:val="24"/>
          <w:szCs w:val="24"/>
          <w:lang w:bidi="fa-IR"/>
        </w:rPr>
      </w:pPr>
    </w:p>
    <w:sectPr w:rsidR="00C254CC" w:rsidRPr="00A91140" w:rsidSect="003B0C8E">
      <w:footerReference w:type="default" r:id="rId15"/>
      <w:footnotePr>
        <w:numRestart w:val="eachPage"/>
      </w:footnotePr>
      <w:pgSz w:w="12240" w:h="15840"/>
      <w:pgMar w:top="1440" w:right="1183" w:bottom="1440" w:left="1440" w:header="720" w:footer="720" w:gutter="0"/>
      <w:pgBorders w:offsetFrom="page">
        <w:top w:val="thinThickMediumGap" w:sz="24" w:space="24" w:color="7030A0" w:shadow="1"/>
        <w:left w:val="thinThickMediumGap" w:sz="24" w:space="24" w:color="7030A0" w:shadow="1"/>
        <w:bottom w:val="thinThickMediumGap" w:sz="24" w:space="24" w:color="7030A0" w:shadow="1"/>
        <w:right w:val="thinThickMediumGap" w:sz="24" w:space="24" w:color="7030A0" w:shadow="1"/>
      </w:pgBorders>
      <w:pgNumType w:start="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AD904" w16cex:dateUtc="2023-05-30T07:37:00Z"/>
  <w16cex:commentExtensible w16cex:durableId="283AD905" w16cex:dateUtc="2023-05-27T11:47:00Z"/>
  <w16cex:commentExtensible w16cex:durableId="283AD906" w16cex:dateUtc="2023-05-27T11:48:00Z"/>
  <w16cex:commentExtensible w16cex:durableId="283AD907" w16cex:dateUtc="2023-05-27T11:48:00Z"/>
  <w16cex:commentExtensible w16cex:durableId="283AD908" w16cex:dateUtc="2023-05-29T12:38:00Z"/>
  <w16cex:commentExtensible w16cex:durableId="283AD909" w16cex:dateUtc="2023-05-29T12:37:00Z"/>
  <w16cex:commentExtensible w16cex:durableId="283AD90A" w16cex:dateUtc="2023-05-30T07:35:00Z"/>
  <w16cex:commentExtensible w16cex:durableId="283AD90B" w16cex:dateUtc="2023-05-30T09:02:00Z"/>
  <w16cex:commentExtensible w16cex:durableId="283AD90C" w16cex:dateUtc="2023-05-29T12:37:00Z"/>
  <w16cex:commentExtensible w16cex:durableId="283AD90D" w16cex:dateUtc="2023-05-29T12:38:00Z"/>
  <w16cex:commentExtensible w16cex:durableId="283AD90E" w16cex:dateUtc="2023-05-31T0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201921" w16cid:durableId="283AD904"/>
  <w16cid:commentId w16cid:paraId="0AB4EB9E" w16cid:durableId="283AD905"/>
  <w16cid:commentId w16cid:paraId="59BFD59A" w16cid:durableId="283AD906"/>
  <w16cid:commentId w16cid:paraId="51EE880A" w16cid:durableId="283AD907"/>
  <w16cid:commentId w16cid:paraId="4F22ABDA" w16cid:durableId="283AD908"/>
  <w16cid:commentId w16cid:paraId="19ED0C7C" w16cid:durableId="283AD909"/>
  <w16cid:commentId w16cid:paraId="283273DE" w16cid:durableId="283AD90A"/>
  <w16cid:commentId w16cid:paraId="2BFB589D" w16cid:durableId="283AD90B"/>
  <w16cid:commentId w16cid:paraId="286BAC00" w16cid:durableId="283AD90C"/>
  <w16cid:commentId w16cid:paraId="45B239F7" w16cid:durableId="283AD90D"/>
  <w16cid:commentId w16cid:paraId="2720F515" w16cid:durableId="283AD9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C5FA8" w14:textId="77777777" w:rsidR="001866BE" w:rsidRDefault="001866BE" w:rsidP="00FB6E35">
      <w:pPr>
        <w:spacing w:after="0" w:line="240" w:lineRule="auto"/>
      </w:pPr>
      <w:r>
        <w:separator/>
      </w:r>
    </w:p>
  </w:endnote>
  <w:endnote w:type="continuationSeparator" w:id="0">
    <w:p w14:paraId="6C01DC61" w14:textId="77777777" w:rsidR="001866BE" w:rsidRDefault="001866BE" w:rsidP="00FB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no Pro">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 Yagut">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Jadid">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63273544"/>
      <w:docPartObj>
        <w:docPartGallery w:val="Page Numbers (Bottom of Page)"/>
        <w:docPartUnique/>
      </w:docPartObj>
    </w:sdtPr>
    <w:sdtEndPr>
      <w:rPr>
        <w:rFonts w:cs="B Nazanin"/>
        <w:noProof/>
      </w:rPr>
    </w:sdtEndPr>
    <w:sdtContent>
      <w:p w14:paraId="08CE27FC" w14:textId="0A6DAF4A" w:rsidR="001866BE" w:rsidRPr="00202CC9" w:rsidRDefault="001866BE" w:rsidP="00202CC9">
        <w:pPr>
          <w:pStyle w:val="Footer"/>
          <w:bidi/>
          <w:jc w:val="center"/>
          <w:rPr>
            <w:rFonts w:cs="B Nazanin"/>
          </w:rPr>
        </w:pPr>
        <w:r w:rsidRPr="00202CC9">
          <w:rPr>
            <w:rFonts w:cs="B Nazanin"/>
          </w:rPr>
          <w:fldChar w:fldCharType="begin"/>
        </w:r>
        <w:r w:rsidRPr="00202CC9">
          <w:rPr>
            <w:rFonts w:cs="B Nazanin"/>
          </w:rPr>
          <w:instrText xml:space="preserve"> PAGE   \* MERGEFORMAT </w:instrText>
        </w:r>
        <w:r w:rsidRPr="00202CC9">
          <w:rPr>
            <w:rFonts w:cs="B Nazanin"/>
          </w:rPr>
          <w:fldChar w:fldCharType="separate"/>
        </w:r>
        <w:r w:rsidR="00C57B53">
          <w:rPr>
            <w:rFonts w:cs="B Nazanin"/>
            <w:noProof/>
            <w:rtl/>
          </w:rPr>
          <w:t>63</w:t>
        </w:r>
        <w:r w:rsidRPr="00202CC9">
          <w:rPr>
            <w:rFonts w:cs="B Nazanin"/>
            <w:noProof/>
          </w:rPr>
          <w:fldChar w:fldCharType="end"/>
        </w:r>
      </w:p>
    </w:sdtContent>
  </w:sdt>
  <w:p w14:paraId="67E0A04C" w14:textId="77777777" w:rsidR="001866BE" w:rsidRDefault="00186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A3ABB" w14:textId="77777777" w:rsidR="001866BE" w:rsidRDefault="001866BE" w:rsidP="00FB6E35">
      <w:pPr>
        <w:spacing w:after="0" w:line="240" w:lineRule="auto"/>
      </w:pPr>
      <w:r>
        <w:separator/>
      </w:r>
    </w:p>
  </w:footnote>
  <w:footnote w:type="continuationSeparator" w:id="0">
    <w:p w14:paraId="600B4F0E" w14:textId="77777777" w:rsidR="001866BE" w:rsidRDefault="001866BE" w:rsidP="00FB6E35">
      <w:pPr>
        <w:spacing w:after="0" w:line="240" w:lineRule="auto"/>
      </w:pPr>
      <w:r>
        <w:continuationSeparator/>
      </w:r>
    </w:p>
  </w:footnote>
  <w:footnote w:id="1">
    <w:p w14:paraId="1CF3685D" w14:textId="77777777" w:rsidR="001866BE" w:rsidRDefault="001866BE" w:rsidP="004762EB">
      <w:pPr>
        <w:pStyle w:val="FootnoteText"/>
        <w:bidi/>
        <w:rPr>
          <w:rtl/>
          <w:lang w:bidi="fa-IR"/>
        </w:rPr>
      </w:pPr>
      <w:r w:rsidRPr="00B606CC">
        <w:rPr>
          <w:rStyle w:val="FootnoteReference"/>
        </w:rPr>
        <w:footnoteRef/>
      </w:r>
      <w:r w:rsidRPr="00B606CC">
        <w:t xml:space="preserve"> </w:t>
      </w:r>
      <w:r w:rsidRPr="00B606CC">
        <w:rPr>
          <w:rFonts w:hint="cs"/>
          <w:rtl/>
          <w:lang w:bidi="fa-IR"/>
        </w:rPr>
        <w:t xml:space="preserve">. </w:t>
      </w:r>
      <w:r w:rsidRPr="001866BE">
        <w:rPr>
          <w:rFonts w:ascii="Calibri" w:eastAsia="Calibri" w:hAnsi="Calibri" w:cs="B Yagut" w:hint="cs"/>
          <w:sz w:val="18"/>
          <w:szCs w:val="18"/>
          <w:rtl/>
          <w:lang w:bidi="fa-IR"/>
        </w:rPr>
        <w:t>در این شاخص، صورت کسر از موارد تشخیص اختلال روانپزشکی است؛ که از مسیر ارجاع بهورز، ماما/ مراقب سلامت و پس از تکمیل شرح حال اولیه توسط پزشک، ثبت شده</w:t>
      </w:r>
      <w:r w:rsidRPr="001866BE">
        <w:rPr>
          <w:rFonts w:ascii="Calibri" w:eastAsia="Calibri" w:hAnsi="Calibri" w:cs="B Yagut"/>
          <w:sz w:val="18"/>
          <w:szCs w:val="18"/>
          <w:rtl/>
          <w:lang w:bidi="fa-IR"/>
        </w:rPr>
        <w:softHyphen/>
      </w:r>
      <w:r w:rsidRPr="001866BE">
        <w:rPr>
          <w:rFonts w:ascii="Calibri" w:eastAsia="Calibri" w:hAnsi="Calibri" w:cs="B Yagut" w:hint="cs"/>
          <w:sz w:val="18"/>
          <w:szCs w:val="18"/>
          <w:rtl/>
          <w:lang w:bidi="fa-IR"/>
        </w:rPr>
        <w:t>اند.</w:t>
      </w:r>
    </w:p>
  </w:footnote>
  <w:footnote w:id="2">
    <w:p w14:paraId="3AA87748" w14:textId="77777777" w:rsidR="001866BE" w:rsidRPr="008A460E" w:rsidRDefault="001866BE" w:rsidP="008646D5">
      <w:pPr>
        <w:bidi/>
        <w:rPr>
          <w:rFonts w:ascii="Calibri" w:eastAsia="Calibri" w:hAnsi="Calibri" w:cs="B Yagut"/>
          <w:sz w:val="18"/>
          <w:szCs w:val="18"/>
          <w:rtl/>
          <w:lang w:bidi="fa-IR"/>
        </w:rPr>
      </w:pPr>
      <w:r>
        <w:rPr>
          <w:rStyle w:val="FootnoteReference"/>
        </w:rPr>
        <w:footnoteRef/>
      </w:r>
      <w:r>
        <w:t xml:space="preserve"> </w:t>
      </w:r>
      <w:r w:rsidRPr="008A460E">
        <w:rPr>
          <w:rFonts w:ascii="Calibri" w:eastAsia="Calibri" w:hAnsi="Calibri" w:cs="B Yagut" w:hint="cs"/>
          <w:sz w:val="18"/>
          <w:szCs w:val="18"/>
          <w:rtl/>
          <w:lang w:bidi="fa-IR"/>
        </w:rPr>
        <w:t>. پرونده</w:t>
      </w:r>
      <w:r w:rsidRPr="008A460E">
        <w:rPr>
          <w:rFonts w:ascii="Calibri" w:eastAsia="Calibri" w:hAnsi="Calibri" w:cs="B Yagut"/>
          <w:sz w:val="18"/>
          <w:szCs w:val="18"/>
          <w:rtl/>
          <w:lang w:bidi="fa-IR"/>
        </w:rPr>
        <w:t xml:space="preserve"> </w:t>
      </w:r>
      <w:r w:rsidRPr="008A460E">
        <w:rPr>
          <w:rFonts w:ascii="Calibri" w:eastAsia="Calibri" w:hAnsi="Calibri" w:cs="B Yagut" w:hint="cs"/>
          <w:sz w:val="18"/>
          <w:szCs w:val="18"/>
          <w:rtl/>
          <w:lang w:bidi="fa-IR"/>
        </w:rPr>
        <w:t>فعال</w:t>
      </w:r>
      <w:r w:rsidRPr="008A460E">
        <w:rPr>
          <w:rFonts w:ascii="Calibri" w:eastAsia="Calibri" w:hAnsi="Calibri" w:cs="B Yagut"/>
          <w:sz w:val="18"/>
          <w:szCs w:val="18"/>
          <w:rtl/>
          <w:lang w:bidi="fa-IR"/>
        </w:rPr>
        <w:t xml:space="preserve"> </w:t>
      </w:r>
      <w:r w:rsidRPr="008A460E">
        <w:rPr>
          <w:rFonts w:ascii="Calibri" w:eastAsia="Calibri" w:hAnsi="Calibri" w:cs="B Yagut" w:hint="cs"/>
          <w:sz w:val="18"/>
          <w:szCs w:val="18"/>
          <w:rtl/>
          <w:lang w:bidi="fa-IR"/>
        </w:rPr>
        <w:t>الکترونیک</w:t>
      </w:r>
      <w:r w:rsidRPr="008A460E">
        <w:rPr>
          <w:rFonts w:ascii="Calibri" w:eastAsia="Calibri" w:hAnsi="Calibri" w:cs="B Yagut"/>
          <w:sz w:val="18"/>
          <w:szCs w:val="18"/>
          <w:rtl/>
          <w:lang w:bidi="fa-IR"/>
        </w:rPr>
        <w:t xml:space="preserve"> </w:t>
      </w:r>
      <w:r w:rsidRPr="008A460E">
        <w:rPr>
          <w:rFonts w:ascii="Calibri" w:eastAsia="Calibri" w:hAnsi="Calibri" w:cs="B Yagut" w:hint="cs"/>
          <w:sz w:val="18"/>
          <w:szCs w:val="18"/>
          <w:rtl/>
          <w:lang w:bidi="fa-IR"/>
        </w:rPr>
        <w:t>سلامت به معنای پرونده ی فردی است که در یکی از واحدها یا مراکز بهداشتی برای دریافت حداقل یکی از مراقبت های گروه های سنی در سال جاری مراجعه کرده است، لذا امکان دسترسی به آن فرد برای ارایه مراقبت غربالگری اولیه فراهم شده است.</w:t>
      </w:r>
    </w:p>
  </w:footnote>
  <w:footnote w:id="3">
    <w:p w14:paraId="6BF4C8AA" w14:textId="5635C838" w:rsidR="001866BE" w:rsidRDefault="001866BE" w:rsidP="00EE4D0E">
      <w:pPr>
        <w:pStyle w:val="FootnoteText"/>
        <w:bidi/>
        <w:jc w:val="both"/>
        <w:rPr>
          <w:rtl/>
          <w:lang w:bidi="fa-IR"/>
        </w:rPr>
      </w:pPr>
      <w:r>
        <w:rPr>
          <w:rStyle w:val="FootnoteReference"/>
        </w:rPr>
        <w:footnoteRef/>
      </w:r>
      <w:r>
        <w:t xml:space="preserve"> </w:t>
      </w:r>
      <w:r>
        <w:rPr>
          <w:rFonts w:hint="cs"/>
          <w:rtl/>
          <w:lang w:bidi="fa-IR"/>
        </w:rPr>
        <w:t xml:space="preserve">. </w:t>
      </w:r>
      <w:r w:rsidRPr="007B2D24">
        <w:rPr>
          <w:rFonts w:ascii="Calibri" w:eastAsia="Calibri" w:hAnsi="Calibri" w:cs="B Yagut" w:hint="cs"/>
          <w:sz w:val="18"/>
          <w:szCs w:val="18"/>
          <w:rtl/>
          <w:lang w:bidi="fa-IR"/>
        </w:rPr>
        <w:t xml:space="preserve"> افراد واجد شرایط دریافت </w:t>
      </w:r>
      <w:r>
        <w:rPr>
          <w:rFonts w:ascii="Calibri" w:eastAsia="Calibri" w:hAnsi="Calibri" w:cs="B Yagut" w:hint="cs"/>
          <w:sz w:val="18"/>
          <w:szCs w:val="18"/>
          <w:rtl/>
          <w:lang w:bidi="fa-IR"/>
        </w:rPr>
        <w:t>مداخله مختصر روانشناختی،</w:t>
      </w:r>
      <w:r w:rsidRPr="007B2D24">
        <w:rPr>
          <w:rFonts w:ascii="Calibri" w:eastAsia="Calibri" w:hAnsi="Calibri" w:cs="B Yagut" w:hint="cs"/>
          <w:sz w:val="18"/>
          <w:szCs w:val="18"/>
          <w:rtl/>
          <w:lang w:bidi="fa-IR"/>
        </w:rPr>
        <w:t xml:space="preserve"> طبق فلوچارت خدمت شامل </w:t>
      </w:r>
      <w:r>
        <w:rPr>
          <w:rFonts w:ascii="Calibri" w:eastAsia="Calibri" w:hAnsi="Calibri" w:cs="B Yagut" w:hint="cs"/>
          <w:sz w:val="18"/>
          <w:szCs w:val="18"/>
          <w:rtl/>
          <w:lang w:bidi="fa-IR"/>
        </w:rPr>
        <w:t xml:space="preserve">موارد </w:t>
      </w:r>
      <w:r w:rsidRPr="007B2D24">
        <w:rPr>
          <w:rFonts w:ascii="Calibri" w:eastAsia="Calibri" w:hAnsi="Calibri" w:cs="B Yagut" w:hint="cs"/>
          <w:sz w:val="18"/>
          <w:szCs w:val="18"/>
          <w:rtl/>
          <w:lang w:bidi="fa-IR"/>
        </w:rPr>
        <w:t>شناس</w:t>
      </w:r>
      <w:r>
        <w:rPr>
          <w:rFonts w:ascii="Calibri" w:eastAsia="Calibri" w:hAnsi="Calibri" w:cs="B Yagut" w:hint="cs"/>
          <w:sz w:val="18"/>
          <w:szCs w:val="18"/>
          <w:rtl/>
          <w:lang w:bidi="fa-IR"/>
        </w:rPr>
        <w:t>ایی شده در غربالگری تکمیلی به عنوان خطر متوسط مصرف</w:t>
      </w:r>
      <w:r w:rsidRPr="007B2D24">
        <w:rPr>
          <w:rFonts w:ascii="Calibri" w:eastAsia="Calibri" w:hAnsi="Calibri" w:cs="B Yagut" w:hint="cs"/>
          <w:sz w:val="18"/>
          <w:szCs w:val="18"/>
          <w:rtl/>
          <w:lang w:bidi="fa-IR"/>
        </w:rPr>
        <w:t xml:space="preserve"> دخانیات، الکل و یا مواد و </w:t>
      </w:r>
      <w:r>
        <w:rPr>
          <w:rFonts w:ascii="Calibri" w:eastAsia="Calibri" w:hAnsi="Calibri" w:cs="B Yagut" w:hint="cs"/>
          <w:sz w:val="18"/>
          <w:szCs w:val="18"/>
          <w:rtl/>
          <w:lang w:bidi="fa-IR"/>
        </w:rPr>
        <w:t xml:space="preserve">نیز موارد </w:t>
      </w:r>
      <w:r w:rsidRPr="007B2D24">
        <w:rPr>
          <w:rFonts w:ascii="Calibri" w:eastAsia="Calibri" w:hAnsi="Calibri" w:cs="B Yagut" w:hint="cs"/>
          <w:sz w:val="18"/>
          <w:szCs w:val="18"/>
          <w:rtl/>
          <w:lang w:bidi="fa-IR"/>
        </w:rPr>
        <w:t>خطر بالای مصرف الکل و مواد می باشند.</w:t>
      </w:r>
    </w:p>
  </w:footnote>
  <w:footnote w:id="4">
    <w:p w14:paraId="598EDB6E" w14:textId="1DCD41AB" w:rsidR="001866BE" w:rsidRDefault="001866BE" w:rsidP="00776559">
      <w:pPr>
        <w:pStyle w:val="FootnoteText"/>
        <w:bidi/>
        <w:rPr>
          <w:rtl/>
          <w:lang w:bidi="fa-IR"/>
        </w:rPr>
      </w:pPr>
      <w:r>
        <w:rPr>
          <w:rStyle w:val="FootnoteReference"/>
        </w:rPr>
        <w:footnoteRef/>
      </w:r>
      <w:r>
        <w:t xml:space="preserve"> </w:t>
      </w:r>
      <w:r>
        <w:rPr>
          <w:rFonts w:hint="cs"/>
          <w:rtl/>
        </w:rPr>
        <w:t xml:space="preserve">. </w:t>
      </w:r>
      <w:r w:rsidRPr="000C3DC9">
        <w:rPr>
          <w:rFonts w:ascii="Calibri" w:eastAsia="Calibri" w:hAnsi="Calibri" w:cs="B Yagut" w:hint="cs"/>
          <w:sz w:val="18"/>
          <w:szCs w:val="18"/>
          <w:rtl/>
          <w:lang w:bidi="fa-IR"/>
        </w:rPr>
        <w:t>خانواده شامل حداقل  یک والد و یک نوجوان است.</w:t>
      </w:r>
    </w:p>
  </w:footnote>
  <w:footnote w:id="5">
    <w:p w14:paraId="596A8EC1" w14:textId="74FC92FD" w:rsidR="001866BE" w:rsidRPr="008D407F" w:rsidRDefault="001866BE" w:rsidP="00776559">
      <w:pPr>
        <w:pStyle w:val="FootnoteText"/>
        <w:bidi/>
        <w:rPr>
          <w:rFonts w:cs="B Nazanin"/>
          <w:rtl/>
          <w:lang w:bidi="fa-IR"/>
        </w:rPr>
      </w:pPr>
      <w:r w:rsidRPr="008D407F">
        <w:rPr>
          <w:rStyle w:val="FootnoteReference"/>
          <w:rFonts w:cs="B Nazanin"/>
        </w:rPr>
        <w:footnoteRef/>
      </w:r>
      <w:r w:rsidRPr="008D407F">
        <w:rPr>
          <w:rFonts w:cs="B Nazanin"/>
        </w:rPr>
        <w:t xml:space="preserve"> </w:t>
      </w:r>
      <w:r w:rsidRPr="008D407F">
        <w:rPr>
          <w:rFonts w:cs="B Nazanin" w:hint="cs"/>
          <w:rtl/>
          <w:lang w:bidi="fa-IR"/>
        </w:rPr>
        <w:t xml:space="preserve">. </w:t>
      </w:r>
      <w:r w:rsidRPr="000C3DC9">
        <w:rPr>
          <w:rFonts w:ascii="Calibri" w:eastAsia="Calibri" w:hAnsi="Calibri" w:cs="B Yagut" w:hint="cs"/>
          <w:sz w:val="18"/>
          <w:szCs w:val="18"/>
          <w:rtl/>
          <w:lang w:bidi="fa-IR"/>
        </w:rPr>
        <w:t>خانواده شامل حداقل  یک والد و یک نوجوان است.</w:t>
      </w:r>
    </w:p>
  </w:footnote>
  <w:footnote w:id="6">
    <w:p w14:paraId="28C314D9" w14:textId="77777777" w:rsidR="001866BE" w:rsidRPr="001866BE" w:rsidRDefault="001866BE" w:rsidP="00396ED6">
      <w:pPr>
        <w:pStyle w:val="FootnoteText"/>
        <w:bidi/>
        <w:jc w:val="both"/>
        <w:rPr>
          <w:rFonts w:cs="B Yagut"/>
          <w:sz w:val="18"/>
          <w:szCs w:val="18"/>
          <w:rtl/>
          <w:lang w:bidi="fa-IR"/>
        </w:rPr>
      </w:pPr>
      <w:r w:rsidRPr="001866BE">
        <w:rPr>
          <w:rStyle w:val="FootnoteReference"/>
          <w:rFonts w:cs="B Yagut"/>
          <w:sz w:val="18"/>
          <w:szCs w:val="18"/>
        </w:rPr>
        <w:footnoteRef/>
      </w:r>
      <w:r w:rsidRPr="001866BE">
        <w:rPr>
          <w:rFonts w:cs="B Yagut"/>
          <w:sz w:val="18"/>
          <w:szCs w:val="18"/>
        </w:rPr>
        <w:t xml:space="preserve"> </w:t>
      </w:r>
      <w:r w:rsidRPr="001866BE">
        <w:rPr>
          <w:rFonts w:cs="B Yagut" w:hint="cs"/>
          <w:sz w:val="18"/>
          <w:szCs w:val="18"/>
          <w:rtl/>
          <w:lang w:bidi="fa-IR"/>
        </w:rPr>
        <w:t xml:space="preserve">. با توجه به مستندات آموزش استاندارد 25 ساعت توسط روانپزشک بر اساس آخرین نسخه کریکولوم؛ آموزش ضروری پزشکان شاغل (در بدو خدمت) </w:t>
      </w:r>
      <w:r w:rsidRPr="001866BE">
        <w:rPr>
          <w:rFonts w:cs="B Yagut" w:hint="cs"/>
          <w:b/>
          <w:bCs/>
          <w:sz w:val="18"/>
          <w:szCs w:val="18"/>
          <w:u w:val="single"/>
          <w:rtl/>
          <w:lang w:bidi="fa-IR"/>
        </w:rPr>
        <w:t>6 ساعت</w:t>
      </w:r>
      <w:r w:rsidRPr="001866BE">
        <w:rPr>
          <w:rFonts w:cs="B Yagut" w:hint="cs"/>
          <w:sz w:val="18"/>
          <w:szCs w:val="18"/>
          <w:rtl/>
          <w:lang w:bidi="fa-IR"/>
        </w:rPr>
        <w:t xml:space="preserve"> و از مباحث مربوط به مداخله و درمان </w:t>
      </w:r>
      <w:r w:rsidRPr="001866BE">
        <w:rPr>
          <w:rFonts w:cs="B Yagut" w:hint="cs"/>
          <w:b/>
          <w:bCs/>
          <w:sz w:val="18"/>
          <w:szCs w:val="18"/>
          <w:u w:val="single"/>
          <w:rtl/>
          <w:lang w:bidi="fa-IR"/>
        </w:rPr>
        <w:t>اختلالات اضطرابی، افسردگی و خودکشی</w:t>
      </w:r>
      <w:r w:rsidRPr="001866BE">
        <w:rPr>
          <w:rFonts w:cs="B Yagut" w:hint="cs"/>
          <w:sz w:val="18"/>
          <w:szCs w:val="18"/>
          <w:rtl/>
          <w:lang w:bidi="fa-IR"/>
        </w:rPr>
        <w:t xml:space="preserve"> خواهد بود.</w:t>
      </w:r>
    </w:p>
  </w:footnote>
  <w:footnote w:id="7">
    <w:p w14:paraId="5F03A2AB" w14:textId="77777777" w:rsidR="001866BE" w:rsidRDefault="001866BE" w:rsidP="00396ED6">
      <w:pPr>
        <w:pStyle w:val="FootnoteText"/>
        <w:bidi/>
        <w:jc w:val="both"/>
        <w:rPr>
          <w:rtl/>
          <w:lang w:bidi="fa-IR"/>
        </w:rPr>
      </w:pPr>
      <w:r w:rsidRPr="001866BE">
        <w:rPr>
          <w:rFonts w:cs="B Yagut"/>
          <w:sz w:val="18"/>
          <w:szCs w:val="18"/>
          <w:lang w:bidi="fa-IR"/>
        </w:rPr>
        <w:footnoteRef/>
      </w:r>
      <w:r w:rsidRPr="001866BE">
        <w:rPr>
          <w:rFonts w:cs="B Yagut"/>
          <w:sz w:val="18"/>
          <w:szCs w:val="18"/>
          <w:lang w:bidi="fa-IR"/>
        </w:rPr>
        <w:t xml:space="preserve"> </w:t>
      </w:r>
      <w:r w:rsidRPr="001866BE">
        <w:rPr>
          <w:rFonts w:cs="B Yagut" w:hint="cs"/>
          <w:sz w:val="18"/>
          <w:szCs w:val="18"/>
          <w:rtl/>
          <w:lang w:bidi="fa-IR"/>
        </w:rPr>
        <w:t>. در ارائه دوره</w:t>
      </w:r>
      <w:r w:rsidRPr="001866BE">
        <w:rPr>
          <w:rFonts w:cs="B Yagut"/>
          <w:sz w:val="18"/>
          <w:szCs w:val="18"/>
          <w:rtl/>
          <w:lang w:bidi="fa-IR"/>
        </w:rPr>
        <w:softHyphen/>
      </w:r>
      <w:r w:rsidRPr="001866BE">
        <w:rPr>
          <w:rFonts w:cs="B Yagut" w:hint="cs"/>
          <w:sz w:val="18"/>
          <w:szCs w:val="18"/>
          <w:rtl/>
          <w:lang w:bidi="fa-IR"/>
        </w:rPr>
        <w:t>های بازآموزی با توجه به تشکیل زیرساخت</w:t>
      </w:r>
      <w:r w:rsidRPr="001866BE">
        <w:rPr>
          <w:rFonts w:cs="B Yagut"/>
          <w:sz w:val="18"/>
          <w:szCs w:val="18"/>
          <w:rtl/>
          <w:lang w:bidi="fa-IR"/>
        </w:rPr>
        <w:softHyphen/>
      </w:r>
      <w:r w:rsidRPr="001866BE">
        <w:rPr>
          <w:rFonts w:cs="B Yagut" w:hint="cs"/>
          <w:sz w:val="18"/>
          <w:szCs w:val="18"/>
          <w:rtl/>
          <w:lang w:bidi="fa-IR"/>
        </w:rPr>
        <w:t>های لازم آموزش غیرحضوری بنا به تشخیص گروه سلامت روان به شرط جلب مشارکت حداکثری افراد در فرآیند آموزش و ارزیابی سطح دانش از شرکت کنندگان، بلامانع است.</w:t>
      </w:r>
      <w:r w:rsidRPr="001866BE">
        <w:rPr>
          <w:rFonts w:cs="B Nazanin" w:hint="cs"/>
          <w:sz w:val="18"/>
          <w:szCs w:val="18"/>
          <w:rtl/>
          <w:lang w:bidi="fa-IR"/>
        </w:rPr>
        <w:t xml:space="preserve"> </w:t>
      </w:r>
    </w:p>
  </w:footnote>
  <w:footnote w:id="8">
    <w:p w14:paraId="29847228" w14:textId="77777777" w:rsidR="001866BE" w:rsidRPr="001866BE" w:rsidRDefault="001866BE" w:rsidP="00396ED6">
      <w:pPr>
        <w:pStyle w:val="FootnoteText"/>
        <w:bidi/>
        <w:rPr>
          <w:rFonts w:cs="B Yagut"/>
          <w:sz w:val="18"/>
          <w:szCs w:val="18"/>
          <w:rtl/>
          <w:lang w:bidi="fa-IR"/>
        </w:rPr>
      </w:pPr>
      <w:r w:rsidRPr="001866BE">
        <w:rPr>
          <w:rStyle w:val="FootnoteReference"/>
          <w:rFonts w:cs="B Yagut"/>
          <w:sz w:val="18"/>
          <w:szCs w:val="18"/>
        </w:rPr>
        <w:footnoteRef/>
      </w:r>
      <w:r w:rsidRPr="001866BE">
        <w:rPr>
          <w:rFonts w:cs="B Yagut"/>
          <w:sz w:val="18"/>
          <w:szCs w:val="18"/>
        </w:rPr>
        <w:t xml:space="preserve"> </w:t>
      </w:r>
      <w:r w:rsidRPr="001866BE">
        <w:rPr>
          <w:rFonts w:cs="B Yagut" w:hint="cs"/>
          <w:sz w:val="18"/>
          <w:szCs w:val="18"/>
          <w:rtl/>
          <w:lang w:bidi="fa-IR"/>
        </w:rPr>
        <w:t>. دوره</w:t>
      </w:r>
      <w:r w:rsidRPr="001866BE">
        <w:rPr>
          <w:rFonts w:cs="B Yagut"/>
          <w:sz w:val="18"/>
          <w:szCs w:val="18"/>
          <w:rtl/>
          <w:lang w:bidi="fa-IR"/>
        </w:rPr>
        <w:softHyphen/>
      </w:r>
      <w:r w:rsidRPr="001866BE">
        <w:rPr>
          <w:rFonts w:cs="B Yagut" w:hint="cs"/>
          <w:sz w:val="18"/>
          <w:szCs w:val="18"/>
          <w:rtl/>
          <w:lang w:bidi="fa-IR"/>
        </w:rPr>
        <w:t>های آموزشی ضروری و استاندارد بدو خدمت کارشناس سلامت روان طی مکاتبه رسمی برای همکاران دانشگاه</w:t>
      </w:r>
      <w:r w:rsidRPr="001866BE">
        <w:rPr>
          <w:rFonts w:cs="B Yagut"/>
          <w:sz w:val="18"/>
          <w:szCs w:val="18"/>
          <w:rtl/>
          <w:lang w:bidi="fa-IR"/>
        </w:rPr>
        <w:softHyphen/>
      </w:r>
      <w:r w:rsidRPr="001866BE">
        <w:rPr>
          <w:rFonts w:cs="B Yagut" w:hint="cs"/>
          <w:sz w:val="18"/>
          <w:szCs w:val="18"/>
          <w:rtl/>
          <w:lang w:bidi="fa-IR"/>
        </w:rPr>
        <w:t>ها/دانشکده</w:t>
      </w:r>
      <w:r w:rsidRPr="001866BE">
        <w:rPr>
          <w:rFonts w:cs="B Yagut"/>
          <w:sz w:val="18"/>
          <w:szCs w:val="18"/>
          <w:rtl/>
          <w:lang w:bidi="fa-IR"/>
        </w:rPr>
        <w:softHyphen/>
      </w:r>
      <w:r w:rsidRPr="001866BE">
        <w:rPr>
          <w:rFonts w:cs="B Yagut" w:hint="cs"/>
          <w:sz w:val="18"/>
          <w:szCs w:val="18"/>
          <w:rtl/>
          <w:lang w:bidi="fa-IR"/>
        </w:rPr>
        <w:t>های علوم پزشکی ارسال خواهد شد.</w:t>
      </w:r>
    </w:p>
  </w:footnote>
  <w:footnote w:id="9">
    <w:p w14:paraId="591C41EB" w14:textId="3A913394" w:rsidR="001866BE" w:rsidRPr="001866BE" w:rsidRDefault="001866BE" w:rsidP="00396ED6">
      <w:pPr>
        <w:pStyle w:val="FootnoteText"/>
        <w:bidi/>
        <w:jc w:val="both"/>
        <w:rPr>
          <w:rFonts w:cs="B Yagut"/>
          <w:sz w:val="18"/>
          <w:szCs w:val="18"/>
          <w:rtl/>
          <w:lang w:bidi="fa-IR"/>
        </w:rPr>
      </w:pPr>
      <w:r w:rsidRPr="001866BE">
        <w:rPr>
          <w:rStyle w:val="FootnoteReference"/>
          <w:rFonts w:cs="B Yagut"/>
          <w:sz w:val="18"/>
          <w:szCs w:val="18"/>
        </w:rPr>
        <w:footnoteRef/>
      </w:r>
      <w:r w:rsidRPr="001866BE">
        <w:rPr>
          <w:rFonts w:cs="B Yagut"/>
          <w:sz w:val="18"/>
          <w:szCs w:val="18"/>
        </w:rPr>
        <w:t xml:space="preserve"> </w:t>
      </w:r>
      <w:r w:rsidRPr="001866BE">
        <w:rPr>
          <w:rFonts w:cs="B Yagut" w:hint="cs"/>
          <w:sz w:val="18"/>
          <w:szCs w:val="18"/>
          <w:rtl/>
          <w:lang w:bidi="fa-IR"/>
        </w:rPr>
        <w:t>. دوره</w:t>
      </w:r>
      <w:r w:rsidRPr="001866BE">
        <w:rPr>
          <w:rFonts w:cs="B Yagut"/>
          <w:sz w:val="18"/>
          <w:szCs w:val="18"/>
          <w:rtl/>
          <w:lang w:bidi="fa-IR"/>
        </w:rPr>
        <w:softHyphen/>
      </w:r>
      <w:r w:rsidRPr="001866BE">
        <w:rPr>
          <w:rFonts w:cs="B Yagut" w:hint="cs"/>
          <w:sz w:val="18"/>
          <w:szCs w:val="18"/>
          <w:rtl/>
          <w:lang w:bidi="fa-IR"/>
        </w:rPr>
        <w:t>های بازآموزی رسمی برای پزشک و بهورز، ماما/مراقب سلامت هر 3 سال یکبار است و همچنین همکاران غیرپزشک به صورت جاری از آموزش روانشناس در حوزه ارزیابی اولیه مطابق شرح وظایف کارشناس سلامت روان بهره</w:t>
      </w:r>
      <w:r w:rsidRPr="001866BE">
        <w:rPr>
          <w:rFonts w:cs="B Yagut"/>
          <w:sz w:val="18"/>
          <w:szCs w:val="18"/>
          <w:rtl/>
          <w:lang w:bidi="fa-IR"/>
        </w:rPr>
        <w:softHyphen/>
      </w:r>
      <w:r w:rsidRPr="001866BE">
        <w:rPr>
          <w:rFonts w:cs="B Yagut" w:hint="cs"/>
          <w:sz w:val="18"/>
          <w:szCs w:val="18"/>
          <w:rtl/>
          <w:lang w:bidi="fa-IR"/>
        </w:rPr>
        <w:t>مند خواهد بود.</w:t>
      </w:r>
    </w:p>
  </w:footnote>
  <w:footnote w:id="10">
    <w:p w14:paraId="2C19C8F6" w14:textId="77777777" w:rsidR="001866BE" w:rsidRPr="001866BE" w:rsidRDefault="001866BE" w:rsidP="00396ED6">
      <w:pPr>
        <w:pStyle w:val="FootnoteText"/>
        <w:bidi/>
        <w:jc w:val="both"/>
        <w:rPr>
          <w:rFonts w:cs="B Yagut"/>
          <w:sz w:val="18"/>
          <w:szCs w:val="18"/>
          <w:rtl/>
          <w:lang w:bidi="fa-IR"/>
        </w:rPr>
      </w:pPr>
      <w:r w:rsidRPr="001866BE">
        <w:rPr>
          <w:rStyle w:val="FootnoteReference"/>
          <w:rFonts w:cs="B Yagut"/>
          <w:sz w:val="18"/>
          <w:szCs w:val="18"/>
        </w:rPr>
        <w:footnoteRef/>
      </w:r>
      <w:r w:rsidRPr="001866BE">
        <w:rPr>
          <w:rFonts w:cs="B Yagut"/>
          <w:sz w:val="18"/>
          <w:szCs w:val="18"/>
        </w:rPr>
        <w:t xml:space="preserve"> </w:t>
      </w:r>
      <w:r w:rsidRPr="001866BE">
        <w:rPr>
          <w:rFonts w:cs="B Yagut" w:hint="cs"/>
          <w:sz w:val="18"/>
          <w:szCs w:val="18"/>
          <w:rtl/>
          <w:lang w:bidi="fa-IR"/>
        </w:rPr>
        <w:t>. شاخص مورد انتظار بازآموزی پزشکان با توجه به احتمال بالای جا به جایی همکاران پزشک و یا اتمام دوره طرح نیروی انسانی 90 درصد جمعیت شاغل (استان/شهرستان) در نظر گرفته شده است.</w:t>
      </w:r>
    </w:p>
  </w:footnote>
  <w:footnote w:id="11">
    <w:p w14:paraId="743F511E" w14:textId="77777777" w:rsidR="001866BE" w:rsidRPr="00005301" w:rsidRDefault="001866BE" w:rsidP="00396ED6">
      <w:pPr>
        <w:pStyle w:val="FootnoteText"/>
        <w:bidi/>
        <w:jc w:val="both"/>
        <w:rPr>
          <w:rFonts w:cs="B Nazanin"/>
          <w:rtl/>
          <w:lang w:bidi="fa-IR"/>
        </w:rPr>
      </w:pPr>
      <w:r w:rsidRPr="001866BE">
        <w:rPr>
          <w:rStyle w:val="FootnoteReference"/>
          <w:rFonts w:cs="B Yagut"/>
          <w:sz w:val="18"/>
          <w:szCs w:val="18"/>
        </w:rPr>
        <w:footnoteRef/>
      </w:r>
      <w:r w:rsidRPr="001866BE">
        <w:rPr>
          <w:rFonts w:cs="B Yagut"/>
          <w:sz w:val="18"/>
          <w:szCs w:val="18"/>
        </w:rPr>
        <w:t xml:space="preserve"> </w:t>
      </w:r>
      <w:r w:rsidRPr="001866BE">
        <w:rPr>
          <w:rFonts w:cs="B Yagut" w:hint="cs"/>
          <w:sz w:val="18"/>
          <w:szCs w:val="18"/>
          <w:rtl/>
          <w:lang w:bidi="fa-IR"/>
        </w:rPr>
        <w:t>. در ارائه دوره</w:t>
      </w:r>
      <w:r w:rsidRPr="001866BE">
        <w:rPr>
          <w:rFonts w:cs="B Yagut"/>
          <w:sz w:val="18"/>
          <w:szCs w:val="18"/>
          <w:rtl/>
          <w:lang w:bidi="fa-IR"/>
        </w:rPr>
        <w:softHyphen/>
      </w:r>
      <w:r w:rsidRPr="001866BE">
        <w:rPr>
          <w:rFonts w:cs="B Yagut" w:hint="cs"/>
          <w:sz w:val="18"/>
          <w:szCs w:val="18"/>
          <w:rtl/>
          <w:lang w:bidi="fa-IR"/>
        </w:rPr>
        <w:t>های بازآموزی در صورت</w:t>
      </w:r>
      <w:r w:rsidRPr="001866BE">
        <w:rPr>
          <w:rFonts w:cs="B Yagut"/>
          <w:sz w:val="18"/>
          <w:szCs w:val="18"/>
          <w:lang w:bidi="fa-IR"/>
        </w:rPr>
        <w:t xml:space="preserve"> </w:t>
      </w:r>
      <w:r w:rsidRPr="001866BE">
        <w:rPr>
          <w:rFonts w:cs="B Yagut" w:hint="cs"/>
          <w:sz w:val="18"/>
          <w:szCs w:val="18"/>
          <w:rtl/>
          <w:lang w:bidi="fa-IR"/>
        </w:rPr>
        <w:t>وجود زیرساخت اولویت با ارائه خدمات آموزشی غیر حضوری است و در صورت عدم امکان، اجرای حضوری (با رعایت ملاحظات و پروتکل</w:t>
      </w:r>
      <w:r w:rsidRPr="001866BE">
        <w:rPr>
          <w:rFonts w:cs="B Yagut"/>
          <w:sz w:val="18"/>
          <w:szCs w:val="18"/>
          <w:rtl/>
          <w:lang w:bidi="fa-IR"/>
        </w:rPr>
        <w:softHyphen/>
      </w:r>
      <w:r w:rsidRPr="001866BE">
        <w:rPr>
          <w:rFonts w:cs="B Yagut" w:hint="cs"/>
          <w:sz w:val="18"/>
          <w:szCs w:val="18"/>
          <w:rtl/>
          <w:lang w:bidi="fa-IR"/>
        </w:rPr>
        <w:t>های همه</w:t>
      </w:r>
      <w:r w:rsidRPr="001866BE">
        <w:rPr>
          <w:rFonts w:cs="B Yagut"/>
          <w:sz w:val="18"/>
          <w:szCs w:val="18"/>
          <w:rtl/>
          <w:lang w:bidi="fa-IR"/>
        </w:rPr>
        <w:softHyphen/>
      </w:r>
      <w:r w:rsidRPr="001866BE">
        <w:rPr>
          <w:rFonts w:cs="B Yagut" w:hint="cs"/>
          <w:sz w:val="18"/>
          <w:szCs w:val="18"/>
          <w:rtl/>
          <w:lang w:bidi="fa-IR"/>
        </w:rPr>
        <w:t>گیری) بلامانع خواهد بود.</w:t>
      </w:r>
    </w:p>
  </w:footnote>
  <w:footnote w:id="12">
    <w:p w14:paraId="3C17DE3D" w14:textId="77777777" w:rsidR="001866BE" w:rsidRPr="009441BB" w:rsidRDefault="001866BE" w:rsidP="00285CC2">
      <w:pPr>
        <w:bidi/>
        <w:spacing w:line="240" w:lineRule="auto"/>
        <w:ind w:left="4"/>
        <w:jc w:val="both"/>
        <w:rPr>
          <w:rFonts w:cs="B Yagut"/>
          <w:sz w:val="18"/>
          <w:szCs w:val="18"/>
          <w:lang w:bidi="fa-IR"/>
        </w:rPr>
      </w:pPr>
      <w:r w:rsidRPr="009441BB">
        <w:rPr>
          <w:rStyle w:val="FootnoteReference"/>
          <w:rFonts w:cs="B Yagut"/>
          <w:sz w:val="18"/>
          <w:szCs w:val="18"/>
        </w:rPr>
        <w:footnoteRef/>
      </w:r>
      <w:r w:rsidRPr="009441BB">
        <w:rPr>
          <w:rFonts w:cs="B Yagut" w:hint="cs"/>
          <w:sz w:val="18"/>
          <w:szCs w:val="18"/>
          <w:rtl/>
          <w:lang w:bidi="fa-IR"/>
        </w:rPr>
        <w:t>. هر</w:t>
      </w:r>
      <w:r w:rsidRPr="009441BB">
        <w:rPr>
          <w:rFonts w:cs="B Yagut"/>
          <w:sz w:val="18"/>
          <w:szCs w:val="18"/>
          <w:rtl/>
          <w:lang w:bidi="fa-IR"/>
        </w:rPr>
        <w:t xml:space="preserve"> </w:t>
      </w:r>
      <w:r w:rsidRPr="009441BB">
        <w:rPr>
          <w:rFonts w:cs="B Yagut" w:hint="cs"/>
          <w:sz w:val="18"/>
          <w:szCs w:val="18"/>
          <w:rtl/>
          <w:lang w:bidi="fa-IR"/>
        </w:rPr>
        <w:t>مرکز</w:t>
      </w:r>
      <w:r w:rsidRPr="009441BB">
        <w:rPr>
          <w:rFonts w:cs="B Yagut"/>
          <w:sz w:val="18"/>
          <w:szCs w:val="18"/>
          <w:rtl/>
          <w:lang w:bidi="fa-IR"/>
        </w:rPr>
        <w:t xml:space="preserve"> </w:t>
      </w:r>
      <w:r w:rsidRPr="009441BB">
        <w:rPr>
          <w:rFonts w:cs="B Yagut" w:hint="cs"/>
          <w:sz w:val="18"/>
          <w:szCs w:val="18"/>
          <w:rtl/>
          <w:lang w:bidi="fa-IR"/>
        </w:rPr>
        <w:t>گذری کاهش آسیب</w:t>
      </w:r>
      <w:r w:rsidRPr="009441BB">
        <w:rPr>
          <w:rFonts w:cs="B Yagut"/>
          <w:sz w:val="18"/>
          <w:szCs w:val="18"/>
          <w:rtl/>
          <w:lang w:bidi="fa-IR"/>
        </w:rPr>
        <w:t xml:space="preserve"> </w:t>
      </w:r>
      <w:r w:rsidRPr="009441BB">
        <w:rPr>
          <w:rFonts w:cs="B Yagut" w:hint="cs"/>
          <w:sz w:val="18"/>
          <w:szCs w:val="18"/>
          <w:rtl/>
          <w:lang w:bidi="fa-IR"/>
        </w:rPr>
        <w:t>باید</w:t>
      </w:r>
      <w:r w:rsidRPr="009441BB">
        <w:rPr>
          <w:rFonts w:cs="B Yagut"/>
          <w:sz w:val="18"/>
          <w:szCs w:val="18"/>
          <w:rtl/>
          <w:lang w:bidi="fa-IR"/>
        </w:rPr>
        <w:t xml:space="preserve"> </w:t>
      </w:r>
      <w:r w:rsidRPr="009441BB">
        <w:rPr>
          <w:rFonts w:cs="B Yagut" w:hint="cs"/>
          <w:sz w:val="18"/>
          <w:szCs w:val="18"/>
          <w:rtl/>
          <w:lang w:bidi="fa-IR"/>
        </w:rPr>
        <w:t>حداقل در طی</w:t>
      </w:r>
      <w:r w:rsidRPr="009441BB">
        <w:rPr>
          <w:rFonts w:cs="B Yagut"/>
          <w:sz w:val="18"/>
          <w:szCs w:val="18"/>
          <w:rtl/>
          <w:lang w:bidi="fa-IR"/>
        </w:rPr>
        <w:t xml:space="preserve"> </w:t>
      </w:r>
      <w:r w:rsidRPr="009441BB">
        <w:rPr>
          <w:rFonts w:cs="B Yagut" w:hint="cs"/>
          <w:sz w:val="18"/>
          <w:szCs w:val="18"/>
          <w:rtl/>
          <w:lang w:bidi="fa-IR"/>
        </w:rPr>
        <w:t>یکسال</w:t>
      </w:r>
      <w:r w:rsidRPr="009441BB">
        <w:rPr>
          <w:rFonts w:cs="B Yagut"/>
          <w:sz w:val="18"/>
          <w:szCs w:val="18"/>
          <w:rtl/>
          <w:lang w:bidi="fa-IR"/>
        </w:rPr>
        <w:t xml:space="preserve"> </w:t>
      </w:r>
      <w:r w:rsidRPr="009441BB">
        <w:rPr>
          <w:rFonts w:cs="B Yagut" w:hint="cs"/>
          <w:sz w:val="18"/>
          <w:szCs w:val="18"/>
          <w:rtl/>
          <w:lang w:bidi="fa-IR"/>
        </w:rPr>
        <w:t>برای</w:t>
      </w:r>
      <w:r w:rsidRPr="009441BB">
        <w:rPr>
          <w:rFonts w:cs="B Yagut"/>
          <w:sz w:val="18"/>
          <w:szCs w:val="18"/>
          <w:rtl/>
          <w:lang w:bidi="fa-IR"/>
        </w:rPr>
        <w:t xml:space="preserve"> 150 </w:t>
      </w:r>
      <w:r w:rsidRPr="009441BB">
        <w:rPr>
          <w:rFonts w:cs="B Yagut" w:hint="cs"/>
          <w:sz w:val="18"/>
          <w:szCs w:val="18"/>
          <w:rtl/>
          <w:lang w:bidi="fa-IR"/>
        </w:rPr>
        <w:t>نفر</w:t>
      </w:r>
      <w:r w:rsidRPr="009441BB">
        <w:rPr>
          <w:rFonts w:cs="B Yagut"/>
          <w:sz w:val="18"/>
          <w:szCs w:val="18"/>
          <w:rtl/>
          <w:lang w:bidi="fa-IR"/>
        </w:rPr>
        <w:t xml:space="preserve"> </w:t>
      </w:r>
      <w:r w:rsidRPr="009441BB">
        <w:rPr>
          <w:rFonts w:cs="B Yagut" w:hint="cs"/>
          <w:sz w:val="18"/>
          <w:szCs w:val="18"/>
          <w:rtl/>
          <w:lang w:bidi="fa-IR"/>
        </w:rPr>
        <w:t>غیر</w:t>
      </w:r>
      <w:r w:rsidRPr="009441BB">
        <w:rPr>
          <w:rFonts w:cs="B Yagut"/>
          <w:sz w:val="18"/>
          <w:szCs w:val="18"/>
          <w:rtl/>
          <w:lang w:bidi="fa-IR"/>
        </w:rPr>
        <w:t xml:space="preserve"> </w:t>
      </w:r>
      <w:r w:rsidRPr="009441BB">
        <w:rPr>
          <w:rFonts w:cs="B Yagut" w:hint="cs"/>
          <w:sz w:val="18"/>
          <w:szCs w:val="18"/>
          <w:rtl/>
          <w:lang w:bidi="fa-IR"/>
        </w:rPr>
        <w:t>تکراری</w:t>
      </w:r>
      <w:r w:rsidRPr="009441BB">
        <w:rPr>
          <w:rFonts w:cs="B Yagut"/>
          <w:sz w:val="18"/>
          <w:szCs w:val="18"/>
          <w:rtl/>
          <w:lang w:bidi="fa-IR"/>
        </w:rPr>
        <w:t xml:space="preserve"> </w:t>
      </w:r>
      <w:r w:rsidRPr="009441BB">
        <w:rPr>
          <w:rFonts w:cs="B Yagut" w:hint="cs"/>
          <w:sz w:val="18"/>
          <w:szCs w:val="18"/>
          <w:rtl/>
          <w:lang w:bidi="fa-IR"/>
        </w:rPr>
        <w:t>پرونده تشکیل داده (60 درصد از افراد مذکورمی بایست از افرادی باشند که مواد را به صورت تزریقی مصرف می کنند) و امکان</w:t>
      </w:r>
      <w:r w:rsidRPr="009441BB">
        <w:rPr>
          <w:rFonts w:cs="B Yagut"/>
          <w:sz w:val="18"/>
          <w:szCs w:val="18"/>
          <w:rtl/>
          <w:lang w:bidi="fa-IR"/>
        </w:rPr>
        <w:t xml:space="preserve"> </w:t>
      </w:r>
      <w:r w:rsidRPr="009441BB">
        <w:rPr>
          <w:rFonts w:cs="B Yagut" w:hint="cs"/>
          <w:sz w:val="18"/>
          <w:szCs w:val="18"/>
          <w:rtl/>
          <w:lang w:bidi="fa-IR"/>
        </w:rPr>
        <w:t>دسترسی</w:t>
      </w:r>
      <w:r w:rsidRPr="009441BB">
        <w:rPr>
          <w:rFonts w:cs="B Yagut"/>
          <w:sz w:val="18"/>
          <w:szCs w:val="18"/>
          <w:rtl/>
          <w:lang w:bidi="fa-IR"/>
        </w:rPr>
        <w:t xml:space="preserve"> </w:t>
      </w:r>
      <w:r w:rsidRPr="009441BB">
        <w:rPr>
          <w:rFonts w:cs="B Yagut" w:hint="cs"/>
          <w:sz w:val="18"/>
          <w:szCs w:val="18"/>
          <w:rtl/>
          <w:lang w:bidi="fa-IR"/>
        </w:rPr>
        <w:t>به</w:t>
      </w:r>
      <w:r w:rsidRPr="009441BB">
        <w:rPr>
          <w:rFonts w:cs="B Yagut"/>
          <w:sz w:val="18"/>
          <w:szCs w:val="18"/>
          <w:rtl/>
          <w:lang w:bidi="fa-IR"/>
        </w:rPr>
        <w:t xml:space="preserve"> </w:t>
      </w:r>
      <w:r w:rsidRPr="009441BB">
        <w:rPr>
          <w:rFonts w:cs="B Yagut" w:hint="cs"/>
          <w:sz w:val="18"/>
          <w:szCs w:val="18"/>
          <w:rtl/>
          <w:lang w:bidi="fa-IR"/>
        </w:rPr>
        <w:t>خدمات</w:t>
      </w:r>
      <w:r w:rsidRPr="009441BB">
        <w:rPr>
          <w:rFonts w:cs="B Yagut"/>
          <w:sz w:val="18"/>
          <w:szCs w:val="18"/>
          <w:rtl/>
          <w:lang w:bidi="fa-IR"/>
        </w:rPr>
        <w:t xml:space="preserve"> </w:t>
      </w:r>
      <w:r w:rsidRPr="009441BB">
        <w:rPr>
          <w:rFonts w:cs="B Yagut" w:hint="cs"/>
          <w:sz w:val="18"/>
          <w:szCs w:val="18"/>
          <w:rtl/>
          <w:lang w:bidi="fa-IR"/>
        </w:rPr>
        <w:t>را</w:t>
      </w:r>
      <w:r w:rsidRPr="009441BB">
        <w:rPr>
          <w:rFonts w:cs="B Yagut"/>
          <w:sz w:val="18"/>
          <w:szCs w:val="18"/>
          <w:rtl/>
          <w:lang w:bidi="fa-IR"/>
        </w:rPr>
        <w:t xml:space="preserve"> </w:t>
      </w:r>
      <w:r w:rsidRPr="009441BB">
        <w:rPr>
          <w:rFonts w:cs="B Yagut" w:hint="cs"/>
          <w:sz w:val="18"/>
          <w:szCs w:val="18"/>
          <w:rtl/>
          <w:lang w:bidi="fa-IR"/>
        </w:rPr>
        <w:t>فراهم</w:t>
      </w:r>
      <w:r w:rsidRPr="009441BB">
        <w:rPr>
          <w:rFonts w:cs="B Yagut"/>
          <w:sz w:val="18"/>
          <w:szCs w:val="18"/>
          <w:rtl/>
          <w:lang w:bidi="fa-IR"/>
        </w:rPr>
        <w:t xml:space="preserve"> </w:t>
      </w:r>
      <w:r w:rsidRPr="009441BB">
        <w:rPr>
          <w:rFonts w:cs="B Yagut" w:hint="cs"/>
          <w:sz w:val="18"/>
          <w:szCs w:val="18"/>
          <w:rtl/>
          <w:lang w:bidi="fa-IR"/>
        </w:rPr>
        <w:t xml:space="preserve">نماید. </w:t>
      </w:r>
      <w:r w:rsidRPr="009441BB">
        <w:rPr>
          <w:rFonts w:cs="B Yagut"/>
          <w:sz w:val="18"/>
          <w:szCs w:val="18"/>
          <w:rtl/>
          <w:lang w:bidi="fa-IR"/>
        </w:rPr>
        <w:t xml:space="preserve"> </w:t>
      </w:r>
      <w:r w:rsidRPr="009441BB">
        <w:rPr>
          <w:rFonts w:cs="B Yagut" w:hint="cs"/>
          <w:sz w:val="18"/>
          <w:szCs w:val="18"/>
          <w:rtl/>
          <w:lang w:bidi="fa-IR"/>
        </w:rPr>
        <w:t>هر مرکز سیار  (موبایل سنتر) باید درطی یکسال حداقل برای 200 نفر غیر تکراری (60 درصد از افراد مذکورمی بایست از افرادی باشند که مواد را به صورت تزریقی مصرف می کنند)  امکان دسترسی به خدمات را فراهم نماید. هر تیم سیار باید درطی یکسال حداقل برای 60 نفر</w:t>
      </w:r>
      <w:r w:rsidRPr="009441BB">
        <w:rPr>
          <w:rFonts w:cs="B Yagut"/>
          <w:sz w:val="18"/>
          <w:szCs w:val="18"/>
          <w:rtl/>
          <w:lang w:bidi="fa-IR"/>
        </w:rPr>
        <w:t xml:space="preserve"> </w:t>
      </w:r>
      <w:r w:rsidRPr="009441BB">
        <w:rPr>
          <w:rFonts w:cs="B Yagut" w:hint="cs"/>
          <w:sz w:val="18"/>
          <w:szCs w:val="18"/>
          <w:rtl/>
          <w:lang w:bidi="fa-IR"/>
        </w:rPr>
        <w:t>غیر</w:t>
      </w:r>
      <w:r w:rsidRPr="009441BB">
        <w:rPr>
          <w:rFonts w:cs="B Yagut"/>
          <w:sz w:val="18"/>
          <w:szCs w:val="18"/>
          <w:rtl/>
          <w:lang w:bidi="fa-IR"/>
        </w:rPr>
        <w:t xml:space="preserve"> </w:t>
      </w:r>
      <w:r w:rsidRPr="009441BB">
        <w:rPr>
          <w:rFonts w:cs="B Yagut" w:hint="cs"/>
          <w:sz w:val="18"/>
          <w:szCs w:val="18"/>
          <w:rtl/>
          <w:lang w:bidi="fa-IR"/>
        </w:rPr>
        <w:t>تکراری</w:t>
      </w:r>
      <w:r w:rsidRPr="009441BB">
        <w:rPr>
          <w:rFonts w:cs="B Yagut"/>
          <w:sz w:val="18"/>
          <w:szCs w:val="18"/>
          <w:rtl/>
          <w:lang w:bidi="fa-IR"/>
        </w:rPr>
        <w:t xml:space="preserve"> </w:t>
      </w:r>
      <w:r w:rsidRPr="009441BB">
        <w:rPr>
          <w:rFonts w:cs="B Yagut" w:hint="cs"/>
          <w:sz w:val="18"/>
          <w:szCs w:val="18"/>
          <w:rtl/>
          <w:lang w:bidi="fa-IR"/>
        </w:rPr>
        <w:t xml:space="preserve">(60 درصد از افراد مذکورمی بایست از افرادی باشند که مواد را به صورت تزریقی مصرف می کنند) امکان دسترسی به خدمات را فراهم نماید. </w:t>
      </w:r>
    </w:p>
    <w:p w14:paraId="7AB5AB30" w14:textId="77777777" w:rsidR="001866BE" w:rsidRPr="00C7799C" w:rsidRDefault="001866BE" w:rsidP="00285CC2">
      <w:pPr>
        <w:pStyle w:val="ListParagraph"/>
        <w:bidi/>
        <w:spacing w:line="240" w:lineRule="auto"/>
        <w:ind w:left="288"/>
        <w:jc w:val="both"/>
        <w:rPr>
          <w:rFonts w:cs="B Yagut"/>
          <w:color w:val="1B3A7E" w:themeColor="accent6" w:themeShade="80"/>
          <w:sz w:val="18"/>
          <w:szCs w:val="18"/>
          <w:lang w:bidi="fa-IR"/>
        </w:rPr>
      </w:pPr>
    </w:p>
    <w:p w14:paraId="26755942" w14:textId="77777777" w:rsidR="001866BE" w:rsidRDefault="001866BE" w:rsidP="00285CC2">
      <w:pPr>
        <w:pStyle w:val="FootnoteText"/>
        <w:bidi/>
        <w:rPr>
          <w:rtl/>
          <w:lang w:bidi="fa-IR"/>
        </w:rPr>
      </w:pPr>
    </w:p>
  </w:footnote>
  <w:footnote w:id="13">
    <w:p w14:paraId="7EEE0686" w14:textId="77777777" w:rsidR="001866BE" w:rsidRPr="00B8577F" w:rsidRDefault="001866BE" w:rsidP="008646D5">
      <w:pPr>
        <w:bidi/>
        <w:rPr>
          <w:rFonts w:ascii="Calibri" w:eastAsia="Calibri" w:hAnsi="Calibri" w:cs="B Yagut"/>
          <w:sz w:val="18"/>
          <w:szCs w:val="18"/>
          <w:lang w:bidi="fa-IR"/>
        </w:rPr>
      </w:pPr>
      <w:r w:rsidRPr="00B8577F">
        <w:rPr>
          <w:rFonts w:ascii="Calibri" w:eastAsia="Calibri" w:hAnsi="Calibri" w:cs="B Yagut" w:hint="cs"/>
          <w:sz w:val="18"/>
          <w:szCs w:val="18"/>
          <w:rtl/>
          <w:lang w:bidi="fa-IR"/>
        </w:rPr>
        <w:t>1. پرونده</w:t>
      </w:r>
      <w:r w:rsidRPr="00B8577F">
        <w:rPr>
          <w:rFonts w:ascii="Calibri" w:eastAsia="Calibri" w:hAnsi="Calibri" w:cs="B Yagut"/>
          <w:sz w:val="18"/>
          <w:szCs w:val="18"/>
          <w:rtl/>
          <w:lang w:bidi="fa-IR"/>
        </w:rPr>
        <w:t xml:space="preserve"> </w:t>
      </w:r>
      <w:r w:rsidRPr="00B8577F">
        <w:rPr>
          <w:rFonts w:ascii="Calibri" w:eastAsia="Calibri" w:hAnsi="Calibri" w:cs="B Yagut" w:hint="cs"/>
          <w:sz w:val="18"/>
          <w:szCs w:val="18"/>
          <w:rtl/>
          <w:lang w:bidi="fa-IR"/>
        </w:rPr>
        <w:t>فعال</w:t>
      </w:r>
      <w:r w:rsidRPr="00B8577F">
        <w:rPr>
          <w:rFonts w:ascii="Calibri" w:eastAsia="Calibri" w:hAnsi="Calibri" w:cs="B Yagut"/>
          <w:sz w:val="18"/>
          <w:szCs w:val="18"/>
          <w:rtl/>
          <w:lang w:bidi="fa-IR"/>
        </w:rPr>
        <w:t xml:space="preserve"> </w:t>
      </w:r>
      <w:r w:rsidRPr="00B8577F">
        <w:rPr>
          <w:rFonts w:ascii="Calibri" w:eastAsia="Calibri" w:hAnsi="Calibri" w:cs="B Yagut" w:hint="cs"/>
          <w:sz w:val="18"/>
          <w:szCs w:val="18"/>
          <w:rtl/>
          <w:lang w:bidi="fa-IR"/>
        </w:rPr>
        <w:t>الکترونیک</w:t>
      </w:r>
      <w:r w:rsidRPr="00B8577F">
        <w:rPr>
          <w:rFonts w:ascii="Calibri" w:eastAsia="Calibri" w:hAnsi="Calibri" w:cs="B Yagut"/>
          <w:sz w:val="18"/>
          <w:szCs w:val="18"/>
          <w:rtl/>
          <w:lang w:bidi="fa-IR"/>
        </w:rPr>
        <w:t xml:space="preserve"> </w:t>
      </w:r>
      <w:r w:rsidRPr="00B8577F">
        <w:rPr>
          <w:rFonts w:ascii="Calibri" w:eastAsia="Calibri" w:hAnsi="Calibri" w:cs="B Yagut" w:hint="cs"/>
          <w:sz w:val="18"/>
          <w:szCs w:val="18"/>
          <w:rtl/>
          <w:lang w:bidi="fa-IR"/>
        </w:rPr>
        <w:t>سلامت</w:t>
      </w:r>
      <w:r>
        <w:rPr>
          <w:rFonts w:ascii="Calibri" w:eastAsia="Calibri" w:hAnsi="Calibri" w:cs="B Yagut" w:hint="cs"/>
          <w:sz w:val="18"/>
          <w:szCs w:val="18"/>
          <w:rtl/>
          <w:lang w:bidi="fa-IR"/>
        </w:rPr>
        <w:t xml:space="preserve"> به معنای پرونده ی فردی است که در یکی از واحدها یا مراکز بهداشتی برای دریافت حداقل یکی از مراقبت های گروه های سنی در سال جاری مراجعه کرده است، لذا امکان دسترسی به آن فرد برای ارایه مراقبت غربالگری اولیه فراهم شده است.</w:t>
      </w:r>
    </w:p>
    <w:p w14:paraId="0C7D42D0" w14:textId="77777777" w:rsidR="001866BE" w:rsidRDefault="001866BE" w:rsidP="008646D5">
      <w:pPr>
        <w:pStyle w:val="FootnoteText"/>
        <w:bidi/>
        <w:jc w:val="both"/>
        <w:rPr>
          <w:rtl/>
          <w:lang w:bidi="fa-IR"/>
        </w:rPr>
      </w:pPr>
    </w:p>
  </w:footnote>
  <w:footnote w:id="14">
    <w:p w14:paraId="3C78CA0E" w14:textId="77777777" w:rsidR="001866BE" w:rsidRPr="006E2F83" w:rsidRDefault="001866BE" w:rsidP="008646D5">
      <w:pPr>
        <w:pStyle w:val="FootnoteText"/>
        <w:bidi/>
        <w:rPr>
          <w:rFonts w:cs="B Yagut"/>
          <w:sz w:val="18"/>
          <w:szCs w:val="18"/>
          <w:rtl/>
          <w:lang w:bidi="fa-IR"/>
        </w:rPr>
      </w:pPr>
      <w:r w:rsidRPr="006E2F83">
        <w:rPr>
          <w:rStyle w:val="FootnoteReference"/>
          <w:rFonts w:cs="B Yagut"/>
          <w:sz w:val="18"/>
          <w:szCs w:val="18"/>
        </w:rPr>
        <w:footnoteRef/>
      </w:r>
      <w:r w:rsidRPr="006E2F83">
        <w:rPr>
          <w:rFonts w:cs="B Yagut"/>
          <w:sz w:val="18"/>
          <w:szCs w:val="18"/>
        </w:rPr>
        <w:t xml:space="preserve"> </w:t>
      </w:r>
      <w:r w:rsidRPr="006E2F83">
        <w:rPr>
          <w:rFonts w:cs="B Yagut" w:hint="cs"/>
          <w:sz w:val="18"/>
          <w:szCs w:val="18"/>
          <w:rtl/>
          <w:lang w:bidi="fa-IR"/>
        </w:rPr>
        <w:t xml:space="preserve">. </w:t>
      </w:r>
      <w:r w:rsidRPr="006E2F83">
        <w:rPr>
          <w:rFonts w:ascii="Calibri" w:eastAsia="Calibri" w:hAnsi="Calibri" w:cs="B Yagut" w:hint="cs"/>
          <w:sz w:val="18"/>
          <w:szCs w:val="18"/>
          <w:rtl/>
          <w:lang w:bidi="fa-IR"/>
        </w:rPr>
        <w:t xml:space="preserve"> افراد واجد شرایط دریافت 2 جلسه مداخله مختصر روانشناختی، طبق فلوچارت خدمت شامل موارد شناسایی شده به عنوان خطر متوسط مصرف دخانیات، الکل و مواد و نیز موارد خطر بالای مصرف الکل و مواد می باشند.</w:t>
      </w:r>
    </w:p>
  </w:footnote>
  <w:footnote w:id="15">
    <w:p w14:paraId="00EC402D" w14:textId="77777777" w:rsidR="001866BE" w:rsidRPr="00E553E2" w:rsidRDefault="001866BE" w:rsidP="008646D5">
      <w:pPr>
        <w:pStyle w:val="FootnoteText"/>
        <w:bidi/>
        <w:rPr>
          <w:rFonts w:ascii="Calibri" w:eastAsia="Calibri" w:hAnsi="Calibri" w:cs="B Yagut"/>
          <w:sz w:val="18"/>
          <w:szCs w:val="18"/>
          <w:rtl/>
          <w:lang w:bidi="fa-IR"/>
        </w:rPr>
      </w:pPr>
      <w:r w:rsidRPr="006E2F83">
        <w:rPr>
          <w:rStyle w:val="FootnoteReference"/>
          <w:rFonts w:cs="B Yagut"/>
          <w:sz w:val="18"/>
          <w:szCs w:val="18"/>
        </w:rPr>
        <w:footnoteRef/>
      </w:r>
      <w:r w:rsidRPr="006E2F83">
        <w:rPr>
          <w:rFonts w:cs="B Yagut"/>
          <w:sz w:val="18"/>
          <w:szCs w:val="18"/>
        </w:rPr>
        <w:t xml:space="preserve"> </w:t>
      </w:r>
      <w:r w:rsidRPr="006E2F83">
        <w:rPr>
          <w:rFonts w:ascii="Calibri" w:eastAsia="Calibri" w:hAnsi="Calibri" w:cs="B Yagut" w:hint="cs"/>
          <w:sz w:val="18"/>
          <w:szCs w:val="18"/>
          <w:rtl/>
          <w:lang w:bidi="fa-IR"/>
        </w:rPr>
        <w:t>. موارد نیازمند شامل اعضاء خانواده، دوستان و یا آشنایانی هستند که متقاضی دریافت آموزش و راهنمایی جهت کمک و نحوه برخورد با فرد مصرف کننده دخانیات، مواد و الکل می‌باشند.</w:t>
      </w:r>
    </w:p>
  </w:footnote>
  <w:footnote w:id="16">
    <w:p w14:paraId="7C43C112" w14:textId="77777777" w:rsidR="001866BE" w:rsidRDefault="001866BE" w:rsidP="00B16FF8">
      <w:pPr>
        <w:pStyle w:val="FootnoteText"/>
        <w:bidi/>
        <w:jc w:val="both"/>
        <w:rPr>
          <w:rtl/>
          <w:lang w:bidi="fa-IR"/>
        </w:rPr>
      </w:pPr>
      <w:r>
        <w:rPr>
          <w:rStyle w:val="FootnoteReference"/>
        </w:rPr>
        <w:footnoteRef/>
      </w:r>
      <w:r>
        <w:t xml:space="preserve"> </w:t>
      </w:r>
      <w:r>
        <w:rPr>
          <w:rFonts w:hint="cs"/>
          <w:rtl/>
          <w:lang w:bidi="fa-IR"/>
        </w:rPr>
        <w:t xml:space="preserve">. </w:t>
      </w:r>
      <w:r w:rsidRPr="007B2D24">
        <w:rPr>
          <w:rFonts w:ascii="Calibri" w:eastAsia="Calibri" w:hAnsi="Calibri" w:cs="B Yagut" w:hint="cs"/>
          <w:sz w:val="18"/>
          <w:szCs w:val="18"/>
          <w:rtl/>
          <w:lang w:bidi="fa-IR"/>
        </w:rPr>
        <w:t xml:space="preserve"> افراد واجد شرایط دریافت </w:t>
      </w:r>
      <w:r>
        <w:rPr>
          <w:rFonts w:ascii="Calibri" w:eastAsia="Calibri" w:hAnsi="Calibri" w:cs="B Yagut" w:hint="cs"/>
          <w:sz w:val="18"/>
          <w:szCs w:val="18"/>
          <w:rtl/>
          <w:lang w:bidi="fa-IR"/>
        </w:rPr>
        <w:t>مداخله مختصر روانشناختی،</w:t>
      </w:r>
      <w:r w:rsidRPr="007B2D24">
        <w:rPr>
          <w:rFonts w:ascii="Calibri" w:eastAsia="Calibri" w:hAnsi="Calibri" w:cs="B Yagut" w:hint="cs"/>
          <w:sz w:val="18"/>
          <w:szCs w:val="18"/>
          <w:rtl/>
          <w:lang w:bidi="fa-IR"/>
        </w:rPr>
        <w:t xml:space="preserve"> طبق فلوچارت خدمت شامل </w:t>
      </w:r>
      <w:r>
        <w:rPr>
          <w:rFonts w:ascii="Calibri" w:eastAsia="Calibri" w:hAnsi="Calibri" w:cs="B Yagut" w:hint="cs"/>
          <w:sz w:val="18"/>
          <w:szCs w:val="18"/>
          <w:rtl/>
          <w:lang w:bidi="fa-IR"/>
        </w:rPr>
        <w:t xml:space="preserve">موارد </w:t>
      </w:r>
      <w:r w:rsidRPr="007B2D24">
        <w:rPr>
          <w:rFonts w:ascii="Calibri" w:eastAsia="Calibri" w:hAnsi="Calibri" w:cs="B Yagut" w:hint="cs"/>
          <w:sz w:val="18"/>
          <w:szCs w:val="18"/>
          <w:rtl/>
          <w:lang w:bidi="fa-IR"/>
        </w:rPr>
        <w:t>شناس</w:t>
      </w:r>
      <w:r>
        <w:rPr>
          <w:rFonts w:ascii="Calibri" w:eastAsia="Calibri" w:hAnsi="Calibri" w:cs="B Yagut" w:hint="cs"/>
          <w:sz w:val="18"/>
          <w:szCs w:val="18"/>
          <w:rtl/>
          <w:lang w:bidi="fa-IR"/>
        </w:rPr>
        <w:t>ایی شده در غربالگری تکمیلی به عنوان خطر متوسط مصرف</w:t>
      </w:r>
      <w:r w:rsidRPr="007B2D24">
        <w:rPr>
          <w:rFonts w:ascii="Calibri" w:eastAsia="Calibri" w:hAnsi="Calibri" w:cs="B Yagut" w:hint="cs"/>
          <w:sz w:val="18"/>
          <w:szCs w:val="18"/>
          <w:rtl/>
          <w:lang w:bidi="fa-IR"/>
        </w:rPr>
        <w:t xml:space="preserve"> دخانیات، الکل و یا مواد و </w:t>
      </w:r>
      <w:r>
        <w:rPr>
          <w:rFonts w:ascii="Calibri" w:eastAsia="Calibri" w:hAnsi="Calibri" w:cs="B Yagut" w:hint="cs"/>
          <w:sz w:val="18"/>
          <w:szCs w:val="18"/>
          <w:rtl/>
          <w:lang w:bidi="fa-IR"/>
        </w:rPr>
        <w:t xml:space="preserve">نیز موارد </w:t>
      </w:r>
      <w:r w:rsidRPr="007B2D24">
        <w:rPr>
          <w:rFonts w:ascii="Calibri" w:eastAsia="Calibri" w:hAnsi="Calibri" w:cs="B Yagut" w:hint="cs"/>
          <w:sz w:val="18"/>
          <w:szCs w:val="18"/>
          <w:rtl/>
          <w:lang w:bidi="fa-IR"/>
        </w:rPr>
        <w:t>خطر بالای مصرف الکل و مواد می باشند.</w:t>
      </w:r>
    </w:p>
  </w:footnote>
  <w:footnote w:id="17">
    <w:p w14:paraId="35B8A03F" w14:textId="77777777" w:rsidR="001866BE" w:rsidRPr="00E553E2" w:rsidRDefault="001866BE" w:rsidP="008646D5">
      <w:pPr>
        <w:pStyle w:val="FootnoteText"/>
        <w:bidi/>
        <w:jc w:val="both"/>
        <w:rPr>
          <w:rFonts w:ascii="Calibri" w:eastAsia="Calibri" w:hAnsi="Calibri" w:cs="B Yagut"/>
          <w:sz w:val="18"/>
          <w:szCs w:val="18"/>
          <w:rtl/>
          <w:lang w:bidi="fa-IR"/>
        </w:rPr>
      </w:pPr>
      <w:r>
        <w:rPr>
          <w:rStyle w:val="FootnoteReference"/>
        </w:rPr>
        <w:footnoteRef/>
      </w:r>
      <w:r>
        <w:t xml:space="preserve"> </w:t>
      </w:r>
      <w:r w:rsidRPr="00E553E2">
        <w:rPr>
          <w:rFonts w:ascii="Calibri" w:eastAsia="Calibri" w:hAnsi="Calibri" w:cs="B Yagut" w:hint="cs"/>
          <w:sz w:val="18"/>
          <w:szCs w:val="18"/>
          <w:rtl/>
          <w:lang w:bidi="fa-IR"/>
        </w:rPr>
        <w:t>. موارد نیازمند شامل اعضاء خانواده، دوستان و یا آشنایان</w:t>
      </w:r>
      <w:r>
        <w:rPr>
          <w:rFonts w:ascii="Calibri" w:eastAsia="Calibri" w:hAnsi="Calibri" w:cs="B Yagut" w:hint="cs"/>
          <w:sz w:val="18"/>
          <w:szCs w:val="18"/>
          <w:rtl/>
          <w:lang w:bidi="fa-IR"/>
        </w:rPr>
        <w:t>ی</w:t>
      </w:r>
      <w:r w:rsidRPr="00E553E2">
        <w:rPr>
          <w:rFonts w:ascii="Calibri" w:eastAsia="Calibri" w:hAnsi="Calibri" w:cs="B Yagut" w:hint="cs"/>
          <w:sz w:val="18"/>
          <w:szCs w:val="18"/>
          <w:rtl/>
          <w:lang w:bidi="fa-IR"/>
        </w:rPr>
        <w:t xml:space="preserve"> </w:t>
      </w:r>
      <w:r>
        <w:rPr>
          <w:rFonts w:ascii="Calibri" w:eastAsia="Calibri" w:hAnsi="Calibri" w:cs="B Yagut" w:hint="cs"/>
          <w:sz w:val="18"/>
          <w:szCs w:val="18"/>
          <w:rtl/>
          <w:lang w:bidi="fa-IR"/>
        </w:rPr>
        <w:t xml:space="preserve">هستند </w:t>
      </w:r>
      <w:r w:rsidRPr="00E553E2">
        <w:rPr>
          <w:rFonts w:ascii="Calibri" w:eastAsia="Calibri" w:hAnsi="Calibri" w:cs="B Yagut" w:hint="cs"/>
          <w:sz w:val="18"/>
          <w:szCs w:val="18"/>
          <w:rtl/>
          <w:lang w:bidi="fa-IR"/>
        </w:rPr>
        <w:t>که متقاضی دریافت آموز</w:t>
      </w:r>
      <w:r>
        <w:rPr>
          <w:rFonts w:ascii="Calibri" w:eastAsia="Calibri" w:hAnsi="Calibri" w:cs="B Yagut" w:hint="cs"/>
          <w:sz w:val="18"/>
          <w:szCs w:val="18"/>
          <w:rtl/>
          <w:lang w:bidi="fa-IR"/>
        </w:rPr>
        <w:t>ش و راهنمایی جهت کمک و نحوه برخورد با فرد مصرف</w:t>
      </w:r>
      <w:r w:rsidRPr="00E553E2">
        <w:rPr>
          <w:rFonts w:ascii="Calibri" w:eastAsia="Calibri" w:hAnsi="Calibri" w:cs="B Yagut" w:hint="cs"/>
          <w:sz w:val="18"/>
          <w:szCs w:val="18"/>
          <w:rtl/>
          <w:lang w:bidi="fa-IR"/>
        </w:rPr>
        <w:t xml:space="preserve"> کننده </w:t>
      </w:r>
      <w:r>
        <w:rPr>
          <w:rFonts w:ascii="Calibri" w:eastAsia="Calibri" w:hAnsi="Calibri" w:cs="B Yagut" w:hint="cs"/>
          <w:sz w:val="18"/>
          <w:szCs w:val="18"/>
          <w:rtl/>
          <w:lang w:bidi="fa-IR"/>
        </w:rPr>
        <w:t>دخانیات، مواد و الکل می‌</w:t>
      </w:r>
      <w:r w:rsidRPr="00E553E2">
        <w:rPr>
          <w:rFonts w:ascii="Calibri" w:eastAsia="Calibri" w:hAnsi="Calibri" w:cs="B Yagut" w:hint="cs"/>
          <w:sz w:val="18"/>
          <w:szCs w:val="18"/>
          <w:rtl/>
          <w:lang w:bidi="fa-IR"/>
        </w:rPr>
        <w:t>باشند.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16FF8"/>
    <w:multiLevelType w:val="hybridMultilevel"/>
    <w:tmpl w:val="91341E6E"/>
    <w:lvl w:ilvl="0" w:tplc="ED709F76">
      <w:start w:val="1"/>
      <w:numFmt w:val="bullet"/>
      <w:lvlText w:val="o"/>
      <w:lvlJc w:val="left"/>
      <w:pPr>
        <w:ind w:left="720" w:hanging="360"/>
      </w:pPr>
      <w:rPr>
        <w:rFonts w:ascii="Courier New" w:hAnsi="Courier New" w:cs="Courier New" w:hint="default"/>
        <w:color w:val="1B3A7E" w:themeColor="accent6"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96566"/>
    <w:multiLevelType w:val="hybridMultilevel"/>
    <w:tmpl w:val="AD087DF0"/>
    <w:lvl w:ilvl="0" w:tplc="1F80EAE2">
      <w:start w:val="1400"/>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54C13"/>
    <w:multiLevelType w:val="hybridMultilevel"/>
    <w:tmpl w:val="84401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17883"/>
    <w:multiLevelType w:val="hybridMultilevel"/>
    <w:tmpl w:val="0C94F832"/>
    <w:lvl w:ilvl="0" w:tplc="17183D40">
      <w:start w:val="1"/>
      <w:numFmt w:val="bullet"/>
      <w:lvlText w:val=""/>
      <w:lvlJc w:val="left"/>
      <w:pPr>
        <w:ind w:left="720" w:hanging="360"/>
      </w:pPr>
      <w:rPr>
        <w:rFonts w:ascii="Symbol" w:hAnsi="Symbol" w:hint="default"/>
        <w:color w:val="632E62"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F1EB0"/>
    <w:multiLevelType w:val="hybridMultilevel"/>
    <w:tmpl w:val="EA60FE08"/>
    <w:lvl w:ilvl="0" w:tplc="45F8AC14">
      <w:start w:val="1"/>
      <w:numFmt w:val="bullet"/>
      <w:lvlText w:val=""/>
      <w:lvlJc w:val="left"/>
      <w:pPr>
        <w:ind w:left="360" w:hanging="360"/>
      </w:pPr>
      <w:rPr>
        <w:rFonts w:ascii="Symbol" w:hAnsi="Symbol" w:hint="default"/>
        <w:color w:val="632E62" w:themeColor="tex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1F4500"/>
    <w:multiLevelType w:val="hybridMultilevel"/>
    <w:tmpl w:val="E6FCE752"/>
    <w:lvl w:ilvl="0" w:tplc="CF30ECAE">
      <w:start w:val="1"/>
      <w:numFmt w:val="bullet"/>
      <w:lvlText w:val=""/>
      <w:lvlJc w:val="left"/>
      <w:pPr>
        <w:ind w:left="1440" w:hanging="360"/>
      </w:pPr>
      <w:rPr>
        <w:rFonts w:ascii="Symbol" w:hAnsi="Symbol" w:hint="default"/>
        <w:color w:val="301D7D" w:themeColor="accent3" w:themeShade="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7202E0"/>
    <w:multiLevelType w:val="hybridMultilevel"/>
    <w:tmpl w:val="1DD2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B0BF2"/>
    <w:multiLevelType w:val="hybridMultilevel"/>
    <w:tmpl w:val="ECCE3CC4"/>
    <w:lvl w:ilvl="0" w:tplc="17183D40">
      <w:start w:val="1"/>
      <w:numFmt w:val="bullet"/>
      <w:lvlText w:val=""/>
      <w:lvlJc w:val="left"/>
      <w:pPr>
        <w:ind w:left="720" w:hanging="360"/>
      </w:pPr>
      <w:rPr>
        <w:rFonts w:ascii="Symbol" w:hAnsi="Symbol" w:hint="default"/>
        <w:color w:val="632E62" w:themeColor="text1"/>
      </w:rPr>
    </w:lvl>
    <w:lvl w:ilvl="1" w:tplc="ED709F76">
      <w:start w:val="1"/>
      <w:numFmt w:val="bullet"/>
      <w:lvlText w:val="o"/>
      <w:lvlJc w:val="left"/>
      <w:pPr>
        <w:ind w:left="1440" w:hanging="360"/>
      </w:pPr>
      <w:rPr>
        <w:rFonts w:ascii="Courier New" w:hAnsi="Courier New" w:cs="Courier New" w:hint="default"/>
        <w:color w:val="1B3A7E" w:themeColor="accent6"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71EB2"/>
    <w:multiLevelType w:val="hybridMultilevel"/>
    <w:tmpl w:val="E99EF666"/>
    <w:lvl w:ilvl="0" w:tplc="ED709F76">
      <w:start w:val="1"/>
      <w:numFmt w:val="bullet"/>
      <w:lvlText w:val="o"/>
      <w:lvlJc w:val="left"/>
      <w:pPr>
        <w:ind w:left="643" w:hanging="360"/>
      </w:pPr>
      <w:rPr>
        <w:rFonts w:ascii="Courier New" w:hAnsi="Courier New" w:cs="Courier New" w:hint="default"/>
        <w:color w:val="1B3A7E" w:themeColor="accent6" w:themeShade="8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DA1BA9"/>
    <w:multiLevelType w:val="hybridMultilevel"/>
    <w:tmpl w:val="A3243836"/>
    <w:lvl w:ilvl="0" w:tplc="A95E2CAA">
      <w:numFmt w:val="bullet"/>
      <w:lvlText w:val="-"/>
      <w:lvlJc w:val="left"/>
      <w:pPr>
        <w:ind w:left="1080" w:hanging="360"/>
      </w:pPr>
      <w:rPr>
        <w:rFonts w:asciiTheme="minorHAnsi" w:eastAsiaTheme="minorHAnsi" w:hAnsiTheme="minorHAnsi" w:cs="B Mitra"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6D2556"/>
    <w:multiLevelType w:val="hybridMultilevel"/>
    <w:tmpl w:val="3864C1C4"/>
    <w:lvl w:ilvl="0" w:tplc="F9D631A0">
      <w:start w:val="1"/>
      <w:numFmt w:val="bullet"/>
      <w:lvlText w:val=""/>
      <w:lvlJc w:val="left"/>
      <w:pPr>
        <w:ind w:left="720" w:hanging="360"/>
      </w:pPr>
      <w:rPr>
        <w:rFonts w:ascii="Symbol" w:hAnsi="Symbol" w:cs="Symbol" w:hint="default"/>
        <w:color w:val="6D1D6A" w:themeColor="accent1"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A3071"/>
    <w:multiLevelType w:val="hybridMultilevel"/>
    <w:tmpl w:val="261C68F2"/>
    <w:lvl w:ilvl="0" w:tplc="45F8AC14">
      <w:start w:val="1"/>
      <w:numFmt w:val="bullet"/>
      <w:lvlText w:val=""/>
      <w:lvlJc w:val="left"/>
      <w:pPr>
        <w:ind w:left="360" w:hanging="360"/>
      </w:pPr>
      <w:rPr>
        <w:rFonts w:ascii="Symbol" w:hAnsi="Symbol" w:hint="default"/>
        <w:color w:val="632E62" w:themeColor="tex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D15E76"/>
    <w:multiLevelType w:val="hybridMultilevel"/>
    <w:tmpl w:val="2CE82990"/>
    <w:lvl w:ilvl="0" w:tplc="EB965D60">
      <w:start w:val="1"/>
      <w:numFmt w:val="bullet"/>
      <w:lvlText w:val=""/>
      <w:lvlJc w:val="left"/>
      <w:pPr>
        <w:ind w:left="360" w:hanging="360"/>
      </w:pPr>
      <w:rPr>
        <w:rFonts w:ascii="Symbol" w:hAnsi="Symbol" w:hint="default"/>
        <w:color w:val="6D1D6A" w:themeColor="accent1" w:themeShade="BF"/>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7A27C0"/>
    <w:multiLevelType w:val="hybridMultilevel"/>
    <w:tmpl w:val="454868CC"/>
    <w:lvl w:ilvl="0" w:tplc="A95E2CAA">
      <w:numFmt w:val="bullet"/>
      <w:lvlText w:val="-"/>
      <w:lvlJc w:val="left"/>
      <w:pPr>
        <w:ind w:left="1080" w:hanging="360"/>
      </w:pPr>
      <w:rPr>
        <w:rFonts w:asciiTheme="minorHAnsi" w:eastAsiaTheme="minorHAnsi" w:hAnsiTheme="minorHAnsi" w:cs="B Mitra"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855D2B"/>
    <w:multiLevelType w:val="hybridMultilevel"/>
    <w:tmpl w:val="FF6A51D4"/>
    <w:lvl w:ilvl="0" w:tplc="3CE2142A">
      <w:start w:val="1"/>
      <w:numFmt w:val="bullet"/>
      <w:lvlText w:val=""/>
      <w:lvlJc w:val="left"/>
      <w:pPr>
        <w:ind w:left="720" w:hanging="360"/>
      </w:pPr>
      <w:rPr>
        <w:rFonts w:ascii="Symbol" w:hAnsi="Symbol" w:cs="Symbol" w:hint="default"/>
        <w:color w:val="632E62"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A50E25"/>
    <w:multiLevelType w:val="hybridMultilevel"/>
    <w:tmpl w:val="03E6F144"/>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6" w15:restartNumberingAfterBreak="0">
    <w:nsid w:val="25531D8C"/>
    <w:multiLevelType w:val="hybridMultilevel"/>
    <w:tmpl w:val="8E4C9F70"/>
    <w:lvl w:ilvl="0" w:tplc="CF30ECAE">
      <w:start w:val="1"/>
      <w:numFmt w:val="bullet"/>
      <w:lvlText w:val=""/>
      <w:lvlJc w:val="left"/>
      <w:pPr>
        <w:ind w:left="1440" w:hanging="360"/>
      </w:pPr>
      <w:rPr>
        <w:rFonts w:ascii="Symbol" w:hAnsi="Symbol" w:hint="default"/>
        <w:color w:val="301D7D" w:themeColor="accent3" w:themeShade="8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60A18AA"/>
    <w:multiLevelType w:val="hybridMultilevel"/>
    <w:tmpl w:val="CCBCCFE6"/>
    <w:lvl w:ilvl="0" w:tplc="17183D40">
      <w:start w:val="1"/>
      <w:numFmt w:val="bullet"/>
      <w:lvlText w:val=""/>
      <w:lvlJc w:val="left"/>
      <w:pPr>
        <w:ind w:left="720" w:hanging="360"/>
      </w:pPr>
      <w:rPr>
        <w:rFonts w:ascii="Symbol" w:hAnsi="Symbol" w:hint="default"/>
        <w:color w:val="632E62" w:themeColor="text1"/>
      </w:rPr>
    </w:lvl>
    <w:lvl w:ilvl="1" w:tplc="ED709F76">
      <w:start w:val="1"/>
      <w:numFmt w:val="bullet"/>
      <w:lvlText w:val="o"/>
      <w:lvlJc w:val="left"/>
      <w:pPr>
        <w:ind w:left="1440" w:hanging="360"/>
      </w:pPr>
      <w:rPr>
        <w:rFonts w:ascii="Courier New" w:hAnsi="Courier New" w:cs="Courier New" w:hint="default"/>
        <w:color w:val="1B3A7E" w:themeColor="accent6"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D7520A"/>
    <w:multiLevelType w:val="hybridMultilevel"/>
    <w:tmpl w:val="586E0748"/>
    <w:lvl w:ilvl="0" w:tplc="E0B403C2">
      <w:start w:val="1"/>
      <w:numFmt w:val="bullet"/>
      <w:lvlText w:val=""/>
      <w:lvlJc w:val="left"/>
      <w:pPr>
        <w:ind w:left="1068" w:hanging="360"/>
      </w:pPr>
      <w:rPr>
        <w:rFonts w:ascii="Symbol" w:hAnsi="Symbol" w:cs="Symbol" w:hint="default"/>
        <w:color w:val="632E62" w:themeColor="text1"/>
      </w:rPr>
    </w:lvl>
    <w:lvl w:ilvl="1" w:tplc="ED709F76">
      <w:start w:val="1"/>
      <w:numFmt w:val="bullet"/>
      <w:lvlText w:val="o"/>
      <w:lvlJc w:val="left"/>
      <w:pPr>
        <w:ind w:left="5605" w:hanging="360"/>
      </w:pPr>
      <w:rPr>
        <w:rFonts w:ascii="Courier New" w:hAnsi="Courier New" w:cs="Courier New" w:hint="default"/>
        <w:color w:val="1B3A7E" w:themeColor="accent6" w:themeShade="80"/>
      </w:rPr>
    </w:lvl>
    <w:lvl w:ilvl="2" w:tplc="04090003">
      <w:start w:val="1"/>
      <w:numFmt w:val="bullet"/>
      <w:lvlText w:val="o"/>
      <w:lvlJc w:val="left"/>
      <w:pPr>
        <w:ind w:left="2508" w:hanging="360"/>
      </w:pPr>
      <w:rPr>
        <w:rFonts w:ascii="Courier New" w:hAnsi="Courier New" w:cs="Courier New" w:hint="default"/>
      </w:rPr>
    </w:lvl>
    <w:lvl w:ilvl="3" w:tplc="04090003">
      <w:start w:val="1"/>
      <w:numFmt w:val="bullet"/>
      <w:lvlText w:val="o"/>
      <w:lvlJc w:val="left"/>
      <w:pPr>
        <w:ind w:left="3228" w:hanging="360"/>
      </w:pPr>
      <w:rPr>
        <w:rFonts w:ascii="Courier New" w:hAnsi="Courier New" w:cs="Courier New" w:hint="default"/>
      </w:rPr>
    </w:lvl>
    <w:lvl w:ilvl="4" w:tplc="04090003">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15:restartNumberingAfterBreak="0">
    <w:nsid w:val="28A1703C"/>
    <w:multiLevelType w:val="hybridMultilevel"/>
    <w:tmpl w:val="E1A2A1E8"/>
    <w:lvl w:ilvl="0" w:tplc="A95E2CAA">
      <w:numFmt w:val="bullet"/>
      <w:lvlText w:val="-"/>
      <w:lvlJc w:val="left"/>
      <w:pPr>
        <w:ind w:left="720" w:hanging="360"/>
      </w:pPr>
      <w:rPr>
        <w:rFonts w:asciiTheme="minorHAnsi" w:eastAsiaTheme="minorHAnsi" w:hAnsiTheme="minorHAnsi" w:cs="B Mitra"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0C60E8"/>
    <w:multiLevelType w:val="hybridMultilevel"/>
    <w:tmpl w:val="7C322854"/>
    <w:lvl w:ilvl="0" w:tplc="F2680F40">
      <w:start w:val="1"/>
      <w:numFmt w:val="decimal"/>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1" w15:restartNumberingAfterBreak="0">
    <w:nsid w:val="2E343FEF"/>
    <w:multiLevelType w:val="hybridMultilevel"/>
    <w:tmpl w:val="AD28818A"/>
    <w:lvl w:ilvl="0" w:tplc="F31E8BC6">
      <w:start w:val="1"/>
      <w:numFmt w:val="bullet"/>
      <w:lvlText w:val=""/>
      <w:lvlJc w:val="left"/>
      <w:pPr>
        <w:ind w:left="360" w:hanging="360"/>
      </w:pPr>
      <w:rPr>
        <w:rFonts w:ascii="Symbol" w:hAnsi="Symbol" w:cs="Symbol" w:hint="default"/>
        <w:color w:val="632E62" w:themeColor="text1"/>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60F1FF8"/>
    <w:multiLevelType w:val="hybridMultilevel"/>
    <w:tmpl w:val="379CE3CE"/>
    <w:lvl w:ilvl="0" w:tplc="1B9235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7151DE"/>
    <w:multiLevelType w:val="hybridMultilevel"/>
    <w:tmpl w:val="CEC85642"/>
    <w:lvl w:ilvl="0" w:tplc="CF30ECAE">
      <w:start w:val="1"/>
      <w:numFmt w:val="bullet"/>
      <w:lvlText w:val=""/>
      <w:lvlJc w:val="left"/>
      <w:pPr>
        <w:ind w:left="1440" w:hanging="360"/>
      </w:pPr>
      <w:rPr>
        <w:rFonts w:ascii="Symbol" w:hAnsi="Symbol" w:hint="default"/>
        <w:color w:val="301D7D" w:themeColor="accent3" w:themeShade="8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A7B3164"/>
    <w:multiLevelType w:val="hybridMultilevel"/>
    <w:tmpl w:val="16E468D6"/>
    <w:lvl w:ilvl="0" w:tplc="3F2A9CD6">
      <w:start w:val="1"/>
      <w:numFmt w:val="bullet"/>
      <w:lvlText w:val=""/>
      <w:lvlJc w:val="left"/>
      <w:pPr>
        <w:ind w:left="360" w:hanging="360"/>
      </w:pPr>
      <w:rPr>
        <w:rFonts w:ascii="Symbol" w:hAnsi="Symbol" w:hint="default"/>
        <w:color w:val="6D1D6A" w:themeColor="accent1" w:themeShade="BF"/>
      </w:rPr>
    </w:lvl>
    <w:lvl w:ilvl="1" w:tplc="04090003">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25" w15:restartNumberingAfterBreak="0">
    <w:nsid w:val="409D0D4B"/>
    <w:multiLevelType w:val="hybridMultilevel"/>
    <w:tmpl w:val="5C1AE45C"/>
    <w:lvl w:ilvl="0" w:tplc="57BC3248">
      <w:start w:val="1"/>
      <w:numFmt w:val="bullet"/>
      <w:lvlText w:val=""/>
      <w:lvlJc w:val="left"/>
      <w:pPr>
        <w:tabs>
          <w:tab w:val="num" w:pos="720"/>
        </w:tabs>
        <w:ind w:left="720" w:hanging="360"/>
      </w:pPr>
      <w:rPr>
        <w:rFonts w:ascii="Symbol" w:hAnsi="Symbol" w:hint="default"/>
      </w:rPr>
    </w:lvl>
    <w:lvl w:ilvl="1" w:tplc="494EC3D0" w:tentative="1">
      <w:start w:val="1"/>
      <w:numFmt w:val="bullet"/>
      <w:lvlText w:val=""/>
      <w:lvlJc w:val="left"/>
      <w:pPr>
        <w:tabs>
          <w:tab w:val="num" w:pos="1440"/>
        </w:tabs>
        <w:ind w:left="1440" w:hanging="360"/>
      </w:pPr>
      <w:rPr>
        <w:rFonts w:ascii="Symbol" w:hAnsi="Symbol" w:hint="default"/>
      </w:rPr>
    </w:lvl>
    <w:lvl w:ilvl="2" w:tplc="B6CEAB16" w:tentative="1">
      <w:start w:val="1"/>
      <w:numFmt w:val="bullet"/>
      <w:lvlText w:val=""/>
      <w:lvlJc w:val="left"/>
      <w:pPr>
        <w:tabs>
          <w:tab w:val="num" w:pos="2160"/>
        </w:tabs>
        <w:ind w:left="2160" w:hanging="360"/>
      </w:pPr>
      <w:rPr>
        <w:rFonts w:ascii="Symbol" w:hAnsi="Symbol" w:hint="default"/>
      </w:rPr>
    </w:lvl>
    <w:lvl w:ilvl="3" w:tplc="E36C2C06" w:tentative="1">
      <w:start w:val="1"/>
      <w:numFmt w:val="bullet"/>
      <w:lvlText w:val=""/>
      <w:lvlJc w:val="left"/>
      <w:pPr>
        <w:tabs>
          <w:tab w:val="num" w:pos="2880"/>
        </w:tabs>
        <w:ind w:left="2880" w:hanging="360"/>
      </w:pPr>
      <w:rPr>
        <w:rFonts w:ascii="Symbol" w:hAnsi="Symbol" w:hint="default"/>
      </w:rPr>
    </w:lvl>
    <w:lvl w:ilvl="4" w:tplc="516E660C" w:tentative="1">
      <w:start w:val="1"/>
      <w:numFmt w:val="bullet"/>
      <w:lvlText w:val=""/>
      <w:lvlJc w:val="left"/>
      <w:pPr>
        <w:tabs>
          <w:tab w:val="num" w:pos="3600"/>
        </w:tabs>
        <w:ind w:left="3600" w:hanging="360"/>
      </w:pPr>
      <w:rPr>
        <w:rFonts w:ascii="Symbol" w:hAnsi="Symbol" w:hint="default"/>
      </w:rPr>
    </w:lvl>
    <w:lvl w:ilvl="5" w:tplc="3F46E668" w:tentative="1">
      <w:start w:val="1"/>
      <w:numFmt w:val="bullet"/>
      <w:lvlText w:val=""/>
      <w:lvlJc w:val="left"/>
      <w:pPr>
        <w:tabs>
          <w:tab w:val="num" w:pos="4320"/>
        </w:tabs>
        <w:ind w:left="4320" w:hanging="360"/>
      </w:pPr>
      <w:rPr>
        <w:rFonts w:ascii="Symbol" w:hAnsi="Symbol" w:hint="default"/>
      </w:rPr>
    </w:lvl>
    <w:lvl w:ilvl="6" w:tplc="D89C99B2" w:tentative="1">
      <w:start w:val="1"/>
      <w:numFmt w:val="bullet"/>
      <w:lvlText w:val=""/>
      <w:lvlJc w:val="left"/>
      <w:pPr>
        <w:tabs>
          <w:tab w:val="num" w:pos="5040"/>
        </w:tabs>
        <w:ind w:left="5040" w:hanging="360"/>
      </w:pPr>
      <w:rPr>
        <w:rFonts w:ascii="Symbol" w:hAnsi="Symbol" w:hint="default"/>
      </w:rPr>
    </w:lvl>
    <w:lvl w:ilvl="7" w:tplc="BA587BC2" w:tentative="1">
      <w:start w:val="1"/>
      <w:numFmt w:val="bullet"/>
      <w:lvlText w:val=""/>
      <w:lvlJc w:val="left"/>
      <w:pPr>
        <w:tabs>
          <w:tab w:val="num" w:pos="5760"/>
        </w:tabs>
        <w:ind w:left="5760" w:hanging="360"/>
      </w:pPr>
      <w:rPr>
        <w:rFonts w:ascii="Symbol" w:hAnsi="Symbol" w:hint="default"/>
      </w:rPr>
    </w:lvl>
    <w:lvl w:ilvl="8" w:tplc="6838B50E"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2050502"/>
    <w:multiLevelType w:val="hybridMultilevel"/>
    <w:tmpl w:val="7A7C6988"/>
    <w:lvl w:ilvl="0" w:tplc="CF30ECAE">
      <w:start w:val="1"/>
      <w:numFmt w:val="bullet"/>
      <w:lvlText w:val=""/>
      <w:lvlJc w:val="left"/>
      <w:pPr>
        <w:ind w:left="720" w:hanging="360"/>
      </w:pPr>
      <w:rPr>
        <w:rFonts w:ascii="Symbol" w:hAnsi="Symbol" w:hint="default"/>
        <w:color w:val="301D7D" w:themeColor="accent3"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1740EA"/>
    <w:multiLevelType w:val="hybridMultilevel"/>
    <w:tmpl w:val="35661BF8"/>
    <w:lvl w:ilvl="0" w:tplc="4EE893B2">
      <w:start w:val="1"/>
      <w:numFmt w:val="bullet"/>
      <w:lvlText w:val=""/>
      <w:lvlJc w:val="left"/>
      <w:pPr>
        <w:tabs>
          <w:tab w:val="num" w:pos="720"/>
        </w:tabs>
        <w:ind w:left="720" w:hanging="360"/>
      </w:pPr>
      <w:rPr>
        <w:rFonts w:ascii="Wingdings" w:hAnsi="Wingdings" w:hint="default"/>
      </w:rPr>
    </w:lvl>
    <w:lvl w:ilvl="1" w:tplc="AC3CF0E0" w:tentative="1">
      <w:start w:val="1"/>
      <w:numFmt w:val="bullet"/>
      <w:lvlText w:val=""/>
      <w:lvlJc w:val="left"/>
      <w:pPr>
        <w:tabs>
          <w:tab w:val="num" w:pos="1440"/>
        </w:tabs>
        <w:ind w:left="1440" w:hanging="360"/>
      </w:pPr>
      <w:rPr>
        <w:rFonts w:ascii="Wingdings" w:hAnsi="Wingdings" w:hint="default"/>
      </w:rPr>
    </w:lvl>
    <w:lvl w:ilvl="2" w:tplc="672EEF0E" w:tentative="1">
      <w:start w:val="1"/>
      <w:numFmt w:val="bullet"/>
      <w:lvlText w:val=""/>
      <w:lvlJc w:val="left"/>
      <w:pPr>
        <w:tabs>
          <w:tab w:val="num" w:pos="2160"/>
        </w:tabs>
        <w:ind w:left="2160" w:hanging="360"/>
      </w:pPr>
      <w:rPr>
        <w:rFonts w:ascii="Wingdings" w:hAnsi="Wingdings" w:hint="default"/>
      </w:rPr>
    </w:lvl>
    <w:lvl w:ilvl="3" w:tplc="928A4A7C" w:tentative="1">
      <w:start w:val="1"/>
      <w:numFmt w:val="bullet"/>
      <w:lvlText w:val=""/>
      <w:lvlJc w:val="left"/>
      <w:pPr>
        <w:tabs>
          <w:tab w:val="num" w:pos="2880"/>
        </w:tabs>
        <w:ind w:left="2880" w:hanging="360"/>
      </w:pPr>
      <w:rPr>
        <w:rFonts w:ascii="Wingdings" w:hAnsi="Wingdings" w:hint="default"/>
      </w:rPr>
    </w:lvl>
    <w:lvl w:ilvl="4" w:tplc="DD0E09EA" w:tentative="1">
      <w:start w:val="1"/>
      <w:numFmt w:val="bullet"/>
      <w:lvlText w:val=""/>
      <w:lvlJc w:val="left"/>
      <w:pPr>
        <w:tabs>
          <w:tab w:val="num" w:pos="3600"/>
        </w:tabs>
        <w:ind w:left="3600" w:hanging="360"/>
      </w:pPr>
      <w:rPr>
        <w:rFonts w:ascii="Wingdings" w:hAnsi="Wingdings" w:hint="default"/>
      </w:rPr>
    </w:lvl>
    <w:lvl w:ilvl="5" w:tplc="A8F8AD3E" w:tentative="1">
      <w:start w:val="1"/>
      <w:numFmt w:val="bullet"/>
      <w:lvlText w:val=""/>
      <w:lvlJc w:val="left"/>
      <w:pPr>
        <w:tabs>
          <w:tab w:val="num" w:pos="4320"/>
        </w:tabs>
        <w:ind w:left="4320" w:hanging="360"/>
      </w:pPr>
      <w:rPr>
        <w:rFonts w:ascii="Wingdings" w:hAnsi="Wingdings" w:hint="default"/>
      </w:rPr>
    </w:lvl>
    <w:lvl w:ilvl="6" w:tplc="A50655C8" w:tentative="1">
      <w:start w:val="1"/>
      <w:numFmt w:val="bullet"/>
      <w:lvlText w:val=""/>
      <w:lvlJc w:val="left"/>
      <w:pPr>
        <w:tabs>
          <w:tab w:val="num" w:pos="5040"/>
        </w:tabs>
        <w:ind w:left="5040" w:hanging="360"/>
      </w:pPr>
      <w:rPr>
        <w:rFonts w:ascii="Wingdings" w:hAnsi="Wingdings" w:hint="default"/>
      </w:rPr>
    </w:lvl>
    <w:lvl w:ilvl="7" w:tplc="54E2E0CA" w:tentative="1">
      <w:start w:val="1"/>
      <w:numFmt w:val="bullet"/>
      <w:lvlText w:val=""/>
      <w:lvlJc w:val="left"/>
      <w:pPr>
        <w:tabs>
          <w:tab w:val="num" w:pos="5760"/>
        </w:tabs>
        <w:ind w:left="5760" w:hanging="360"/>
      </w:pPr>
      <w:rPr>
        <w:rFonts w:ascii="Wingdings" w:hAnsi="Wingdings" w:hint="default"/>
      </w:rPr>
    </w:lvl>
    <w:lvl w:ilvl="8" w:tplc="580637D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206311"/>
    <w:multiLevelType w:val="hybridMultilevel"/>
    <w:tmpl w:val="9ED49DB8"/>
    <w:lvl w:ilvl="0" w:tplc="CF30ECAE">
      <w:start w:val="1"/>
      <w:numFmt w:val="bullet"/>
      <w:lvlText w:val=""/>
      <w:lvlJc w:val="left"/>
      <w:pPr>
        <w:ind w:left="360" w:hanging="360"/>
      </w:pPr>
      <w:rPr>
        <w:rFonts w:ascii="Symbol" w:hAnsi="Symbol" w:hint="default"/>
        <w:color w:val="301D7D" w:themeColor="accent3"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7A300CC"/>
    <w:multiLevelType w:val="hybridMultilevel"/>
    <w:tmpl w:val="A2040D2C"/>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30" w15:restartNumberingAfterBreak="0">
    <w:nsid w:val="481E616A"/>
    <w:multiLevelType w:val="hybridMultilevel"/>
    <w:tmpl w:val="3176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614271"/>
    <w:multiLevelType w:val="hybridMultilevel"/>
    <w:tmpl w:val="53E86EE6"/>
    <w:lvl w:ilvl="0" w:tplc="E826B4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32" w15:restartNumberingAfterBreak="0">
    <w:nsid w:val="4AB12BC1"/>
    <w:multiLevelType w:val="hybridMultilevel"/>
    <w:tmpl w:val="CBC01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8E3A0C"/>
    <w:multiLevelType w:val="hybridMultilevel"/>
    <w:tmpl w:val="4FBE945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4" w15:restartNumberingAfterBreak="0">
    <w:nsid w:val="5A221274"/>
    <w:multiLevelType w:val="hybridMultilevel"/>
    <w:tmpl w:val="D51E9EB0"/>
    <w:lvl w:ilvl="0" w:tplc="CF30ECAE">
      <w:start w:val="1"/>
      <w:numFmt w:val="bullet"/>
      <w:lvlText w:val=""/>
      <w:lvlJc w:val="left"/>
      <w:pPr>
        <w:ind w:left="1069" w:hanging="360"/>
      </w:pPr>
      <w:rPr>
        <w:rFonts w:ascii="Symbol" w:hAnsi="Symbol" w:hint="default"/>
        <w:color w:val="301D7D" w:themeColor="accent3" w:themeShade="8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EEB30CA"/>
    <w:multiLevelType w:val="hybridMultilevel"/>
    <w:tmpl w:val="DA80F7D0"/>
    <w:lvl w:ilvl="0" w:tplc="3CE2142A">
      <w:start w:val="1"/>
      <w:numFmt w:val="bullet"/>
      <w:lvlText w:val=""/>
      <w:lvlJc w:val="left"/>
      <w:pPr>
        <w:tabs>
          <w:tab w:val="num" w:pos="720"/>
        </w:tabs>
        <w:ind w:left="720" w:hanging="360"/>
      </w:pPr>
      <w:rPr>
        <w:rFonts w:ascii="Symbol" w:hAnsi="Symbol" w:cs="Symbol" w:hint="default"/>
        <w:color w:val="632E62" w:themeColor="text1"/>
      </w:rPr>
    </w:lvl>
    <w:lvl w:ilvl="1" w:tplc="04090003">
      <w:start w:val="1"/>
      <w:numFmt w:val="bullet"/>
      <w:lvlText w:val="o"/>
      <w:lvlJc w:val="left"/>
      <w:pPr>
        <w:tabs>
          <w:tab w:val="num" w:pos="1440"/>
        </w:tabs>
        <w:ind w:left="1440" w:hanging="360"/>
      </w:pPr>
      <w:rPr>
        <w:rFonts w:ascii="Courier New" w:hAnsi="Courier New" w:cs="Courier New" w:hint="default"/>
      </w:rPr>
    </w:lvl>
    <w:lvl w:ilvl="2" w:tplc="9F2017F8" w:tentative="1">
      <w:start w:val="1"/>
      <w:numFmt w:val="bullet"/>
      <w:lvlText w:val=""/>
      <w:lvlJc w:val="left"/>
      <w:pPr>
        <w:tabs>
          <w:tab w:val="num" w:pos="2160"/>
        </w:tabs>
        <w:ind w:left="2160" w:hanging="360"/>
      </w:pPr>
      <w:rPr>
        <w:rFonts w:ascii="Wingdings" w:hAnsi="Wingdings" w:hint="default"/>
      </w:rPr>
    </w:lvl>
    <w:lvl w:ilvl="3" w:tplc="DE3E70FC" w:tentative="1">
      <w:start w:val="1"/>
      <w:numFmt w:val="bullet"/>
      <w:lvlText w:val=""/>
      <w:lvlJc w:val="left"/>
      <w:pPr>
        <w:tabs>
          <w:tab w:val="num" w:pos="2880"/>
        </w:tabs>
        <w:ind w:left="2880" w:hanging="360"/>
      </w:pPr>
      <w:rPr>
        <w:rFonts w:ascii="Wingdings" w:hAnsi="Wingdings" w:hint="default"/>
      </w:rPr>
    </w:lvl>
    <w:lvl w:ilvl="4" w:tplc="ECC60D9A" w:tentative="1">
      <w:start w:val="1"/>
      <w:numFmt w:val="bullet"/>
      <w:lvlText w:val=""/>
      <w:lvlJc w:val="left"/>
      <w:pPr>
        <w:tabs>
          <w:tab w:val="num" w:pos="3600"/>
        </w:tabs>
        <w:ind w:left="3600" w:hanging="360"/>
      </w:pPr>
      <w:rPr>
        <w:rFonts w:ascii="Wingdings" w:hAnsi="Wingdings" w:hint="default"/>
      </w:rPr>
    </w:lvl>
    <w:lvl w:ilvl="5" w:tplc="445A8020" w:tentative="1">
      <w:start w:val="1"/>
      <w:numFmt w:val="bullet"/>
      <w:lvlText w:val=""/>
      <w:lvlJc w:val="left"/>
      <w:pPr>
        <w:tabs>
          <w:tab w:val="num" w:pos="4320"/>
        </w:tabs>
        <w:ind w:left="4320" w:hanging="360"/>
      </w:pPr>
      <w:rPr>
        <w:rFonts w:ascii="Wingdings" w:hAnsi="Wingdings" w:hint="default"/>
      </w:rPr>
    </w:lvl>
    <w:lvl w:ilvl="6" w:tplc="F0D22FDA" w:tentative="1">
      <w:start w:val="1"/>
      <w:numFmt w:val="bullet"/>
      <w:lvlText w:val=""/>
      <w:lvlJc w:val="left"/>
      <w:pPr>
        <w:tabs>
          <w:tab w:val="num" w:pos="5040"/>
        </w:tabs>
        <w:ind w:left="5040" w:hanging="360"/>
      </w:pPr>
      <w:rPr>
        <w:rFonts w:ascii="Wingdings" w:hAnsi="Wingdings" w:hint="default"/>
      </w:rPr>
    </w:lvl>
    <w:lvl w:ilvl="7" w:tplc="37923A22" w:tentative="1">
      <w:start w:val="1"/>
      <w:numFmt w:val="bullet"/>
      <w:lvlText w:val=""/>
      <w:lvlJc w:val="left"/>
      <w:pPr>
        <w:tabs>
          <w:tab w:val="num" w:pos="5760"/>
        </w:tabs>
        <w:ind w:left="5760" w:hanging="360"/>
      </w:pPr>
      <w:rPr>
        <w:rFonts w:ascii="Wingdings" w:hAnsi="Wingdings" w:hint="default"/>
      </w:rPr>
    </w:lvl>
    <w:lvl w:ilvl="8" w:tplc="93A8276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D3B75"/>
    <w:multiLevelType w:val="hybridMultilevel"/>
    <w:tmpl w:val="CA1AF6F4"/>
    <w:lvl w:ilvl="0" w:tplc="45F8AC14">
      <w:start w:val="1"/>
      <w:numFmt w:val="bullet"/>
      <w:lvlText w:val=""/>
      <w:lvlJc w:val="left"/>
      <w:pPr>
        <w:ind w:left="720" w:hanging="360"/>
      </w:pPr>
      <w:rPr>
        <w:rFonts w:ascii="Symbol" w:hAnsi="Symbol" w:hint="default"/>
        <w:color w:val="632E62"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45713"/>
    <w:multiLevelType w:val="hybridMultilevel"/>
    <w:tmpl w:val="A5B0EDD4"/>
    <w:lvl w:ilvl="0" w:tplc="45F8AC14">
      <w:start w:val="1"/>
      <w:numFmt w:val="bullet"/>
      <w:lvlText w:val=""/>
      <w:lvlJc w:val="left"/>
      <w:pPr>
        <w:ind w:left="720" w:hanging="360"/>
      </w:pPr>
      <w:rPr>
        <w:rFonts w:ascii="Symbol" w:hAnsi="Symbol" w:hint="default"/>
        <w:color w:val="632E62"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A237E4"/>
    <w:multiLevelType w:val="hybridMultilevel"/>
    <w:tmpl w:val="D2DE27D0"/>
    <w:lvl w:ilvl="0" w:tplc="CF30ECAE">
      <w:start w:val="1"/>
      <w:numFmt w:val="bullet"/>
      <w:lvlText w:val=""/>
      <w:lvlJc w:val="left"/>
      <w:pPr>
        <w:tabs>
          <w:tab w:val="num" w:pos="720"/>
        </w:tabs>
        <w:ind w:left="720" w:hanging="360"/>
      </w:pPr>
      <w:rPr>
        <w:rFonts w:ascii="Symbol" w:hAnsi="Symbol" w:hint="default"/>
        <w:color w:val="301D7D" w:themeColor="accent3" w:themeShade="80"/>
      </w:rPr>
    </w:lvl>
    <w:lvl w:ilvl="1" w:tplc="1090CD60" w:tentative="1">
      <w:start w:val="1"/>
      <w:numFmt w:val="bullet"/>
      <w:lvlText w:val=""/>
      <w:lvlJc w:val="left"/>
      <w:pPr>
        <w:tabs>
          <w:tab w:val="num" w:pos="1440"/>
        </w:tabs>
        <w:ind w:left="1440" w:hanging="360"/>
      </w:pPr>
      <w:rPr>
        <w:rFonts w:ascii="Symbol" w:hAnsi="Symbol" w:hint="default"/>
      </w:rPr>
    </w:lvl>
    <w:lvl w:ilvl="2" w:tplc="93BC3E7E" w:tentative="1">
      <w:start w:val="1"/>
      <w:numFmt w:val="bullet"/>
      <w:lvlText w:val=""/>
      <w:lvlJc w:val="left"/>
      <w:pPr>
        <w:tabs>
          <w:tab w:val="num" w:pos="2160"/>
        </w:tabs>
        <w:ind w:left="2160" w:hanging="360"/>
      </w:pPr>
      <w:rPr>
        <w:rFonts w:ascii="Symbol" w:hAnsi="Symbol" w:hint="default"/>
      </w:rPr>
    </w:lvl>
    <w:lvl w:ilvl="3" w:tplc="EE3AEA20" w:tentative="1">
      <w:start w:val="1"/>
      <w:numFmt w:val="bullet"/>
      <w:lvlText w:val=""/>
      <w:lvlJc w:val="left"/>
      <w:pPr>
        <w:tabs>
          <w:tab w:val="num" w:pos="2880"/>
        </w:tabs>
        <w:ind w:left="2880" w:hanging="360"/>
      </w:pPr>
      <w:rPr>
        <w:rFonts w:ascii="Symbol" w:hAnsi="Symbol" w:hint="default"/>
      </w:rPr>
    </w:lvl>
    <w:lvl w:ilvl="4" w:tplc="735CFBCA" w:tentative="1">
      <w:start w:val="1"/>
      <w:numFmt w:val="bullet"/>
      <w:lvlText w:val=""/>
      <w:lvlJc w:val="left"/>
      <w:pPr>
        <w:tabs>
          <w:tab w:val="num" w:pos="3600"/>
        </w:tabs>
        <w:ind w:left="3600" w:hanging="360"/>
      </w:pPr>
      <w:rPr>
        <w:rFonts w:ascii="Symbol" w:hAnsi="Symbol" w:hint="default"/>
      </w:rPr>
    </w:lvl>
    <w:lvl w:ilvl="5" w:tplc="0412970E" w:tentative="1">
      <w:start w:val="1"/>
      <w:numFmt w:val="bullet"/>
      <w:lvlText w:val=""/>
      <w:lvlJc w:val="left"/>
      <w:pPr>
        <w:tabs>
          <w:tab w:val="num" w:pos="4320"/>
        </w:tabs>
        <w:ind w:left="4320" w:hanging="360"/>
      </w:pPr>
      <w:rPr>
        <w:rFonts w:ascii="Symbol" w:hAnsi="Symbol" w:hint="default"/>
      </w:rPr>
    </w:lvl>
    <w:lvl w:ilvl="6" w:tplc="71FEB1C6" w:tentative="1">
      <w:start w:val="1"/>
      <w:numFmt w:val="bullet"/>
      <w:lvlText w:val=""/>
      <w:lvlJc w:val="left"/>
      <w:pPr>
        <w:tabs>
          <w:tab w:val="num" w:pos="5040"/>
        </w:tabs>
        <w:ind w:left="5040" w:hanging="360"/>
      </w:pPr>
      <w:rPr>
        <w:rFonts w:ascii="Symbol" w:hAnsi="Symbol" w:hint="default"/>
      </w:rPr>
    </w:lvl>
    <w:lvl w:ilvl="7" w:tplc="81F8AA2E" w:tentative="1">
      <w:start w:val="1"/>
      <w:numFmt w:val="bullet"/>
      <w:lvlText w:val=""/>
      <w:lvlJc w:val="left"/>
      <w:pPr>
        <w:tabs>
          <w:tab w:val="num" w:pos="5760"/>
        </w:tabs>
        <w:ind w:left="5760" w:hanging="360"/>
      </w:pPr>
      <w:rPr>
        <w:rFonts w:ascii="Symbol" w:hAnsi="Symbol" w:hint="default"/>
      </w:rPr>
    </w:lvl>
    <w:lvl w:ilvl="8" w:tplc="29227772"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6D812D55"/>
    <w:multiLevelType w:val="hybridMultilevel"/>
    <w:tmpl w:val="BD167660"/>
    <w:lvl w:ilvl="0" w:tplc="CF30ECAE">
      <w:start w:val="1"/>
      <w:numFmt w:val="bullet"/>
      <w:lvlText w:val=""/>
      <w:lvlJc w:val="left"/>
      <w:pPr>
        <w:ind w:left="360" w:hanging="360"/>
      </w:pPr>
      <w:rPr>
        <w:rFonts w:ascii="Symbol" w:hAnsi="Symbol" w:hint="default"/>
        <w:color w:val="301D7D" w:themeColor="accent3"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E42458"/>
    <w:multiLevelType w:val="hybridMultilevel"/>
    <w:tmpl w:val="1E0E57F4"/>
    <w:lvl w:ilvl="0" w:tplc="CF30ECAE">
      <w:start w:val="1"/>
      <w:numFmt w:val="bullet"/>
      <w:lvlText w:val=""/>
      <w:lvlJc w:val="left"/>
      <w:pPr>
        <w:ind w:left="1080" w:hanging="360"/>
      </w:pPr>
      <w:rPr>
        <w:rFonts w:ascii="Symbol" w:hAnsi="Symbol" w:hint="default"/>
        <w:color w:val="301D7D" w:themeColor="accent3" w:themeShade="8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F7A6A17"/>
    <w:multiLevelType w:val="hybridMultilevel"/>
    <w:tmpl w:val="7F4E4DB2"/>
    <w:lvl w:ilvl="0" w:tplc="3CE2142A">
      <w:start w:val="1"/>
      <w:numFmt w:val="bullet"/>
      <w:lvlText w:val=""/>
      <w:lvlJc w:val="left"/>
      <w:pPr>
        <w:ind w:left="1080" w:hanging="360"/>
      </w:pPr>
      <w:rPr>
        <w:rFonts w:ascii="Symbol" w:hAnsi="Symbol" w:cs="Symbol" w:hint="default"/>
        <w:color w:val="632E62"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2127EE5"/>
    <w:multiLevelType w:val="hybridMultilevel"/>
    <w:tmpl w:val="5816AC2A"/>
    <w:lvl w:ilvl="0" w:tplc="49A487AA">
      <w:start w:val="1"/>
      <w:numFmt w:val="bullet"/>
      <w:lvlText w:val=""/>
      <w:lvlJc w:val="left"/>
      <w:pPr>
        <w:ind w:left="643" w:hanging="360"/>
      </w:pPr>
      <w:rPr>
        <w:rFonts w:ascii="Symbol" w:hAnsi="Symbol" w:cs="Symbol" w:hint="default"/>
        <w:color w:val="632E62" w:themeColor="text1"/>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3F24F4D"/>
    <w:multiLevelType w:val="hybridMultilevel"/>
    <w:tmpl w:val="0F3CC236"/>
    <w:lvl w:ilvl="0" w:tplc="435C7D06">
      <w:start w:val="1"/>
      <w:numFmt w:val="bullet"/>
      <w:lvlText w:val=""/>
      <w:lvlJc w:val="left"/>
      <w:pPr>
        <w:ind w:left="720" w:hanging="360"/>
      </w:pPr>
      <w:rPr>
        <w:rFonts w:ascii="Symbol" w:hAnsi="Symbol" w:cs="Symbol" w:hint="default"/>
        <w:color w:val="632E62"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FD7209"/>
    <w:multiLevelType w:val="hybridMultilevel"/>
    <w:tmpl w:val="A1C0ED6E"/>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45" w15:restartNumberingAfterBreak="0">
    <w:nsid w:val="746C2B78"/>
    <w:multiLevelType w:val="hybridMultilevel"/>
    <w:tmpl w:val="AC5E3C12"/>
    <w:lvl w:ilvl="0" w:tplc="CF30ECAE">
      <w:start w:val="1"/>
      <w:numFmt w:val="bullet"/>
      <w:lvlText w:val=""/>
      <w:lvlJc w:val="left"/>
      <w:pPr>
        <w:ind w:left="360" w:hanging="360"/>
      </w:pPr>
      <w:rPr>
        <w:rFonts w:ascii="Symbol" w:hAnsi="Symbol" w:hint="default"/>
        <w:color w:val="301D7D" w:themeColor="accent3"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4EC44DF"/>
    <w:multiLevelType w:val="hybridMultilevel"/>
    <w:tmpl w:val="B41889EC"/>
    <w:lvl w:ilvl="0" w:tplc="04090001">
      <w:start w:val="1"/>
      <w:numFmt w:val="bullet"/>
      <w:lvlText w:val=""/>
      <w:lvlJc w:val="left"/>
      <w:pPr>
        <w:ind w:left="360" w:hanging="360"/>
      </w:pPr>
      <w:rPr>
        <w:rFonts w:ascii="Symbol" w:hAnsi="Symbol" w:hint="default"/>
        <w:color w:val="301D7D" w:themeColor="accent3" w:themeShade="8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6DB7852"/>
    <w:multiLevelType w:val="hybridMultilevel"/>
    <w:tmpl w:val="1D84BF3E"/>
    <w:lvl w:ilvl="0" w:tplc="CF30ECAE">
      <w:start w:val="1"/>
      <w:numFmt w:val="bullet"/>
      <w:lvlText w:val=""/>
      <w:lvlJc w:val="left"/>
      <w:pPr>
        <w:ind w:left="501" w:hanging="360"/>
      </w:pPr>
      <w:rPr>
        <w:rFonts w:ascii="Symbol" w:hAnsi="Symbol" w:hint="default"/>
        <w:color w:val="301D7D" w:themeColor="accent3"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5B2681"/>
    <w:multiLevelType w:val="hybridMultilevel"/>
    <w:tmpl w:val="C9AE96CC"/>
    <w:lvl w:ilvl="0" w:tplc="CF30ECAE">
      <w:start w:val="1"/>
      <w:numFmt w:val="bullet"/>
      <w:lvlText w:val=""/>
      <w:lvlJc w:val="left"/>
      <w:pPr>
        <w:ind w:left="1440" w:hanging="360"/>
      </w:pPr>
      <w:rPr>
        <w:rFonts w:ascii="Symbol" w:hAnsi="Symbol" w:hint="default"/>
        <w:color w:val="301D7D" w:themeColor="accent3" w:themeShade="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81173EC"/>
    <w:multiLevelType w:val="hybridMultilevel"/>
    <w:tmpl w:val="EBC8E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6F5DF3"/>
    <w:multiLevelType w:val="hybridMultilevel"/>
    <w:tmpl w:val="DC2C2042"/>
    <w:lvl w:ilvl="0" w:tplc="DE528DF0">
      <w:start w:val="1"/>
      <w:numFmt w:val="bullet"/>
      <w:lvlText w:val=""/>
      <w:lvlJc w:val="left"/>
      <w:pPr>
        <w:tabs>
          <w:tab w:val="num" w:pos="720"/>
        </w:tabs>
        <w:ind w:left="720" w:hanging="360"/>
      </w:pPr>
      <w:rPr>
        <w:rFonts w:ascii="Wingdings" w:hAnsi="Wingdings" w:hint="default"/>
      </w:rPr>
    </w:lvl>
    <w:lvl w:ilvl="1" w:tplc="D026C890" w:tentative="1">
      <w:start w:val="1"/>
      <w:numFmt w:val="bullet"/>
      <w:lvlText w:val=""/>
      <w:lvlJc w:val="left"/>
      <w:pPr>
        <w:tabs>
          <w:tab w:val="num" w:pos="1440"/>
        </w:tabs>
        <w:ind w:left="1440" w:hanging="360"/>
      </w:pPr>
      <w:rPr>
        <w:rFonts w:ascii="Wingdings" w:hAnsi="Wingdings" w:hint="default"/>
      </w:rPr>
    </w:lvl>
    <w:lvl w:ilvl="2" w:tplc="C3DED672" w:tentative="1">
      <w:start w:val="1"/>
      <w:numFmt w:val="bullet"/>
      <w:lvlText w:val=""/>
      <w:lvlJc w:val="left"/>
      <w:pPr>
        <w:tabs>
          <w:tab w:val="num" w:pos="2160"/>
        </w:tabs>
        <w:ind w:left="2160" w:hanging="360"/>
      </w:pPr>
      <w:rPr>
        <w:rFonts w:ascii="Wingdings" w:hAnsi="Wingdings" w:hint="default"/>
      </w:rPr>
    </w:lvl>
    <w:lvl w:ilvl="3" w:tplc="882431E4" w:tentative="1">
      <w:start w:val="1"/>
      <w:numFmt w:val="bullet"/>
      <w:lvlText w:val=""/>
      <w:lvlJc w:val="left"/>
      <w:pPr>
        <w:tabs>
          <w:tab w:val="num" w:pos="2880"/>
        </w:tabs>
        <w:ind w:left="2880" w:hanging="360"/>
      </w:pPr>
      <w:rPr>
        <w:rFonts w:ascii="Wingdings" w:hAnsi="Wingdings" w:hint="default"/>
      </w:rPr>
    </w:lvl>
    <w:lvl w:ilvl="4" w:tplc="5E463D34" w:tentative="1">
      <w:start w:val="1"/>
      <w:numFmt w:val="bullet"/>
      <w:lvlText w:val=""/>
      <w:lvlJc w:val="left"/>
      <w:pPr>
        <w:tabs>
          <w:tab w:val="num" w:pos="3600"/>
        </w:tabs>
        <w:ind w:left="3600" w:hanging="360"/>
      </w:pPr>
      <w:rPr>
        <w:rFonts w:ascii="Wingdings" w:hAnsi="Wingdings" w:hint="default"/>
      </w:rPr>
    </w:lvl>
    <w:lvl w:ilvl="5" w:tplc="79843264" w:tentative="1">
      <w:start w:val="1"/>
      <w:numFmt w:val="bullet"/>
      <w:lvlText w:val=""/>
      <w:lvlJc w:val="left"/>
      <w:pPr>
        <w:tabs>
          <w:tab w:val="num" w:pos="4320"/>
        </w:tabs>
        <w:ind w:left="4320" w:hanging="360"/>
      </w:pPr>
      <w:rPr>
        <w:rFonts w:ascii="Wingdings" w:hAnsi="Wingdings" w:hint="default"/>
      </w:rPr>
    </w:lvl>
    <w:lvl w:ilvl="6" w:tplc="B52A8CFA" w:tentative="1">
      <w:start w:val="1"/>
      <w:numFmt w:val="bullet"/>
      <w:lvlText w:val=""/>
      <w:lvlJc w:val="left"/>
      <w:pPr>
        <w:tabs>
          <w:tab w:val="num" w:pos="5040"/>
        </w:tabs>
        <w:ind w:left="5040" w:hanging="360"/>
      </w:pPr>
      <w:rPr>
        <w:rFonts w:ascii="Wingdings" w:hAnsi="Wingdings" w:hint="default"/>
      </w:rPr>
    </w:lvl>
    <w:lvl w:ilvl="7" w:tplc="BEF672E8" w:tentative="1">
      <w:start w:val="1"/>
      <w:numFmt w:val="bullet"/>
      <w:lvlText w:val=""/>
      <w:lvlJc w:val="left"/>
      <w:pPr>
        <w:tabs>
          <w:tab w:val="num" w:pos="5760"/>
        </w:tabs>
        <w:ind w:left="5760" w:hanging="360"/>
      </w:pPr>
      <w:rPr>
        <w:rFonts w:ascii="Wingdings" w:hAnsi="Wingdings" w:hint="default"/>
      </w:rPr>
    </w:lvl>
    <w:lvl w:ilvl="8" w:tplc="C584140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BE135B4"/>
    <w:multiLevelType w:val="hybridMultilevel"/>
    <w:tmpl w:val="E384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3E1993"/>
    <w:multiLevelType w:val="hybridMultilevel"/>
    <w:tmpl w:val="C22C8EDE"/>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53" w15:restartNumberingAfterBreak="0">
    <w:nsid w:val="7E8043F5"/>
    <w:multiLevelType w:val="hybridMultilevel"/>
    <w:tmpl w:val="87BCDCE8"/>
    <w:lvl w:ilvl="0" w:tplc="EB965D60">
      <w:start w:val="1"/>
      <w:numFmt w:val="bullet"/>
      <w:lvlText w:val=""/>
      <w:lvlJc w:val="left"/>
      <w:pPr>
        <w:ind w:left="720" w:hanging="360"/>
      </w:pPr>
      <w:rPr>
        <w:rFonts w:ascii="Symbol" w:hAnsi="Symbol" w:hint="default"/>
        <w:color w:val="6D1D6A" w:themeColor="accent1"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8728C5"/>
    <w:multiLevelType w:val="hybridMultilevel"/>
    <w:tmpl w:val="6B3EA32C"/>
    <w:lvl w:ilvl="0" w:tplc="CF30ECAE">
      <w:start w:val="1"/>
      <w:numFmt w:val="bullet"/>
      <w:lvlText w:val=""/>
      <w:lvlJc w:val="left"/>
      <w:pPr>
        <w:ind w:left="1440" w:hanging="360"/>
      </w:pPr>
      <w:rPr>
        <w:rFonts w:ascii="Symbol" w:hAnsi="Symbol" w:hint="default"/>
        <w:color w:val="301D7D" w:themeColor="accent3" w:themeShade="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34"/>
  </w:num>
  <w:num w:numId="3">
    <w:abstractNumId w:val="24"/>
  </w:num>
  <w:num w:numId="4">
    <w:abstractNumId w:val="18"/>
  </w:num>
  <w:num w:numId="5">
    <w:abstractNumId w:val="35"/>
  </w:num>
  <w:num w:numId="6">
    <w:abstractNumId w:val="50"/>
  </w:num>
  <w:num w:numId="7">
    <w:abstractNumId w:val="27"/>
  </w:num>
  <w:num w:numId="8">
    <w:abstractNumId w:val="25"/>
  </w:num>
  <w:num w:numId="9">
    <w:abstractNumId w:val="30"/>
  </w:num>
  <w:num w:numId="10">
    <w:abstractNumId w:val="21"/>
  </w:num>
  <w:num w:numId="11">
    <w:abstractNumId w:val="42"/>
  </w:num>
  <w:num w:numId="12">
    <w:abstractNumId w:val="0"/>
  </w:num>
  <w:num w:numId="13">
    <w:abstractNumId w:val="43"/>
  </w:num>
  <w:num w:numId="14">
    <w:abstractNumId w:val="47"/>
  </w:num>
  <w:num w:numId="15">
    <w:abstractNumId w:val="10"/>
  </w:num>
  <w:num w:numId="16">
    <w:abstractNumId w:val="26"/>
  </w:num>
  <w:num w:numId="17">
    <w:abstractNumId w:val="31"/>
  </w:num>
  <w:num w:numId="18">
    <w:abstractNumId w:val="36"/>
  </w:num>
  <w:num w:numId="19">
    <w:abstractNumId w:val="3"/>
  </w:num>
  <w:num w:numId="20">
    <w:abstractNumId w:val="5"/>
  </w:num>
  <w:num w:numId="21">
    <w:abstractNumId w:val="23"/>
  </w:num>
  <w:num w:numId="22">
    <w:abstractNumId w:val="48"/>
  </w:num>
  <w:num w:numId="23">
    <w:abstractNumId w:val="54"/>
  </w:num>
  <w:num w:numId="24">
    <w:abstractNumId w:val="16"/>
  </w:num>
  <w:num w:numId="25">
    <w:abstractNumId w:val="39"/>
  </w:num>
  <w:num w:numId="26">
    <w:abstractNumId w:val="40"/>
  </w:num>
  <w:num w:numId="27">
    <w:abstractNumId w:val="38"/>
  </w:num>
  <w:num w:numId="28">
    <w:abstractNumId w:val="45"/>
  </w:num>
  <w:num w:numId="29">
    <w:abstractNumId w:val="28"/>
  </w:num>
  <w:num w:numId="30">
    <w:abstractNumId w:val="49"/>
  </w:num>
  <w:num w:numId="31">
    <w:abstractNumId w:val="51"/>
  </w:num>
  <w:num w:numId="32">
    <w:abstractNumId w:val="44"/>
  </w:num>
  <w:num w:numId="33">
    <w:abstractNumId w:val="1"/>
  </w:num>
  <w:num w:numId="34">
    <w:abstractNumId w:val="15"/>
  </w:num>
  <w:num w:numId="35">
    <w:abstractNumId w:val="17"/>
  </w:num>
  <w:num w:numId="36">
    <w:abstractNumId w:val="7"/>
  </w:num>
  <w:num w:numId="37">
    <w:abstractNumId w:val="8"/>
  </w:num>
  <w:num w:numId="38">
    <w:abstractNumId w:val="37"/>
  </w:num>
  <w:num w:numId="39">
    <w:abstractNumId w:val="4"/>
  </w:num>
  <w:num w:numId="40">
    <w:abstractNumId w:val="14"/>
  </w:num>
  <w:num w:numId="41">
    <w:abstractNumId w:val="41"/>
  </w:num>
  <w:num w:numId="42">
    <w:abstractNumId w:val="46"/>
  </w:num>
  <w:num w:numId="43">
    <w:abstractNumId w:val="11"/>
  </w:num>
  <w:num w:numId="44">
    <w:abstractNumId w:val="2"/>
  </w:num>
  <w:num w:numId="45">
    <w:abstractNumId w:val="20"/>
  </w:num>
  <w:num w:numId="46">
    <w:abstractNumId w:val="29"/>
  </w:num>
  <w:num w:numId="47">
    <w:abstractNumId w:val="52"/>
  </w:num>
  <w:num w:numId="48">
    <w:abstractNumId w:val="19"/>
  </w:num>
  <w:num w:numId="49">
    <w:abstractNumId w:val="13"/>
  </w:num>
  <w:num w:numId="50">
    <w:abstractNumId w:val="9"/>
  </w:num>
  <w:num w:numId="51">
    <w:abstractNumId w:val="22"/>
  </w:num>
  <w:num w:numId="52">
    <w:abstractNumId w:val="32"/>
  </w:num>
  <w:num w:numId="53">
    <w:abstractNumId w:val="6"/>
  </w:num>
  <w:num w:numId="54">
    <w:abstractNumId w:val="53"/>
  </w:num>
  <w:num w:numId="55">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hideSpellingErrors/>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048"/>
    <w:rsid w:val="000016B9"/>
    <w:rsid w:val="00001DDD"/>
    <w:rsid w:val="00003EBC"/>
    <w:rsid w:val="00004326"/>
    <w:rsid w:val="000051D7"/>
    <w:rsid w:val="00005301"/>
    <w:rsid w:val="00005CE6"/>
    <w:rsid w:val="00006654"/>
    <w:rsid w:val="00006D4A"/>
    <w:rsid w:val="00011652"/>
    <w:rsid w:val="000125DA"/>
    <w:rsid w:val="000137F8"/>
    <w:rsid w:val="00015716"/>
    <w:rsid w:val="00020E6A"/>
    <w:rsid w:val="00021EBC"/>
    <w:rsid w:val="00023631"/>
    <w:rsid w:val="00023CF1"/>
    <w:rsid w:val="0002591E"/>
    <w:rsid w:val="00030A3B"/>
    <w:rsid w:val="000311C9"/>
    <w:rsid w:val="00035F36"/>
    <w:rsid w:val="0003799A"/>
    <w:rsid w:val="00037C1E"/>
    <w:rsid w:val="00040634"/>
    <w:rsid w:val="00041C9A"/>
    <w:rsid w:val="00043AFB"/>
    <w:rsid w:val="00045BCC"/>
    <w:rsid w:val="000508E4"/>
    <w:rsid w:val="00054996"/>
    <w:rsid w:val="00055046"/>
    <w:rsid w:val="000635EE"/>
    <w:rsid w:val="0006388B"/>
    <w:rsid w:val="000646FE"/>
    <w:rsid w:val="00064F7C"/>
    <w:rsid w:val="000657A4"/>
    <w:rsid w:val="00065E90"/>
    <w:rsid w:val="0007097C"/>
    <w:rsid w:val="00082D46"/>
    <w:rsid w:val="00083165"/>
    <w:rsid w:val="00084C3F"/>
    <w:rsid w:val="0008681A"/>
    <w:rsid w:val="00093D95"/>
    <w:rsid w:val="0009537F"/>
    <w:rsid w:val="0009601E"/>
    <w:rsid w:val="000A1E33"/>
    <w:rsid w:val="000A357F"/>
    <w:rsid w:val="000A387B"/>
    <w:rsid w:val="000A61BA"/>
    <w:rsid w:val="000B056B"/>
    <w:rsid w:val="000B0AF3"/>
    <w:rsid w:val="000B1C4C"/>
    <w:rsid w:val="000B2476"/>
    <w:rsid w:val="000B3B1B"/>
    <w:rsid w:val="000B6890"/>
    <w:rsid w:val="000C0FBB"/>
    <w:rsid w:val="000C3DC9"/>
    <w:rsid w:val="000C5EE0"/>
    <w:rsid w:val="000D2283"/>
    <w:rsid w:val="000D250D"/>
    <w:rsid w:val="000D3E76"/>
    <w:rsid w:val="000D461E"/>
    <w:rsid w:val="000D46A8"/>
    <w:rsid w:val="000D4A91"/>
    <w:rsid w:val="000D4D3D"/>
    <w:rsid w:val="000D51C6"/>
    <w:rsid w:val="000D554B"/>
    <w:rsid w:val="000D61EC"/>
    <w:rsid w:val="000D7439"/>
    <w:rsid w:val="000E0609"/>
    <w:rsid w:val="000E37A9"/>
    <w:rsid w:val="000E50BF"/>
    <w:rsid w:val="000F0B0D"/>
    <w:rsid w:val="000F1657"/>
    <w:rsid w:val="000F53AF"/>
    <w:rsid w:val="000F7506"/>
    <w:rsid w:val="000F753C"/>
    <w:rsid w:val="000F78DC"/>
    <w:rsid w:val="0010076A"/>
    <w:rsid w:val="0010267E"/>
    <w:rsid w:val="001055FA"/>
    <w:rsid w:val="00106469"/>
    <w:rsid w:val="00106563"/>
    <w:rsid w:val="001069C5"/>
    <w:rsid w:val="00110547"/>
    <w:rsid w:val="00110988"/>
    <w:rsid w:val="00114AEC"/>
    <w:rsid w:val="00114E75"/>
    <w:rsid w:val="00115194"/>
    <w:rsid w:val="00115F62"/>
    <w:rsid w:val="001231E0"/>
    <w:rsid w:val="001241B6"/>
    <w:rsid w:val="00124AC6"/>
    <w:rsid w:val="00125B33"/>
    <w:rsid w:val="00133B45"/>
    <w:rsid w:val="00135F96"/>
    <w:rsid w:val="00136AA6"/>
    <w:rsid w:val="001378B7"/>
    <w:rsid w:val="00137FA8"/>
    <w:rsid w:val="00140F36"/>
    <w:rsid w:val="00143CAC"/>
    <w:rsid w:val="001440BB"/>
    <w:rsid w:val="00144938"/>
    <w:rsid w:val="001457C3"/>
    <w:rsid w:val="00150209"/>
    <w:rsid w:val="00150518"/>
    <w:rsid w:val="00152D8D"/>
    <w:rsid w:val="00153A3A"/>
    <w:rsid w:val="00156FAC"/>
    <w:rsid w:val="00156FC8"/>
    <w:rsid w:val="00162EFB"/>
    <w:rsid w:val="001632F5"/>
    <w:rsid w:val="00165520"/>
    <w:rsid w:val="00166405"/>
    <w:rsid w:val="0016714F"/>
    <w:rsid w:val="00167473"/>
    <w:rsid w:val="00167D58"/>
    <w:rsid w:val="00170D51"/>
    <w:rsid w:val="00172187"/>
    <w:rsid w:val="00172289"/>
    <w:rsid w:val="00173230"/>
    <w:rsid w:val="0017347C"/>
    <w:rsid w:val="001734E9"/>
    <w:rsid w:val="0017384A"/>
    <w:rsid w:val="00177485"/>
    <w:rsid w:val="00180DE3"/>
    <w:rsid w:val="001819B9"/>
    <w:rsid w:val="00183513"/>
    <w:rsid w:val="00183707"/>
    <w:rsid w:val="00185A15"/>
    <w:rsid w:val="001866BE"/>
    <w:rsid w:val="00192225"/>
    <w:rsid w:val="0019278D"/>
    <w:rsid w:val="00193C94"/>
    <w:rsid w:val="001941F8"/>
    <w:rsid w:val="001A28A7"/>
    <w:rsid w:val="001A2F8A"/>
    <w:rsid w:val="001A3271"/>
    <w:rsid w:val="001A39FE"/>
    <w:rsid w:val="001B0C82"/>
    <w:rsid w:val="001B2958"/>
    <w:rsid w:val="001B2E9D"/>
    <w:rsid w:val="001B74CA"/>
    <w:rsid w:val="001C2B7E"/>
    <w:rsid w:val="001C31F4"/>
    <w:rsid w:val="001C5167"/>
    <w:rsid w:val="001C6A2B"/>
    <w:rsid w:val="001D2E7F"/>
    <w:rsid w:val="001D3F53"/>
    <w:rsid w:val="001D4BC4"/>
    <w:rsid w:val="001D7886"/>
    <w:rsid w:val="001D7C66"/>
    <w:rsid w:val="001E1B83"/>
    <w:rsid w:val="001E2BC5"/>
    <w:rsid w:val="001E43EC"/>
    <w:rsid w:val="001E6890"/>
    <w:rsid w:val="001F3713"/>
    <w:rsid w:val="001F3D88"/>
    <w:rsid w:val="001F5B16"/>
    <w:rsid w:val="002015D1"/>
    <w:rsid w:val="00202893"/>
    <w:rsid w:val="00202BB3"/>
    <w:rsid w:val="00202CC9"/>
    <w:rsid w:val="00206AF3"/>
    <w:rsid w:val="00211B73"/>
    <w:rsid w:val="00211D20"/>
    <w:rsid w:val="00213AED"/>
    <w:rsid w:val="00216077"/>
    <w:rsid w:val="0021662A"/>
    <w:rsid w:val="00217769"/>
    <w:rsid w:val="00222B89"/>
    <w:rsid w:val="0022429E"/>
    <w:rsid w:val="00224613"/>
    <w:rsid w:val="00226520"/>
    <w:rsid w:val="00226B25"/>
    <w:rsid w:val="00230884"/>
    <w:rsid w:val="002322AC"/>
    <w:rsid w:val="0023275F"/>
    <w:rsid w:val="00232C47"/>
    <w:rsid w:val="00233BAA"/>
    <w:rsid w:val="00234627"/>
    <w:rsid w:val="0023764F"/>
    <w:rsid w:val="00240467"/>
    <w:rsid w:val="00241329"/>
    <w:rsid w:val="0024285C"/>
    <w:rsid w:val="0024387B"/>
    <w:rsid w:val="00243DB2"/>
    <w:rsid w:val="00244EEF"/>
    <w:rsid w:val="00244FDA"/>
    <w:rsid w:val="00246557"/>
    <w:rsid w:val="00247358"/>
    <w:rsid w:val="002513F0"/>
    <w:rsid w:val="002518F6"/>
    <w:rsid w:val="00251D6D"/>
    <w:rsid w:val="00252116"/>
    <w:rsid w:val="002523A4"/>
    <w:rsid w:val="00254C27"/>
    <w:rsid w:val="00255ECB"/>
    <w:rsid w:val="00256907"/>
    <w:rsid w:val="00256EC3"/>
    <w:rsid w:val="00263888"/>
    <w:rsid w:val="002647BE"/>
    <w:rsid w:val="00265980"/>
    <w:rsid w:val="0026634E"/>
    <w:rsid w:val="00266446"/>
    <w:rsid w:val="00271F5C"/>
    <w:rsid w:val="00272C74"/>
    <w:rsid w:val="002757F9"/>
    <w:rsid w:val="00276322"/>
    <w:rsid w:val="0027720D"/>
    <w:rsid w:val="002772C6"/>
    <w:rsid w:val="002779AB"/>
    <w:rsid w:val="00280FFD"/>
    <w:rsid w:val="002822C0"/>
    <w:rsid w:val="002831EF"/>
    <w:rsid w:val="00285CC2"/>
    <w:rsid w:val="002870BD"/>
    <w:rsid w:val="002874ED"/>
    <w:rsid w:val="00290F22"/>
    <w:rsid w:val="00292BB2"/>
    <w:rsid w:val="00293B64"/>
    <w:rsid w:val="00295BDB"/>
    <w:rsid w:val="00296569"/>
    <w:rsid w:val="002A08BB"/>
    <w:rsid w:val="002A2522"/>
    <w:rsid w:val="002A261D"/>
    <w:rsid w:val="002A3387"/>
    <w:rsid w:val="002A3F3C"/>
    <w:rsid w:val="002B42D0"/>
    <w:rsid w:val="002B6876"/>
    <w:rsid w:val="002B747E"/>
    <w:rsid w:val="002B7D89"/>
    <w:rsid w:val="002C167B"/>
    <w:rsid w:val="002C2D63"/>
    <w:rsid w:val="002C34F9"/>
    <w:rsid w:val="002C4F61"/>
    <w:rsid w:val="002C6951"/>
    <w:rsid w:val="002C789B"/>
    <w:rsid w:val="002D039F"/>
    <w:rsid w:val="002D0B20"/>
    <w:rsid w:val="002D1C49"/>
    <w:rsid w:val="002D2512"/>
    <w:rsid w:val="002D25C2"/>
    <w:rsid w:val="002D3085"/>
    <w:rsid w:val="002D5B1E"/>
    <w:rsid w:val="002D5ECA"/>
    <w:rsid w:val="002D667C"/>
    <w:rsid w:val="002D6DAD"/>
    <w:rsid w:val="002E4033"/>
    <w:rsid w:val="002F4457"/>
    <w:rsid w:val="002F5393"/>
    <w:rsid w:val="00304A73"/>
    <w:rsid w:val="00305C1C"/>
    <w:rsid w:val="00310BF4"/>
    <w:rsid w:val="00311199"/>
    <w:rsid w:val="0031224F"/>
    <w:rsid w:val="00312F8F"/>
    <w:rsid w:val="00314026"/>
    <w:rsid w:val="00314B65"/>
    <w:rsid w:val="00317AAF"/>
    <w:rsid w:val="00317E1F"/>
    <w:rsid w:val="00320710"/>
    <w:rsid w:val="00320B0A"/>
    <w:rsid w:val="00321CD7"/>
    <w:rsid w:val="00322CFB"/>
    <w:rsid w:val="003252EE"/>
    <w:rsid w:val="003256D5"/>
    <w:rsid w:val="003350AB"/>
    <w:rsid w:val="00336DC3"/>
    <w:rsid w:val="00336FE7"/>
    <w:rsid w:val="00345C4C"/>
    <w:rsid w:val="00346BB1"/>
    <w:rsid w:val="00352A1A"/>
    <w:rsid w:val="003540DA"/>
    <w:rsid w:val="003565E4"/>
    <w:rsid w:val="00360296"/>
    <w:rsid w:val="00362922"/>
    <w:rsid w:val="00365FF4"/>
    <w:rsid w:val="003668B2"/>
    <w:rsid w:val="00366A48"/>
    <w:rsid w:val="00366C9F"/>
    <w:rsid w:val="00372B41"/>
    <w:rsid w:val="0037347F"/>
    <w:rsid w:val="00374D27"/>
    <w:rsid w:val="00374F1F"/>
    <w:rsid w:val="00376279"/>
    <w:rsid w:val="00380A6D"/>
    <w:rsid w:val="00380FA9"/>
    <w:rsid w:val="00383B9B"/>
    <w:rsid w:val="00391ABF"/>
    <w:rsid w:val="003923D4"/>
    <w:rsid w:val="00395EE3"/>
    <w:rsid w:val="003960B9"/>
    <w:rsid w:val="003963A6"/>
    <w:rsid w:val="00396ED6"/>
    <w:rsid w:val="0039728E"/>
    <w:rsid w:val="003A01F2"/>
    <w:rsid w:val="003A0208"/>
    <w:rsid w:val="003A37E9"/>
    <w:rsid w:val="003A38F3"/>
    <w:rsid w:val="003A4BE6"/>
    <w:rsid w:val="003A5B96"/>
    <w:rsid w:val="003A605F"/>
    <w:rsid w:val="003A69E1"/>
    <w:rsid w:val="003B0C8E"/>
    <w:rsid w:val="003B3FB4"/>
    <w:rsid w:val="003B430F"/>
    <w:rsid w:val="003B4AE5"/>
    <w:rsid w:val="003B4F02"/>
    <w:rsid w:val="003B53EA"/>
    <w:rsid w:val="003B7F32"/>
    <w:rsid w:val="003C049A"/>
    <w:rsid w:val="003C13E9"/>
    <w:rsid w:val="003C22B6"/>
    <w:rsid w:val="003C3E52"/>
    <w:rsid w:val="003C4414"/>
    <w:rsid w:val="003C6ABE"/>
    <w:rsid w:val="003D00DC"/>
    <w:rsid w:val="003D0D7A"/>
    <w:rsid w:val="003D258C"/>
    <w:rsid w:val="003D37BD"/>
    <w:rsid w:val="003D4BFB"/>
    <w:rsid w:val="003D5530"/>
    <w:rsid w:val="003D5D58"/>
    <w:rsid w:val="003D5F1A"/>
    <w:rsid w:val="003D6D7C"/>
    <w:rsid w:val="003D6EE2"/>
    <w:rsid w:val="003E15C4"/>
    <w:rsid w:val="003E16F7"/>
    <w:rsid w:val="003E5D2A"/>
    <w:rsid w:val="003E5E78"/>
    <w:rsid w:val="003E7E91"/>
    <w:rsid w:val="003F09C9"/>
    <w:rsid w:val="003F0B25"/>
    <w:rsid w:val="003F141D"/>
    <w:rsid w:val="003F664D"/>
    <w:rsid w:val="0040025D"/>
    <w:rsid w:val="0040144F"/>
    <w:rsid w:val="00406EC1"/>
    <w:rsid w:val="00407633"/>
    <w:rsid w:val="004112DC"/>
    <w:rsid w:val="004116C9"/>
    <w:rsid w:val="00411DFB"/>
    <w:rsid w:val="0041302B"/>
    <w:rsid w:val="004172BD"/>
    <w:rsid w:val="004174EA"/>
    <w:rsid w:val="0041775C"/>
    <w:rsid w:val="00420F47"/>
    <w:rsid w:val="00421A48"/>
    <w:rsid w:val="00425E1F"/>
    <w:rsid w:val="0044071B"/>
    <w:rsid w:val="0044322D"/>
    <w:rsid w:val="00444FD8"/>
    <w:rsid w:val="0045029D"/>
    <w:rsid w:val="00451945"/>
    <w:rsid w:val="00454B27"/>
    <w:rsid w:val="004561D8"/>
    <w:rsid w:val="00461526"/>
    <w:rsid w:val="00465E23"/>
    <w:rsid w:val="004668C2"/>
    <w:rsid w:val="0047172D"/>
    <w:rsid w:val="004728B5"/>
    <w:rsid w:val="00473FE1"/>
    <w:rsid w:val="004746DB"/>
    <w:rsid w:val="004751B7"/>
    <w:rsid w:val="004762EB"/>
    <w:rsid w:val="00477C9A"/>
    <w:rsid w:val="0048046E"/>
    <w:rsid w:val="00483564"/>
    <w:rsid w:val="00484932"/>
    <w:rsid w:val="004858C2"/>
    <w:rsid w:val="00492535"/>
    <w:rsid w:val="00495344"/>
    <w:rsid w:val="004954DF"/>
    <w:rsid w:val="00496A30"/>
    <w:rsid w:val="00497E4C"/>
    <w:rsid w:val="00497FF5"/>
    <w:rsid w:val="004A0F97"/>
    <w:rsid w:val="004A137E"/>
    <w:rsid w:val="004A18ED"/>
    <w:rsid w:val="004A5438"/>
    <w:rsid w:val="004A7AB8"/>
    <w:rsid w:val="004B1148"/>
    <w:rsid w:val="004B15A6"/>
    <w:rsid w:val="004B24D8"/>
    <w:rsid w:val="004B26DF"/>
    <w:rsid w:val="004B2AD5"/>
    <w:rsid w:val="004B31DE"/>
    <w:rsid w:val="004B66BA"/>
    <w:rsid w:val="004B6A28"/>
    <w:rsid w:val="004C470F"/>
    <w:rsid w:val="004C584B"/>
    <w:rsid w:val="004C6C56"/>
    <w:rsid w:val="004C752D"/>
    <w:rsid w:val="004D0272"/>
    <w:rsid w:val="004D0D63"/>
    <w:rsid w:val="004D25CF"/>
    <w:rsid w:val="004D2C02"/>
    <w:rsid w:val="004D33B3"/>
    <w:rsid w:val="004D5BBF"/>
    <w:rsid w:val="004D6B68"/>
    <w:rsid w:val="004D6FDA"/>
    <w:rsid w:val="004D7801"/>
    <w:rsid w:val="004E6575"/>
    <w:rsid w:val="004E68B9"/>
    <w:rsid w:val="004E6B47"/>
    <w:rsid w:val="004E79E3"/>
    <w:rsid w:val="004F0E97"/>
    <w:rsid w:val="004F12B1"/>
    <w:rsid w:val="004F2462"/>
    <w:rsid w:val="004F3DF8"/>
    <w:rsid w:val="004F460A"/>
    <w:rsid w:val="00500C90"/>
    <w:rsid w:val="005032F9"/>
    <w:rsid w:val="005037D5"/>
    <w:rsid w:val="0050451B"/>
    <w:rsid w:val="00504E61"/>
    <w:rsid w:val="00504F80"/>
    <w:rsid w:val="00507968"/>
    <w:rsid w:val="00507FB5"/>
    <w:rsid w:val="0051038C"/>
    <w:rsid w:val="0051294A"/>
    <w:rsid w:val="00516209"/>
    <w:rsid w:val="00516E96"/>
    <w:rsid w:val="00517D79"/>
    <w:rsid w:val="00525EFF"/>
    <w:rsid w:val="00527DA9"/>
    <w:rsid w:val="00531BA0"/>
    <w:rsid w:val="00531C59"/>
    <w:rsid w:val="0053440F"/>
    <w:rsid w:val="00537A25"/>
    <w:rsid w:val="00541D75"/>
    <w:rsid w:val="005434ED"/>
    <w:rsid w:val="00543593"/>
    <w:rsid w:val="00545BCF"/>
    <w:rsid w:val="0054607D"/>
    <w:rsid w:val="005530B6"/>
    <w:rsid w:val="00553E4E"/>
    <w:rsid w:val="00554CF1"/>
    <w:rsid w:val="005561BC"/>
    <w:rsid w:val="005568DF"/>
    <w:rsid w:val="00556E33"/>
    <w:rsid w:val="0055708D"/>
    <w:rsid w:val="00557B79"/>
    <w:rsid w:val="0056239F"/>
    <w:rsid w:val="005648EF"/>
    <w:rsid w:val="0056737D"/>
    <w:rsid w:val="00567AD8"/>
    <w:rsid w:val="005717FA"/>
    <w:rsid w:val="00571D13"/>
    <w:rsid w:val="0057264F"/>
    <w:rsid w:val="005733AB"/>
    <w:rsid w:val="00574100"/>
    <w:rsid w:val="0057427A"/>
    <w:rsid w:val="00574C89"/>
    <w:rsid w:val="00575988"/>
    <w:rsid w:val="00581665"/>
    <w:rsid w:val="005829A9"/>
    <w:rsid w:val="00590934"/>
    <w:rsid w:val="0059798C"/>
    <w:rsid w:val="005A07BA"/>
    <w:rsid w:val="005A3861"/>
    <w:rsid w:val="005A3F6A"/>
    <w:rsid w:val="005A5B21"/>
    <w:rsid w:val="005B25C2"/>
    <w:rsid w:val="005C03AB"/>
    <w:rsid w:val="005C381E"/>
    <w:rsid w:val="005C3A89"/>
    <w:rsid w:val="005C3E4D"/>
    <w:rsid w:val="005D07AF"/>
    <w:rsid w:val="005D11EA"/>
    <w:rsid w:val="005D15F4"/>
    <w:rsid w:val="005D2217"/>
    <w:rsid w:val="005D32FE"/>
    <w:rsid w:val="005D3B7C"/>
    <w:rsid w:val="005D5F43"/>
    <w:rsid w:val="005D7192"/>
    <w:rsid w:val="005D7719"/>
    <w:rsid w:val="005E0368"/>
    <w:rsid w:val="005E0D93"/>
    <w:rsid w:val="005E421B"/>
    <w:rsid w:val="005E52F9"/>
    <w:rsid w:val="005E5E03"/>
    <w:rsid w:val="005E63AF"/>
    <w:rsid w:val="005E7B2C"/>
    <w:rsid w:val="005F0B3B"/>
    <w:rsid w:val="005F2792"/>
    <w:rsid w:val="005F4428"/>
    <w:rsid w:val="005F5DA7"/>
    <w:rsid w:val="005F6CAB"/>
    <w:rsid w:val="005F7F23"/>
    <w:rsid w:val="00600799"/>
    <w:rsid w:val="006011E0"/>
    <w:rsid w:val="00603FA0"/>
    <w:rsid w:val="00613BAE"/>
    <w:rsid w:val="00614AE9"/>
    <w:rsid w:val="006168EE"/>
    <w:rsid w:val="00616B7D"/>
    <w:rsid w:val="00617274"/>
    <w:rsid w:val="00620198"/>
    <w:rsid w:val="0062220C"/>
    <w:rsid w:val="006235A0"/>
    <w:rsid w:val="00624E43"/>
    <w:rsid w:val="00631579"/>
    <w:rsid w:val="006334C6"/>
    <w:rsid w:val="00633A9E"/>
    <w:rsid w:val="00635BA8"/>
    <w:rsid w:val="006403EC"/>
    <w:rsid w:val="00642681"/>
    <w:rsid w:val="00642865"/>
    <w:rsid w:val="00643271"/>
    <w:rsid w:val="006528FF"/>
    <w:rsid w:val="0065379F"/>
    <w:rsid w:val="00654A75"/>
    <w:rsid w:val="006551C7"/>
    <w:rsid w:val="00657BB4"/>
    <w:rsid w:val="00660B52"/>
    <w:rsid w:val="00662127"/>
    <w:rsid w:val="00670874"/>
    <w:rsid w:val="006717F6"/>
    <w:rsid w:val="0067264A"/>
    <w:rsid w:val="00674A45"/>
    <w:rsid w:val="0067584E"/>
    <w:rsid w:val="006772FC"/>
    <w:rsid w:val="00677B60"/>
    <w:rsid w:val="0068127A"/>
    <w:rsid w:val="00682FB3"/>
    <w:rsid w:val="00685711"/>
    <w:rsid w:val="00691675"/>
    <w:rsid w:val="0069172F"/>
    <w:rsid w:val="00693333"/>
    <w:rsid w:val="006A06A8"/>
    <w:rsid w:val="006A2BDA"/>
    <w:rsid w:val="006A7900"/>
    <w:rsid w:val="006A7C87"/>
    <w:rsid w:val="006B1D1E"/>
    <w:rsid w:val="006B2028"/>
    <w:rsid w:val="006B28CA"/>
    <w:rsid w:val="006B6B62"/>
    <w:rsid w:val="006C059F"/>
    <w:rsid w:val="006C1EB4"/>
    <w:rsid w:val="006C31EE"/>
    <w:rsid w:val="006C470C"/>
    <w:rsid w:val="006C50C1"/>
    <w:rsid w:val="006D0338"/>
    <w:rsid w:val="006D1601"/>
    <w:rsid w:val="006D3758"/>
    <w:rsid w:val="006D50D6"/>
    <w:rsid w:val="006D542A"/>
    <w:rsid w:val="006D61CB"/>
    <w:rsid w:val="006E0545"/>
    <w:rsid w:val="006E094D"/>
    <w:rsid w:val="006E0D93"/>
    <w:rsid w:val="006E16CE"/>
    <w:rsid w:val="006E2222"/>
    <w:rsid w:val="006E2F83"/>
    <w:rsid w:val="006E33DE"/>
    <w:rsid w:val="006E44A4"/>
    <w:rsid w:val="006E5321"/>
    <w:rsid w:val="006F084F"/>
    <w:rsid w:val="006F48DA"/>
    <w:rsid w:val="006F7289"/>
    <w:rsid w:val="006F77A1"/>
    <w:rsid w:val="00700CF9"/>
    <w:rsid w:val="00702C1A"/>
    <w:rsid w:val="00704B0F"/>
    <w:rsid w:val="00704B75"/>
    <w:rsid w:val="0070750E"/>
    <w:rsid w:val="00707A40"/>
    <w:rsid w:val="00712908"/>
    <w:rsid w:val="007169CE"/>
    <w:rsid w:val="00716B30"/>
    <w:rsid w:val="007170E0"/>
    <w:rsid w:val="00717808"/>
    <w:rsid w:val="007215E0"/>
    <w:rsid w:val="0072166B"/>
    <w:rsid w:val="0072253A"/>
    <w:rsid w:val="00722B9C"/>
    <w:rsid w:val="00722CD7"/>
    <w:rsid w:val="007247EB"/>
    <w:rsid w:val="00725188"/>
    <w:rsid w:val="00726773"/>
    <w:rsid w:val="00727382"/>
    <w:rsid w:val="00727D8F"/>
    <w:rsid w:val="00730AEB"/>
    <w:rsid w:val="0073131B"/>
    <w:rsid w:val="00734D8D"/>
    <w:rsid w:val="00735AFA"/>
    <w:rsid w:val="00735BE2"/>
    <w:rsid w:val="0073620D"/>
    <w:rsid w:val="00736E88"/>
    <w:rsid w:val="00737D16"/>
    <w:rsid w:val="00740590"/>
    <w:rsid w:val="0074108B"/>
    <w:rsid w:val="007419FE"/>
    <w:rsid w:val="00741AD9"/>
    <w:rsid w:val="00743777"/>
    <w:rsid w:val="00745534"/>
    <w:rsid w:val="00745B20"/>
    <w:rsid w:val="00745D23"/>
    <w:rsid w:val="00745F36"/>
    <w:rsid w:val="0074605D"/>
    <w:rsid w:val="00746763"/>
    <w:rsid w:val="00751CFC"/>
    <w:rsid w:val="00753ABF"/>
    <w:rsid w:val="00753EA5"/>
    <w:rsid w:val="007626BA"/>
    <w:rsid w:val="00770486"/>
    <w:rsid w:val="0077144F"/>
    <w:rsid w:val="00772A0C"/>
    <w:rsid w:val="00776559"/>
    <w:rsid w:val="00780E80"/>
    <w:rsid w:val="00781AE2"/>
    <w:rsid w:val="00782363"/>
    <w:rsid w:val="00783E93"/>
    <w:rsid w:val="00784CCB"/>
    <w:rsid w:val="007868A8"/>
    <w:rsid w:val="00786F42"/>
    <w:rsid w:val="00790466"/>
    <w:rsid w:val="007A1068"/>
    <w:rsid w:val="007A15C2"/>
    <w:rsid w:val="007A73BC"/>
    <w:rsid w:val="007B12A6"/>
    <w:rsid w:val="007B2D24"/>
    <w:rsid w:val="007C013B"/>
    <w:rsid w:val="007C1B56"/>
    <w:rsid w:val="007C336E"/>
    <w:rsid w:val="007C50CD"/>
    <w:rsid w:val="007C5BAB"/>
    <w:rsid w:val="007C67CB"/>
    <w:rsid w:val="007C7973"/>
    <w:rsid w:val="007D0977"/>
    <w:rsid w:val="007D138D"/>
    <w:rsid w:val="007D37DE"/>
    <w:rsid w:val="007D37ED"/>
    <w:rsid w:val="007D4984"/>
    <w:rsid w:val="007D6921"/>
    <w:rsid w:val="007E0B3E"/>
    <w:rsid w:val="007E269F"/>
    <w:rsid w:val="007E79A4"/>
    <w:rsid w:val="007F1452"/>
    <w:rsid w:val="007F1C74"/>
    <w:rsid w:val="008021B1"/>
    <w:rsid w:val="00802E95"/>
    <w:rsid w:val="008049E2"/>
    <w:rsid w:val="00805570"/>
    <w:rsid w:val="008069AB"/>
    <w:rsid w:val="00806EFB"/>
    <w:rsid w:val="00807E27"/>
    <w:rsid w:val="0081079D"/>
    <w:rsid w:val="00810CB7"/>
    <w:rsid w:val="00811B57"/>
    <w:rsid w:val="00813C4B"/>
    <w:rsid w:val="0081596F"/>
    <w:rsid w:val="00821133"/>
    <w:rsid w:val="0082176F"/>
    <w:rsid w:val="0082276A"/>
    <w:rsid w:val="008233A7"/>
    <w:rsid w:val="00823E96"/>
    <w:rsid w:val="008250DC"/>
    <w:rsid w:val="00827021"/>
    <w:rsid w:val="00827653"/>
    <w:rsid w:val="00830352"/>
    <w:rsid w:val="0083233B"/>
    <w:rsid w:val="00833318"/>
    <w:rsid w:val="00833714"/>
    <w:rsid w:val="008341CA"/>
    <w:rsid w:val="00835C80"/>
    <w:rsid w:val="00836FC4"/>
    <w:rsid w:val="00840C8F"/>
    <w:rsid w:val="00840F92"/>
    <w:rsid w:val="00843A8B"/>
    <w:rsid w:val="008445EE"/>
    <w:rsid w:val="00846665"/>
    <w:rsid w:val="00846F38"/>
    <w:rsid w:val="00847C03"/>
    <w:rsid w:val="00850070"/>
    <w:rsid w:val="00854090"/>
    <w:rsid w:val="00855D81"/>
    <w:rsid w:val="00857EBB"/>
    <w:rsid w:val="00862B4E"/>
    <w:rsid w:val="00863B8D"/>
    <w:rsid w:val="008646D5"/>
    <w:rsid w:val="00867768"/>
    <w:rsid w:val="00871F73"/>
    <w:rsid w:val="0087281B"/>
    <w:rsid w:val="00872A28"/>
    <w:rsid w:val="00872CB2"/>
    <w:rsid w:val="008736BB"/>
    <w:rsid w:val="008739B6"/>
    <w:rsid w:val="0087551F"/>
    <w:rsid w:val="0087677B"/>
    <w:rsid w:val="008804FE"/>
    <w:rsid w:val="00881139"/>
    <w:rsid w:val="008828FA"/>
    <w:rsid w:val="00890A7D"/>
    <w:rsid w:val="00893DD2"/>
    <w:rsid w:val="00895B68"/>
    <w:rsid w:val="00895C61"/>
    <w:rsid w:val="008A00B5"/>
    <w:rsid w:val="008A28F6"/>
    <w:rsid w:val="008A325C"/>
    <w:rsid w:val="008A33D6"/>
    <w:rsid w:val="008A460E"/>
    <w:rsid w:val="008A5606"/>
    <w:rsid w:val="008B0E14"/>
    <w:rsid w:val="008B22A1"/>
    <w:rsid w:val="008B2E56"/>
    <w:rsid w:val="008B3969"/>
    <w:rsid w:val="008B4538"/>
    <w:rsid w:val="008B6BD6"/>
    <w:rsid w:val="008C30E6"/>
    <w:rsid w:val="008C4AD8"/>
    <w:rsid w:val="008C5791"/>
    <w:rsid w:val="008C582B"/>
    <w:rsid w:val="008D1CBC"/>
    <w:rsid w:val="008D3A6D"/>
    <w:rsid w:val="008D407F"/>
    <w:rsid w:val="008D45BB"/>
    <w:rsid w:val="008D47A8"/>
    <w:rsid w:val="008D70C7"/>
    <w:rsid w:val="008E1EFD"/>
    <w:rsid w:val="008E5437"/>
    <w:rsid w:val="008F1C06"/>
    <w:rsid w:val="008F221C"/>
    <w:rsid w:val="008F3A21"/>
    <w:rsid w:val="008F3CF0"/>
    <w:rsid w:val="008F4FEF"/>
    <w:rsid w:val="008F6DA6"/>
    <w:rsid w:val="00900D93"/>
    <w:rsid w:val="0090222C"/>
    <w:rsid w:val="00903600"/>
    <w:rsid w:val="00903847"/>
    <w:rsid w:val="009059BC"/>
    <w:rsid w:val="00912CBF"/>
    <w:rsid w:val="00913919"/>
    <w:rsid w:val="00913AE0"/>
    <w:rsid w:val="00914119"/>
    <w:rsid w:val="00916319"/>
    <w:rsid w:val="0091775E"/>
    <w:rsid w:val="00920458"/>
    <w:rsid w:val="00920824"/>
    <w:rsid w:val="009247F8"/>
    <w:rsid w:val="00926D17"/>
    <w:rsid w:val="00926E43"/>
    <w:rsid w:val="00932409"/>
    <w:rsid w:val="009343FE"/>
    <w:rsid w:val="009357E6"/>
    <w:rsid w:val="00940234"/>
    <w:rsid w:val="00941A27"/>
    <w:rsid w:val="009441BB"/>
    <w:rsid w:val="009452B7"/>
    <w:rsid w:val="00946844"/>
    <w:rsid w:val="00951308"/>
    <w:rsid w:val="00951F3A"/>
    <w:rsid w:val="009524C3"/>
    <w:rsid w:val="00952B38"/>
    <w:rsid w:val="00952B9C"/>
    <w:rsid w:val="0095316F"/>
    <w:rsid w:val="00957BAF"/>
    <w:rsid w:val="0096001E"/>
    <w:rsid w:val="00960548"/>
    <w:rsid w:val="00962667"/>
    <w:rsid w:val="00965A9F"/>
    <w:rsid w:val="00966E1C"/>
    <w:rsid w:val="009717D8"/>
    <w:rsid w:val="00971B0B"/>
    <w:rsid w:val="009733C9"/>
    <w:rsid w:val="00975079"/>
    <w:rsid w:val="0097715F"/>
    <w:rsid w:val="00981175"/>
    <w:rsid w:val="00981A0F"/>
    <w:rsid w:val="00985942"/>
    <w:rsid w:val="009877B6"/>
    <w:rsid w:val="00987DD3"/>
    <w:rsid w:val="0099123C"/>
    <w:rsid w:val="00992C2A"/>
    <w:rsid w:val="00994988"/>
    <w:rsid w:val="00995EB3"/>
    <w:rsid w:val="009964E5"/>
    <w:rsid w:val="00997A78"/>
    <w:rsid w:val="009A024B"/>
    <w:rsid w:val="009A0B44"/>
    <w:rsid w:val="009A47C9"/>
    <w:rsid w:val="009A4998"/>
    <w:rsid w:val="009A5B74"/>
    <w:rsid w:val="009B053D"/>
    <w:rsid w:val="009B342E"/>
    <w:rsid w:val="009B4E74"/>
    <w:rsid w:val="009B5796"/>
    <w:rsid w:val="009B59F2"/>
    <w:rsid w:val="009B7265"/>
    <w:rsid w:val="009C0661"/>
    <w:rsid w:val="009C1944"/>
    <w:rsid w:val="009C372D"/>
    <w:rsid w:val="009D1A82"/>
    <w:rsid w:val="009D65BB"/>
    <w:rsid w:val="009D66B7"/>
    <w:rsid w:val="009D6B66"/>
    <w:rsid w:val="009E0028"/>
    <w:rsid w:val="009E0976"/>
    <w:rsid w:val="009E14E6"/>
    <w:rsid w:val="009E19BD"/>
    <w:rsid w:val="009E4670"/>
    <w:rsid w:val="009E510C"/>
    <w:rsid w:val="009F1237"/>
    <w:rsid w:val="009F2377"/>
    <w:rsid w:val="009F2ABE"/>
    <w:rsid w:val="009F35CB"/>
    <w:rsid w:val="009F3A84"/>
    <w:rsid w:val="009F5D6A"/>
    <w:rsid w:val="00A02E0A"/>
    <w:rsid w:val="00A04E39"/>
    <w:rsid w:val="00A055D6"/>
    <w:rsid w:val="00A0565E"/>
    <w:rsid w:val="00A112FB"/>
    <w:rsid w:val="00A14C70"/>
    <w:rsid w:val="00A15686"/>
    <w:rsid w:val="00A232AA"/>
    <w:rsid w:val="00A26898"/>
    <w:rsid w:val="00A32B08"/>
    <w:rsid w:val="00A357AF"/>
    <w:rsid w:val="00A409B1"/>
    <w:rsid w:val="00A5143C"/>
    <w:rsid w:val="00A52020"/>
    <w:rsid w:val="00A52DCC"/>
    <w:rsid w:val="00A52FA8"/>
    <w:rsid w:val="00A530A9"/>
    <w:rsid w:val="00A5409A"/>
    <w:rsid w:val="00A54A2C"/>
    <w:rsid w:val="00A55364"/>
    <w:rsid w:val="00A55D10"/>
    <w:rsid w:val="00A5635C"/>
    <w:rsid w:val="00A604C3"/>
    <w:rsid w:val="00A615D9"/>
    <w:rsid w:val="00A640C2"/>
    <w:rsid w:val="00A6451B"/>
    <w:rsid w:val="00A64533"/>
    <w:rsid w:val="00A65076"/>
    <w:rsid w:val="00A65355"/>
    <w:rsid w:val="00A7068A"/>
    <w:rsid w:val="00A71F3B"/>
    <w:rsid w:val="00A75110"/>
    <w:rsid w:val="00A755E4"/>
    <w:rsid w:val="00A76883"/>
    <w:rsid w:val="00A7729E"/>
    <w:rsid w:val="00A800F6"/>
    <w:rsid w:val="00A8102D"/>
    <w:rsid w:val="00A8680E"/>
    <w:rsid w:val="00A91140"/>
    <w:rsid w:val="00A9463D"/>
    <w:rsid w:val="00A951AA"/>
    <w:rsid w:val="00A952FC"/>
    <w:rsid w:val="00A9671D"/>
    <w:rsid w:val="00AA0948"/>
    <w:rsid w:val="00AA0CC6"/>
    <w:rsid w:val="00AA14FF"/>
    <w:rsid w:val="00AA69B5"/>
    <w:rsid w:val="00AB17E6"/>
    <w:rsid w:val="00AB3370"/>
    <w:rsid w:val="00AB63AC"/>
    <w:rsid w:val="00AC0306"/>
    <w:rsid w:val="00AC23B4"/>
    <w:rsid w:val="00AC5044"/>
    <w:rsid w:val="00AC5071"/>
    <w:rsid w:val="00AC6462"/>
    <w:rsid w:val="00AC7AA2"/>
    <w:rsid w:val="00AD1226"/>
    <w:rsid w:val="00AD48C7"/>
    <w:rsid w:val="00AD51F8"/>
    <w:rsid w:val="00AD7ACE"/>
    <w:rsid w:val="00AE1737"/>
    <w:rsid w:val="00AE179A"/>
    <w:rsid w:val="00AE6812"/>
    <w:rsid w:val="00AE6821"/>
    <w:rsid w:val="00AF1481"/>
    <w:rsid w:val="00AF2674"/>
    <w:rsid w:val="00AF45C1"/>
    <w:rsid w:val="00AF5ED6"/>
    <w:rsid w:val="00AF69B4"/>
    <w:rsid w:val="00AF6F03"/>
    <w:rsid w:val="00B01BE8"/>
    <w:rsid w:val="00B01D86"/>
    <w:rsid w:val="00B04920"/>
    <w:rsid w:val="00B06D20"/>
    <w:rsid w:val="00B1093F"/>
    <w:rsid w:val="00B10C02"/>
    <w:rsid w:val="00B124B8"/>
    <w:rsid w:val="00B14A46"/>
    <w:rsid w:val="00B14C1B"/>
    <w:rsid w:val="00B1549C"/>
    <w:rsid w:val="00B15959"/>
    <w:rsid w:val="00B16FF8"/>
    <w:rsid w:val="00B179D4"/>
    <w:rsid w:val="00B20F16"/>
    <w:rsid w:val="00B332FB"/>
    <w:rsid w:val="00B3396E"/>
    <w:rsid w:val="00B36857"/>
    <w:rsid w:val="00B36D88"/>
    <w:rsid w:val="00B375DE"/>
    <w:rsid w:val="00B40381"/>
    <w:rsid w:val="00B40FF1"/>
    <w:rsid w:val="00B44124"/>
    <w:rsid w:val="00B4537F"/>
    <w:rsid w:val="00B4670E"/>
    <w:rsid w:val="00B470B6"/>
    <w:rsid w:val="00B47507"/>
    <w:rsid w:val="00B47DC0"/>
    <w:rsid w:val="00B50CBA"/>
    <w:rsid w:val="00B50FDC"/>
    <w:rsid w:val="00B5112F"/>
    <w:rsid w:val="00B51451"/>
    <w:rsid w:val="00B53D8B"/>
    <w:rsid w:val="00B53E52"/>
    <w:rsid w:val="00B54743"/>
    <w:rsid w:val="00B606CC"/>
    <w:rsid w:val="00B613D4"/>
    <w:rsid w:val="00B63033"/>
    <w:rsid w:val="00B650BA"/>
    <w:rsid w:val="00B65E12"/>
    <w:rsid w:val="00B71EDE"/>
    <w:rsid w:val="00B73038"/>
    <w:rsid w:val="00B7315F"/>
    <w:rsid w:val="00B735AF"/>
    <w:rsid w:val="00B746FD"/>
    <w:rsid w:val="00B755A7"/>
    <w:rsid w:val="00B758B7"/>
    <w:rsid w:val="00B762EF"/>
    <w:rsid w:val="00B770EB"/>
    <w:rsid w:val="00B80E05"/>
    <w:rsid w:val="00B82AA1"/>
    <w:rsid w:val="00B831D2"/>
    <w:rsid w:val="00B843D3"/>
    <w:rsid w:val="00B9075C"/>
    <w:rsid w:val="00B92BA8"/>
    <w:rsid w:val="00B963DD"/>
    <w:rsid w:val="00BA18B1"/>
    <w:rsid w:val="00BA3290"/>
    <w:rsid w:val="00BA5763"/>
    <w:rsid w:val="00BA58A5"/>
    <w:rsid w:val="00BA5B30"/>
    <w:rsid w:val="00BA5C30"/>
    <w:rsid w:val="00BA618F"/>
    <w:rsid w:val="00BA6693"/>
    <w:rsid w:val="00BA7D5A"/>
    <w:rsid w:val="00BB14B2"/>
    <w:rsid w:val="00BB1A05"/>
    <w:rsid w:val="00BB76F9"/>
    <w:rsid w:val="00BC041C"/>
    <w:rsid w:val="00BC1539"/>
    <w:rsid w:val="00BC32ED"/>
    <w:rsid w:val="00BC487A"/>
    <w:rsid w:val="00BD4149"/>
    <w:rsid w:val="00BD702C"/>
    <w:rsid w:val="00BE0FD8"/>
    <w:rsid w:val="00BE2E53"/>
    <w:rsid w:val="00BE5A84"/>
    <w:rsid w:val="00BF10AF"/>
    <w:rsid w:val="00BF17C9"/>
    <w:rsid w:val="00BF3319"/>
    <w:rsid w:val="00BF34EE"/>
    <w:rsid w:val="00BF3852"/>
    <w:rsid w:val="00BF45AB"/>
    <w:rsid w:val="00BF51F7"/>
    <w:rsid w:val="00C01A84"/>
    <w:rsid w:val="00C02EA2"/>
    <w:rsid w:val="00C037E8"/>
    <w:rsid w:val="00C03DCE"/>
    <w:rsid w:val="00C1082C"/>
    <w:rsid w:val="00C12524"/>
    <w:rsid w:val="00C1294D"/>
    <w:rsid w:val="00C14376"/>
    <w:rsid w:val="00C162E3"/>
    <w:rsid w:val="00C16885"/>
    <w:rsid w:val="00C17D9C"/>
    <w:rsid w:val="00C20C13"/>
    <w:rsid w:val="00C22075"/>
    <w:rsid w:val="00C22347"/>
    <w:rsid w:val="00C254CC"/>
    <w:rsid w:val="00C27B07"/>
    <w:rsid w:val="00C27C1B"/>
    <w:rsid w:val="00C301FF"/>
    <w:rsid w:val="00C304FB"/>
    <w:rsid w:val="00C32578"/>
    <w:rsid w:val="00C327C2"/>
    <w:rsid w:val="00C33E56"/>
    <w:rsid w:val="00C35D89"/>
    <w:rsid w:val="00C37176"/>
    <w:rsid w:val="00C40B83"/>
    <w:rsid w:val="00C42845"/>
    <w:rsid w:val="00C44579"/>
    <w:rsid w:val="00C45622"/>
    <w:rsid w:val="00C51A24"/>
    <w:rsid w:val="00C565C6"/>
    <w:rsid w:val="00C57B53"/>
    <w:rsid w:val="00C650D1"/>
    <w:rsid w:val="00C66101"/>
    <w:rsid w:val="00C66232"/>
    <w:rsid w:val="00C6699D"/>
    <w:rsid w:val="00C704EA"/>
    <w:rsid w:val="00C70505"/>
    <w:rsid w:val="00C70A2E"/>
    <w:rsid w:val="00C75DE7"/>
    <w:rsid w:val="00C77971"/>
    <w:rsid w:val="00C7799C"/>
    <w:rsid w:val="00C8344F"/>
    <w:rsid w:val="00C836AC"/>
    <w:rsid w:val="00C83E66"/>
    <w:rsid w:val="00C86BBC"/>
    <w:rsid w:val="00C87CDC"/>
    <w:rsid w:val="00C90154"/>
    <w:rsid w:val="00C91C7B"/>
    <w:rsid w:val="00C935DF"/>
    <w:rsid w:val="00C95044"/>
    <w:rsid w:val="00C9687B"/>
    <w:rsid w:val="00C97398"/>
    <w:rsid w:val="00CA04B1"/>
    <w:rsid w:val="00CA2774"/>
    <w:rsid w:val="00CA3356"/>
    <w:rsid w:val="00CA47EB"/>
    <w:rsid w:val="00CA4B3F"/>
    <w:rsid w:val="00CA552F"/>
    <w:rsid w:val="00CA6F6D"/>
    <w:rsid w:val="00CA6FD1"/>
    <w:rsid w:val="00CB018E"/>
    <w:rsid w:val="00CB221F"/>
    <w:rsid w:val="00CB2BB3"/>
    <w:rsid w:val="00CB40DF"/>
    <w:rsid w:val="00CB4B0C"/>
    <w:rsid w:val="00CC0FD5"/>
    <w:rsid w:val="00CC2AF5"/>
    <w:rsid w:val="00CC4AA6"/>
    <w:rsid w:val="00CC4B8B"/>
    <w:rsid w:val="00CC5F5E"/>
    <w:rsid w:val="00CC673E"/>
    <w:rsid w:val="00CC67F6"/>
    <w:rsid w:val="00CD0535"/>
    <w:rsid w:val="00CD4638"/>
    <w:rsid w:val="00CD52E1"/>
    <w:rsid w:val="00CD58B7"/>
    <w:rsid w:val="00CD662A"/>
    <w:rsid w:val="00CD747F"/>
    <w:rsid w:val="00CE402D"/>
    <w:rsid w:val="00CE584E"/>
    <w:rsid w:val="00CF04EE"/>
    <w:rsid w:val="00CF0690"/>
    <w:rsid w:val="00CF3906"/>
    <w:rsid w:val="00D0046D"/>
    <w:rsid w:val="00D00A76"/>
    <w:rsid w:val="00D00A97"/>
    <w:rsid w:val="00D01D99"/>
    <w:rsid w:val="00D03FBC"/>
    <w:rsid w:val="00D0420B"/>
    <w:rsid w:val="00D0517E"/>
    <w:rsid w:val="00D0554D"/>
    <w:rsid w:val="00D0635B"/>
    <w:rsid w:val="00D06991"/>
    <w:rsid w:val="00D10265"/>
    <w:rsid w:val="00D104CC"/>
    <w:rsid w:val="00D10FD9"/>
    <w:rsid w:val="00D11ABA"/>
    <w:rsid w:val="00D15145"/>
    <w:rsid w:val="00D15933"/>
    <w:rsid w:val="00D200A2"/>
    <w:rsid w:val="00D22371"/>
    <w:rsid w:val="00D2396D"/>
    <w:rsid w:val="00D26E40"/>
    <w:rsid w:val="00D30356"/>
    <w:rsid w:val="00D30861"/>
    <w:rsid w:val="00D32246"/>
    <w:rsid w:val="00D327BB"/>
    <w:rsid w:val="00D32808"/>
    <w:rsid w:val="00D348E3"/>
    <w:rsid w:val="00D3522C"/>
    <w:rsid w:val="00D3524A"/>
    <w:rsid w:val="00D37CEB"/>
    <w:rsid w:val="00D37E89"/>
    <w:rsid w:val="00D40BFA"/>
    <w:rsid w:val="00D41DEF"/>
    <w:rsid w:val="00D43FD5"/>
    <w:rsid w:val="00D452C0"/>
    <w:rsid w:val="00D47AD0"/>
    <w:rsid w:val="00D52048"/>
    <w:rsid w:val="00D522D8"/>
    <w:rsid w:val="00D529B7"/>
    <w:rsid w:val="00D559E2"/>
    <w:rsid w:val="00D55D0E"/>
    <w:rsid w:val="00D609CB"/>
    <w:rsid w:val="00D71DCB"/>
    <w:rsid w:val="00D72714"/>
    <w:rsid w:val="00D73D4F"/>
    <w:rsid w:val="00D7456B"/>
    <w:rsid w:val="00D75038"/>
    <w:rsid w:val="00D75721"/>
    <w:rsid w:val="00D766A0"/>
    <w:rsid w:val="00D80128"/>
    <w:rsid w:val="00D84508"/>
    <w:rsid w:val="00D86360"/>
    <w:rsid w:val="00D87BD5"/>
    <w:rsid w:val="00D901D8"/>
    <w:rsid w:val="00D90E38"/>
    <w:rsid w:val="00D9253E"/>
    <w:rsid w:val="00D92E13"/>
    <w:rsid w:val="00D93789"/>
    <w:rsid w:val="00D95A33"/>
    <w:rsid w:val="00D97E18"/>
    <w:rsid w:val="00D97F7C"/>
    <w:rsid w:val="00DA0DA5"/>
    <w:rsid w:val="00DA1AD6"/>
    <w:rsid w:val="00DA2516"/>
    <w:rsid w:val="00DA34BA"/>
    <w:rsid w:val="00DA3B58"/>
    <w:rsid w:val="00DA4ACA"/>
    <w:rsid w:val="00DA5E39"/>
    <w:rsid w:val="00DA662C"/>
    <w:rsid w:val="00DB087E"/>
    <w:rsid w:val="00DB1548"/>
    <w:rsid w:val="00DC1AB2"/>
    <w:rsid w:val="00DC4729"/>
    <w:rsid w:val="00DC769B"/>
    <w:rsid w:val="00DD5492"/>
    <w:rsid w:val="00DD6EC8"/>
    <w:rsid w:val="00DE0131"/>
    <w:rsid w:val="00DE0422"/>
    <w:rsid w:val="00DE2DDB"/>
    <w:rsid w:val="00DE2FE9"/>
    <w:rsid w:val="00DE52FA"/>
    <w:rsid w:val="00DE5795"/>
    <w:rsid w:val="00DE6A10"/>
    <w:rsid w:val="00DE792F"/>
    <w:rsid w:val="00DF049D"/>
    <w:rsid w:val="00DF0808"/>
    <w:rsid w:val="00DF263F"/>
    <w:rsid w:val="00DF50BC"/>
    <w:rsid w:val="00DF659B"/>
    <w:rsid w:val="00E0048F"/>
    <w:rsid w:val="00E00D81"/>
    <w:rsid w:val="00E0110C"/>
    <w:rsid w:val="00E01117"/>
    <w:rsid w:val="00E01A4D"/>
    <w:rsid w:val="00E04ACA"/>
    <w:rsid w:val="00E05214"/>
    <w:rsid w:val="00E0623B"/>
    <w:rsid w:val="00E0665D"/>
    <w:rsid w:val="00E06A57"/>
    <w:rsid w:val="00E0755D"/>
    <w:rsid w:val="00E0762A"/>
    <w:rsid w:val="00E10DAF"/>
    <w:rsid w:val="00E14295"/>
    <w:rsid w:val="00E17EA9"/>
    <w:rsid w:val="00E20E0A"/>
    <w:rsid w:val="00E211C1"/>
    <w:rsid w:val="00E250F8"/>
    <w:rsid w:val="00E30611"/>
    <w:rsid w:val="00E31085"/>
    <w:rsid w:val="00E32294"/>
    <w:rsid w:val="00E32550"/>
    <w:rsid w:val="00E40DD0"/>
    <w:rsid w:val="00E417FF"/>
    <w:rsid w:val="00E4223C"/>
    <w:rsid w:val="00E44618"/>
    <w:rsid w:val="00E446DF"/>
    <w:rsid w:val="00E463B3"/>
    <w:rsid w:val="00E51358"/>
    <w:rsid w:val="00E5431C"/>
    <w:rsid w:val="00E5431E"/>
    <w:rsid w:val="00E548AE"/>
    <w:rsid w:val="00E553E2"/>
    <w:rsid w:val="00E5682D"/>
    <w:rsid w:val="00E57F50"/>
    <w:rsid w:val="00E626E9"/>
    <w:rsid w:val="00E64EEC"/>
    <w:rsid w:val="00E667AC"/>
    <w:rsid w:val="00E66C00"/>
    <w:rsid w:val="00E739C1"/>
    <w:rsid w:val="00E73F3A"/>
    <w:rsid w:val="00E77827"/>
    <w:rsid w:val="00E77E59"/>
    <w:rsid w:val="00E86EEC"/>
    <w:rsid w:val="00E9044A"/>
    <w:rsid w:val="00E91419"/>
    <w:rsid w:val="00E922CB"/>
    <w:rsid w:val="00E95FAA"/>
    <w:rsid w:val="00E96233"/>
    <w:rsid w:val="00E9685E"/>
    <w:rsid w:val="00E97A24"/>
    <w:rsid w:val="00EA0ED4"/>
    <w:rsid w:val="00EA1467"/>
    <w:rsid w:val="00EA4B57"/>
    <w:rsid w:val="00EA52B2"/>
    <w:rsid w:val="00EA5C0A"/>
    <w:rsid w:val="00EA6793"/>
    <w:rsid w:val="00EA6C53"/>
    <w:rsid w:val="00EB5386"/>
    <w:rsid w:val="00EB608E"/>
    <w:rsid w:val="00EC0954"/>
    <w:rsid w:val="00EC0DAC"/>
    <w:rsid w:val="00EC27F2"/>
    <w:rsid w:val="00EC2F53"/>
    <w:rsid w:val="00EC589F"/>
    <w:rsid w:val="00ED0307"/>
    <w:rsid w:val="00ED0713"/>
    <w:rsid w:val="00ED61D1"/>
    <w:rsid w:val="00ED653D"/>
    <w:rsid w:val="00ED6772"/>
    <w:rsid w:val="00ED6F63"/>
    <w:rsid w:val="00EE0742"/>
    <w:rsid w:val="00EE3873"/>
    <w:rsid w:val="00EE4D0E"/>
    <w:rsid w:val="00EE5582"/>
    <w:rsid w:val="00EE6613"/>
    <w:rsid w:val="00EF0837"/>
    <w:rsid w:val="00EF151A"/>
    <w:rsid w:val="00EF3BEF"/>
    <w:rsid w:val="00EF4B6E"/>
    <w:rsid w:val="00F0145E"/>
    <w:rsid w:val="00F023DA"/>
    <w:rsid w:val="00F04C89"/>
    <w:rsid w:val="00F04F3A"/>
    <w:rsid w:val="00F054E7"/>
    <w:rsid w:val="00F11BFB"/>
    <w:rsid w:val="00F1400B"/>
    <w:rsid w:val="00F142C2"/>
    <w:rsid w:val="00F14780"/>
    <w:rsid w:val="00F14D6E"/>
    <w:rsid w:val="00F23588"/>
    <w:rsid w:val="00F244D7"/>
    <w:rsid w:val="00F24AF5"/>
    <w:rsid w:val="00F254FB"/>
    <w:rsid w:val="00F27A12"/>
    <w:rsid w:val="00F27D7F"/>
    <w:rsid w:val="00F31C61"/>
    <w:rsid w:val="00F35409"/>
    <w:rsid w:val="00F35FB5"/>
    <w:rsid w:val="00F40D61"/>
    <w:rsid w:val="00F47F96"/>
    <w:rsid w:val="00F600FD"/>
    <w:rsid w:val="00F627DE"/>
    <w:rsid w:val="00F63E76"/>
    <w:rsid w:val="00F6461F"/>
    <w:rsid w:val="00F64C2F"/>
    <w:rsid w:val="00F64EF7"/>
    <w:rsid w:val="00F66F7D"/>
    <w:rsid w:val="00F70983"/>
    <w:rsid w:val="00F74777"/>
    <w:rsid w:val="00F74C66"/>
    <w:rsid w:val="00F83183"/>
    <w:rsid w:val="00F844DE"/>
    <w:rsid w:val="00F85AF3"/>
    <w:rsid w:val="00F94ADE"/>
    <w:rsid w:val="00F9575D"/>
    <w:rsid w:val="00F9649A"/>
    <w:rsid w:val="00F968FA"/>
    <w:rsid w:val="00F97E9D"/>
    <w:rsid w:val="00FA46AE"/>
    <w:rsid w:val="00FA5E3D"/>
    <w:rsid w:val="00FA5F1C"/>
    <w:rsid w:val="00FA6524"/>
    <w:rsid w:val="00FB10A2"/>
    <w:rsid w:val="00FB43BA"/>
    <w:rsid w:val="00FB532E"/>
    <w:rsid w:val="00FB5BB3"/>
    <w:rsid w:val="00FB6E35"/>
    <w:rsid w:val="00FB7DF1"/>
    <w:rsid w:val="00FC130D"/>
    <w:rsid w:val="00FC543E"/>
    <w:rsid w:val="00FC68FA"/>
    <w:rsid w:val="00FC6C2E"/>
    <w:rsid w:val="00FC6D7B"/>
    <w:rsid w:val="00FD009E"/>
    <w:rsid w:val="00FD1A6D"/>
    <w:rsid w:val="00FD2C6A"/>
    <w:rsid w:val="00FD40E0"/>
    <w:rsid w:val="00FE179C"/>
    <w:rsid w:val="00FE2004"/>
    <w:rsid w:val="00FE286A"/>
    <w:rsid w:val="00FE2B63"/>
    <w:rsid w:val="00FE2CEE"/>
    <w:rsid w:val="00FE39AA"/>
    <w:rsid w:val="00FF0284"/>
    <w:rsid w:val="00FF03AD"/>
    <w:rsid w:val="00FF1FC8"/>
    <w:rsid w:val="00FF2A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AE568"/>
  <w15:docId w15:val="{1C66087A-E430-4CF5-8885-1696F67A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2B7"/>
  </w:style>
  <w:style w:type="paragraph" w:styleId="Heading1">
    <w:name w:val="heading 1"/>
    <w:basedOn w:val="Normal"/>
    <w:next w:val="Normal"/>
    <w:link w:val="Heading1Char"/>
    <w:uiPriority w:val="9"/>
    <w:qFormat/>
    <w:rsid w:val="00E14295"/>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paragraph" w:styleId="Heading2">
    <w:name w:val="heading 2"/>
    <w:basedOn w:val="Normal"/>
    <w:next w:val="Normal"/>
    <w:link w:val="Heading2Char"/>
    <w:uiPriority w:val="9"/>
    <w:unhideWhenUsed/>
    <w:qFormat/>
    <w:rsid w:val="00E14295"/>
    <w:pPr>
      <w:keepNext/>
      <w:keepLines/>
      <w:spacing w:before="40" w:after="0"/>
      <w:outlineLvl w:val="1"/>
    </w:pPr>
    <w:rPr>
      <w:rFonts w:asciiTheme="majorHAnsi" w:eastAsiaTheme="majorEastAsia" w:hAnsiTheme="majorHAnsi" w:cstheme="majorBidi"/>
      <w:color w:val="6D1D6A"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title 3,Head2,List Paragraph1,لیست,Numbered Items,فهرست 2,دایره"/>
    <w:basedOn w:val="Normal"/>
    <w:link w:val="ListParagraphChar"/>
    <w:uiPriority w:val="34"/>
    <w:qFormat/>
    <w:rsid w:val="00D52048"/>
    <w:pPr>
      <w:ind w:left="720"/>
      <w:contextualSpacing/>
    </w:pPr>
  </w:style>
  <w:style w:type="character" w:customStyle="1" w:styleId="Heading1Char">
    <w:name w:val="Heading 1 Char"/>
    <w:basedOn w:val="DefaultParagraphFont"/>
    <w:link w:val="Heading1"/>
    <w:uiPriority w:val="9"/>
    <w:rsid w:val="00E14295"/>
    <w:rPr>
      <w:rFonts w:asciiTheme="majorHAnsi" w:eastAsiaTheme="majorEastAsia" w:hAnsiTheme="majorHAnsi" w:cstheme="majorBidi"/>
      <w:color w:val="6D1D6A" w:themeColor="accent1" w:themeShade="BF"/>
      <w:sz w:val="32"/>
      <w:szCs w:val="32"/>
    </w:rPr>
  </w:style>
  <w:style w:type="character" w:customStyle="1" w:styleId="Heading2Char">
    <w:name w:val="Heading 2 Char"/>
    <w:basedOn w:val="DefaultParagraphFont"/>
    <w:link w:val="Heading2"/>
    <w:uiPriority w:val="9"/>
    <w:rsid w:val="00E14295"/>
    <w:rPr>
      <w:rFonts w:asciiTheme="majorHAnsi" w:eastAsiaTheme="majorEastAsia" w:hAnsiTheme="majorHAnsi" w:cstheme="majorBidi"/>
      <w:color w:val="6D1D6A" w:themeColor="accent1" w:themeShade="BF"/>
      <w:sz w:val="26"/>
      <w:szCs w:val="26"/>
    </w:rPr>
  </w:style>
  <w:style w:type="paragraph" w:styleId="Header">
    <w:name w:val="header"/>
    <w:basedOn w:val="Normal"/>
    <w:link w:val="HeaderChar"/>
    <w:uiPriority w:val="99"/>
    <w:unhideWhenUsed/>
    <w:rsid w:val="00FB6E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E35"/>
  </w:style>
  <w:style w:type="paragraph" w:styleId="Footer">
    <w:name w:val="footer"/>
    <w:basedOn w:val="Normal"/>
    <w:link w:val="FooterChar"/>
    <w:uiPriority w:val="99"/>
    <w:unhideWhenUsed/>
    <w:rsid w:val="00FB6E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E35"/>
  </w:style>
  <w:style w:type="paragraph" w:styleId="BalloonText">
    <w:name w:val="Balloon Text"/>
    <w:basedOn w:val="Normal"/>
    <w:link w:val="BalloonTextChar"/>
    <w:uiPriority w:val="99"/>
    <w:semiHidden/>
    <w:unhideWhenUsed/>
    <w:rsid w:val="00395E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EE3"/>
    <w:rPr>
      <w:rFonts w:ascii="Segoe UI" w:hAnsi="Segoe UI" w:cs="Segoe UI"/>
      <w:sz w:val="18"/>
      <w:szCs w:val="18"/>
    </w:rPr>
  </w:style>
  <w:style w:type="paragraph" w:styleId="NoSpacing">
    <w:name w:val="No Spacing"/>
    <w:link w:val="NoSpacingChar"/>
    <w:uiPriority w:val="1"/>
    <w:qFormat/>
    <w:rsid w:val="00395EE3"/>
    <w:pPr>
      <w:spacing w:after="0" w:line="240" w:lineRule="auto"/>
    </w:pPr>
    <w:rPr>
      <w:rFonts w:eastAsiaTheme="minorEastAsia"/>
    </w:rPr>
  </w:style>
  <w:style w:type="character" w:customStyle="1" w:styleId="NoSpacingChar">
    <w:name w:val="No Spacing Char"/>
    <w:basedOn w:val="DefaultParagraphFont"/>
    <w:link w:val="NoSpacing"/>
    <w:uiPriority w:val="1"/>
    <w:rsid w:val="00395EE3"/>
    <w:rPr>
      <w:rFonts w:eastAsiaTheme="minorEastAsia"/>
    </w:rPr>
  </w:style>
  <w:style w:type="paragraph" w:styleId="FootnoteText">
    <w:name w:val="footnote text"/>
    <w:basedOn w:val="Normal"/>
    <w:link w:val="FootnoteTextChar"/>
    <w:uiPriority w:val="99"/>
    <w:unhideWhenUsed/>
    <w:rsid w:val="00395EE3"/>
    <w:pPr>
      <w:spacing w:after="0" w:line="240" w:lineRule="auto"/>
    </w:pPr>
    <w:rPr>
      <w:sz w:val="20"/>
      <w:szCs w:val="20"/>
    </w:rPr>
  </w:style>
  <w:style w:type="character" w:customStyle="1" w:styleId="FootnoteTextChar">
    <w:name w:val="Footnote Text Char"/>
    <w:basedOn w:val="DefaultParagraphFont"/>
    <w:link w:val="FootnoteText"/>
    <w:uiPriority w:val="99"/>
    <w:rsid w:val="00395EE3"/>
    <w:rPr>
      <w:sz w:val="20"/>
      <w:szCs w:val="20"/>
    </w:rPr>
  </w:style>
  <w:style w:type="character" w:styleId="FootnoteReference">
    <w:name w:val="footnote reference"/>
    <w:aliases w:val="شماره زيرنويس"/>
    <w:basedOn w:val="DefaultParagraphFont"/>
    <w:uiPriority w:val="99"/>
    <w:unhideWhenUsed/>
    <w:rsid w:val="00395EE3"/>
    <w:rPr>
      <w:vertAlign w:val="superscript"/>
    </w:rPr>
  </w:style>
  <w:style w:type="table" w:styleId="TableGrid">
    <w:name w:val="Table Grid"/>
    <w:basedOn w:val="TableNormal"/>
    <w:uiPriority w:val="39"/>
    <w:rsid w:val="00805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75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C752D"/>
    <w:pPr>
      <w:autoSpaceDE w:val="0"/>
      <w:autoSpaceDN w:val="0"/>
      <w:adjustRightInd w:val="0"/>
      <w:spacing w:after="0" w:line="240" w:lineRule="auto"/>
    </w:pPr>
    <w:rPr>
      <w:rFonts w:ascii="Arno Pro" w:hAnsi="Arno Pro" w:cs="Arno Pro"/>
      <w:color w:val="000000"/>
      <w:sz w:val="24"/>
      <w:szCs w:val="24"/>
    </w:rPr>
  </w:style>
  <w:style w:type="table" w:styleId="MediumShading1-Accent5">
    <w:name w:val="Medium Shading 1 Accent 5"/>
    <w:basedOn w:val="TableNormal"/>
    <w:uiPriority w:val="63"/>
    <w:rsid w:val="00B1093F"/>
    <w:pPr>
      <w:spacing w:after="0" w:line="240" w:lineRule="auto"/>
    </w:pPr>
    <w:tblPr>
      <w:tblStyleRowBandSize w:val="1"/>
      <w:tblStyleColBandSize w:val="1"/>
      <w:tblBorders>
        <w:top w:val="single" w:sz="8" w:space="0" w:color="73BBF1" w:themeColor="accent5" w:themeTint="BF"/>
        <w:left w:val="single" w:sz="8" w:space="0" w:color="73BBF1" w:themeColor="accent5" w:themeTint="BF"/>
        <w:bottom w:val="single" w:sz="8" w:space="0" w:color="73BBF1" w:themeColor="accent5" w:themeTint="BF"/>
        <w:right w:val="single" w:sz="8" w:space="0" w:color="73BBF1" w:themeColor="accent5" w:themeTint="BF"/>
        <w:insideH w:val="single" w:sz="8" w:space="0" w:color="73BBF1" w:themeColor="accent5" w:themeTint="BF"/>
      </w:tblBorders>
    </w:tblPr>
    <w:tblStylePr w:type="firstRow">
      <w:pPr>
        <w:spacing w:before="0" w:after="0" w:line="240" w:lineRule="auto"/>
      </w:pPr>
      <w:rPr>
        <w:b/>
        <w:bCs/>
        <w:color w:val="FFFFFF" w:themeColor="background1"/>
      </w:rPr>
      <w:tblPr/>
      <w:tcPr>
        <w:tcBorders>
          <w:top w:val="single" w:sz="8" w:space="0" w:color="73BBF1" w:themeColor="accent5" w:themeTint="BF"/>
          <w:left w:val="single" w:sz="8" w:space="0" w:color="73BBF1" w:themeColor="accent5" w:themeTint="BF"/>
          <w:bottom w:val="single" w:sz="8" w:space="0" w:color="73BBF1" w:themeColor="accent5" w:themeTint="BF"/>
          <w:right w:val="single" w:sz="8" w:space="0" w:color="73BBF1" w:themeColor="accent5" w:themeTint="BF"/>
          <w:insideH w:val="nil"/>
          <w:insideV w:val="nil"/>
        </w:tcBorders>
        <w:shd w:val="clear" w:color="auto" w:fill="45A5ED" w:themeFill="accent5"/>
      </w:tcPr>
    </w:tblStylePr>
    <w:tblStylePr w:type="lastRow">
      <w:pPr>
        <w:spacing w:before="0" w:after="0" w:line="240" w:lineRule="auto"/>
      </w:pPr>
      <w:rPr>
        <w:b/>
        <w:bCs/>
      </w:rPr>
      <w:tblPr/>
      <w:tcPr>
        <w:tcBorders>
          <w:top w:val="double" w:sz="6" w:space="0" w:color="73BBF1" w:themeColor="accent5" w:themeTint="BF"/>
          <w:left w:val="single" w:sz="8" w:space="0" w:color="73BBF1" w:themeColor="accent5" w:themeTint="BF"/>
          <w:bottom w:val="single" w:sz="8" w:space="0" w:color="73BBF1" w:themeColor="accent5" w:themeTint="BF"/>
          <w:right w:val="single" w:sz="8" w:space="0" w:color="73BBF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E8FA" w:themeFill="accent5" w:themeFillTint="3F"/>
      </w:tcPr>
    </w:tblStylePr>
    <w:tblStylePr w:type="band1Horz">
      <w:tblPr/>
      <w:tcPr>
        <w:tcBorders>
          <w:insideH w:val="nil"/>
          <w:insideV w:val="nil"/>
        </w:tcBorders>
        <w:shd w:val="clear" w:color="auto" w:fill="D0E8FA"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B1093F"/>
    <w:pPr>
      <w:spacing w:after="0" w:line="240" w:lineRule="auto"/>
    </w:pPr>
    <w:tblPr>
      <w:tblStyleRowBandSize w:val="1"/>
      <w:tblStyleColBandSize w:val="1"/>
      <w:tblBorders>
        <w:top w:val="single" w:sz="8" w:space="0" w:color="45A5ED" w:themeColor="accent5"/>
        <w:left w:val="single" w:sz="8" w:space="0" w:color="45A5ED" w:themeColor="accent5"/>
        <w:bottom w:val="single" w:sz="8" w:space="0" w:color="45A5ED" w:themeColor="accent5"/>
        <w:right w:val="single" w:sz="8" w:space="0" w:color="45A5ED" w:themeColor="accent5"/>
      </w:tblBorders>
    </w:tblPr>
    <w:tblStylePr w:type="firstRow">
      <w:pPr>
        <w:spacing w:before="0" w:after="0" w:line="240" w:lineRule="auto"/>
      </w:pPr>
      <w:rPr>
        <w:b/>
        <w:bCs/>
        <w:color w:val="FFFFFF" w:themeColor="background1"/>
      </w:rPr>
      <w:tblPr/>
      <w:tcPr>
        <w:shd w:val="clear" w:color="auto" w:fill="45A5ED" w:themeFill="accent5"/>
      </w:tcPr>
    </w:tblStylePr>
    <w:tblStylePr w:type="lastRow">
      <w:pPr>
        <w:spacing w:before="0" w:after="0" w:line="240" w:lineRule="auto"/>
      </w:pPr>
      <w:rPr>
        <w:b/>
        <w:bCs/>
      </w:rPr>
      <w:tblPr/>
      <w:tcPr>
        <w:tcBorders>
          <w:top w:val="double" w:sz="6" w:space="0" w:color="45A5ED" w:themeColor="accent5"/>
          <w:left w:val="single" w:sz="8" w:space="0" w:color="45A5ED" w:themeColor="accent5"/>
          <w:bottom w:val="single" w:sz="8" w:space="0" w:color="45A5ED" w:themeColor="accent5"/>
          <w:right w:val="single" w:sz="8" w:space="0" w:color="45A5ED" w:themeColor="accent5"/>
        </w:tcBorders>
      </w:tcPr>
    </w:tblStylePr>
    <w:tblStylePr w:type="firstCol">
      <w:rPr>
        <w:b/>
        <w:bCs/>
      </w:rPr>
    </w:tblStylePr>
    <w:tblStylePr w:type="lastCol">
      <w:rPr>
        <w:b/>
        <w:bCs/>
      </w:rPr>
    </w:tblStylePr>
    <w:tblStylePr w:type="band1Vert">
      <w:tblPr/>
      <w:tcPr>
        <w:tcBorders>
          <w:top w:val="single" w:sz="8" w:space="0" w:color="45A5ED" w:themeColor="accent5"/>
          <w:left w:val="single" w:sz="8" w:space="0" w:color="45A5ED" w:themeColor="accent5"/>
          <w:bottom w:val="single" w:sz="8" w:space="0" w:color="45A5ED" w:themeColor="accent5"/>
          <w:right w:val="single" w:sz="8" w:space="0" w:color="45A5ED" w:themeColor="accent5"/>
        </w:tcBorders>
      </w:tcPr>
    </w:tblStylePr>
    <w:tblStylePr w:type="band1Horz">
      <w:tblPr/>
      <w:tcPr>
        <w:tcBorders>
          <w:top w:val="single" w:sz="8" w:space="0" w:color="45A5ED" w:themeColor="accent5"/>
          <w:left w:val="single" w:sz="8" w:space="0" w:color="45A5ED" w:themeColor="accent5"/>
          <w:bottom w:val="single" w:sz="8" w:space="0" w:color="45A5ED" w:themeColor="accent5"/>
          <w:right w:val="single" w:sz="8" w:space="0" w:color="45A5ED" w:themeColor="accent5"/>
        </w:tcBorders>
      </w:tcPr>
    </w:tblStylePr>
  </w:style>
  <w:style w:type="paragraph" w:styleId="Title">
    <w:name w:val="Title"/>
    <w:basedOn w:val="Normal"/>
    <w:next w:val="Normal"/>
    <w:link w:val="TitleChar"/>
    <w:uiPriority w:val="10"/>
    <w:qFormat/>
    <w:rsid w:val="001241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1B6"/>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56737D"/>
    <w:rPr>
      <w:sz w:val="16"/>
      <w:szCs w:val="16"/>
    </w:rPr>
  </w:style>
  <w:style w:type="paragraph" w:styleId="CommentText">
    <w:name w:val="annotation text"/>
    <w:basedOn w:val="Normal"/>
    <w:link w:val="CommentTextChar"/>
    <w:uiPriority w:val="99"/>
    <w:semiHidden/>
    <w:unhideWhenUsed/>
    <w:rsid w:val="0056737D"/>
    <w:pPr>
      <w:spacing w:line="240" w:lineRule="auto"/>
    </w:pPr>
    <w:rPr>
      <w:sz w:val="20"/>
      <w:szCs w:val="20"/>
    </w:rPr>
  </w:style>
  <w:style w:type="character" w:customStyle="1" w:styleId="CommentTextChar">
    <w:name w:val="Comment Text Char"/>
    <w:basedOn w:val="DefaultParagraphFont"/>
    <w:link w:val="CommentText"/>
    <w:uiPriority w:val="99"/>
    <w:semiHidden/>
    <w:rsid w:val="0056737D"/>
    <w:rPr>
      <w:sz w:val="20"/>
      <w:szCs w:val="20"/>
    </w:rPr>
  </w:style>
  <w:style w:type="paragraph" w:styleId="CommentSubject">
    <w:name w:val="annotation subject"/>
    <w:basedOn w:val="CommentText"/>
    <w:next w:val="CommentText"/>
    <w:link w:val="CommentSubjectChar"/>
    <w:uiPriority w:val="99"/>
    <w:semiHidden/>
    <w:unhideWhenUsed/>
    <w:rsid w:val="0056737D"/>
    <w:rPr>
      <w:b/>
      <w:bCs/>
    </w:rPr>
  </w:style>
  <w:style w:type="character" w:customStyle="1" w:styleId="CommentSubjectChar">
    <w:name w:val="Comment Subject Char"/>
    <w:basedOn w:val="CommentTextChar"/>
    <w:link w:val="CommentSubject"/>
    <w:uiPriority w:val="99"/>
    <w:semiHidden/>
    <w:rsid w:val="0056737D"/>
    <w:rPr>
      <w:b/>
      <w:bCs/>
      <w:sz w:val="20"/>
      <w:szCs w:val="20"/>
    </w:rPr>
  </w:style>
  <w:style w:type="character" w:customStyle="1" w:styleId="ListParagraphChar">
    <w:name w:val="List Paragraph Char"/>
    <w:aliases w:val="Subtitle 3 Char,Head2 Char,List Paragraph1 Char,لیست Char,Numbered Items Char,فهرست 2 Char,دایره Char"/>
    <w:link w:val="ListParagraph"/>
    <w:uiPriority w:val="34"/>
    <w:rsid w:val="001B0C82"/>
  </w:style>
  <w:style w:type="paragraph" w:styleId="EndnoteText">
    <w:name w:val="endnote text"/>
    <w:basedOn w:val="Normal"/>
    <w:link w:val="EndnoteTextChar"/>
    <w:uiPriority w:val="99"/>
    <w:semiHidden/>
    <w:unhideWhenUsed/>
    <w:rsid w:val="002A3F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A3F3C"/>
    <w:rPr>
      <w:sz w:val="20"/>
      <w:szCs w:val="20"/>
    </w:rPr>
  </w:style>
  <w:style w:type="character" w:styleId="EndnoteReference">
    <w:name w:val="endnote reference"/>
    <w:basedOn w:val="DefaultParagraphFont"/>
    <w:uiPriority w:val="99"/>
    <w:semiHidden/>
    <w:unhideWhenUsed/>
    <w:rsid w:val="002A3F3C"/>
    <w:rPr>
      <w:vertAlign w:val="superscript"/>
    </w:rPr>
  </w:style>
  <w:style w:type="paragraph" w:styleId="HTMLPreformatted">
    <w:name w:val="HTML Preformatted"/>
    <w:basedOn w:val="Normal"/>
    <w:link w:val="HTMLPreformattedChar"/>
    <w:uiPriority w:val="99"/>
    <w:semiHidden/>
    <w:unhideWhenUsed/>
    <w:rsid w:val="00B3396E"/>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3396E"/>
    <w:rPr>
      <w:rFonts w:ascii="Consolas" w:hAnsi="Consolas" w:cs="Consolas"/>
      <w:sz w:val="20"/>
      <w:szCs w:val="20"/>
    </w:rPr>
  </w:style>
  <w:style w:type="numbering" w:customStyle="1" w:styleId="NoList1">
    <w:name w:val="No List1"/>
    <w:next w:val="NoList"/>
    <w:uiPriority w:val="99"/>
    <w:semiHidden/>
    <w:unhideWhenUsed/>
    <w:rsid w:val="00D9253E"/>
  </w:style>
  <w:style w:type="table" w:customStyle="1" w:styleId="TableGrid1">
    <w:name w:val="Table Grid1"/>
    <w:basedOn w:val="TableNormal"/>
    <w:next w:val="TableGrid"/>
    <w:uiPriority w:val="39"/>
    <w:rsid w:val="00D92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51">
    <w:name w:val="Medium Shading 1 - Accent 51"/>
    <w:basedOn w:val="TableNormal"/>
    <w:next w:val="MediumShading1-Accent5"/>
    <w:uiPriority w:val="63"/>
    <w:rsid w:val="00D9253E"/>
    <w:pPr>
      <w:spacing w:after="0" w:line="240" w:lineRule="auto"/>
    </w:pPr>
    <w:tblPr>
      <w:tblStyleRowBandSize w:val="1"/>
      <w:tblStyleColBandSize w:val="1"/>
      <w:tblBorders>
        <w:top w:val="single" w:sz="8" w:space="0" w:color="73BBF1" w:themeColor="accent5" w:themeTint="BF"/>
        <w:left w:val="single" w:sz="8" w:space="0" w:color="73BBF1" w:themeColor="accent5" w:themeTint="BF"/>
        <w:bottom w:val="single" w:sz="8" w:space="0" w:color="73BBF1" w:themeColor="accent5" w:themeTint="BF"/>
        <w:right w:val="single" w:sz="8" w:space="0" w:color="73BBF1" w:themeColor="accent5" w:themeTint="BF"/>
        <w:insideH w:val="single" w:sz="8" w:space="0" w:color="73BBF1" w:themeColor="accent5" w:themeTint="BF"/>
      </w:tblBorders>
    </w:tblPr>
    <w:tblStylePr w:type="firstRow">
      <w:pPr>
        <w:spacing w:before="0" w:after="0" w:line="240" w:lineRule="auto"/>
      </w:pPr>
      <w:rPr>
        <w:b/>
        <w:bCs/>
        <w:color w:val="FFFFFF" w:themeColor="background1"/>
      </w:rPr>
      <w:tblPr/>
      <w:tcPr>
        <w:tcBorders>
          <w:top w:val="single" w:sz="8" w:space="0" w:color="73BBF1" w:themeColor="accent5" w:themeTint="BF"/>
          <w:left w:val="single" w:sz="8" w:space="0" w:color="73BBF1" w:themeColor="accent5" w:themeTint="BF"/>
          <w:bottom w:val="single" w:sz="8" w:space="0" w:color="73BBF1" w:themeColor="accent5" w:themeTint="BF"/>
          <w:right w:val="single" w:sz="8" w:space="0" w:color="73BBF1" w:themeColor="accent5" w:themeTint="BF"/>
          <w:insideH w:val="nil"/>
          <w:insideV w:val="nil"/>
        </w:tcBorders>
        <w:shd w:val="clear" w:color="auto" w:fill="45A5ED" w:themeFill="accent5"/>
      </w:tcPr>
    </w:tblStylePr>
    <w:tblStylePr w:type="lastRow">
      <w:pPr>
        <w:spacing w:before="0" w:after="0" w:line="240" w:lineRule="auto"/>
      </w:pPr>
      <w:rPr>
        <w:b/>
        <w:bCs/>
      </w:rPr>
      <w:tblPr/>
      <w:tcPr>
        <w:tcBorders>
          <w:top w:val="double" w:sz="6" w:space="0" w:color="73BBF1" w:themeColor="accent5" w:themeTint="BF"/>
          <w:left w:val="single" w:sz="8" w:space="0" w:color="73BBF1" w:themeColor="accent5" w:themeTint="BF"/>
          <w:bottom w:val="single" w:sz="8" w:space="0" w:color="73BBF1" w:themeColor="accent5" w:themeTint="BF"/>
          <w:right w:val="single" w:sz="8" w:space="0" w:color="73BBF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E8FA" w:themeFill="accent5" w:themeFillTint="3F"/>
      </w:tcPr>
    </w:tblStylePr>
    <w:tblStylePr w:type="band1Horz">
      <w:tblPr/>
      <w:tcPr>
        <w:tcBorders>
          <w:insideH w:val="nil"/>
          <w:insideV w:val="nil"/>
        </w:tcBorders>
        <w:shd w:val="clear" w:color="auto" w:fill="D0E8FA" w:themeFill="accent5" w:themeFillTint="3F"/>
      </w:tcPr>
    </w:tblStylePr>
    <w:tblStylePr w:type="band2Horz">
      <w:tblPr/>
      <w:tcPr>
        <w:tcBorders>
          <w:insideH w:val="nil"/>
          <w:insideV w:val="nil"/>
        </w:tcBorders>
      </w:tcPr>
    </w:tblStylePr>
  </w:style>
  <w:style w:type="table" w:customStyle="1" w:styleId="LightList-Accent51">
    <w:name w:val="Light List - Accent 51"/>
    <w:basedOn w:val="TableNormal"/>
    <w:next w:val="LightList-Accent5"/>
    <w:uiPriority w:val="61"/>
    <w:rsid w:val="00D9253E"/>
    <w:pPr>
      <w:spacing w:after="0" w:line="240" w:lineRule="auto"/>
    </w:pPr>
    <w:tblPr>
      <w:tblStyleRowBandSize w:val="1"/>
      <w:tblStyleColBandSize w:val="1"/>
      <w:tblBorders>
        <w:top w:val="single" w:sz="8" w:space="0" w:color="45A5ED" w:themeColor="accent5"/>
        <w:left w:val="single" w:sz="8" w:space="0" w:color="45A5ED" w:themeColor="accent5"/>
        <w:bottom w:val="single" w:sz="8" w:space="0" w:color="45A5ED" w:themeColor="accent5"/>
        <w:right w:val="single" w:sz="8" w:space="0" w:color="45A5ED" w:themeColor="accent5"/>
      </w:tblBorders>
    </w:tblPr>
    <w:tblStylePr w:type="firstRow">
      <w:pPr>
        <w:spacing w:before="0" w:after="0" w:line="240" w:lineRule="auto"/>
      </w:pPr>
      <w:rPr>
        <w:b/>
        <w:bCs/>
        <w:color w:val="FFFFFF" w:themeColor="background1"/>
      </w:rPr>
      <w:tblPr/>
      <w:tcPr>
        <w:shd w:val="clear" w:color="auto" w:fill="45A5ED" w:themeFill="accent5"/>
      </w:tcPr>
    </w:tblStylePr>
    <w:tblStylePr w:type="lastRow">
      <w:pPr>
        <w:spacing w:before="0" w:after="0" w:line="240" w:lineRule="auto"/>
      </w:pPr>
      <w:rPr>
        <w:b/>
        <w:bCs/>
      </w:rPr>
      <w:tblPr/>
      <w:tcPr>
        <w:tcBorders>
          <w:top w:val="double" w:sz="6" w:space="0" w:color="45A5ED" w:themeColor="accent5"/>
          <w:left w:val="single" w:sz="8" w:space="0" w:color="45A5ED" w:themeColor="accent5"/>
          <w:bottom w:val="single" w:sz="8" w:space="0" w:color="45A5ED" w:themeColor="accent5"/>
          <w:right w:val="single" w:sz="8" w:space="0" w:color="45A5ED" w:themeColor="accent5"/>
        </w:tcBorders>
      </w:tcPr>
    </w:tblStylePr>
    <w:tblStylePr w:type="firstCol">
      <w:rPr>
        <w:b/>
        <w:bCs/>
      </w:rPr>
    </w:tblStylePr>
    <w:tblStylePr w:type="lastCol">
      <w:rPr>
        <w:b/>
        <w:bCs/>
      </w:rPr>
    </w:tblStylePr>
    <w:tblStylePr w:type="band1Vert">
      <w:tblPr/>
      <w:tcPr>
        <w:tcBorders>
          <w:top w:val="single" w:sz="8" w:space="0" w:color="45A5ED" w:themeColor="accent5"/>
          <w:left w:val="single" w:sz="8" w:space="0" w:color="45A5ED" w:themeColor="accent5"/>
          <w:bottom w:val="single" w:sz="8" w:space="0" w:color="45A5ED" w:themeColor="accent5"/>
          <w:right w:val="single" w:sz="8" w:space="0" w:color="45A5ED" w:themeColor="accent5"/>
        </w:tcBorders>
      </w:tcPr>
    </w:tblStylePr>
    <w:tblStylePr w:type="band1Horz">
      <w:tblPr/>
      <w:tcPr>
        <w:tcBorders>
          <w:top w:val="single" w:sz="8" w:space="0" w:color="45A5ED" w:themeColor="accent5"/>
          <w:left w:val="single" w:sz="8" w:space="0" w:color="45A5ED" w:themeColor="accent5"/>
          <w:bottom w:val="single" w:sz="8" w:space="0" w:color="45A5ED" w:themeColor="accent5"/>
          <w:right w:val="single" w:sz="8" w:space="0" w:color="45A5ED" w:themeColor="accent5"/>
        </w:tcBorders>
      </w:tcPr>
    </w:tblStylePr>
  </w:style>
  <w:style w:type="numbering" w:customStyle="1" w:styleId="NoList11">
    <w:name w:val="No List11"/>
    <w:next w:val="NoList"/>
    <w:uiPriority w:val="99"/>
    <w:semiHidden/>
    <w:unhideWhenUsed/>
    <w:rsid w:val="00D9253E"/>
  </w:style>
  <w:style w:type="table" w:styleId="GridTable4-Accent2">
    <w:name w:val="Grid Table 4 Accent 2"/>
    <w:basedOn w:val="TableNormal"/>
    <w:uiPriority w:val="49"/>
    <w:rsid w:val="00D9253E"/>
    <w:pPr>
      <w:spacing w:after="0" w:line="240" w:lineRule="auto"/>
    </w:pPr>
    <w:tblPr>
      <w:tblStyleRowBandSize w:val="1"/>
      <w:tblStyleColBandSize w:val="1"/>
      <w:tblBorders>
        <w:top w:val="single" w:sz="4" w:space="0" w:color="C29AE4" w:themeColor="accent2" w:themeTint="99"/>
        <w:left w:val="single" w:sz="4" w:space="0" w:color="C29AE4" w:themeColor="accent2" w:themeTint="99"/>
        <w:bottom w:val="single" w:sz="4" w:space="0" w:color="C29AE4" w:themeColor="accent2" w:themeTint="99"/>
        <w:right w:val="single" w:sz="4" w:space="0" w:color="C29AE4" w:themeColor="accent2" w:themeTint="99"/>
        <w:insideH w:val="single" w:sz="4" w:space="0" w:color="C29AE4" w:themeColor="accent2" w:themeTint="99"/>
        <w:insideV w:val="single" w:sz="4" w:space="0" w:color="C29AE4" w:themeColor="accent2" w:themeTint="99"/>
      </w:tblBorders>
    </w:tblPr>
    <w:tblStylePr w:type="firstRow">
      <w:rPr>
        <w:b/>
        <w:bCs/>
        <w:color w:val="FFFFFF" w:themeColor="background1"/>
      </w:rPr>
      <w:tblPr/>
      <w:tcPr>
        <w:tcBorders>
          <w:top w:val="single" w:sz="4" w:space="0" w:color="9B57D3" w:themeColor="accent2"/>
          <w:left w:val="single" w:sz="4" w:space="0" w:color="9B57D3" w:themeColor="accent2"/>
          <w:bottom w:val="single" w:sz="4" w:space="0" w:color="9B57D3" w:themeColor="accent2"/>
          <w:right w:val="single" w:sz="4" w:space="0" w:color="9B57D3" w:themeColor="accent2"/>
          <w:insideH w:val="nil"/>
          <w:insideV w:val="nil"/>
        </w:tcBorders>
        <w:shd w:val="clear" w:color="auto" w:fill="9B57D3" w:themeFill="accent2"/>
      </w:tcPr>
    </w:tblStylePr>
    <w:tblStylePr w:type="lastRow">
      <w:rPr>
        <w:b/>
        <w:bCs/>
      </w:rPr>
      <w:tblPr/>
      <w:tcPr>
        <w:tcBorders>
          <w:top w:val="double" w:sz="4" w:space="0" w:color="9B57D3" w:themeColor="accent2"/>
        </w:tcBorders>
      </w:tcPr>
    </w:tblStylePr>
    <w:tblStylePr w:type="firstCol">
      <w:rPr>
        <w:b/>
        <w:bCs/>
      </w:rPr>
    </w:tblStylePr>
    <w:tblStylePr w:type="lastCol">
      <w:rPr>
        <w:b/>
        <w:bCs/>
      </w:rPr>
    </w:tblStylePr>
    <w:tblStylePr w:type="band1Vert">
      <w:tblPr/>
      <w:tcPr>
        <w:shd w:val="clear" w:color="auto" w:fill="EADDF6" w:themeFill="accent2" w:themeFillTint="33"/>
      </w:tcPr>
    </w:tblStylePr>
    <w:tblStylePr w:type="band1Horz">
      <w:tblPr/>
      <w:tcPr>
        <w:shd w:val="clear" w:color="auto" w:fill="EADDF6" w:themeFill="accent2" w:themeFillTint="33"/>
      </w:tcPr>
    </w:tblStylePr>
  </w:style>
  <w:style w:type="table" w:styleId="GridTable4-Accent6">
    <w:name w:val="Grid Table 4 Accent 6"/>
    <w:basedOn w:val="TableNormal"/>
    <w:uiPriority w:val="49"/>
    <w:rsid w:val="00D9253E"/>
    <w:pPr>
      <w:spacing w:after="0" w:line="240" w:lineRule="auto"/>
    </w:pPr>
    <w:tblPr>
      <w:tblStyleRowBandSize w:val="1"/>
      <w:tblStyleColBandSize w:val="1"/>
      <w:tblBorders>
        <w:top w:val="single" w:sz="4" w:space="0" w:color="9BB3E9" w:themeColor="accent6" w:themeTint="99"/>
        <w:left w:val="single" w:sz="4" w:space="0" w:color="9BB3E9" w:themeColor="accent6" w:themeTint="99"/>
        <w:bottom w:val="single" w:sz="4" w:space="0" w:color="9BB3E9" w:themeColor="accent6" w:themeTint="99"/>
        <w:right w:val="single" w:sz="4" w:space="0" w:color="9BB3E9" w:themeColor="accent6" w:themeTint="99"/>
        <w:insideH w:val="single" w:sz="4" w:space="0" w:color="9BB3E9" w:themeColor="accent6" w:themeTint="99"/>
        <w:insideV w:val="single" w:sz="4" w:space="0" w:color="9BB3E9" w:themeColor="accent6" w:themeTint="99"/>
      </w:tblBorders>
    </w:tblPr>
    <w:tblStylePr w:type="firstRow">
      <w:rPr>
        <w:b/>
        <w:bCs/>
        <w:color w:val="FFFFFF" w:themeColor="background1"/>
      </w:rPr>
      <w:tblPr/>
      <w:tcPr>
        <w:tcBorders>
          <w:top w:val="single" w:sz="4" w:space="0" w:color="5982DB" w:themeColor="accent6"/>
          <w:left w:val="single" w:sz="4" w:space="0" w:color="5982DB" w:themeColor="accent6"/>
          <w:bottom w:val="single" w:sz="4" w:space="0" w:color="5982DB" w:themeColor="accent6"/>
          <w:right w:val="single" w:sz="4" w:space="0" w:color="5982DB" w:themeColor="accent6"/>
          <w:insideH w:val="nil"/>
          <w:insideV w:val="nil"/>
        </w:tcBorders>
        <w:shd w:val="clear" w:color="auto" w:fill="5982DB" w:themeFill="accent6"/>
      </w:tcPr>
    </w:tblStylePr>
    <w:tblStylePr w:type="lastRow">
      <w:rPr>
        <w:b/>
        <w:bCs/>
      </w:rPr>
      <w:tblPr/>
      <w:tcPr>
        <w:tcBorders>
          <w:top w:val="double" w:sz="4" w:space="0" w:color="5982DB" w:themeColor="accent6"/>
        </w:tcBorders>
      </w:tcPr>
    </w:tblStylePr>
    <w:tblStylePr w:type="firstCol">
      <w:rPr>
        <w:b/>
        <w:bCs/>
      </w:rPr>
    </w:tblStylePr>
    <w:tblStylePr w:type="lastCol">
      <w:rPr>
        <w:b/>
        <w:bCs/>
      </w:rPr>
    </w:tblStylePr>
    <w:tblStylePr w:type="band1Vert">
      <w:tblPr/>
      <w:tcPr>
        <w:shd w:val="clear" w:color="auto" w:fill="DDE5F7" w:themeFill="accent6" w:themeFillTint="33"/>
      </w:tcPr>
    </w:tblStylePr>
    <w:tblStylePr w:type="band1Horz">
      <w:tblPr/>
      <w:tcPr>
        <w:shd w:val="clear" w:color="auto" w:fill="DDE5F7" w:themeFill="accent6" w:themeFillTint="33"/>
      </w:tcPr>
    </w:tblStylePr>
  </w:style>
  <w:style w:type="table" w:customStyle="1" w:styleId="GridTable4-Accent21">
    <w:name w:val="Grid Table 4 - Accent 21"/>
    <w:basedOn w:val="TableNormal"/>
    <w:next w:val="GridTable4-Accent2"/>
    <w:uiPriority w:val="49"/>
    <w:rsid w:val="00D9253E"/>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numbering" w:customStyle="1" w:styleId="NoList2">
    <w:name w:val="No List2"/>
    <w:next w:val="NoList"/>
    <w:uiPriority w:val="99"/>
    <w:semiHidden/>
    <w:unhideWhenUsed/>
    <w:rsid w:val="00F27A12"/>
  </w:style>
  <w:style w:type="table" w:customStyle="1" w:styleId="TableGrid2">
    <w:name w:val="Table Grid2"/>
    <w:basedOn w:val="TableNormal"/>
    <w:next w:val="TableGrid"/>
    <w:uiPriority w:val="39"/>
    <w:rsid w:val="00F27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52">
    <w:name w:val="Medium Shading 1 - Accent 52"/>
    <w:basedOn w:val="TableNormal"/>
    <w:next w:val="MediumShading1-Accent5"/>
    <w:uiPriority w:val="63"/>
    <w:rsid w:val="00F27A12"/>
    <w:pPr>
      <w:spacing w:after="0" w:line="240" w:lineRule="auto"/>
    </w:pPr>
    <w:tblPr>
      <w:tblStyleRowBandSize w:val="1"/>
      <w:tblStyleColBandSize w:val="1"/>
      <w:tblBorders>
        <w:top w:val="single" w:sz="8" w:space="0" w:color="73BBF1" w:themeColor="accent5" w:themeTint="BF"/>
        <w:left w:val="single" w:sz="8" w:space="0" w:color="73BBF1" w:themeColor="accent5" w:themeTint="BF"/>
        <w:bottom w:val="single" w:sz="8" w:space="0" w:color="73BBF1" w:themeColor="accent5" w:themeTint="BF"/>
        <w:right w:val="single" w:sz="8" w:space="0" w:color="73BBF1" w:themeColor="accent5" w:themeTint="BF"/>
        <w:insideH w:val="single" w:sz="8" w:space="0" w:color="73BBF1" w:themeColor="accent5" w:themeTint="BF"/>
      </w:tblBorders>
    </w:tblPr>
    <w:tblStylePr w:type="firstRow">
      <w:pPr>
        <w:spacing w:before="0" w:after="0" w:line="240" w:lineRule="auto"/>
      </w:pPr>
      <w:rPr>
        <w:b/>
        <w:bCs/>
        <w:color w:val="FFFFFF" w:themeColor="background1"/>
      </w:rPr>
      <w:tblPr/>
      <w:tcPr>
        <w:tcBorders>
          <w:top w:val="single" w:sz="8" w:space="0" w:color="73BBF1" w:themeColor="accent5" w:themeTint="BF"/>
          <w:left w:val="single" w:sz="8" w:space="0" w:color="73BBF1" w:themeColor="accent5" w:themeTint="BF"/>
          <w:bottom w:val="single" w:sz="8" w:space="0" w:color="73BBF1" w:themeColor="accent5" w:themeTint="BF"/>
          <w:right w:val="single" w:sz="8" w:space="0" w:color="73BBF1" w:themeColor="accent5" w:themeTint="BF"/>
          <w:insideH w:val="nil"/>
          <w:insideV w:val="nil"/>
        </w:tcBorders>
        <w:shd w:val="clear" w:color="auto" w:fill="45A5ED" w:themeFill="accent5"/>
      </w:tcPr>
    </w:tblStylePr>
    <w:tblStylePr w:type="lastRow">
      <w:pPr>
        <w:spacing w:before="0" w:after="0" w:line="240" w:lineRule="auto"/>
      </w:pPr>
      <w:rPr>
        <w:b/>
        <w:bCs/>
      </w:rPr>
      <w:tblPr/>
      <w:tcPr>
        <w:tcBorders>
          <w:top w:val="double" w:sz="6" w:space="0" w:color="73BBF1" w:themeColor="accent5" w:themeTint="BF"/>
          <w:left w:val="single" w:sz="8" w:space="0" w:color="73BBF1" w:themeColor="accent5" w:themeTint="BF"/>
          <w:bottom w:val="single" w:sz="8" w:space="0" w:color="73BBF1" w:themeColor="accent5" w:themeTint="BF"/>
          <w:right w:val="single" w:sz="8" w:space="0" w:color="73BBF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E8FA" w:themeFill="accent5" w:themeFillTint="3F"/>
      </w:tcPr>
    </w:tblStylePr>
    <w:tblStylePr w:type="band1Horz">
      <w:tblPr/>
      <w:tcPr>
        <w:tcBorders>
          <w:insideH w:val="nil"/>
          <w:insideV w:val="nil"/>
        </w:tcBorders>
        <w:shd w:val="clear" w:color="auto" w:fill="D0E8FA" w:themeFill="accent5" w:themeFillTint="3F"/>
      </w:tcPr>
    </w:tblStylePr>
    <w:tblStylePr w:type="band2Horz">
      <w:tblPr/>
      <w:tcPr>
        <w:tcBorders>
          <w:insideH w:val="nil"/>
          <w:insideV w:val="nil"/>
        </w:tcBorders>
      </w:tcPr>
    </w:tblStylePr>
  </w:style>
  <w:style w:type="table" w:customStyle="1" w:styleId="LightList-Accent52">
    <w:name w:val="Light List - Accent 52"/>
    <w:basedOn w:val="TableNormal"/>
    <w:next w:val="LightList-Accent5"/>
    <w:uiPriority w:val="61"/>
    <w:rsid w:val="00F27A12"/>
    <w:pPr>
      <w:spacing w:after="0" w:line="240" w:lineRule="auto"/>
    </w:pPr>
    <w:tblPr>
      <w:tblStyleRowBandSize w:val="1"/>
      <w:tblStyleColBandSize w:val="1"/>
      <w:tblBorders>
        <w:top w:val="single" w:sz="8" w:space="0" w:color="45A5ED" w:themeColor="accent5"/>
        <w:left w:val="single" w:sz="8" w:space="0" w:color="45A5ED" w:themeColor="accent5"/>
        <w:bottom w:val="single" w:sz="8" w:space="0" w:color="45A5ED" w:themeColor="accent5"/>
        <w:right w:val="single" w:sz="8" w:space="0" w:color="45A5ED" w:themeColor="accent5"/>
      </w:tblBorders>
    </w:tblPr>
    <w:tblStylePr w:type="firstRow">
      <w:pPr>
        <w:spacing w:before="0" w:after="0" w:line="240" w:lineRule="auto"/>
      </w:pPr>
      <w:rPr>
        <w:b/>
        <w:bCs/>
        <w:color w:val="FFFFFF" w:themeColor="background1"/>
      </w:rPr>
      <w:tblPr/>
      <w:tcPr>
        <w:shd w:val="clear" w:color="auto" w:fill="45A5ED" w:themeFill="accent5"/>
      </w:tcPr>
    </w:tblStylePr>
    <w:tblStylePr w:type="lastRow">
      <w:pPr>
        <w:spacing w:before="0" w:after="0" w:line="240" w:lineRule="auto"/>
      </w:pPr>
      <w:rPr>
        <w:b/>
        <w:bCs/>
      </w:rPr>
      <w:tblPr/>
      <w:tcPr>
        <w:tcBorders>
          <w:top w:val="double" w:sz="6" w:space="0" w:color="45A5ED" w:themeColor="accent5"/>
          <w:left w:val="single" w:sz="8" w:space="0" w:color="45A5ED" w:themeColor="accent5"/>
          <w:bottom w:val="single" w:sz="8" w:space="0" w:color="45A5ED" w:themeColor="accent5"/>
          <w:right w:val="single" w:sz="8" w:space="0" w:color="45A5ED" w:themeColor="accent5"/>
        </w:tcBorders>
      </w:tcPr>
    </w:tblStylePr>
    <w:tblStylePr w:type="firstCol">
      <w:rPr>
        <w:b/>
        <w:bCs/>
      </w:rPr>
    </w:tblStylePr>
    <w:tblStylePr w:type="lastCol">
      <w:rPr>
        <w:b/>
        <w:bCs/>
      </w:rPr>
    </w:tblStylePr>
    <w:tblStylePr w:type="band1Vert">
      <w:tblPr/>
      <w:tcPr>
        <w:tcBorders>
          <w:top w:val="single" w:sz="8" w:space="0" w:color="45A5ED" w:themeColor="accent5"/>
          <w:left w:val="single" w:sz="8" w:space="0" w:color="45A5ED" w:themeColor="accent5"/>
          <w:bottom w:val="single" w:sz="8" w:space="0" w:color="45A5ED" w:themeColor="accent5"/>
          <w:right w:val="single" w:sz="8" w:space="0" w:color="45A5ED" w:themeColor="accent5"/>
        </w:tcBorders>
      </w:tcPr>
    </w:tblStylePr>
    <w:tblStylePr w:type="band1Horz">
      <w:tblPr/>
      <w:tcPr>
        <w:tcBorders>
          <w:top w:val="single" w:sz="8" w:space="0" w:color="45A5ED" w:themeColor="accent5"/>
          <w:left w:val="single" w:sz="8" w:space="0" w:color="45A5ED" w:themeColor="accent5"/>
          <w:bottom w:val="single" w:sz="8" w:space="0" w:color="45A5ED" w:themeColor="accent5"/>
          <w:right w:val="single" w:sz="8" w:space="0" w:color="45A5ED" w:themeColor="accent5"/>
        </w:tcBorders>
      </w:tcPr>
    </w:tblStylePr>
  </w:style>
  <w:style w:type="numbering" w:customStyle="1" w:styleId="NoList12">
    <w:name w:val="No List12"/>
    <w:next w:val="NoList"/>
    <w:uiPriority w:val="99"/>
    <w:semiHidden/>
    <w:unhideWhenUsed/>
    <w:rsid w:val="00F27A12"/>
  </w:style>
  <w:style w:type="table" w:customStyle="1" w:styleId="TableGrid11">
    <w:name w:val="Table Grid11"/>
    <w:basedOn w:val="TableNormal"/>
    <w:next w:val="TableGrid"/>
    <w:uiPriority w:val="39"/>
    <w:rsid w:val="00F27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511">
    <w:name w:val="Medium Shading 1 - Accent 511"/>
    <w:basedOn w:val="TableNormal"/>
    <w:next w:val="MediumShading1-Accent5"/>
    <w:uiPriority w:val="63"/>
    <w:rsid w:val="00F27A12"/>
    <w:pPr>
      <w:spacing w:after="0" w:line="240" w:lineRule="auto"/>
    </w:pPr>
    <w:tblPr>
      <w:tblStyleRowBandSize w:val="1"/>
      <w:tblStyleColBandSize w:val="1"/>
      <w:tblBorders>
        <w:top w:val="single" w:sz="8" w:space="0" w:color="73BBF1" w:themeColor="accent5" w:themeTint="BF"/>
        <w:left w:val="single" w:sz="8" w:space="0" w:color="73BBF1" w:themeColor="accent5" w:themeTint="BF"/>
        <w:bottom w:val="single" w:sz="8" w:space="0" w:color="73BBF1" w:themeColor="accent5" w:themeTint="BF"/>
        <w:right w:val="single" w:sz="8" w:space="0" w:color="73BBF1" w:themeColor="accent5" w:themeTint="BF"/>
        <w:insideH w:val="single" w:sz="8" w:space="0" w:color="73BBF1" w:themeColor="accent5" w:themeTint="BF"/>
      </w:tblBorders>
    </w:tblPr>
    <w:tblStylePr w:type="firstRow">
      <w:pPr>
        <w:spacing w:before="0" w:after="0" w:line="240" w:lineRule="auto"/>
      </w:pPr>
      <w:rPr>
        <w:b/>
        <w:bCs/>
        <w:color w:val="FFFFFF" w:themeColor="background1"/>
      </w:rPr>
      <w:tblPr/>
      <w:tcPr>
        <w:tcBorders>
          <w:top w:val="single" w:sz="8" w:space="0" w:color="73BBF1" w:themeColor="accent5" w:themeTint="BF"/>
          <w:left w:val="single" w:sz="8" w:space="0" w:color="73BBF1" w:themeColor="accent5" w:themeTint="BF"/>
          <w:bottom w:val="single" w:sz="8" w:space="0" w:color="73BBF1" w:themeColor="accent5" w:themeTint="BF"/>
          <w:right w:val="single" w:sz="8" w:space="0" w:color="73BBF1" w:themeColor="accent5" w:themeTint="BF"/>
          <w:insideH w:val="nil"/>
          <w:insideV w:val="nil"/>
        </w:tcBorders>
        <w:shd w:val="clear" w:color="auto" w:fill="45A5ED" w:themeFill="accent5"/>
      </w:tcPr>
    </w:tblStylePr>
    <w:tblStylePr w:type="lastRow">
      <w:pPr>
        <w:spacing w:before="0" w:after="0" w:line="240" w:lineRule="auto"/>
      </w:pPr>
      <w:rPr>
        <w:b/>
        <w:bCs/>
      </w:rPr>
      <w:tblPr/>
      <w:tcPr>
        <w:tcBorders>
          <w:top w:val="double" w:sz="6" w:space="0" w:color="73BBF1" w:themeColor="accent5" w:themeTint="BF"/>
          <w:left w:val="single" w:sz="8" w:space="0" w:color="73BBF1" w:themeColor="accent5" w:themeTint="BF"/>
          <w:bottom w:val="single" w:sz="8" w:space="0" w:color="73BBF1" w:themeColor="accent5" w:themeTint="BF"/>
          <w:right w:val="single" w:sz="8" w:space="0" w:color="73BBF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E8FA" w:themeFill="accent5" w:themeFillTint="3F"/>
      </w:tcPr>
    </w:tblStylePr>
    <w:tblStylePr w:type="band1Horz">
      <w:tblPr/>
      <w:tcPr>
        <w:tcBorders>
          <w:insideH w:val="nil"/>
          <w:insideV w:val="nil"/>
        </w:tcBorders>
        <w:shd w:val="clear" w:color="auto" w:fill="D0E8FA" w:themeFill="accent5" w:themeFillTint="3F"/>
      </w:tcPr>
    </w:tblStylePr>
    <w:tblStylePr w:type="band2Horz">
      <w:tblPr/>
      <w:tcPr>
        <w:tcBorders>
          <w:insideH w:val="nil"/>
          <w:insideV w:val="nil"/>
        </w:tcBorders>
      </w:tcPr>
    </w:tblStylePr>
  </w:style>
  <w:style w:type="table" w:customStyle="1" w:styleId="LightList-Accent511">
    <w:name w:val="Light List - Accent 511"/>
    <w:basedOn w:val="TableNormal"/>
    <w:next w:val="LightList-Accent5"/>
    <w:uiPriority w:val="61"/>
    <w:rsid w:val="00F27A12"/>
    <w:pPr>
      <w:spacing w:after="0" w:line="240" w:lineRule="auto"/>
    </w:pPr>
    <w:tblPr>
      <w:tblStyleRowBandSize w:val="1"/>
      <w:tblStyleColBandSize w:val="1"/>
      <w:tblBorders>
        <w:top w:val="single" w:sz="8" w:space="0" w:color="45A5ED" w:themeColor="accent5"/>
        <w:left w:val="single" w:sz="8" w:space="0" w:color="45A5ED" w:themeColor="accent5"/>
        <w:bottom w:val="single" w:sz="8" w:space="0" w:color="45A5ED" w:themeColor="accent5"/>
        <w:right w:val="single" w:sz="8" w:space="0" w:color="45A5ED" w:themeColor="accent5"/>
      </w:tblBorders>
    </w:tblPr>
    <w:tblStylePr w:type="firstRow">
      <w:pPr>
        <w:spacing w:before="0" w:after="0" w:line="240" w:lineRule="auto"/>
      </w:pPr>
      <w:rPr>
        <w:b/>
        <w:bCs/>
        <w:color w:val="FFFFFF" w:themeColor="background1"/>
      </w:rPr>
      <w:tblPr/>
      <w:tcPr>
        <w:shd w:val="clear" w:color="auto" w:fill="45A5ED" w:themeFill="accent5"/>
      </w:tcPr>
    </w:tblStylePr>
    <w:tblStylePr w:type="lastRow">
      <w:pPr>
        <w:spacing w:before="0" w:after="0" w:line="240" w:lineRule="auto"/>
      </w:pPr>
      <w:rPr>
        <w:b/>
        <w:bCs/>
      </w:rPr>
      <w:tblPr/>
      <w:tcPr>
        <w:tcBorders>
          <w:top w:val="double" w:sz="6" w:space="0" w:color="45A5ED" w:themeColor="accent5"/>
          <w:left w:val="single" w:sz="8" w:space="0" w:color="45A5ED" w:themeColor="accent5"/>
          <w:bottom w:val="single" w:sz="8" w:space="0" w:color="45A5ED" w:themeColor="accent5"/>
          <w:right w:val="single" w:sz="8" w:space="0" w:color="45A5ED" w:themeColor="accent5"/>
        </w:tcBorders>
      </w:tcPr>
    </w:tblStylePr>
    <w:tblStylePr w:type="firstCol">
      <w:rPr>
        <w:b/>
        <w:bCs/>
      </w:rPr>
    </w:tblStylePr>
    <w:tblStylePr w:type="lastCol">
      <w:rPr>
        <w:b/>
        <w:bCs/>
      </w:rPr>
    </w:tblStylePr>
    <w:tblStylePr w:type="band1Vert">
      <w:tblPr/>
      <w:tcPr>
        <w:tcBorders>
          <w:top w:val="single" w:sz="8" w:space="0" w:color="45A5ED" w:themeColor="accent5"/>
          <w:left w:val="single" w:sz="8" w:space="0" w:color="45A5ED" w:themeColor="accent5"/>
          <w:bottom w:val="single" w:sz="8" w:space="0" w:color="45A5ED" w:themeColor="accent5"/>
          <w:right w:val="single" w:sz="8" w:space="0" w:color="45A5ED" w:themeColor="accent5"/>
        </w:tcBorders>
      </w:tcPr>
    </w:tblStylePr>
    <w:tblStylePr w:type="band1Horz">
      <w:tblPr/>
      <w:tcPr>
        <w:tcBorders>
          <w:top w:val="single" w:sz="8" w:space="0" w:color="45A5ED" w:themeColor="accent5"/>
          <w:left w:val="single" w:sz="8" w:space="0" w:color="45A5ED" w:themeColor="accent5"/>
          <w:bottom w:val="single" w:sz="8" w:space="0" w:color="45A5ED" w:themeColor="accent5"/>
          <w:right w:val="single" w:sz="8" w:space="0" w:color="45A5ED" w:themeColor="accent5"/>
        </w:tcBorders>
      </w:tcPr>
    </w:tblStylePr>
  </w:style>
  <w:style w:type="table" w:customStyle="1" w:styleId="GridTable4-Accent22">
    <w:name w:val="Grid Table 4 - Accent 22"/>
    <w:basedOn w:val="TableNormal"/>
    <w:next w:val="GridTable4-Accent2"/>
    <w:uiPriority w:val="49"/>
    <w:rsid w:val="00F27A12"/>
    <w:pPr>
      <w:spacing w:after="0" w:line="240" w:lineRule="auto"/>
    </w:pPr>
    <w:tblPr>
      <w:tblStyleRowBandSize w:val="1"/>
      <w:tblStyleColBandSize w:val="1"/>
      <w:tblBorders>
        <w:top w:val="single" w:sz="4" w:space="0" w:color="C29AE4" w:themeColor="accent2" w:themeTint="99"/>
        <w:left w:val="single" w:sz="4" w:space="0" w:color="C29AE4" w:themeColor="accent2" w:themeTint="99"/>
        <w:bottom w:val="single" w:sz="4" w:space="0" w:color="C29AE4" w:themeColor="accent2" w:themeTint="99"/>
        <w:right w:val="single" w:sz="4" w:space="0" w:color="C29AE4" w:themeColor="accent2" w:themeTint="99"/>
        <w:insideH w:val="single" w:sz="4" w:space="0" w:color="C29AE4" w:themeColor="accent2" w:themeTint="99"/>
        <w:insideV w:val="single" w:sz="4" w:space="0" w:color="C29AE4" w:themeColor="accent2" w:themeTint="99"/>
      </w:tblBorders>
    </w:tblPr>
    <w:tblStylePr w:type="firstRow">
      <w:rPr>
        <w:b/>
        <w:bCs/>
        <w:color w:val="FFFFFF" w:themeColor="background1"/>
      </w:rPr>
      <w:tblPr/>
      <w:tcPr>
        <w:tcBorders>
          <w:top w:val="single" w:sz="4" w:space="0" w:color="9B57D3" w:themeColor="accent2"/>
          <w:left w:val="single" w:sz="4" w:space="0" w:color="9B57D3" w:themeColor="accent2"/>
          <w:bottom w:val="single" w:sz="4" w:space="0" w:color="9B57D3" w:themeColor="accent2"/>
          <w:right w:val="single" w:sz="4" w:space="0" w:color="9B57D3" w:themeColor="accent2"/>
          <w:insideH w:val="nil"/>
          <w:insideV w:val="nil"/>
        </w:tcBorders>
        <w:shd w:val="clear" w:color="auto" w:fill="9B57D3" w:themeFill="accent2"/>
      </w:tcPr>
    </w:tblStylePr>
    <w:tblStylePr w:type="lastRow">
      <w:rPr>
        <w:b/>
        <w:bCs/>
      </w:rPr>
      <w:tblPr/>
      <w:tcPr>
        <w:tcBorders>
          <w:top w:val="double" w:sz="4" w:space="0" w:color="9B57D3" w:themeColor="accent2"/>
        </w:tcBorders>
      </w:tcPr>
    </w:tblStylePr>
    <w:tblStylePr w:type="firstCol">
      <w:rPr>
        <w:b/>
        <w:bCs/>
      </w:rPr>
    </w:tblStylePr>
    <w:tblStylePr w:type="lastCol">
      <w:rPr>
        <w:b/>
        <w:bCs/>
      </w:rPr>
    </w:tblStylePr>
    <w:tblStylePr w:type="band1Vert">
      <w:tblPr/>
      <w:tcPr>
        <w:shd w:val="clear" w:color="auto" w:fill="EADDF6" w:themeFill="accent2" w:themeFillTint="33"/>
      </w:tcPr>
    </w:tblStylePr>
    <w:tblStylePr w:type="band1Horz">
      <w:tblPr/>
      <w:tcPr>
        <w:shd w:val="clear" w:color="auto" w:fill="EADDF6" w:themeFill="accent2" w:themeFillTint="33"/>
      </w:tcPr>
    </w:tblStylePr>
  </w:style>
  <w:style w:type="table" w:customStyle="1" w:styleId="GridTable4-Accent61">
    <w:name w:val="Grid Table 4 - Accent 61"/>
    <w:basedOn w:val="TableNormal"/>
    <w:next w:val="GridTable4-Accent6"/>
    <w:uiPriority w:val="49"/>
    <w:rsid w:val="00F27A12"/>
    <w:pPr>
      <w:spacing w:after="0" w:line="240" w:lineRule="auto"/>
    </w:pPr>
    <w:tblPr>
      <w:tblStyleRowBandSize w:val="1"/>
      <w:tblStyleColBandSize w:val="1"/>
      <w:tblBorders>
        <w:top w:val="single" w:sz="4" w:space="0" w:color="9BB3E9" w:themeColor="accent6" w:themeTint="99"/>
        <w:left w:val="single" w:sz="4" w:space="0" w:color="9BB3E9" w:themeColor="accent6" w:themeTint="99"/>
        <w:bottom w:val="single" w:sz="4" w:space="0" w:color="9BB3E9" w:themeColor="accent6" w:themeTint="99"/>
        <w:right w:val="single" w:sz="4" w:space="0" w:color="9BB3E9" w:themeColor="accent6" w:themeTint="99"/>
        <w:insideH w:val="single" w:sz="4" w:space="0" w:color="9BB3E9" w:themeColor="accent6" w:themeTint="99"/>
        <w:insideV w:val="single" w:sz="4" w:space="0" w:color="9BB3E9" w:themeColor="accent6" w:themeTint="99"/>
      </w:tblBorders>
    </w:tblPr>
    <w:tblStylePr w:type="firstRow">
      <w:rPr>
        <w:b/>
        <w:bCs/>
        <w:color w:val="FFFFFF" w:themeColor="background1"/>
      </w:rPr>
      <w:tblPr/>
      <w:tcPr>
        <w:tcBorders>
          <w:top w:val="single" w:sz="4" w:space="0" w:color="5982DB" w:themeColor="accent6"/>
          <w:left w:val="single" w:sz="4" w:space="0" w:color="5982DB" w:themeColor="accent6"/>
          <w:bottom w:val="single" w:sz="4" w:space="0" w:color="5982DB" w:themeColor="accent6"/>
          <w:right w:val="single" w:sz="4" w:space="0" w:color="5982DB" w:themeColor="accent6"/>
          <w:insideH w:val="nil"/>
          <w:insideV w:val="nil"/>
        </w:tcBorders>
        <w:shd w:val="clear" w:color="auto" w:fill="5982DB" w:themeFill="accent6"/>
      </w:tcPr>
    </w:tblStylePr>
    <w:tblStylePr w:type="lastRow">
      <w:rPr>
        <w:b/>
        <w:bCs/>
      </w:rPr>
      <w:tblPr/>
      <w:tcPr>
        <w:tcBorders>
          <w:top w:val="double" w:sz="4" w:space="0" w:color="5982DB" w:themeColor="accent6"/>
        </w:tcBorders>
      </w:tcPr>
    </w:tblStylePr>
    <w:tblStylePr w:type="firstCol">
      <w:rPr>
        <w:b/>
        <w:bCs/>
      </w:rPr>
    </w:tblStylePr>
    <w:tblStylePr w:type="lastCol">
      <w:rPr>
        <w:b/>
        <w:bCs/>
      </w:rPr>
    </w:tblStylePr>
    <w:tblStylePr w:type="band1Vert">
      <w:tblPr/>
      <w:tcPr>
        <w:shd w:val="clear" w:color="auto" w:fill="DDE5F7" w:themeFill="accent6" w:themeFillTint="33"/>
      </w:tcPr>
    </w:tblStylePr>
    <w:tblStylePr w:type="band1Horz">
      <w:tblPr/>
      <w:tcPr>
        <w:shd w:val="clear" w:color="auto" w:fill="DDE5F7" w:themeFill="accent6" w:themeFillTint="33"/>
      </w:tcPr>
    </w:tblStylePr>
  </w:style>
  <w:style w:type="table" w:customStyle="1" w:styleId="GridTable4-Accent211">
    <w:name w:val="Grid Table 4 - Accent 211"/>
    <w:basedOn w:val="TableNormal"/>
    <w:next w:val="GridTable4-Accent2"/>
    <w:uiPriority w:val="49"/>
    <w:rsid w:val="00F27A12"/>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numbering" w:customStyle="1" w:styleId="NoList3">
    <w:name w:val="No List3"/>
    <w:next w:val="NoList"/>
    <w:uiPriority w:val="99"/>
    <w:semiHidden/>
    <w:unhideWhenUsed/>
    <w:rsid w:val="00957BAF"/>
  </w:style>
  <w:style w:type="table" w:customStyle="1" w:styleId="TableGrid3">
    <w:name w:val="Table Grid3"/>
    <w:basedOn w:val="TableNormal"/>
    <w:next w:val="TableGrid"/>
    <w:uiPriority w:val="39"/>
    <w:rsid w:val="00957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53">
    <w:name w:val="Medium Shading 1 - Accent 53"/>
    <w:basedOn w:val="TableNormal"/>
    <w:next w:val="MediumShading1-Accent5"/>
    <w:uiPriority w:val="63"/>
    <w:rsid w:val="00957BAF"/>
    <w:pPr>
      <w:spacing w:after="0" w:line="240" w:lineRule="auto"/>
    </w:pPr>
    <w:tblPr>
      <w:tblStyleRowBandSize w:val="1"/>
      <w:tblStyleColBandSize w:val="1"/>
      <w:tblBorders>
        <w:top w:val="single" w:sz="8" w:space="0" w:color="73BBF1" w:themeColor="accent5" w:themeTint="BF"/>
        <w:left w:val="single" w:sz="8" w:space="0" w:color="73BBF1" w:themeColor="accent5" w:themeTint="BF"/>
        <w:bottom w:val="single" w:sz="8" w:space="0" w:color="73BBF1" w:themeColor="accent5" w:themeTint="BF"/>
        <w:right w:val="single" w:sz="8" w:space="0" w:color="73BBF1" w:themeColor="accent5" w:themeTint="BF"/>
        <w:insideH w:val="single" w:sz="8" w:space="0" w:color="73BBF1" w:themeColor="accent5" w:themeTint="BF"/>
      </w:tblBorders>
    </w:tblPr>
    <w:tblStylePr w:type="firstRow">
      <w:pPr>
        <w:spacing w:before="0" w:after="0" w:line="240" w:lineRule="auto"/>
      </w:pPr>
      <w:rPr>
        <w:b/>
        <w:bCs/>
        <w:color w:val="FFFFFF" w:themeColor="background1"/>
      </w:rPr>
      <w:tblPr/>
      <w:tcPr>
        <w:tcBorders>
          <w:top w:val="single" w:sz="8" w:space="0" w:color="73BBF1" w:themeColor="accent5" w:themeTint="BF"/>
          <w:left w:val="single" w:sz="8" w:space="0" w:color="73BBF1" w:themeColor="accent5" w:themeTint="BF"/>
          <w:bottom w:val="single" w:sz="8" w:space="0" w:color="73BBF1" w:themeColor="accent5" w:themeTint="BF"/>
          <w:right w:val="single" w:sz="8" w:space="0" w:color="73BBF1" w:themeColor="accent5" w:themeTint="BF"/>
          <w:insideH w:val="nil"/>
          <w:insideV w:val="nil"/>
        </w:tcBorders>
        <w:shd w:val="clear" w:color="auto" w:fill="45A5ED" w:themeFill="accent5"/>
      </w:tcPr>
    </w:tblStylePr>
    <w:tblStylePr w:type="lastRow">
      <w:pPr>
        <w:spacing w:before="0" w:after="0" w:line="240" w:lineRule="auto"/>
      </w:pPr>
      <w:rPr>
        <w:b/>
        <w:bCs/>
      </w:rPr>
      <w:tblPr/>
      <w:tcPr>
        <w:tcBorders>
          <w:top w:val="double" w:sz="6" w:space="0" w:color="73BBF1" w:themeColor="accent5" w:themeTint="BF"/>
          <w:left w:val="single" w:sz="8" w:space="0" w:color="73BBF1" w:themeColor="accent5" w:themeTint="BF"/>
          <w:bottom w:val="single" w:sz="8" w:space="0" w:color="73BBF1" w:themeColor="accent5" w:themeTint="BF"/>
          <w:right w:val="single" w:sz="8" w:space="0" w:color="73BBF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E8FA" w:themeFill="accent5" w:themeFillTint="3F"/>
      </w:tcPr>
    </w:tblStylePr>
    <w:tblStylePr w:type="band1Horz">
      <w:tblPr/>
      <w:tcPr>
        <w:tcBorders>
          <w:insideH w:val="nil"/>
          <w:insideV w:val="nil"/>
        </w:tcBorders>
        <w:shd w:val="clear" w:color="auto" w:fill="D0E8FA" w:themeFill="accent5" w:themeFillTint="3F"/>
      </w:tcPr>
    </w:tblStylePr>
    <w:tblStylePr w:type="band2Horz">
      <w:tblPr/>
      <w:tcPr>
        <w:tcBorders>
          <w:insideH w:val="nil"/>
          <w:insideV w:val="nil"/>
        </w:tcBorders>
      </w:tcPr>
    </w:tblStylePr>
  </w:style>
  <w:style w:type="table" w:customStyle="1" w:styleId="LightList-Accent53">
    <w:name w:val="Light List - Accent 53"/>
    <w:basedOn w:val="TableNormal"/>
    <w:next w:val="LightList-Accent5"/>
    <w:uiPriority w:val="61"/>
    <w:rsid w:val="00957BAF"/>
    <w:pPr>
      <w:spacing w:after="0" w:line="240" w:lineRule="auto"/>
    </w:pPr>
    <w:tblPr>
      <w:tblStyleRowBandSize w:val="1"/>
      <w:tblStyleColBandSize w:val="1"/>
      <w:tblBorders>
        <w:top w:val="single" w:sz="8" w:space="0" w:color="45A5ED" w:themeColor="accent5"/>
        <w:left w:val="single" w:sz="8" w:space="0" w:color="45A5ED" w:themeColor="accent5"/>
        <w:bottom w:val="single" w:sz="8" w:space="0" w:color="45A5ED" w:themeColor="accent5"/>
        <w:right w:val="single" w:sz="8" w:space="0" w:color="45A5ED" w:themeColor="accent5"/>
      </w:tblBorders>
    </w:tblPr>
    <w:tblStylePr w:type="firstRow">
      <w:pPr>
        <w:spacing w:before="0" w:after="0" w:line="240" w:lineRule="auto"/>
      </w:pPr>
      <w:rPr>
        <w:b/>
        <w:bCs/>
        <w:color w:val="FFFFFF" w:themeColor="background1"/>
      </w:rPr>
      <w:tblPr/>
      <w:tcPr>
        <w:shd w:val="clear" w:color="auto" w:fill="45A5ED" w:themeFill="accent5"/>
      </w:tcPr>
    </w:tblStylePr>
    <w:tblStylePr w:type="lastRow">
      <w:pPr>
        <w:spacing w:before="0" w:after="0" w:line="240" w:lineRule="auto"/>
      </w:pPr>
      <w:rPr>
        <w:b/>
        <w:bCs/>
      </w:rPr>
      <w:tblPr/>
      <w:tcPr>
        <w:tcBorders>
          <w:top w:val="double" w:sz="6" w:space="0" w:color="45A5ED" w:themeColor="accent5"/>
          <w:left w:val="single" w:sz="8" w:space="0" w:color="45A5ED" w:themeColor="accent5"/>
          <w:bottom w:val="single" w:sz="8" w:space="0" w:color="45A5ED" w:themeColor="accent5"/>
          <w:right w:val="single" w:sz="8" w:space="0" w:color="45A5ED" w:themeColor="accent5"/>
        </w:tcBorders>
      </w:tcPr>
    </w:tblStylePr>
    <w:tblStylePr w:type="firstCol">
      <w:rPr>
        <w:b/>
        <w:bCs/>
      </w:rPr>
    </w:tblStylePr>
    <w:tblStylePr w:type="lastCol">
      <w:rPr>
        <w:b/>
        <w:bCs/>
      </w:rPr>
    </w:tblStylePr>
    <w:tblStylePr w:type="band1Vert">
      <w:tblPr/>
      <w:tcPr>
        <w:tcBorders>
          <w:top w:val="single" w:sz="8" w:space="0" w:color="45A5ED" w:themeColor="accent5"/>
          <w:left w:val="single" w:sz="8" w:space="0" w:color="45A5ED" w:themeColor="accent5"/>
          <w:bottom w:val="single" w:sz="8" w:space="0" w:color="45A5ED" w:themeColor="accent5"/>
          <w:right w:val="single" w:sz="8" w:space="0" w:color="45A5ED" w:themeColor="accent5"/>
        </w:tcBorders>
      </w:tcPr>
    </w:tblStylePr>
    <w:tblStylePr w:type="band1Horz">
      <w:tblPr/>
      <w:tcPr>
        <w:tcBorders>
          <w:top w:val="single" w:sz="8" w:space="0" w:color="45A5ED" w:themeColor="accent5"/>
          <w:left w:val="single" w:sz="8" w:space="0" w:color="45A5ED" w:themeColor="accent5"/>
          <w:bottom w:val="single" w:sz="8" w:space="0" w:color="45A5ED" w:themeColor="accent5"/>
          <w:right w:val="single" w:sz="8" w:space="0" w:color="45A5ED" w:themeColor="accent5"/>
        </w:tcBorders>
      </w:tcPr>
    </w:tblStylePr>
  </w:style>
  <w:style w:type="numbering" w:customStyle="1" w:styleId="NoList13">
    <w:name w:val="No List13"/>
    <w:next w:val="NoList"/>
    <w:uiPriority w:val="99"/>
    <w:semiHidden/>
    <w:unhideWhenUsed/>
    <w:rsid w:val="00957BAF"/>
  </w:style>
  <w:style w:type="table" w:customStyle="1" w:styleId="TableGrid12">
    <w:name w:val="Table Grid12"/>
    <w:basedOn w:val="TableNormal"/>
    <w:next w:val="TableGrid"/>
    <w:uiPriority w:val="39"/>
    <w:rsid w:val="00957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512">
    <w:name w:val="Medium Shading 1 - Accent 512"/>
    <w:basedOn w:val="TableNormal"/>
    <w:next w:val="MediumShading1-Accent5"/>
    <w:uiPriority w:val="63"/>
    <w:rsid w:val="00957BAF"/>
    <w:pPr>
      <w:spacing w:after="0" w:line="240" w:lineRule="auto"/>
    </w:pPr>
    <w:tblPr>
      <w:tblStyleRowBandSize w:val="1"/>
      <w:tblStyleColBandSize w:val="1"/>
      <w:tblBorders>
        <w:top w:val="single" w:sz="8" w:space="0" w:color="73BBF1" w:themeColor="accent5" w:themeTint="BF"/>
        <w:left w:val="single" w:sz="8" w:space="0" w:color="73BBF1" w:themeColor="accent5" w:themeTint="BF"/>
        <w:bottom w:val="single" w:sz="8" w:space="0" w:color="73BBF1" w:themeColor="accent5" w:themeTint="BF"/>
        <w:right w:val="single" w:sz="8" w:space="0" w:color="73BBF1" w:themeColor="accent5" w:themeTint="BF"/>
        <w:insideH w:val="single" w:sz="8" w:space="0" w:color="73BBF1" w:themeColor="accent5" w:themeTint="BF"/>
      </w:tblBorders>
    </w:tblPr>
    <w:tblStylePr w:type="firstRow">
      <w:pPr>
        <w:spacing w:before="0" w:after="0" w:line="240" w:lineRule="auto"/>
      </w:pPr>
      <w:rPr>
        <w:b/>
        <w:bCs/>
        <w:color w:val="FFFFFF" w:themeColor="background1"/>
      </w:rPr>
      <w:tblPr/>
      <w:tcPr>
        <w:tcBorders>
          <w:top w:val="single" w:sz="8" w:space="0" w:color="73BBF1" w:themeColor="accent5" w:themeTint="BF"/>
          <w:left w:val="single" w:sz="8" w:space="0" w:color="73BBF1" w:themeColor="accent5" w:themeTint="BF"/>
          <w:bottom w:val="single" w:sz="8" w:space="0" w:color="73BBF1" w:themeColor="accent5" w:themeTint="BF"/>
          <w:right w:val="single" w:sz="8" w:space="0" w:color="73BBF1" w:themeColor="accent5" w:themeTint="BF"/>
          <w:insideH w:val="nil"/>
          <w:insideV w:val="nil"/>
        </w:tcBorders>
        <w:shd w:val="clear" w:color="auto" w:fill="45A5ED" w:themeFill="accent5"/>
      </w:tcPr>
    </w:tblStylePr>
    <w:tblStylePr w:type="lastRow">
      <w:pPr>
        <w:spacing w:before="0" w:after="0" w:line="240" w:lineRule="auto"/>
      </w:pPr>
      <w:rPr>
        <w:b/>
        <w:bCs/>
      </w:rPr>
      <w:tblPr/>
      <w:tcPr>
        <w:tcBorders>
          <w:top w:val="double" w:sz="6" w:space="0" w:color="73BBF1" w:themeColor="accent5" w:themeTint="BF"/>
          <w:left w:val="single" w:sz="8" w:space="0" w:color="73BBF1" w:themeColor="accent5" w:themeTint="BF"/>
          <w:bottom w:val="single" w:sz="8" w:space="0" w:color="73BBF1" w:themeColor="accent5" w:themeTint="BF"/>
          <w:right w:val="single" w:sz="8" w:space="0" w:color="73BBF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E8FA" w:themeFill="accent5" w:themeFillTint="3F"/>
      </w:tcPr>
    </w:tblStylePr>
    <w:tblStylePr w:type="band1Horz">
      <w:tblPr/>
      <w:tcPr>
        <w:tcBorders>
          <w:insideH w:val="nil"/>
          <w:insideV w:val="nil"/>
        </w:tcBorders>
        <w:shd w:val="clear" w:color="auto" w:fill="D0E8FA" w:themeFill="accent5" w:themeFillTint="3F"/>
      </w:tcPr>
    </w:tblStylePr>
    <w:tblStylePr w:type="band2Horz">
      <w:tblPr/>
      <w:tcPr>
        <w:tcBorders>
          <w:insideH w:val="nil"/>
          <w:insideV w:val="nil"/>
        </w:tcBorders>
      </w:tcPr>
    </w:tblStylePr>
  </w:style>
  <w:style w:type="table" w:customStyle="1" w:styleId="LightList-Accent512">
    <w:name w:val="Light List - Accent 512"/>
    <w:basedOn w:val="TableNormal"/>
    <w:next w:val="LightList-Accent5"/>
    <w:uiPriority w:val="61"/>
    <w:rsid w:val="00957BAF"/>
    <w:pPr>
      <w:spacing w:after="0" w:line="240" w:lineRule="auto"/>
    </w:pPr>
    <w:tblPr>
      <w:tblStyleRowBandSize w:val="1"/>
      <w:tblStyleColBandSize w:val="1"/>
      <w:tblBorders>
        <w:top w:val="single" w:sz="8" w:space="0" w:color="45A5ED" w:themeColor="accent5"/>
        <w:left w:val="single" w:sz="8" w:space="0" w:color="45A5ED" w:themeColor="accent5"/>
        <w:bottom w:val="single" w:sz="8" w:space="0" w:color="45A5ED" w:themeColor="accent5"/>
        <w:right w:val="single" w:sz="8" w:space="0" w:color="45A5ED" w:themeColor="accent5"/>
      </w:tblBorders>
    </w:tblPr>
    <w:tblStylePr w:type="firstRow">
      <w:pPr>
        <w:spacing w:before="0" w:after="0" w:line="240" w:lineRule="auto"/>
      </w:pPr>
      <w:rPr>
        <w:b/>
        <w:bCs/>
        <w:color w:val="FFFFFF" w:themeColor="background1"/>
      </w:rPr>
      <w:tblPr/>
      <w:tcPr>
        <w:shd w:val="clear" w:color="auto" w:fill="45A5ED" w:themeFill="accent5"/>
      </w:tcPr>
    </w:tblStylePr>
    <w:tblStylePr w:type="lastRow">
      <w:pPr>
        <w:spacing w:before="0" w:after="0" w:line="240" w:lineRule="auto"/>
      </w:pPr>
      <w:rPr>
        <w:b/>
        <w:bCs/>
      </w:rPr>
      <w:tblPr/>
      <w:tcPr>
        <w:tcBorders>
          <w:top w:val="double" w:sz="6" w:space="0" w:color="45A5ED" w:themeColor="accent5"/>
          <w:left w:val="single" w:sz="8" w:space="0" w:color="45A5ED" w:themeColor="accent5"/>
          <w:bottom w:val="single" w:sz="8" w:space="0" w:color="45A5ED" w:themeColor="accent5"/>
          <w:right w:val="single" w:sz="8" w:space="0" w:color="45A5ED" w:themeColor="accent5"/>
        </w:tcBorders>
      </w:tcPr>
    </w:tblStylePr>
    <w:tblStylePr w:type="firstCol">
      <w:rPr>
        <w:b/>
        <w:bCs/>
      </w:rPr>
    </w:tblStylePr>
    <w:tblStylePr w:type="lastCol">
      <w:rPr>
        <w:b/>
        <w:bCs/>
      </w:rPr>
    </w:tblStylePr>
    <w:tblStylePr w:type="band1Vert">
      <w:tblPr/>
      <w:tcPr>
        <w:tcBorders>
          <w:top w:val="single" w:sz="8" w:space="0" w:color="45A5ED" w:themeColor="accent5"/>
          <w:left w:val="single" w:sz="8" w:space="0" w:color="45A5ED" w:themeColor="accent5"/>
          <w:bottom w:val="single" w:sz="8" w:space="0" w:color="45A5ED" w:themeColor="accent5"/>
          <w:right w:val="single" w:sz="8" w:space="0" w:color="45A5ED" w:themeColor="accent5"/>
        </w:tcBorders>
      </w:tcPr>
    </w:tblStylePr>
    <w:tblStylePr w:type="band1Horz">
      <w:tblPr/>
      <w:tcPr>
        <w:tcBorders>
          <w:top w:val="single" w:sz="8" w:space="0" w:color="45A5ED" w:themeColor="accent5"/>
          <w:left w:val="single" w:sz="8" w:space="0" w:color="45A5ED" w:themeColor="accent5"/>
          <w:bottom w:val="single" w:sz="8" w:space="0" w:color="45A5ED" w:themeColor="accent5"/>
          <w:right w:val="single" w:sz="8" w:space="0" w:color="45A5ED" w:themeColor="accent5"/>
        </w:tcBorders>
      </w:tcPr>
    </w:tblStylePr>
  </w:style>
  <w:style w:type="numbering" w:customStyle="1" w:styleId="NoList111">
    <w:name w:val="No List111"/>
    <w:next w:val="NoList"/>
    <w:uiPriority w:val="99"/>
    <w:semiHidden/>
    <w:unhideWhenUsed/>
    <w:rsid w:val="00957BAF"/>
  </w:style>
  <w:style w:type="table" w:customStyle="1" w:styleId="GridTable4-Accent23">
    <w:name w:val="Grid Table 4 - Accent 23"/>
    <w:basedOn w:val="TableNormal"/>
    <w:next w:val="GridTable4-Accent2"/>
    <w:uiPriority w:val="49"/>
    <w:rsid w:val="00957BAF"/>
    <w:pPr>
      <w:spacing w:after="0" w:line="240" w:lineRule="auto"/>
    </w:pPr>
    <w:tblPr>
      <w:tblStyleRowBandSize w:val="1"/>
      <w:tblStyleColBandSize w:val="1"/>
      <w:tblBorders>
        <w:top w:val="single" w:sz="4" w:space="0" w:color="C29AE4" w:themeColor="accent2" w:themeTint="99"/>
        <w:left w:val="single" w:sz="4" w:space="0" w:color="C29AE4" w:themeColor="accent2" w:themeTint="99"/>
        <w:bottom w:val="single" w:sz="4" w:space="0" w:color="C29AE4" w:themeColor="accent2" w:themeTint="99"/>
        <w:right w:val="single" w:sz="4" w:space="0" w:color="C29AE4" w:themeColor="accent2" w:themeTint="99"/>
        <w:insideH w:val="single" w:sz="4" w:space="0" w:color="C29AE4" w:themeColor="accent2" w:themeTint="99"/>
        <w:insideV w:val="single" w:sz="4" w:space="0" w:color="C29AE4" w:themeColor="accent2" w:themeTint="99"/>
      </w:tblBorders>
    </w:tblPr>
    <w:tblStylePr w:type="firstRow">
      <w:rPr>
        <w:b/>
        <w:bCs/>
        <w:color w:val="FFFFFF" w:themeColor="background1"/>
      </w:rPr>
      <w:tblPr/>
      <w:tcPr>
        <w:tcBorders>
          <w:top w:val="single" w:sz="4" w:space="0" w:color="9B57D3" w:themeColor="accent2"/>
          <w:left w:val="single" w:sz="4" w:space="0" w:color="9B57D3" w:themeColor="accent2"/>
          <w:bottom w:val="single" w:sz="4" w:space="0" w:color="9B57D3" w:themeColor="accent2"/>
          <w:right w:val="single" w:sz="4" w:space="0" w:color="9B57D3" w:themeColor="accent2"/>
          <w:insideH w:val="nil"/>
          <w:insideV w:val="nil"/>
        </w:tcBorders>
        <w:shd w:val="clear" w:color="auto" w:fill="9B57D3" w:themeFill="accent2"/>
      </w:tcPr>
    </w:tblStylePr>
    <w:tblStylePr w:type="lastRow">
      <w:rPr>
        <w:b/>
        <w:bCs/>
      </w:rPr>
      <w:tblPr/>
      <w:tcPr>
        <w:tcBorders>
          <w:top w:val="double" w:sz="4" w:space="0" w:color="9B57D3" w:themeColor="accent2"/>
        </w:tcBorders>
      </w:tcPr>
    </w:tblStylePr>
    <w:tblStylePr w:type="firstCol">
      <w:rPr>
        <w:b/>
        <w:bCs/>
      </w:rPr>
    </w:tblStylePr>
    <w:tblStylePr w:type="lastCol">
      <w:rPr>
        <w:b/>
        <w:bCs/>
      </w:rPr>
    </w:tblStylePr>
    <w:tblStylePr w:type="band1Vert">
      <w:tblPr/>
      <w:tcPr>
        <w:shd w:val="clear" w:color="auto" w:fill="EADDF6" w:themeFill="accent2" w:themeFillTint="33"/>
      </w:tcPr>
    </w:tblStylePr>
    <w:tblStylePr w:type="band1Horz">
      <w:tblPr/>
      <w:tcPr>
        <w:shd w:val="clear" w:color="auto" w:fill="EADDF6" w:themeFill="accent2" w:themeFillTint="33"/>
      </w:tcPr>
    </w:tblStylePr>
  </w:style>
  <w:style w:type="table" w:customStyle="1" w:styleId="GridTable4-Accent62">
    <w:name w:val="Grid Table 4 - Accent 62"/>
    <w:basedOn w:val="TableNormal"/>
    <w:next w:val="GridTable4-Accent6"/>
    <w:uiPriority w:val="49"/>
    <w:rsid w:val="00957BAF"/>
    <w:pPr>
      <w:spacing w:after="0" w:line="240" w:lineRule="auto"/>
    </w:pPr>
    <w:tblPr>
      <w:tblStyleRowBandSize w:val="1"/>
      <w:tblStyleColBandSize w:val="1"/>
      <w:tblBorders>
        <w:top w:val="single" w:sz="4" w:space="0" w:color="9BB3E9" w:themeColor="accent6" w:themeTint="99"/>
        <w:left w:val="single" w:sz="4" w:space="0" w:color="9BB3E9" w:themeColor="accent6" w:themeTint="99"/>
        <w:bottom w:val="single" w:sz="4" w:space="0" w:color="9BB3E9" w:themeColor="accent6" w:themeTint="99"/>
        <w:right w:val="single" w:sz="4" w:space="0" w:color="9BB3E9" w:themeColor="accent6" w:themeTint="99"/>
        <w:insideH w:val="single" w:sz="4" w:space="0" w:color="9BB3E9" w:themeColor="accent6" w:themeTint="99"/>
        <w:insideV w:val="single" w:sz="4" w:space="0" w:color="9BB3E9" w:themeColor="accent6" w:themeTint="99"/>
      </w:tblBorders>
    </w:tblPr>
    <w:tblStylePr w:type="firstRow">
      <w:rPr>
        <w:b/>
        <w:bCs/>
        <w:color w:val="FFFFFF" w:themeColor="background1"/>
      </w:rPr>
      <w:tblPr/>
      <w:tcPr>
        <w:tcBorders>
          <w:top w:val="single" w:sz="4" w:space="0" w:color="5982DB" w:themeColor="accent6"/>
          <w:left w:val="single" w:sz="4" w:space="0" w:color="5982DB" w:themeColor="accent6"/>
          <w:bottom w:val="single" w:sz="4" w:space="0" w:color="5982DB" w:themeColor="accent6"/>
          <w:right w:val="single" w:sz="4" w:space="0" w:color="5982DB" w:themeColor="accent6"/>
          <w:insideH w:val="nil"/>
          <w:insideV w:val="nil"/>
        </w:tcBorders>
        <w:shd w:val="clear" w:color="auto" w:fill="5982DB" w:themeFill="accent6"/>
      </w:tcPr>
    </w:tblStylePr>
    <w:tblStylePr w:type="lastRow">
      <w:rPr>
        <w:b/>
        <w:bCs/>
      </w:rPr>
      <w:tblPr/>
      <w:tcPr>
        <w:tcBorders>
          <w:top w:val="double" w:sz="4" w:space="0" w:color="5982DB" w:themeColor="accent6"/>
        </w:tcBorders>
      </w:tcPr>
    </w:tblStylePr>
    <w:tblStylePr w:type="firstCol">
      <w:rPr>
        <w:b/>
        <w:bCs/>
      </w:rPr>
    </w:tblStylePr>
    <w:tblStylePr w:type="lastCol">
      <w:rPr>
        <w:b/>
        <w:bCs/>
      </w:rPr>
    </w:tblStylePr>
    <w:tblStylePr w:type="band1Vert">
      <w:tblPr/>
      <w:tcPr>
        <w:shd w:val="clear" w:color="auto" w:fill="DDE5F7" w:themeFill="accent6" w:themeFillTint="33"/>
      </w:tcPr>
    </w:tblStylePr>
    <w:tblStylePr w:type="band1Horz">
      <w:tblPr/>
      <w:tcPr>
        <w:shd w:val="clear" w:color="auto" w:fill="DDE5F7" w:themeFill="accent6" w:themeFillTint="33"/>
      </w:tcPr>
    </w:tblStylePr>
  </w:style>
  <w:style w:type="table" w:customStyle="1" w:styleId="GridTable4-Accent212">
    <w:name w:val="Grid Table 4 - Accent 212"/>
    <w:basedOn w:val="TableNormal"/>
    <w:next w:val="GridTable4-Accent2"/>
    <w:uiPriority w:val="49"/>
    <w:rsid w:val="00957BAF"/>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numbering" w:customStyle="1" w:styleId="NoList21">
    <w:name w:val="No List21"/>
    <w:next w:val="NoList"/>
    <w:uiPriority w:val="99"/>
    <w:semiHidden/>
    <w:unhideWhenUsed/>
    <w:rsid w:val="00957BAF"/>
  </w:style>
  <w:style w:type="table" w:customStyle="1" w:styleId="TableGrid21">
    <w:name w:val="Table Grid21"/>
    <w:basedOn w:val="TableNormal"/>
    <w:next w:val="TableGrid"/>
    <w:uiPriority w:val="39"/>
    <w:rsid w:val="00957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521">
    <w:name w:val="Medium Shading 1 - Accent 521"/>
    <w:basedOn w:val="TableNormal"/>
    <w:next w:val="MediumShading1-Accent5"/>
    <w:uiPriority w:val="63"/>
    <w:rsid w:val="00957BAF"/>
    <w:pPr>
      <w:spacing w:after="0" w:line="240" w:lineRule="auto"/>
    </w:pPr>
    <w:tblPr>
      <w:tblStyleRowBandSize w:val="1"/>
      <w:tblStyleColBandSize w:val="1"/>
      <w:tblBorders>
        <w:top w:val="single" w:sz="8" w:space="0" w:color="73BBF1" w:themeColor="accent5" w:themeTint="BF"/>
        <w:left w:val="single" w:sz="8" w:space="0" w:color="73BBF1" w:themeColor="accent5" w:themeTint="BF"/>
        <w:bottom w:val="single" w:sz="8" w:space="0" w:color="73BBF1" w:themeColor="accent5" w:themeTint="BF"/>
        <w:right w:val="single" w:sz="8" w:space="0" w:color="73BBF1" w:themeColor="accent5" w:themeTint="BF"/>
        <w:insideH w:val="single" w:sz="8" w:space="0" w:color="73BBF1" w:themeColor="accent5" w:themeTint="BF"/>
      </w:tblBorders>
    </w:tblPr>
    <w:tblStylePr w:type="firstRow">
      <w:pPr>
        <w:spacing w:before="0" w:after="0" w:line="240" w:lineRule="auto"/>
      </w:pPr>
      <w:rPr>
        <w:b/>
        <w:bCs/>
        <w:color w:val="FFFFFF" w:themeColor="background1"/>
      </w:rPr>
      <w:tblPr/>
      <w:tcPr>
        <w:tcBorders>
          <w:top w:val="single" w:sz="8" w:space="0" w:color="73BBF1" w:themeColor="accent5" w:themeTint="BF"/>
          <w:left w:val="single" w:sz="8" w:space="0" w:color="73BBF1" w:themeColor="accent5" w:themeTint="BF"/>
          <w:bottom w:val="single" w:sz="8" w:space="0" w:color="73BBF1" w:themeColor="accent5" w:themeTint="BF"/>
          <w:right w:val="single" w:sz="8" w:space="0" w:color="73BBF1" w:themeColor="accent5" w:themeTint="BF"/>
          <w:insideH w:val="nil"/>
          <w:insideV w:val="nil"/>
        </w:tcBorders>
        <w:shd w:val="clear" w:color="auto" w:fill="45A5ED" w:themeFill="accent5"/>
      </w:tcPr>
    </w:tblStylePr>
    <w:tblStylePr w:type="lastRow">
      <w:pPr>
        <w:spacing w:before="0" w:after="0" w:line="240" w:lineRule="auto"/>
      </w:pPr>
      <w:rPr>
        <w:b/>
        <w:bCs/>
      </w:rPr>
      <w:tblPr/>
      <w:tcPr>
        <w:tcBorders>
          <w:top w:val="double" w:sz="6" w:space="0" w:color="73BBF1" w:themeColor="accent5" w:themeTint="BF"/>
          <w:left w:val="single" w:sz="8" w:space="0" w:color="73BBF1" w:themeColor="accent5" w:themeTint="BF"/>
          <w:bottom w:val="single" w:sz="8" w:space="0" w:color="73BBF1" w:themeColor="accent5" w:themeTint="BF"/>
          <w:right w:val="single" w:sz="8" w:space="0" w:color="73BBF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E8FA" w:themeFill="accent5" w:themeFillTint="3F"/>
      </w:tcPr>
    </w:tblStylePr>
    <w:tblStylePr w:type="band1Horz">
      <w:tblPr/>
      <w:tcPr>
        <w:tcBorders>
          <w:insideH w:val="nil"/>
          <w:insideV w:val="nil"/>
        </w:tcBorders>
        <w:shd w:val="clear" w:color="auto" w:fill="D0E8FA" w:themeFill="accent5" w:themeFillTint="3F"/>
      </w:tcPr>
    </w:tblStylePr>
    <w:tblStylePr w:type="band2Horz">
      <w:tblPr/>
      <w:tcPr>
        <w:tcBorders>
          <w:insideH w:val="nil"/>
          <w:insideV w:val="nil"/>
        </w:tcBorders>
      </w:tcPr>
    </w:tblStylePr>
  </w:style>
  <w:style w:type="table" w:customStyle="1" w:styleId="LightList-Accent521">
    <w:name w:val="Light List - Accent 521"/>
    <w:basedOn w:val="TableNormal"/>
    <w:next w:val="LightList-Accent5"/>
    <w:uiPriority w:val="61"/>
    <w:rsid w:val="00957BAF"/>
    <w:pPr>
      <w:spacing w:after="0" w:line="240" w:lineRule="auto"/>
    </w:pPr>
    <w:tblPr>
      <w:tblStyleRowBandSize w:val="1"/>
      <w:tblStyleColBandSize w:val="1"/>
      <w:tblBorders>
        <w:top w:val="single" w:sz="8" w:space="0" w:color="45A5ED" w:themeColor="accent5"/>
        <w:left w:val="single" w:sz="8" w:space="0" w:color="45A5ED" w:themeColor="accent5"/>
        <w:bottom w:val="single" w:sz="8" w:space="0" w:color="45A5ED" w:themeColor="accent5"/>
        <w:right w:val="single" w:sz="8" w:space="0" w:color="45A5ED" w:themeColor="accent5"/>
      </w:tblBorders>
    </w:tblPr>
    <w:tblStylePr w:type="firstRow">
      <w:pPr>
        <w:spacing w:before="0" w:after="0" w:line="240" w:lineRule="auto"/>
      </w:pPr>
      <w:rPr>
        <w:b/>
        <w:bCs/>
        <w:color w:val="FFFFFF" w:themeColor="background1"/>
      </w:rPr>
      <w:tblPr/>
      <w:tcPr>
        <w:shd w:val="clear" w:color="auto" w:fill="45A5ED" w:themeFill="accent5"/>
      </w:tcPr>
    </w:tblStylePr>
    <w:tblStylePr w:type="lastRow">
      <w:pPr>
        <w:spacing w:before="0" w:after="0" w:line="240" w:lineRule="auto"/>
      </w:pPr>
      <w:rPr>
        <w:b/>
        <w:bCs/>
      </w:rPr>
      <w:tblPr/>
      <w:tcPr>
        <w:tcBorders>
          <w:top w:val="double" w:sz="6" w:space="0" w:color="45A5ED" w:themeColor="accent5"/>
          <w:left w:val="single" w:sz="8" w:space="0" w:color="45A5ED" w:themeColor="accent5"/>
          <w:bottom w:val="single" w:sz="8" w:space="0" w:color="45A5ED" w:themeColor="accent5"/>
          <w:right w:val="single" w:sz="8" w:space="0" w:color="45A5ED" w:themeColor="accent5"/>
        </w:tcBorders>
      </w:tcPr>
    </w:tblStylePr>
    <w:tblStylePr w:type="firstCol">
      <w:rPr>
        <w:b/>
        <w:bCs/>
      </w:rPr>
    </w:tblStylePr>
    <w:tblStylePr w:type="lastCol">
      <w:rPr>
        <w:b/>
        <w:bCs/>
      </w:rPr>
    </w:tblStylePr>
    <w:tblStylePr w:type="band1Vert">
      <w:tblPr/>
      <w:tcPr>
        <w:tcBorders>
          <w:top w:val="single" w:sz="8" w:space="0" w:color="45A5ED" w:themeColor="accent5"/>
          <w:left w:val="single" w:sz="8" w:space="0" w:color="45A5ED" w:themeColor="accent5"/>
          <w:bottom w:val="single" w:sz="8" w:space="0" w:color="45A5ED" w:themeColor="accent5"/>
          <w:right w:val="single" w:sz="8" w:space="0" w:color="45A5ED" w:themeColor="accent5"/>
        </w:tcBorders>
      </w:tcPr>
    </w:tblStylePr>
    <w:tblStylePr w:type="band1Horz">
      <w:tblPr/>
      <w:tcPr>
        <w:tcBorders>
          <w:top w:val="single" w:sz="8" w:space="0" w:color="45A5ED" w:themeColor="accent5"/>
          <w:left w:val="single" w:sz="8" w:space="0" w:color="45A5ED" w:themeColor="accent5"/>
          <w:bottom w:val="single" w:sz="8" w:space="0" w:color="45A5ED" w:themeColor="accent5"/>
          <w:right w:val="single" w:sz="8" w:space="0" w:color="45A5ED" w:themeColor="accent5"/>
        </w:tcBorders>
      </w:tcPr>
    </w:tblStylePr>
  </w:style>
  <w:style w:type="numbering" w:customStyle="1" w:styleId="NoList121">
    <w:name w:val="No List121"/>
    <w:next w:val="NoList"/>
    <w:uiPriority w:val="99"/>
    <w:semiHidden/>
    <w:unhideWhenUsed/>
    <w:rsid w:val="00957BAF"/>
  </w:style>
  <w:style w:type="table" w:customStyle="1" w:styleId="TableGrid111">
    <w:name w:val="Table Grid111"/>
    <w:basedOn w:val="TableNormal"/>
    <w:next w:val="TableGrid"/>
    <w:uiPriority w:val="39"/>
    <w:rsid w:val="00957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5111">
    <w:name w:val="Medium Shading 1 - Accent 5111"/>
    <w:basedOn w:val="TableNormal"/>
    <w:next w:val="MediumShading1-Accent5"/>
    <w:uiPriority w:val="63"/>
    <w:rsid w:val="00957BAF"/>
    <w:pPr>
      <w:spacing w:after="0" w:line="240" w:lineRule="auto"/>
    </w:pPr>
    <w:tblPr>
      <w:tblStyleRowBandSize w:val="1"/>
      <w:tblStyleColBandSize w:val="1"/>
      <w:tblBorders>
        <w:top w:val="single" w:sz="8" w:space="0" w:color="73BBF1" w:themeColor="accent5" w:themeTint="BF"/>
        <w:left w:val="single" w:sz="8" w:space="0" w:color="73BBF1" w:themeColor="accent5" w:themeTint="BF"/>
        <w:bottom w:val="single" w:sz="8" w:space="0" w:color="73BBF1" w:themeColor="accent5" w:themeTint="BF"/>
        <w:right w:val="single" w:sz="8" w:space="0" w:color="73BBF1" w:themeColor="accent5" w:themeTint="BF"/>
        <w:insideH w:val="single" w:sz="8" w:space="0" w:color="73BBF1" w:themeColor="accent5" w:themeTint="BF"/>
      </w:tblBorders>
    </w:tblPr>
    <w:tblStylePr w:type="firstRow">
      <w:pPr>
        <w:spacing w:before="0" w:after="0" w:line="240" w:lineRule="auto"/>
      </w:pPr>
      <w:rPr>
        <w:b/>
        <w:bCs/>
        <w:color w:val="FFFFFF" w:themeColor="background1"/>
      </w:rPr>
      <w:tblPr/>
      <w:tcPr>
        <w:tcBorders>
          <w:top w:val="single" w:sz="8" w:space="0" w:color="73BBF1" w:themeColor="accent5" w:themeTint="BF"/>
          <w:left w:val="single" w:sz="8" w:space="0" w:color="73BBF1" w:themeColor="accent5" w:themeTint="BF"/>
          <w:bottom w:val="single" w:sz="8" w:space="0" w:color="73BBF1" w:themeColor="accent5" w:themeTint="BF"/>
          <w:right w:val="single" w:sz="8" w:space="0" w:color="73BBF1" w:themeColor="accent5" w:themeTint="BF"/>
          <w:insideH w:val="nil"/>
          <w:insideV w:val="nil"/>
        </w:tcBorders>
        <w:shd w:val="clear" w:color="auto" w:fill="45A5ED" w:themeFill="accent5"/>
      </w:tcPr>
    </w:tblStylePr>
    <w:tblStylePr w:type="lastRow">
      <w:pPr>
        <w:spacing w:before="0" w:after="0" w:line="240" w:lineRule="auto"/>
      </w:pPr>
      <w:rPr>
        <w:b/>
        <w:bCs/>
      </w:rPr>
      <w:tblPr/>
      <w:tcPr>
        <w:tcBorders>
          <w:top w:val="double" w:sz="6" w:space="0" w:color="73BBF1" w:themeColor="accent5" w:themeTint="BF"/>
          <w:left w:val="single" w:sz="8" w:space="0" w:color="73BBF1" w:themeColor="accent5" w:themeTint="BF"/>
          <w:bottom w:val="single" w:sz="8" w:space="0" w:color="73BBF1" w:themeColor="accent5" w:themeTint="BF"/>
          <w:right w:val="single" w:sz="8" w:space="0" w:color="73BBF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E8FA" w:themeFill="accent5" w:themeFillTint="3F"/>
      </w:tcPr>
    </w:tblStylePr>
    <w:tblStylePr w:type="band1Horz">
      <w:tblPr/>
      <w:tcPr>
        <w:tcBorders>
          <w:insideH w:val="nil"/>
          <w:insideV w:val="nil"/>
        </w:tcBorders>
        <w:shd w:val="clear" w:color="auto" w:fill="D0E8FA" w:themeFill="accent5" w:themeFillTint="3F"/>
      </w:tcPr>
    </w:tblStylePr>
    <w:tblStylePr w:type="band2Horz">
      <w:tblPr/>
      <w:tcPr>
        <w:tcBorders>
          <w:insideH w:val="nil"/>
          <w:insideV w:val="nil"/>
        </w:tcBorders>
      </w:tcPr>
    </w:tblStylePr>
  </w:style>
  <w:style w:type="table" w:customStyle="1" w:styleId="LightList-Accent5111">
    <w:name w:val="Light List - Accent 5111"/>
    <w:basedOn w:val="TableNormal"/>
    <w:next w:val="LightList-Accent5"/>
    <w:uiPriority w:val="61"/>
    <w:rsid w:val="00957BAF"/>
    <w:pPr>
      <w:spacing w:after="0" w:line="240" w:lineRule="auto"/>
    </w:pPr>
    <w:tblPr>
      <w:tblStyleRowBandSize w:val="1"/>
      <w:tblStyleColBandSize w:val="1"/>
      <w:tblBorders>
        <w:top w:val="single" w:sz="8" w:space="0" w:color="45A5ED" w:themeColor="accent5"/>
        <w:left w:val="single" w:sz="8" w:space="0" w:color="45A5ED" w:themeColor="accent5"/>
        <w:bottom w:val="single" w:sz="8" w:space="0" w:color="45A5ED" w:themeColor="accent5"/>
        <w:right w:val="single" w:sz="8" w:space="0" w:color="45A5ED" w:themeColor="accent5"/>
      </w:tblBorders>
    </w:tblPr>
    <w:tblStylePr w:type="firstRow">
      <w:pPr>
        <w:spacing w:before="0" w:after="0" w:line="240" w:lineRule="auto"/>
      </w:pPr>
      <w:rPr>
        <w:b/>
        <w:bCs/>
        <w:color w:val="FFFFFF" w:themeColor="background1"/>
      </w:rPr>
      <w:tblPr/>
      <w:tcPr>
        <w:shd w:val="clear" w:color="auto" w:fill="45A5ED" w:themeFill="accent5"/>
      </w:tcPr>
    </w:tblStylePr>
    <w:tblStylePr w:type="lastRow">
      <w:pPr>
        <w:spacing w:before="0" w:after="0" w:line="240" w:lineRule="auto"/>
      </w:pPr>
      <w:rPr>
        <w:b/>
        <w:bCs/>
      </w:rPr>
      <w:tblPr/>
      <w:tcPr>
        <w:tcBorders>
          <w:top w:val="double" w:sz="6" w:space="0" w:color="45A5ED" w:themeColor="accent5"/>
          <w:left w:val="single" w:sz="8" w:space="0" w:color="45A5ED" w:themeColor="accent5"/>
          <w:bottom w:val="single" w:sz="8" w:space="0" w:color="45A5ED" w:themeColor="accent5"/>
          <w:right w:val="single" w:sz="8" w:space="0" w:color="45A5ED" w:themeColor="accent5"/>
        </w:tcBorders>
      </w:tcPr>
    </w:tblStylePr>
    <w:tblStylePr w:type="firstCol">
      <w:rPr>
        <w:b/>
        <w:bCs/>
      </w:rPr>
    </w:tblStylePr>
    <w:tblStylePr w:type="lastCol">
      <w:rPr>
        <w:b/>
        <w:bCs/>
      </w:rPr>
    </w:tblStylePr>
    <w:tblStylePr w:type="band1Vert">
      <w:tblPr/>
      <w:tcPr>
        <w:tcBorders>
          <w:top w:val="single" w:sz="8" w:space="0" w:color="45A5ED" w:themeColor="accent5"/>
          <w:left w:val="single" w:sz="8" w:space="0" w:color="45A5ED" w:themeColor="accent5"/>
          <w:bottom w:val="single" w:sz="8" w:space="0" w:color="45A5ED" w:themeColor="accent5"/>
          <w:right w:val="single" w:sz="8" w:space="0" w:color="45A5ED" w:themeColor="accent5"/>
        </w:tcBorders>
      </w:tcPr>
    </w:tblStylePr>
    <w:tblStylePr w:type="band1Horz">
      <w:tblPr/>
      <w:tcPr>
        <w:tcBorders>
          <w:top w:val="single" w:sz="8" w:space="0" w:color="45A5ED" w:themeColor="accent5"/>
          <w:left w:val="single" w:sz="8" w:space="0" w:color="45A5ED" w:themeColor="accent5"/>
          <w:bottom w:val="single" w:sz="8" w:space="0" w:color="45A5ED" w:themeColor="accent5"/>
          <w:right w:val="single" w:sz="8" w:space="0" w:color="45A5ED" w:themeColor="accent5"/>
        </w:tcBorders>
      </w:tcPr>
    </w:tblStylePr>
  </w:style>
  <w:style w:type="table" w:customStyle="1" w:styleId="GridTable4-Accent221">
    <w:name w:val="Grid Table 4 - Accent 221"/>
    <w:basedOn w:val="TableNormal"/>
    <w:next w:val="GridTable4-Accent2"/>
    <w:uiPriority w:val="49"/>
    <w:rsid w:val="00957BAF"/>
    <w:pPr>
      <w:spacing w:after="0" w:line="240" w:lineRule="auto"/>
    </w:pPr>
    <w:tblPr>
      <w:tblStyleRowBandSize w:val="1"/>
      <w:tblStyleColBandSize w:val="1"/>
      <w:tblBorders>
        <w:top w:val="single" w:sz="4" w:space="0" w:color="C29AE4" w:themeColor="accent2" w:themeTint="99"/>
        <w:left w:val="single" w:sz="4" w:space="0" w:color="C29AE4" w:themeColor="accent2" w:themeTint="99"/>
        <w:bottom w:val="single" w:sz="4" w:space="0" w:color="C29AE4" w:themeColor="accent2" w:themeTint="99"/>
        <w:right w:val="single" w:sz="4" w:space="0" w:color="C29AE4" w:themeColor="accent2" w:themeTint="99"/>
        <w:insideH w:val="single" w:sz="4" w:space="0" w:color="C29AE4" w:themeColor="accent2" w:themeTint="99"/>
        <w:insideV w:val="single" w:sz="4" w:space="0" w:color="C29AE4" w:themeColor="accent2" w:themeTint="99"/>
      </w:tblBorders>
    </w:tblPr>
    <w:tblStylePr w:type="firstRow">
      <w:rPr>
        <w:b/>
        <w:bCs/>
        <w:color w:val="FFFFFF" w:themeColor="background1"/>
      </w:rPr>
      <w:tblPr/>
      <w:tcPr>
        <w:tcBorders>
          <w:top w:val="single" w:sz="4" w:space="0" w:color="9B57D3" w:themeColor="accent2"/>
          <w:left w:val="single" w:sz="4" w:space="0" w:color="9B57D3" w:themeColor="accent2"/>
          <w:bottom w:val="single" w:sz="4" w:space="0" w:color="9B57D3" w:themeColor="accent2"/>
          <w:right w:val="single" w:sz="4" w:space="0" w:color="9B57D3" w:themeColor="accent2"/>
          <w:insideH w:val="nil"/>
          <w:insideV w:val="nil"/>
        </w:tcBorders>
        <w:shd w:val="clear" w:color="auto" w:fill="9B57D3" w:themeFill="accent2"/>
      </w:tcPr>
    </w:tblStylePr>
    <w:tblStylePr w:type="lastRow">
      <w:rPr>
        <w:b/>
        <w:bCs/>
      </w:rPr>
      <w:tblPr/>
      <w:tcPr>
        <w:tcBorders>
          <w:top w:val="double" w:sz="4" w:space="0" w:color="9B57D3" w:themeColor="accent2"/>
        </w:tcBorders>
      </w:tcPr>
    </w:tblStylePr>
    <w:tblStylePr w:type="firstCol">
      <w:rPr>
        <w:b/>
        <w:bCs/>
      </w:rPr>
    </w:tblStylePr>
    <w:tblStylePr w:type="lastCol">
      <w:rPr>
        <w:b/>
        <w:bCs/>
      </w:rPr>
    </w:tblStylePr>
    <w:tblStylePr w:type="band1Vert">
      <w:tblPr/>
      <w:tcPr>
        <w:shd w:val="clear" w:color="auto" w:fill="EADDF6" w:themeFill="accent2" w:themeFillTint="33"/>
      </w:tcPr>
    </w:tblStylePr>
    <w:tblStylePr w:type="band1Horz">
      <w:tblPr/>
      <w:tcPr>
        <w:shd w:val="clear" w:color="auto" w:fill="EADDF6" w:themeFill="accent2" w:themeFillTint="33"/>
      </w:tcPr>
    </w:tblStylePr>
  </w:style>
  <w:style w:type="table" w:customStyle="1" w:styleId="GridTable4-Accent611">
    <w:name w:val="Grid Table 4 - Accent 611"/>
    <w:basedOn w:val="TableNormal"/>
    <w:next w:val="GridTable4-Accent6"/>
    <w:uiPriority w:val="49"/>
    <w:rsid w:val="00957BAF"/>
    <w:pPr>
      <w:spacing w:after="0" w:line="240" w:lineRule="auto"/>
    </w:pPr>
    <w:tblPr>
      <w:tblStyleRowBandSize w:val="1"/>
      <w:tblStyleColBandSize w:val="1"/>
      <w:tblBorders>
        <w:top w:val="single" w:sz="4" w:space="0" w:color="9BB3E9" w:themeColor="accent6" w:themeTint="99"/>
        <w:left w:val="single" w:sz="4" w:space="0" w:color="9BB3E9" w:themeColor="accent6" w:themeTint="99"/>
        <w:bottom w:val="single" w:sz="4" w:space="0" w:color="9BB3E9" w:themeColor="accent6" w:themeTint="99"/>
        <w:right w:val="single" w:sz="4" w:space="0" w:color="9BB3E9" w:themeColor="accent6" w:themeTint="99"/>
        <w:insideH w:val="single" w:sz="4" w:space="0" w:color="9BB3E9" w:themeColor="accent6" w:themeTint="99"/>
        <w:insideV w:val="single" w:sz="4" w:space="0" w:color="9BB3E9" w:themeColor="accent6" w:themeTint="99"/>
      </w:tblBorders>
    </w:tblPr>
    <w:tblStylePr w:type="firstRow">
      <w:rPr>
        <w:b/>
        <w:bCs/>
        <w:color w:val="FFFFFF" w:themeColor="background1"/>
      </w:rPr>
      <w:tblPr/>
      <w:tcPr>
        <w:tcBorders>
          <w:top w:val="single" w:sz="4" w:space="0" w:color="5982DB" w:themeColor="accent6"/>
          <w:left w:val="single" w:sz="4" w:space="0" w:color="5982DB" w:themeColor="accent6"/>
          <w:bottom w:val="single" w:sz="4" w:space="0" w:color="5982DB" w:themeColor="accent6"/>
          <w:right w:val="single" w:sz="4" w:space="0" w:color="5982DB" w:themeColor="accent6"/>
          <w:insideH w:val="nil"/>
          <w:insideV w:val="nil"/>
        </w:tcBorders>
        <w:shd w:val="clear" w:color="auto" w:fill="5982DB" w:themeFill="accent6"/>
      </w:tcPr>
    </w:tblStylePr>
    <w:tblStylePr w:type="lastRow">
      <w:rPr>
        <w:b/>
        <w:bCs/>
      </w:rPr>
      <w:tblPr/>
      <w:tcPr>
        <w:tcBorders>
          <w:top w:val="double" w:sz="4" w:space="0" w:color="5982DB" w:themeColor="accent6"/>
        </w:tcBorders>
      </w:tcPr>
    </w:tblStylePr>
    <w:tblStylePr w:type="firstCol">
      <w:rPr>
        <w:b/>
        <w:bCs/>
      </w:rPr>
    </w:tblStylePr>
    <w:tblStylePr w:type="lastCol">
      <w:rPr>
        <w:b/>
        <w:bCs/>
      </w:rPr>
    </w:tblStylePr>
    <w:tblStylePr w:type="band1Vert">
      <w:tblPr/>
      <w:tcPr>
        <w:shd w:val="clear" w:color="auto" w:fill="DDE5F7" w:themeFill="accent6" w:themeFillTint="33"/>
      </w:tcPr>
    </w:tblStylePr>
    <w:tblStylePr w:type="band1Horz">
      <w:tblPr/>
      <w:tcPr>
        <w:shd w:val="clear" w:color="auto" w:fill="DDE5F7" w:themeFill="accent6" w:themeFillTint="33"/>
      </w:tcPr>
    </w:tblStylePr>
  </w:style>
  <w:style w:type="table" w:customStyle="1" w:styleId="GridTable4-Accent2111">
    <w:name w:val="Grid Table 4 - Accent 2111"/>
    <w:basedOn w:val="TableNormal"/>
    <w:next w:val="GridTable4-Accent2"/>
    <w:uiPriority w:val="49"/>
    <w:rsid w:val="00957BAF"/>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30583">
      <w:bodyDiv w:val="1"/>
      <w:marLeft w:val="0"/>
      <w:marRight w:val="0"/>
      <w:marTop w:val="0"/>
      <w:marBottom w:val="0"/>
      <w:divBdr>
        <w:top w:val="none" w:sz="0" w:space="0" w:color="auto"/>
        <w:left w:val="none" w:sz="0" w:space="0" w:color="auto"/>
        <w:bottom w:val="none" w:sz="0" w:space="0" w:color="auto"/>
        <w:right w:val="none" w:sz="0" w:space="0" w:color="auto"/>
      </w:divBdr>
      <w:divsChild>
        <w:div w:id="1358627589">
          <w:marLeft w:val="0"/>
          <w:marRight w:val="144"/>
          <w:marTop w:val="240"/>
          <w:marBottom w:val="40"/>
          <w:divBdr>
            <w:top w:val="none" w:sz="0" w:space="0" w:color="auto"/>
            <w:left w:val="none" w:sz="0" w:space="0" w:color="auto"/>
            <w:bottom w:val="none" w:sz="0" w:space="0" w:color="auto"/>
            <w:right w:val="none" w:sz="0" w:space="0" w:color="auto"/>
          </w:divBdr>
        </w:div>
        <w:div w:id="1536042080">
          <w:marLeft w:val="0"/>
          <w:marRight w:val="144"/>
          <w:marTop w:val="240"/>
          <w:marBottom w:val="40"/>
          <w:divBdr>
            <w:top w:val="none" w:sz="0" w:space="0" w:color="auto"/>
            <w:left w:val="none" w:sz="0" w:space="0" w:color="auto"/>
            <w:bottom w:val="none" w:sz="0" w:space="0" w:color="auto"/>
            <w:right w:val="none" w:sz="0" w:space="0" w:color="auto"/>
          </w:divBdr>
        </w:div>
      </w:divsChild>
    </w:div>
    <w:div w:id="597758084">
      <w:bodyDiv w:val="1"/>
      <w:marLeft w:val="0"/>
      <w:marRight w:val="0"/>
      <w:marTop w:val="0"/>
      <w:marBottom w:val="0"/>
      <w:divBdr>
        <w:top w:val="none" w:sz="0" w:space="0" w:color="auto"/>
        <w:left w:val="none" w:sz="0" w:space="0" w:color="auto"/>
        <w:bottom w:val="none" w:sz="0" w:space="0" w:color="auto"/>
        <w:right w:val="none" w:sz="0" w:space="0" w:color="auto"/>
      </w:divBdr>
      <w:divsChild>
        <w:div w:id="860050892">
          <w:marLeft w:val="0"/>
          <w:marRight w:val="144"/>
          <w:marTop w:val="240"/>
          <w:marBottom w:val="40"/>
          <w:divBdr>
            <w:top w:val="none" w:sz="0" w:space="0" w:color="auto"/>
            <w:left w:val="none" w:sz="0" w:space="0" w:color="auto"/>
            <w:bottom w:val="none" w:sz="0" w:space="0" w:color="auto"/>
            <w:right w:val="none" w:sz="0" w:space="0" w:color="auto"/>
          </w:divBdr>
        </w:div>
        <w:div w:id="1788547295">
          <w:marLeft w:val="0"/>
          <w:marRight w:val="144"/>
          <w:marTop w:val="240"/>
          <w:marBottom w:val="40"/>
          <w:divBdr>
            <w:top w:val="none" w:sz="0" w:space="0" w:color="auto"/>
            <w:left w:val="none" w:sz="0" w:space="0" w:color="auto"/>
            <w:bottom w:val="none" w:sz="0" w:space="0" w:color="auto"/>
            <w:right w:val="none" w:sz="0" w:space="0" w:color="auto"/>
          </w:divBdr>
        </w:div>
        <w:div w:id="848569224">
          <w:marLeft w:val="0"/>
          <w:marRight w:val="144"/>
          <w:marTop w:val="240"/>
          <w:marBottom w:val="40"/>
          <w:divBdr>
            <w:top w:val="none" w:sz="0" w:space="0" w:color="auto"/>
            <w:left w:val="none" w:sz="0" w:space="0" w:color="auto"/>
            <w:bottom w:val="none" w:sz="0" w:space="0" w:color="auto"/>
            <w:right w:val="none" w:sz="0" w:space="0" w:color="auto"/>
          </w:divBdr>
        </w:div>
        <w:div w:id="118232925">
          <w:marLeft w:val="0"/>
          <w:marRight w:val="144"/>
          <w:marTop w:val="240"/>
          <w:marBottom w:val="40"/>
          <w:divBdr>
            <w:top w:val="none" w:sz="0" w:space="0" w:color="auto"/>
            <w:left w:val="none" w:sz="0" w:space="0" w:color="auto"/>
            <w:bottom w:val="none" w:sz="0" w:space="0" w:color="auto"/>
            <w:right w:val="none" w:sz="0" w:space="0" w:color="auto"/>
          </w:divBdr>
        </w:div>
        <w:div w:id="476147937">
          <w:marLeft w:val="0"/>
          <w:marRight w:val="144"/>
          <w:marTop w:val="240"/>
          <w:marBottom w:val="40"/>
          <w:divBdr>
            <w:top w:val="none" w:sz="0" w:space="0" w:color="auto"/>
            <w:left w:val="none" w:sz="0" w:space="0" w:color="auto"/>
            <w:bottom w:val="none" w:sz="0" w:space="0" w:color="auto"/>
            <w:right w:val="none" w:sz="0" w:space="0" w:color="auto"/>
          </w:divBdr>
        </w:div>
      </w:divsChild>
    </w:div>
    <w:div w:id="1115097903">
      <w:bodyDiv w:val="1"/>
      <w:marLeft w:val="0"/>
      <w:marRight w:val="0"/>
      <w:marTop w:val="0"/>
      <w:marBottom w:val="0"/>
      <w:divBdr>
        <w:top w:val="none" w:sz="0" w:space="0" w:color="auto"/>
        <w:left w:val="none" w:sz="0" w:space="0" w:color="auto"/>
        <w:bottom w:val="none" w:sz="0" w:space="0" w:color="auto"/>
        <w:right w:val="none" w:sz="0" w:space="0" w:color="auto"/>
      </w:divBdr>
      <w:divsChild>
        <w:div w:id="1127359731">
          <w:marLeft w:val="0"/>
          <w:marRight w:val="144"/>
          <w:marTop w:val="240"/>
          <w:marBottom w:val="40"/>
          <w:divBdr>
            <w:top w:val="none" w:sz="0" w:space="0" w:color="auto"/>
            <w:left w:val="none" w:sz="0" w:space="0" w:color="auto"/>
            <w:bottom w:val="none" w:sz="0" w:space="0" w:color="auto"/>
            <w:right w:val="none" w:sz="0" w:space="0" w:color="auto"/>
          </w:divBdr>
        </w:div>
        <w:div w:id="333731646">
          <w:marLeft w:val="0"/>
          <w:marRight w:val="144"/>
          <w:marTop w:val="240"/>
          <w:marBottom w:val="40"/>
          <w:divBdr>
            <w:top w:val="none" w:sz="0" w:space="0" w:color="auto"/>
            <w:left w:val="none" w:sz="0" w:space="0" w:color="auto"/>
            <w:bottom w:val="none" w:sz="0" w:space="0" w:color="auto"/>
            <w:right w:val="none" w:sz="0" w:space="0" w:color="auto"/>
          </w:divBdr>
        </w:div>
        <w:div w:id="1670522781">
          <w:marLeft w:val="0"/>
          <w:marRight w:val="144"/>
          <w:marTop w:val="240"/>
          <w:marBottom w:val="40"/>
          <w:divBdr>
            <w:top w:val="none" w:sz="0" w:space="0" w:color="auto"/>
            <w:left w:val="none" w:sz="0" w:space="0" w:color="auto"/>
            <w:bottom w:val="none" w:sz="0" w:space="0" w:color="auto"/>
            <w:right w:val="none" w:sz="0" w:space="0" w:color="auto"/>
          </w:divBdr>
        </w:div>
      </w:divsChild>
    </w:div>
    <w:div w:id="1330865795">
      <w:bodyDiv w:val="1"/>
      <w:marLeft w:val="0"/>
      <w:marRight w:val="0"/>
      <w:marTop w:val="0"/>
      <w:marBottom w:val="0"/>
      <w:divBdr>
        <w:top w:val="none" w:sz="0" w:space="0" w:color="auto"/>
        <w:left w:val="none" w:sz="0" w:space="0" w:color="auto"/>
        <w:bottom w:val="none" w:sz="0" w:space="0" w:color="auto"/>
        <w:right w:val="none" w:sz="0" w:space="0" w:color="auto"/>
      </w:divBdr>
    </w:div>
    <w:div w:id="15948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1.xml"/><Relationship Id="rId22" Type="http://schemas.microsoft.com/office/2016/09/relationships/commentsIds" Target="commentsId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a-IR">
                <a:cs typeface="B Yagut" panose="00000400000000000000" pitchFamily="2" charset="-78"/>
              </a:rPr>
              <a:t>تعداد مراکز گذری، موبایل سنتر و تیم های سیار</a:t>
            </a:r>
            <a:endParaRPr lang="en-US">
              <a:cs typeface="B Yagut" panose="00000400000000000000" pitchFamily="2" charset="-78"/>
            </a:endParaRPr>
          </a:p>
        </c:rich>
      </c:tx>
      <c:layout/>
      <c:overlay val="0"/>
      <c:spPr>
        <a:noFill/>
        <a:ln>
          <a:noFill/>
        </a:ln>
        <a:effectLst/>
      </c:spPr>
    </c:title>
    <c:autoTitleDeleted val="0"/>
    <c:plotArea>
      <c:layout/>
      <c:lineChart>
        <c:grouping val="standard"/>
        <c:varyColors val="0"/>
        <c:ser>
          <c:idx val="0"/>
          <c:order val="0"/>
          <c:tx>
            <c:strRef>
              <c:f>Sheet1!$B$1</c:f>
              <c:strCache>
                <c:ptCount val="1"/>
                <c:pt idx="0">
                  <c:v>Mobil Center&amp;DIC</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Sheet1!$A$2:$A$22</c:f>
              <c:numCache>
                <c:formatCode>General</c:formatCode>
                <c:ptCount val="21"/>
                <c:pt idx="0">
                  <c:v>1381</c:v>
                </c:pt>
                <c:pt idx="1">
                  <c:v>1382</c:v>
                </c:pt>
                <c:pt idx="2">
                  <c:v>1383</c:v>
                </c:pt>
                <c:pt idx="3">
                  <c:v>1384</c:v>
                </c:pt>
                <c:pt idx="4">
                  <c:v>1385</c:v>
                </c:pt>
                <c:pt idx="5">
                  <c:v>1386</c:v>
                </c:pt>
                <c:pt idx="6">
                  <c:v>1387</c:v>
                </c:pt>
                <c:pt idx="7">
                  <c:v>1388</c:v>
                </c:pt>
                <c:pt idx="8">
                  <c:v>1389</c:v>
                </c:pt>
                <c:pt idx="9">
                  <c:v>1390</c:v>
                </c:pt>
                <c:pt idx="10">
                  <c:v>1391</c:v>
                </c:pt>
                <c:pt idx="11">
                  <c:v>1392</c:v>
                </c:pt>
                <c:pt idx="12">
                  <c:v>1393</c:v>
                </c:pt>
                <c:pt idx="13">
                  <c:v>1394</c:v>
                </c:pt>
                <c:pt idx="14">
                  <c:v>1395</c:v>
                </c:pt>
                <c:pt idx="15">
                  <c:v>1396</c:v>
                </c:pt>
                <c:pt idx="16">
                  <c:v>1397</c:v>
                </c:pt>
                <c:pt idx="17">
                  <c:v>1398</c:v>
                </c:pt>
                <c:pt idx="18">
                  <c:v>1399</c:v>
                </c:pt>
                <c:pt idx="19">
                  <c:v>1400</c:v>
                </c:pt>
                <c:pt idx="20">
                  <c:v>1401</c:v>
                </c:pt>
              </c:numCache>
            </c:numRef>
          </c:cat>
          <c:val>
            <c:numRef>
              <c:f>Sheet1!$B$2:$B$22</c:f>
              <c:numCache>
                <c:formatCode>General</c:formatCode>
                <c:ptCount val="21"/>
                <c:pt idx="0">
                  <c:v>1</c:v>
                </c:pt>
                <c:pt idx="1">
                  <c:v>8</c:v>
                </c:pt>
                <c:pt idx="2">
                  <c:v>12</c:v>
                </c:pt>
                <c:pt idx="3">
                  <c:v>34</c:v>
                </c:pt>
                <c:pt idx="4">
                  <c:v>55</c:v>
                </c:pt>
                <c:pt idx="5">
                  <c:v>72</c:v>
                </c:pt>
                <c:pt idx="6">
                  <c:v>79</c:v>
                </c:pt>
                <c:pt idx="7">
                  <c:v>99</c:v>
                </c:pt>
                <c:pt idx="8">
                  <c:v>109</c:v>
                </c:pt>
                <c:pt idx="9">
                  <c:v>118</c:v>
                </c:pt>
                <c:pt idx="10">
                  <c:v>84</c:v>
                </c:pt>
                <c:pt idx="11">
                  <c:v>76</c:v>
                </c:pt>
                <c:pt idx="12">
                  <c:v>79</c:v>
                </c:pt>
                <c:pt idx="13">
                  <c:v>88</c:v>
                </c:pt>
                <c:pt idx="14">
                  <c:v>104</c:v>
                </c:pt>
                <c:pt idx="15">
                  <c:v>111</c:v>
                </c:pt>
                <c:pt idx="16">
                  <c:v>115</c:v>
                </c:pt>
                <c:pt idx="17">
                  <c:v>101</c:v>
                </c:pt>
                <c:pt idx="18">
                  <c:v>97</c:v>
                </c:pt>
                <c:pt idx="19">
                  <c:v>87</c:v>
                </c:pt>
                <c:pt idx="20">
                  <c:v>85</c:v>
                </c:pt>
              </c:numCache>
            </c:numRef>
          </c:val>
          <c:smooth val="0"/>
          <c:extLst>
            <c:ext xmlns:c16="http://schemas.microsoft.com/office/drawing/2014/chart" uri="{C3380CC4-5D6E-409C-BE32-E72D297353CC}">
              <c16:uniqueId val="{00000000-A637-40F4-8A1E-F921E240098D}"/>
            </c:ext>
          </c:extLst>
        </c:ser>
        <c:ser>
          <c:idx val="1"/>
          <c:order val="1"/>
          <c:tx>
            <c:strRef>
              <c:f>Sheet1!$C$1</c:f>
              <c:strCache>
                <c:ptCount val="1"/>
                <c:pt idx="0">
                  <c:v>Outreach</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Sheet1!$A$2:$A$22</c:f>
              <c:numCache>
                <c:formatCode>General</c:formatCode>
                <c:ptCount val="21"/>
                <c:pt idx="0">
                  <c:v>1381</c:v>
                </c:pt>
                <c:pt idx="1">
                  <c:v>1382</c:v>
                </c:pt>
                <c:pt idx="2">
                  <c:v>1383</c:v>
                </c:pt>
                <c:pt idx="3">
                  <c:v>1384</c:v>
                </c:pt>
                <c:pt idx="4">
                  <c:v>1385</c:v>
                </c:pt>
                <c:pt idx="5">
                  <c:v>1386</c:v>
                </c:pt>
                <c:pt idx="6">
                  <c:v>1387</c:v>
                </c:pt>
                <c:pt idx="7">
                  <c:v>1388</c:v>
                </c:pt>
                <c:pt idx="8">
                  <c:v>1389</c:v>
                </c:pt>
                <c:pt idx="9">
                  <c:v>1390</c:v>
                </c:pt>
                <c:pt idx="10">
                  <c:v>1391</c:v>
                </c:pt>
                <c:pt idx="11">
                  <c:v>1392</c:v>
                </c:pt>
                <c:pt idx="12">
                  <c:v>1393</c:v>
                </c:pt>
                <c:pt idx="13">
                  <c:v>1394</c:v>
                </c:pt>
                <c:pt idx="14">
                  <c:v>1395</c:v>
                </c:pt>
                <c:pt idx="15">
                  <c:v>1396</c:v>
                </c:pt>
                <c:pt idx="16">
                  <c:v>1397</c:v>
                </c:pt>
                <c:pt idx="17">
                  <c:v>1398</c:v>
                </c:pt>
                <c:pt idx="18">
                  <c:v>1399</c:v>
                </c:pt>
                <c:pt idx="19">
                  <c:v>1400</c:v>
                </c:pt>
                <c:pt idx="20">
                  <c:v>1401</c:v>
                </c:pt>
              </c:numCache>
            </c:numRef>
          </c:cat>
          <c:val>
            <c:numRef>
              <c:f>Sheet1!$C$2:$C$22</c:f>
              <c:numCache>
                <c:formatCode>General</c:formatCode>
                <c:ptCount val="21"/>
                <c:pt idx="0">
                  <c:v>2</c:v>
                </c:pt>
                <c:pt idx="1">
                  <c:v>12</c:v>
                </c:pt>
                <c:pt idx="2">
                  <c:v>20</c:v>
                </c:pt>
                <c:pt idx="3">
                  <c:v>57</c:v>
                </c:pt>
                <c:pt idx="4">
                  <c:v>62</c:v>
                </c:pt>
                <c:pt idx="5">
                  <c:v>125</c:v>
                </c:pt>
                <c:pt idx="6">
                  <c:v>126</c:v>
                </c:pt>
                <c:pt idx="7">
                  <c:v>119</c:v>
                </c:pt>
                <c:pt idx="8">
                  <c:v>132</c:v>
                </c:pt>
                <c:pt idx="9">
                  <c:v>134</c:v>
                </c:pt>
                <c:pt idx="10">
                  <c:v>128</c:v>
                </c:pt>
                <c:pt idx="11">
                  <c:v>112</c:v>
                </c:pt>
                <c:pt idx="12">
                  <c:v>118</c:v>
                </c:pt>
                <c:pt idx="13">
                  <c:v>129</c:v>
                </c:pt>
                <c:pt idx="14">
                  <c:v>156</c:v>
                </c:pt>
                <c:pt idx="15">
                  <c:v>175</c:v>
                </c:pt>
                <c:pt idx="16">
                  <c:v>184</c:v>
                </c:pt>
                <c:pt idx="17">
                  <c:v>156</c:v>
                </c:pt>
                <c:pt idx="18">
                  <c:v>151</c:v>
                </c:pt>
                <c:pt idx="19">
                  <c:v>133</c:v>
                </c:pt>
                <c:pt idx="20">
                  <c:v>123</c:v>
                </c:pt>
              </c:numCache>
            </c:numRef>
          </c:val>
          <c:smooth val="0"/>
          <c:extLst>
            <c:ext xmlns:c16="http://schemas.microsoft.com/office/drawing/2014/chart" uri="{C3380CC4-5D6E-409C-BE32-E72D297353CC}">
              <c16:uniqueId val="{00000001-A637-40F4-8A1E-F921E240098D}"/>
            </c:ext>
          </c:extLst>
        </c:ser>
        <c:dLbls>
          <c:dLblPos val="ctr"/>
          <c:showLegendKey val="0"/>
          <c:showVal val="1"/>
          <c:showCatName val="0"/>
          <c:showSerName val="0"/>
          <c:showPercent val="0"/>
          <c:showBubbleSize val="0"/>
        </c:dLbls>
        <c:marker val="1"/>
        <c:smooth val="0"/>
        <c:axId val="105675056"/>
        <c:axId val="105670704"/>
      </c:lineChart>
      <c:catAx>
        <c:axId val="10567505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05670704"/>
        <c:crosses val="autoZero"/>
        <c:auto val="1"/>
        <c:lblAlgn val="ctr"/>
        <c:lblOffset val="100"/>
        <c:noMultiLvlLbl val="0"/>
      </c:catAx>
      <c:valAx>
        <c:axId val="10567070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one"/>
        <c:crossAx val="105675056"/>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Custom 1">
      <a:dk1>
        <a:srgbClr val="632E62"/>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اسفند 1396</PublishDate>
  <Abstract/>
  <CompanyAddress>معاونت بهداشت</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3DC855-C4E8-4224-A62D-4290F88BE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65</Pages>
  <Words>12162</Words>
  <Characters>69329</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برنامه تشخیص و مراقبت اختلالات شایع روانپزشکی در نظام مراقبت های بهداشتی اولیه</vt:lpstr>
    </vt:vector>
  </TitlesOfParts>
  <Company>معاونت بهداشت</Company>
  <LinksUpToDate>false</LinksUpToDate>
  <CharactersWithSpaces>81329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برنامه تشخیص و مراقبت اختلالات شایع روانپزشکی در نظام مراقبت های بهداشتی اولیه</dc:title>
  <dc:subject/>
  <dc:creator>Apple</dc:creator>
  <cp:keywords/>
  <dc:description/>
  <cp:lastModifiedBy>زيادلو خانم طاهره</cp:lastModifiedBy>
  <cp:revision>41</cp:revision>
  <cp:lastPrinted>2023-06-21T12:47:00Z</cp:lastPrinted>
  <dcterms:created xsi:type="dcterms:W3CDTF">2023-05-31T10:51:00Z</dcterms:created>
  <dcterms:modified xsi:type="dcterms:W3CDTF">2023-06-21T14:40:00Z</dcterms:modified>
</cp:coreProperties>
</file>